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FC800" w14:textId="0F88F23F" w:rsidR="000A72E7" w:rsidRPr="004B62A2" w:rsidRDefault="000A72E7" w:rsidP="001A51A4">
      <w:pPr>
        <w:spacing w:line="300" w:lineRule="exact"/>
        <w:jc w:val="center"/>
        <w:rPr>
          <w:color w:val="000000" w:themeColor="text1"/>
          <w:sz w:val="24"/>
          <w:szCs w:val="24"/>
        </w:rPr>
      </w:pPr>
      <w:r w:rsidRPr="004B62A2">
        <w:rPr>
          <w:color w:val="000000" w:themeColor="text1"/>
          <w:sz w:val="24"/>
          <w:szCs w:val="24"/>
        </w:rPr>
        <w:t>РЕШЕНИЕ</w:t>
      </w:r>
    </w:p>
    <w:p w14:paraId="0E888B35" w14:textId="3062CC61" w:rsidR="000C5D94" w:rsidRPr="004B62A2" w:rsidRDefault="000A72E7" w:rsidP="001A51A4">
      <w:pPr>
        <w:spacing w:line="300" w:lineRule="exact"/>
        <w:jc w:val="center"/>
        <w:rPr>
          <w:color w:val="000000" w:themeColor="text1"/>
          <w:sz w:val="24"/>
          <w:szCs w:val="24"/>
        </w:rPr>
      </w:pPr>
      <w:r w:rsidRPr="004B62A2">
        <w:rPr>
          <w:color w:val="000000" w:themeColor="text1"/>
          <w:sz w:val="24"/>
          <w:szCs w:val="24"/>
        </w:rPr>
        <w:t>по жалобе</w:t>
      </w:r>
      <w:r w:rsidR="00542561" w:rsidRPr="004B62A2">
        <w:rPr>
          <w:color w:val="000000" w:themeColor="text1"/>
          <w:sz w:val="24"/>
          <w:szCs w:val="24"/>
        </w:rPr>
        <w:t xml:space="preserve"> </w:t>
      </w:r>
      <w:r w:rsidR="00CF0992" w:rsidRPr="004B62A2">
        <w:rPr>
          <w:sz w:val="24"/>
          <w:szCs w:val="24"/>
        </w:rPr>
        <w:t>ООО «</w:t>
      </w:r>
      <w:proofErr w:type="spellStart"/>
      <w:r w:rsidR="004B62A2" w:rsidRPr="004B62A2">
        <w:rPr>
          <w:sz w:val="24"/>
          <w:szCs w:val="24"/>
        </w:rPr>
        <w:t>Микон</w:t>
      </w:r>
      <w:proofErr w:type="spellEnd"/>
      <w:r w:rsidR="004B62A2" w:rsidRPr="004B62A2">
        <w:rPr>
          <w:sz w:val="24"/>
          <w:szCs w:val="24"/>
        </w:rPr>
        <w:t>-Сервис</w:t>
      </w:r>
      <w:r w:rsidR="00CF0992" w:rsidRPr="004B62A2">
        <w:rPr>
          <w:sz w:val="24"/>
          <w:szCs w:val="24"/>
        </w:rPr>
        <w:t>»</w:t>
      </w:r>
      <w:r w:rsidR="007F6A16" w:rsidRPr="004B62A2">
        <w:rPr>
          <w:sz w:val="24"/>
          <w:szCs w:val="24"/>
        </w:rPr>
        <w:t xml:space="preserve"> </w:t>
      </w:r>
      <w:r w:rsidR="000C5D94" w:rsidRPr="004B62A2">
        <w:rPr>
          <w:color w:val="000000" w:themeColor="text1"/>
          <w:sz w:val="24"/>
          <w:szCs w:val="24"/>
        </w:rPr>
        <w:t>(</w:t>
      </w:r>
      <w:proofErr w:type="spellStart"/>
      <w:r w:rsidR="000C5D94" w:rsidRPr="004B62A2">
        <w:rPr>
          <w:color w:val="000000" w:themeColor="text1"/>
          <w:sz w:val="24"/>
          <w:szCs w:val="24"/>
        </w:rPr>
        <w:t>вх</w:t>
      </w:r>
      <w:proofErr w:type="spellEnd"/>
      <w:r w:rsidR="000C5D94" w:rsidRPr="004B62A2">
        <w:rPr>
          <w:color w:val="000000" w:themeColor="text1"/>
          <w:sz w:val="24"/>
          <w:szCs w:val="24"/>
        </w:rPr>
        <w:t xml:space="preserve">. № </w:t>
      </w:r>
      <w:r w:rsidR="004B62A2" w:rsidRPr="004B62A2">
        <w:rPr>
          <w:sz w:val="24"/>
          <w:szCs w:val="24"/>
        </w:rPr>
        <w:t>6039/23 от 25.04.2023</w:t>
      </w:r>
      <w:r w:rsidR="006B6D99" w:rsidRPr="004B62A2">
        <w:rPr>
          <w:sz w:val="24"/>
          <w:szCs w:val="24"/>
        </w:rPr>
        <w:t xml:space="preserve"> </w:t>
      </w:r>
      <w:r w:rsidR="007D67C7" w:rsidRPr="004B62A2">
        <w:rPr>
          <w:color w:val="000000" w:themeColor="text1"/>
          <w:sz w:val="24"/>
          <w:szCs w:val="24"/>
        </w:rPr>
        <w:t>г</w:t>
      </w:r>
      <w:r w:rsidR="000C5D94" w:rsidRPr="004B62A2">
        <w:rPr>
          <w:color w:val="000000" w:themeColor="text1"/>
          <w:sz w:val="24"/>
          <w:szCs w:val="24"/>
        </w:rPr>
        <w:t xml:space="preserve">.)  </w:t>
      </w:r>
    </w:p>
    <w:p w14:paraId="2751369D" w14:textId="77777777" w:rsidR="004D543E" w:rsidRPr="004B62A2" w:rsidRDefault="000C5D94" w:rsidP="001A51A4">
      <w:pPr>
        <w:spacing w:line="300" w:lineRule="exact"/>
        <w:jc w:val="center"/>
        <w:rPr>
          <w:color w:val="000000" w:themeColor="text1"/>
          <w:sz w:val="24"/>
          <w:szCs w:val="24"/>
        </w:rPr>
      </w:pPr>
      <w:r w:rsidRPr="004B62A2">
        <w:rPr>
          <w:color w:val="000000" w:themeColor="text1"/>
          <w:sz w:val="24"/>
          <w:szCs w:val="24"/>
        </w:rPr>
        <w:t xml:space="preserve">о нарушении законодательства о </w:t>
      </w:r>
      <w:r w:rsidR="007034BD" w:rsidRPr="004B62A2">
        <w:rPr>
          <w:color w:val="000000" w:themeColor="text1"/>
          <w:sz w:val="24"/>
          <w:szCs w:val="24"/>
        </w:rPr>
        <w:t>закупках</w:t>
      </w:r>
    </w:p>
    <w:p w14:paraId="71A8EE03" w14:textId="6750E3EE" w:rsidR="000A72E7" w:rsidRPr="004B62A2" w:rsidRDefault="004B62A2" w:rsidP="001A51A4">
      <w:pPr>
        <w:spacing w:line="300" w:lineRule="exact"/>
        <w:jc w:val="both"/>
        <w:rPr>
          <w:color w:val="000000" w:themeColor="text1"/>
          <w:sz w:val="24"/>
          <w:szCs w:val="24"/>
        </w:rPr>
      </w:pPr>
      <w:r>
        <w:rPr>
          <w:color w:val="000000" w:themeColor="text1"/>
          <w:sz w:val="24"/>
          <w:szCs w:val="24"/>
        </w:rPr>
        <w:t>03</w:t>
      </w:r>
      <w:r w:rsidR="00086216" w:rsidRPr="004B62A2">
        <w:rPr>
          <w:color w:val="000000" w:themeColor="text1"/>
          <w:sz w:val="24"/>
          <w:szCs w:val="24"/>
        </w:rPr>
        <w:t>.</w:t>
      </w:r>
      <w:r w:rsidR="00B23E93" w:rsidRPr="004B62A2">
        <w:rPr>
          <w:color w:val="000000" w:themeColor="text1"/>
          <w:sz w:val="24"/>
          <w:szCs w:val="24"/>
        </w:rPr>
        <w:t>0</w:t>
      </w:r>
      <w:r>
        <w:rPr>
          <w:color w:val="000000" w:themeColor="text1"/>
          <w:sz w:val="24"/>
          <w:szCs w:val="24"/>
        </w:rPr>
        <w:t>5</w:t>
      </w:r>
      <w:r w:rsidR="00BC194B" w:rsidRPr="004B62A2">
        <w:rPr>
          <w:color w:val="000000" w:themeColor="text1"/>
          <w:sz w:val="24"/>
          <w:szCs w:val="24"/>
        </w:rPr>
        <w:t>.</w:t>
      </w:r>
      <w:r w:rsidR="00D72191" w:rsidRPr="004B62A2">
        <w:rPr>
          <w:color w:val="000000" w:themeColor="text1"/>
          <w:sz w:val="24"/>
          <w:szCs w:val="24"/>
        </w:rPr>
        <w:t>202</w:t>
      </w:r>
      <w:r w:rsidR="00B23E93" w:rsidRPr="004B62A2">
        <w:rPr>
          <w:color w:val="000000" w:themeColor="text1"/>
          <w:sz w:val="24"/>
          <w:szCs w:val="24"/>
        </w:rPr>
        <w:t>3</w:t>
      </w:r>
      <w:r w:rsidR="00C07698" w:rsidRPr="004B62A2">
        <w:rPr>
          <w:color w:val="000000" w:themeColor="text1"/>
          <w:sz w:val="24"/>
          <w:szCs w:val="24"/>
        </w:rPr>
        <w:t xml:space="preserve"> </w:t>
      </w:r>
      <w:r w:rsidR="000A72E7" w:rsidRPr="004B62A2">
        <w:rPr>
          <w:color w:val="000000" w:themeColor="text1"/>
          <w:sz w:val="24"/>
          <w:szCs w:val="24"/>
        </w:rPr>
        <w:t xml:space="preserve">г.                                </w:t>
      </w:r>
      <w:r w:rsidR="007E3039" w:rsidRPr="004B62A2">
        <w:rPr>
          <w:color w:val="000000" w:themeColor="text1"/>
          <w:sz w:val="24"/>
          <w:szCs w:val="24"/>
        </w:rPr>
        <w:t xml:space="preserve">                                                                                      </w:t>
      </w:r>
      <w:r w:rsidR="00BC194B" w:rsidRPr="004B62A2">
        <w:rPr>
          <w:color w:val="000000" w:themeColor="text1"/>
          <w:sz w:val="24"/>
          <w:szCs w:val="24"/>
        </w:rPr>
        <w:t xml:space="preserve">          </w:t>
      </w:r>
      <w:r w:rsidR="000A72E7" w:rsidRPr="004B62A2">
        <w:rPr>
          <w:color w:val="000000" w:themeColor="text1"/>
          <w:sz w:val="24"/>
          <w:szCs w:val="24"/>
        </w:rPr>
        <w:t xml:space="preserve"> г. Пермь</w:t>
      </w:r>
    </w:p>
    <w:p w14:paraId="07AE6E29" w14:textId="39FAF969" w:rsidR="00E124C7" w:rsidRPr="004B62A2" w:rsidRDefault="000A72E7" w:rsidP="00715997">
      <w:pPr>
        <w:spacing w:line="300" w:lineRule="exact"/>
        <w:ind w:firstLine="709"/>
        <w:jc w:val="both"/>
        <w:rPr>
          <w:color w:val="000000" w:themeColor="text1"/>
        </w:rPr>
      </w:pPr>
      <w:r w:rsidRPr="004B62A2">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083C3CAC" w14:textId="369F97A3" w:rsidR="006E07DC" w:rsidRPr="004B62A2" w:rsidRDefault="000A72E7" w:rsidP="001E103C">
      <w:pPr>
        <w:pStyle w:val="Style1"/>
        <w:spacing w:line="300" w:lineRule="exact"/>
        <w:ind w:firstLine="709"/>
        <w:jc w:val="both"/>
        <w:rPr>
          <w:color w:val="000000" w:themeColor="text1"/>
        </w:rPr>
      </w:pPr>
      <w:r w:rsidRPr="004B62A2">
        <w:rPr>
          <w:color w:val="000000" w:themeColor="text1"/>
        </w:rPr>
        <w:t xml:space="preserve">рассмотрев </w:t>
      </w:r>
      <w:r w:rsidR="00B943B7" w:rsidRPr="004B62A2">
        <w:rPr>
          <w:color w:val="000000" w:themeColor="text1"/>
        </w:rPr>
        <w:t xml:space="preserve">жалобу </w:t>
      </w:r>
      <w:r w:rsidR="00CF0992" w:rsidRPr="004B62A2">
        <w:rPr>
          <w:color w:val="000000" w:themeColor="text1"/>
        </w:rPr>
        <w:t>ООО «</w:t>
      </w:r>
      <w:proofErr w:type="spellStart"/>
      <w:r w:rsidR="00455936" w:rsidRPr="00455936">
        <w:t>Микон</w:t>
      </w:r>
      <w:proofErr w:type="spellEnd"/>
      <w:r w:rsidR="00455936" w:rsidRPr="00455936">
        <w:t>-Сервис</w:t>
      </w:r>
      <w:r w:rsidR="00CF0992" w:rsidRPr="004B62A2">
        <w:rPr>
          <w:color w:val="000000" w:themeColor="text1"/>
        </w:rPr>
        <w:t>»</w:t>
      </w:r>
      <w:r w:rsidR="006252D2" w:rsidRPr="004B62A2">
        <w:rPr>
          <w:color w:val="000000" w:themeColor="text1"/>
        </w:rPr>
        <w:t xml:space="preserve"> </w:t>
      </w:r>
      <w:r w:rsidR="00531EA3" w:rsidRPr="004B62A2">
        <w:rPr>
          <w:color w:val="000000" w:themeColor="text1"/>
        </w:rPr>
        <w:t xml:space="preserve">(далее – Заявитель) </w:t>
      </w:r>
      <w:r w:rsidR="00824828" w:rsidRPr="004B62A2">
        <w:rPr>
          <w:color w:val="000000" w:themeColor="text1"/>
        </w:rPr>
        <w:t xml:space="preserve">на действия </w:t>
      </w:r>
      <w:proofErr w:type="gramStart"/>
      <w:r w:rsidR="00455936" w:rsidRPr="00455936">
        <w:rPr>
          <w:color w:val="000000" w:themeColor="text1"/>
        </w:rPr>
        <w:t>Западно-Уральско</w:t>
      </w:r>
      <w:r w:rsidR="00455936">
        <w:rPr>
          <w:color w:val="000000" w:themeColor="text1"/>
        </w:rPr>
        <w:t>го</w:t>
      </w:r>
      <w:proofErr w:type="gramEnd"/>
      <w:r w:rsidR="00455936" w:rsidRPr="00455936">
        <w:rPr>
          <w:color w:val="000000" w:themeColor="text1"/>
        </w:rPr>
        <w:t xml:space="preserve"> управлени</w:t>
      </w:r>
      <w:r w:rsidR="00455936">
        <w:rPr>
          <w:color w:val="000000" w:themeColor="text1"/>
        </w:rPr>
        <w:t>я</w:t>
      </w:r>
      <w:r w:rsidR="00455936" w:rsidRPr="00455936">
        <w:rPr>
          <w:color w:val="000000" w:themeColor="text1"/>
        </w:rPr>
        <w:t xml:space="preserve"> </w:t>
      </w:r>
      <w:r w:rsidR="00455936">
        <w:rPr>
          <w:color w:val="000000" w:themeColor="text1"/>
        </w:rPr>
        <w:t>Ф</w:t>
      </w:r>
      <w:r w:rsidR="00455936" w:rsidRPr="00455936">
        <w:rPr>
          <w:color w:val="000000" w:themeColor="text1"/>
        </w:rPr>
        <w:t>едеральной службы по экологическому, технологическому и атомному надзору</w:t>
      </w:r>
      <w:r w:rsidR="00B23E93" w:rsidRPr="004B62A2">
        <w:rPr>
          <w:color w:val="000000" w:themeColor="text1"/>
        </w:rPr>
        <w:t xml:space="preserve"> </w:t>
      </w:r>
      <w:r w:rsidR="005C7C51" w:rsidRPr="004B62A2">
        <w:rPr>
          <w:color w:val="000000" w:themeColor="text1"/>
        </w:rPr>
        <w:t>(далее – Заказчик)</w:t>
      </w:r>
      <w:r w:rsidR="001E103C" w:rsidRPr="004B62A2">
        <w:rPr>
          <w:color w:val="000000" w:themeColor="text1"/>
        </w:rPr>
        <w:t xml:space="preserve"> </w:t>
      </w:r>
      <w:r w:rsidR="00D34B0C" w:rsidRPr="004B62A2">
        <w:rPr>
          <w:color w:val="000000" w:themeColor="text1"/>
        </w:rPr>
        <w:t xml:space="preserve">при проведении электронного аукциона на </w:t>
      </w:r>
      <w:r w:rsidR="00455936">
        <w:rPr>
          <w:color w:val="000000" w:themeColor="text1"/>
        </w:rPr>
        <w:t>т</w:t>
      </w:r>
      <w:r w:rsidR="00455936" w:rsidRPr="00455936">
        <w:rPr>
          <w:color w:val="000000" w:themeColor="text1"/>
        </w:rPr>
        <w:t>ехническое обслуживание и ремонт оргтехники, заправка картриджей для нужд Западно-Уральского управления Федеральной службы по экологическому, технологическому и атомному надзору</w:t>
      </w:r>
      <w:r w:rsidR="00CF0992" w:rsidRPr="004B62A2">
        <w:rPr>
          <w:color w:val="000000" w:themeColor="text1"/>
        </w:rPr>
        <w:t xml:space="preserve"> </w:t>
      </w:r>
      <w:r w:rsidR="00D34B0C" w:rsidRPr="004B62A2">
        <w:rPr>
          <w:color w:val="000000" w:themeColor="text1"/>
        </w:rPr>
        <w:t>(</w:t>
      </w:r>
      <w:proofErr w:type="spellStart"/>
      <w:r w:rsidR="00D34B0C" w:rsidRPr="004B62A2">
        <w:rPr>
          <w:color w:val="000000" w:themeColor="text1"/>
        </w:rPr>
        <w:t>изв</w:t>
      </w:r>
      <w:proofErr w:type="spellEnd"/>
      <w:r w:rsidR="00D34B0C" w:rsidRPr="004B62A2">
        <w:rPr>
          <w:color w:val="000000" w:themeColor="text1"/>
        </w:rPr>
        <w:t xml:space="preserve">. № </w:t>
      </w:r>
      <w:r w:rsidR="00455936" w:rsidRPr="00455936">
        <w:rPr>
          <w:color w:val="000000" w:themeColor="text1"/>
        </w:rPr>
        <w:t>0156100007523000023</w:t>
      </w:r>
      <w:r w:rsidR="00D34B0C" w:rsidRPr="004B62A2">
        <w:rPr>
          <w:color w:val="000000" w:themeColor="text1"/>
        </w:rPr>
        <w:t>)</w:t>
      </w:r>
      <w:r w:rsidR="00676B39" w:rsidRPr="004B62A2">
        <w:t>,</w:t>
      </w:r>
    </w:p>
    <w:p w14:paraId="1CB5F138" w14:textId="77777777" w:rsidR="000A72E7" w:rsidRPr="004B62A2" w:rsidRDefault="000A72E7" w:rsidP="001A51A4">
      <w:pPr>
        <w:spacing w:line="300" w:lineRule="exact"/>
        <w:ind w:firstLine="708"/>
        <w:jc w:val="center"/>
        <w:rPr>
          <w:color w:val="000000" w:themeColor="text1"/>
          <w:sz w:val="24"/>
          <w:szCs w:val="24"/>
        </w:rPr>
      </w:pPr>
      <w:r w:rsidRPr="004B62A2">
        <w:rPr>
          <w:color w:val="000000" w:themeColor="text1"/>
          <w:sz w:val="24"/>
          <w:szCs w:val="24"/>
        </w:rPr>
        <w:t>УСТАНОВИЛА:</w:t>
      </w:r>
    </w:p>
    <w:p w14:paraId="430A81AF" w14:textId="195B9446" w:rsidR="0029050C" w:rsidRPr="004B62A2" w:rsidRDefault="0029050C" w:rsidP="0029050C">
      <w:pPr>
        <w:spacing w:line="276" w:lineRule="auto"/>
        <w:ind w:firstLine="709"/>
        <w:jc w:val="both"/>
        <w:rPr>
          <w:color w:val="000000" w:themeColor="text1"/>
          <w:sz w:val="24"/>
          <w:szCs w:val="24"/>
        </w:rPr>
      </w:pPr>
      <w:r w:rsidRPr="004B62A2">
        <w:rPr>
          <w:color w:val="000000" w:themeColor="text1"/>
          <w:sz w:val="24"/>
          <w:szCs w:val="24"/>
        </w:rPr>
        <w:t xml:space="preserve">Уведомлением Пермского УФАС России рассмотрение жалобы было назначено на </w:t>
      </w:r>
      <w:r w:rsidR="00455936">
        <w:rPr>
          <w:color w:val="000000" w:themeColor="text1"/>
          <w:sz w:val="24"/>
          <w:szCs w:val="24"/>
        </w:rPr>
        <w:t>02.05</w:t>
      </w:r>
      <w:r w:rsidR="00B23E93" w:rsidRPr="004B62A2">
        <w:rPr>
          <w:color w:val="000000" w:themeColor="text1"/>
          <w:sz w:val="24"/>
          <w:szCs w:val="24"/>
        </w:rPr>
        <w:t>.2023</w:t>
      </w:r>
      <w:r w:rsidRPr="004B62A2">
        <w:rPr>
          <w:color w:val="000000" w:themeColor="text1"/>
          <w:sz w:val="24"/>
          <w:szCs w:val="24"/>
        </w:rPr>
        <w:t xml:space="preserve"> г. в </w:t>
      </w:r>
      <w:r w:rsidR="00B23E93" w:rsidRPr="004B62A2">
        <w:rPr>
          <w:color w:val="000000" w:themeColor="text1"/>
          <w:sz w:val="24"/>
          <w:szCs w:val="24"/>
        </w:rPr>
        <w:t>1</w:t>
      </w:r>
      <w:r w:rsidR="00455936">
        <w:rPr>
          <w:color w:val="000000" w:themeColor="text1"/>
          <w:sz w:val="24"/>
          <w:szCs w:val="24"/>
        </w:rPr>
        <w:t>1</w:t>
      </w:r>
      <w:r w:rsidRPr="004B62A2">
        <w:rPr>
          <w:color w:val="000000" w:themeColor="text1"/>
          <w:sz w:val="24"/>
          <w:szCs w:val="24"/>
        </w:rPr>
        <w:t>:</w:t>
      </w:r>
      <w:r w:rsidR="009D18DB" w:rsidRPr="004B62A2">
        <w:rPr>
          <w:color w:val="000000" w:themeColor="text1"/>
          <w:sz w:val="24"/>
          <w:szCs w:val="24"/>
        </w:rPr>
        <w:t>3</w:t>
      </w:r>
      <w:r w:rsidRPr="004B62A2">
        <w:rPr>
          <w:color w:val="000000" w:themeColor="text1"/>
          <w:sz w:val="24"/>
          <w:szCs w:val="24"/>
        </w:rPr>
        <w:t>0 ч.</w:t>
      </w:r>
    </w:p>
    <w:p w14:paraId="669BC646" w14:textId="603DA84E" w:rsidR="00D17223" w:rsidRPr="004B62A2" w:rsidRDefault="0029050C" w:rsidP="0029050C">
      <w:pPr>
        <w:spacing w:line="300" w:lineRule="exact"/>
        <w:ind w:firstLine="708"/>
        <w:jc w:val="both"/>
        <w:rPr>
          <w:color w:val="000000" w:themeColor="text1"/>
          <w:sz w:val="24"/>
          <w:szCs w:val="24"/>
        </w:rPr>
      </w:pPr>
      <w:r w:rsidRPr="004B62A2">
        <w:rPr>
          <w:color w:val="000000" w:themeColor="text1"/>
          <w:sz w:val="24"/>
          <w:szCs w:val="24"/>
        </w:rPr>
        <w:t xml:space="preserve">В ходе заседания Комиссии объявлен перерыв до </w:t>
      </w:r>
      <w:r w:rsidR="00455936">
        <w:rPr>
          <w:color w:val="000000" w:themeColor="text1"/>
          <w:sz w:val="24"/>
          <w:szCs w:val="24"/>
        </w:rPr>
        <w:t>03.05</w:t>
      </w:r>
      <w:r w:rsidR="00455936" w:rsidRPr="004B62A2">
        <w:rPr>
          <w:color w:val="000000" w:themeColor="text1"/>
          <w:sz w:val="24"/>
          <w:szCs w:val="24"/>
        </w:rPr>
        <w:t xml:space="preserve">.2023 </w:t>
      </w:r>
      <w:r w:rsidR="00B23E93" w:rsidRPr="004B62A2">
        <w:rPr>
          <w:color w:val="000000" w:themeColor="text1"/>
          <w:sz w:val="24"/>
          <w:szCs w:val="24"/>
        </w:rPr>
        <w:t xml:space="preserve">г. </w:t>
      </w:r>
      <w:r w:rsidRPr="004B62A2">
        <w:rPr>
          <w:color w:val="000000" w:themeColor="text1"/>
          <w:sz w:val="24"/>
          <w:szCs w:val="24"/>
        </w:rPr>
        <w:t>с целью изучения документов, анализа материалов жалобы и принятия решения.</w:t>
      </w:r>
    </w:p>
    <w:p w14:paraId="0AF3C125" w14:textId="50655BF0" w:rsidR="00B80B04" w:rsidRPr="004B62A2" w:rsidRDefault="000D69A1" w:rsidP="001A51A4">
      <w:pPr>
        <w:spacing w:line="300" w:lineRule="exact"/>
        <w:ind w:firstLine="709"/>
        <w:jc w:val="both"/>
        <w:rPr>
          <w:color w:val="000000" w:themeColor="text1"/>
          <w:sz w:val="24"/>
          <w:szCs w:val="24"/>
        </w:rPr>
      </w:pPr>
      <w:r w:rsidRPr="004B62A2">
        <w:rPr>
          <w:color w:val="000000" w:themeColor="text1"/>
          <w:sz w:val="24"/>
          <w:szCs w:val="24"/>
        </w:rPr>
        <w:t xml:space="preserve">Заявитель полагает, что нормы </w:t>
      </w:r>
      <w:r w:rsidR="00347296" w:rsidRPr="004B62A2">
        <w:rPr>
          <w:color w:val="000000" w:themeColor="text1"/>
          <w:sz w:val="24"/>
          <w:szCs w:val="24"/>
        </w:rPr>
        <w:t>Федерального закона от 05.04.2013 г. № 44-ФЗ «О конт</w:t>
      </w:r>
      <w:r w:rsidR="00FC3433" w:rsidRPr="004B62A2">
        <w:rPr>
          <w:color w:val="000000" w:themeColor="text1"/>
          <w:sz w:val="24"/>
          <w:szCs w:val="24"/>
        </w:rPr>
        <w:t>рактной системе в сфере закупок</w:t>
      </w:r>
      <w:r w:rsidR="00347296" w:rsidRPr="004B62A2">
        <w:rPr>
          <w:color w:val="000000" w:themeColor="text1"/>
          <w:sz w:val="24"/>
          <w:szCs w:val="24"/>
        </w:rPr>
        <w:t xml:space="preserve"> товаров, работ, услуг для обеспечения государственных и муниципальных н</w:t>
      </w:r>
      <w:r w:rsidR="00CA362A" w:rsidRPr="004B62A2">
        <w:rPr>
          <w:color w:val="000000" w:themeColor="text1"/>
          <w:sz w:val="24"/>
          <w:szCs w:val="24"/>
        </w:rPr>
        <w:t>ужд» (далее – Закон о закупках)</w:t>
      </w:r>
      <w:r w:rsidR="00347296" w:rsidRPr="004B62A2">
        <w:rPr>
          <w:color w:val="000000" w:themeColor="text1"/>
          <w:sz w:val="24"/>
          <w:szCs w:val="24"/>
        </w:rPr>
        <w:t xml:space="preserve"> нарушены действиями </w:t>
      </w:r>
      <w:r w:rsidR="005C7C51" w:rsidRPr="004B62A2">
        <w:rPr>
          <w:color w:val="000000" w:themeColor="text1"/>
          <w:sz w:val="24"/>
          <w:szCs w:val="24"/>
        </w:rPr>
        <w:t>Заказчика</w:t>
      </w:r>
      <w:r w:rsidR="00504D27" w:rsidRPr="004B62A2">
        <w:rPr>
          <w:color w:val="000000" w:themeColor="text1"/>
          <w:sz w:val="24"/>
          <w:szCs w:val="24"/>
        </w:rPr>
        <w:t>.</w:t>
      </w:r>
    </w:p>
    <w:p w14:paraId="44456D13" w14:textId="77777777" w:rsidR="00B80B04" w:rsidRPr="004B62A2" w:rsidRDefault="003E001D" w:rsidP="001A51A4">
      <w:pPr>
        <w:pStyle w:val="Style14"/>
        <w:widowControl/>
        <w:spacing w:line="300" w:lineRule="exact"/>
        <w:ind w:firstLine="709"/>
        <w:jc w:val="both"/>
        <w:rPr>
          <w:color w:val="000000" w:themeColor="text1"/>
        </w:rPr>
      </w:pPr>
      <w:r w:rsidRPr="004B62A2">
        <w:rPr>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4B62A2">
        <w:rPr>
          <w:color w:val="000000" w:themeColor="text1"/>
        </w:rPr>
        <w:t xml:space="preserve"> </w:t>
      </w:r>
      <w:r w:rsidRPr="004B62A2">
        <w:rPr>
          <w:color w:val="000000" w:themeColor="text1"/>
        </w:rPr>
        <w:t>3 ст. 99 Закона о закупках, в соответствии «Административным регламентом</w:t>
      </w:r>
      <w:r w:rsidR="00645DED" w:rsidRPr="004B62A2">
        <w:rPr>
          <w:color w:val="000000" w:themeColor="text1"/>
        </w:rPr>
        <w:t xml:space="preserve"> Ф</w:t>
      </w:r>
      <w:r w:rsidRPr="004B62A2">
        <w:rPr>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4B62A2">
        <w:rPr>
          <w:color w:val="000000" w:themeColor="text1"/>
        </w:rPr>
        <w:t xml:space="preserve"> </w:t>
      </w:r>
      <w:r w:rsidRPr="004B62A2">
        <w:rPr>
          <w:color w:val="000000" w:themeColor="text1"/>
        </w:rPr>
        <w:t>от 19.11.2014 №727/14, установлено следующее.</w:t>
      </w:r>
    </w:p>
    <w:p w14:paraId="36765A6E" w14:textId="38FA9027" w:rsidR="00604994" w:rsidRPr="004B62A2" w:rsidRDefault="00604994" w:rsidP="001A51A4">
      <w:pPr>
        <w:pStyle w:val="Style14"/>
        <w:spacing w:line="300" w:lineRule="exact"/>
        <w:ind w:firstLine="709"/>
        <w:jc w:val="both"/>
        <w:rPr>
          <w:color w:val="212529"/>
        </w:rPr>
      </w:pPr>
      <w:r w:rsidRPr="004B62A2">
        <w:t xml:space="preserve">Согласно извещению № </w:t>
      </w:r>
      <w:r w:rsidR="00455936" w:rsidRPr="00455936">
        <w:rPr>
          <w:color w:val="000000" w:themeColor="text1"/>
        </w:rPr>
        <w:t>0156100007523000023</w:t>
      </w:r>
      <w:r w:rsidR="00455936">
        <w:rPr>
          <w:color w:val="000000" w:themeColor="text1"/>
        </w:rPr>
        <w:t xml:space="preserve"> </w:t>
      </w:r>
      <w:r w:rsidR="00A71741" w:rsidRPr="004B62A2">
        <w:t>Заказчиком</w:t>
      </w:r>
      <w:r w:rsidR="00D34B0C" w:rsidRPr="004B62A2">
        <w:t xml:space="preserve"> </w:t>
      </w:r>
      <w:r w:rsidR="007B70FD" w:rsidRPr="004B62A2">
        <w:t>проводился</w:t>
      </w:r>
      <w:r w:rsidRPr="004B62A2">
        <w:t xml:space="preserve"> </w:t>
      </w:r>
      <w:r w:rsidR="00D34B0C" w:rsidRPr="004B62A2">
        <w:t>электронн</w:t>
      </w:r>
      <w:r w:rsidR="006252D2" w:rsidRPr="004B62A2">
        <w:t>ый аукцион</w:t>
      </w:r>
      <w:r w:rsidR="00D34B0C" w:rsidRPr="004B62A2">
        <w:t xml:space="preserve"> </w:t>
      </w:r>
      <w:r w:rsidR="00455936">
        <w:t>на</w:t>
      </w:r>
      <w:r w:rsidR="00455936" w:rsidRPr="00455936">
        <w:rPr>
          <w:color w:val="000000" w:themeColor="text1"/>
        </w:rPr>
        <w:t xml:space="preserve"> </w:t>
      </w:r>
      <w:r w:rsidR="00455936">
        <w:rPr>
          <w:color w:val="000000" w:themeColor="text1"/>
        </w:rPr>
        <w:t>т</w:t>
      </w:r>
      <w:r w:rsidR="00455936" w:rsidRPr="00455936">
        <w:rPr>
          <w:color w:val="000000" w:themeColor="text1"/>
        </w:rPr>
        <w:t xml:space="preserve">ехническое обслуживание и ремонт оргтехники, заправка картриджей для нужд </w:t>
      </w:r>
      <w:proofErr w:type="gramStart"/>
      <w:r w:rsidR="00455936" w:rsidRPr="00455936">
        <w:rPr>
          <w:color w:val="000000" w:themeColor="text1"/>
        </w:rPr>
        <w:t>Западно-Уральского</w:t>
      </w:r>
      <w:proofErr w:type="gramEnd"/>
      <w:r w:rsidR="00455936" w:rsidRPr="00455936">
        <w:rPr>
          <w:color w:val="000000" w:themeColor="text1"/>
        </w:rPr>
        <w:t xml:space="preserve"> управления Федеральной службы по экологическому, технологическому и атомному надзору</w:t>
      </w:r>
      <w:r w:rsidR="00355EFD" w:rsidRPr="004B62A2">
        <w:t>.</w:t>
      </w:r>
    </w:p>
    <w:p w14:paraId="7577F058" w14:textId="46688436" w:rsidR="0093176F" w:rsidRPr="004B62A2" w:rsidRDefault="0093176F" w:rsidP="001A51A4">
      <w:pPr>
        <w:pStyle w:val="Style14"/>
        <w:spacing w:line="300" w:lineRule="exact"/>
        <w:ind w:firstLine="709"/>
        <w:jc w:val="both"/>
      </w:pPr>
      <w:r w:rsidRPr="004B62A2">
        <w:t xml:space="preserve">В соответствии с извещением о проведении </w:t>
      </w:r>
      <w:r w:rsidR="00D34B0C" w:rsidRPr="004B62A2">
        <w:t>электронного аукциона</w:t>
      </w:r>
      <w:r w:rsidRPr="004B62A2">
        <w:t>:</w:t>
      </w:r>
    </w:p>
    <w:p w14:paraId="154C5DA0" w14:textId="1FB11C0E" w:rsidR="0093176F" w:rsidRPr="004B62A2" w:rsidRDefault="0093176F" w:rsidP="001A51A4">
      <w:pPr>
        <w:pStyle w:val="Style14"/>
        <w:spacing w:line="300" w:lineRule="exact"/>
        <w:ind w:firstLine="709"/>
        <w:jc w:val="both"/>
      </w:pPr>
      <w:r w:rsidRPr="004B62A2">
        <w:t xml:space="preserve">1) извещение о проведении </w:t>
      </w:r>
      <w:r w:rsidR="00D34B0C" w:rsidRPr="004B62A2">
        <w:t xml:space="preserve">электронного аукциона </w:t>
      </w:r>
      <w:r w:rsidRPr="004B62A2">
        <w:t xml:space="preserve">размещено в единой информационной системе в сфере закупок www.zakupki.gov.ru (далее – ЕИС) – </w:t>
      </w:r>
      <w:r w:rsidR="007A457A">
        <w:t>17</w:t>
      </w:r>
      <w:r w:rsidR="00D9383E" w:rsidRPr="004B62A2">
        <w:t xml:space="preserve">.04.2023 </w:t>
      </w:r>
      <w:r w:rsidRPr="004B62A2">
        <w:t>г.</w:t>
      </w:r>
      <w:r w:rsidR="006252D2" w:rsidRPr="004B62A2">
        <w:t>;</w:t>
      </w:r>
    </w:p>
    <w:p w14:paraId="2DB08E21" w14:textId="486F6871" w:rsidR="0093176F" w:rsidRPr="004B62A2" w:rsidRDefault="0093176F" w:rsidP="001A51A4">
      <w:pPr>
        <w:pStyle w:val="Style14"/>
        <w:spacing w:line="300" w:lineRule="exact"/>
        <w:ind w:firstLine="709"/>
        <w:jc w:val="both"/>
      </w:pPr>
      <w:r w:rsidRPr="004B62A2">
        <w:t xml:space="preserve">2) способ определения поставщика (подрядчика, исполнителя) – </w:t>
      </w:r>
      <w:r w:rsidR="00D34B0C" w:rsidRPr="004B62A2">
        <w:t>электронный аукцион</w:t>
      </w:r>
      <w:r w:rsidRPr="004B62A2">
        <w:t>;</w:t>
      </w:r>
    </w:p>
    <w:p w14:paraId="69495B02" w14:textId="3ABF9074" w:rsidR="0093176F" w:rsidRPr="004B62A2" w:rsidRDefault="0093176F" w:rsidP="001A51A4">
      <w:pPr>
        <w:pStyle w:val="Style14"/>
        <w:spacing w:line="300" w:lineRule="exact"/>
        <w:ind w:firstLine="709"/>
        <w:jc w:val="both"/>
      </w:pPr>
      <w:r w:rsidRPr="004B62A2">
        <w:t xml:space="preserve">3) начальная максимальная цена контракта – </w:t>
      </w:r>
      <w:r w:rsidR="007A457A" w:rsidRPr="007A457A">
        <w:t xml:space="preserve">790 000,00 </w:t>
      </w:r>
      <w:r w:rsidR="00B943B7" w:rsidRPr="004B62A2">
        <w:t>руб.</w:t>
      </w:r>
      <w:r w:rsidRPr="004B62A2">
        <w:t>;</w:t>
      </w:r>
    </w:p>
    <w:p w14:paraId="318D1999" w14:textId="6CB69597" w:rsidR="00FC4C40" w:rsidRPr="004B62A2" w:rsidRDefault="0093176F" w:rsidP="001A51A4">
      <w:pPr>
        <w:pStyle w:val="Style14"/>
        <w:spacing w:line="300" w:lineRule="exact"/>
        <w:ind w:firstLine="709"/>
        <w:jc w:val="both"/>
      </w:pPr>
      <w:r w:rsidRPr="004B62A2">
        <w:t xml:space="preserve">4) дата окончания подачи заявок - </w:t>
      </w:r>
      <w:r w:rsidR="007A457A" w:rsidRPr="007A457A">
        <w:t xml:space="preserve">25.04.2023 </w:t>
      </w:r>
      <w:r w:rsidRPr="004B62A2">
        <w:t>г.</w:t>
      </w:r>
      <w:r w:rsidR="005502E0" w:rsidRPr="004B62A2">
        <w:t xml:space="preserve"> </w:t>
      </w:r>
      <w:r w:rsidR="00FC4C40" w:rsidRPr="004B62A2">
        <w:t xml:space="preserve"> </w:t>
      </w:r>
    </w:p>
    <w:p w14:paraId="4851FB1A" w14:textId="6F05FA69" w:rsidR="000161C9" w:rsidRDefault="003019DB" w:rsidP="003019DB">
      <w:pPr>
        <w:pStyle w:val="Style14"/>
        <w:spacing w:line="300" w:lineRule="exact"/>
        <w:ind w:firstLine="709"/>
        <w:jc w:val="both"/>
      </w:pPr>
      <w:r w:rsidRPr="004B62A2">
        <w:t xml:space="preserve">По мнению Заявителя, </w:t>
      </w:r>
      <w:r w:rsidR="008354F8">
        <w:t>описание объекта закупки содержит противоречия в части перечня оборудования и видов работ необходимых к выполнению</w:t>
      </w:r>
      <w:r w:rsidR="00BF7D67" w:rsidRPr="004B62A2">
        <w:t>.</w:t>
      </w:r>
    </w:p>
    <w:p w14:paraId="53648DBF" w14:textId="5E4B4C00" w:rsidR="008354F8" w:rsidRPr="004B62A2" w:rsidRDefault="008354F8" w:rsidP="003019DB">
      <w:pPr>
        <w:pStyle w:val="Style14"/>
        <w:spacing w:line="300" w:lineRule="exact"/>
        <w:ind w:firstLine="709"/>
        <w:jc w:val="both"/>
      </w:pPr>
      <w:r>
        <w:t>Кроме того, Заявитель указывает, что НМЦК сформирован</w:t>
      </w:r>
      <w:r w:rsidR="002A0E0E">
        <w:t>а</w:t>
      </w:r>
      <w:r>
        <w:t xml:space="preserve"> Заказчиком с нарушением требований законодательства о закупках.</w:t>
      </w:r>
    </w:p>
    <w:p w14:paraId="49E06059" w14:textId="2305ADAC" w:rsidR="00104E65" w:rsidRPr="004B62A2" w:rsidRDefault="00F64726" w:rsidP="00F64726">
      <w:pPr>
        <w:pStyle w:val="Style14"/>
        <w:spacing w:line="300" w:lineRule="exact"/>
        <w:ind w:firstLine="709"/>
        <w:jc w:val="both"/>
      </w:pPr>
      <w:r w:rsidRPr="004B62A2">
        <w:t xml:space="preserve">В своих возражениях на доводы жалобы Заказчик указал, что </w:t>
      </w:r>
      <w:r w:rsidR="00374C74">
        <w:t>п. 2.2, п. 2.3 Технического задания содержат перечень оборудования и картриджей, которые могут быть переданы исполнителю для проведения работ, а также указано количество единиц техники</w:t>
      </w:r>
      <w:r w:rsidRPr="004B62A2">
        <w:t>.</w:t>
      </w:r>
      <w:r w:rsidR="00374C74">
        <w:t xml:space="preserve"> Кроме того, Заказчик указывает, что описание объекта закупки содержит также информацию о периодичности </w:t>
      </w:r>
      <w:r w:rsidR="00A90146">
        <w:t>планового технического обслуживания, что в совокупности позволяет сделать вывод о стоимости обслуживания за один год.</w:t>
      </w:r>
    </w:p>
    <w:p w14:paraId="0CB2AD8F" w14:textId="77777777" w:rsidR="00202189" w:rsidRPr="004B62A2" w:rsidRDefault="00202189" w:rsidP="00202189">
      <w:pPr>
        <w:pStyle w:val="Style14"/>
        <w:spacing w:line="300" w:lineRule="exact"/>
        <w:ind w:firstLine="709"/>
        <w:jc w:val="both"/>
      </w:pPr>
      <w:r w:rsidRPr="004B62A2">
        <w:t xml:space="preserve">Частью 2 ст. 8 Закона о закупках предусмотрено, что конкуренция при осуществлении </w:t>
      </w:r>
      <w:r w:rsidRPr="004B62A2">
        <w:lastRenderedPageBreak/>
        <w:t xml:space="preserve">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3DB90DAF" w14:textId="77777777" w:rsidR="00202189" w:rsidRPr="004B62A2" w:rsidRDefault="00202189" w:rsidP="00202189">
      <w:pPr>
        <w:pStyle w:val="Style14"/>
        <w:spacing w:line="276" w:lineRule="auto"/>
        <w:ind w:firstLine="709"/>
        <w:jc w:val="both"/>
      </w:pPr>
      <w:r w:rsidRPr="004B62A2">
        <w:t>Согласно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7F4EB807" w14:textId="77777777" w:rsidR="00202189" w:rsidRPr="004B62A2" w:rsidRDefault="00202189" w:rsidP="00202189">
      <w:pPr>
        <w:pStyle w:val="Style14"/>
        <w:spacing w:line="276" w:lineRule="auto"/>
        <w:ind w:firstLine="709"/>
        <w:jc w:val="both"/>
      </w:pPr>
      <w:r w:rsidRPr="004B62A2">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4B62A2">
        <w:t>группировочные</w:t>
      </w:r>
      <w:proofErr w:type="spellEnd"/>
      <w:r w:rsidRPr="004B62A2">
        <w:t xml:space="preserve"> наименования;</w:t>
      </w:r>
    </w:p>
    <w:p w14:paraId="09F6F35C" w14:textId="77777777" w:rsidR="00202189" w:rsidRPr="004B62A2" w:rsidRDefault="00202189" w:rsidP="00202189">
      <w:pPr>
        <w:pStyle w:val="Style14"/>
        <w:spacing w:line="276" w:lineRule="auto"/>
        <w:ind w:firstLine="709"/>
        <w:jc w:val="both"/>
      </w:pPr>
      <w:r w:rsidRPr="004B62A2">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61E2CBFD" w14:textId="77777777" w:rsidR="00202189" w:rsidRPr="004B62A2" w:rsidRDefault="00202189" w:rsidP="00202189">
      <w:pPr>
        <w:pStyle w:val="Style14"/>
        <w:spacing w:line="276" w:lineRule="auto"/>
        <w:ind w:firstLine="709"/>
        <w:jc w:val="both"/>
      </w:pPr>
      <w:r w:rsidRPr="004B62A2">
        <w:t>- описание объекта закупки в соответствии со статьей 33 настоящего Федерального закона;</w:t>
      </w:r>
    </w:p>
    <w:p w14:paraId="54B89242" w14:textId="77777777" w:rsidR="00202189" w:rsidRPr="004B62A2" w:rsidRDefault="00202189" w:rsidP="00202189">
      <w:pPr>
        <w:spacing w:line="276" w:lineRule="auto"/>
        <w:ind w:firstLine="709"/>
        <w:jc w:val="both"/>
        <w:rPr>
          <w:sz w:val="24"/>
          <w:szCs w:val="24"/>
        </w:rPr>
      </w:pPr>
      <w:r w:rsidRPr="004B62A2">
        <w:rPr>
          <w:sz w:val="24"/>
          <w:szCs w:val="24"/>
        </w:rPr>
        <w:t>В соответствии с п. 7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w:t>
      </w:r>
    </w:p>
    <w:p w14:paraId="47CFD6A7" w14:textId="77777777" w:rsidR="00202189" w:rsidRPr="004B62A2" w:rsidRDefault="00202189" w:rsidP="00202189">
      <w:pPr>
        <w:pStyle w:val="Style14"/>
        <w:spacing w:line="300" w:lineRule="exact"/>
        <w:ind w:firstLine="709"/>
        <w:jc w:val="both"/>
      </w:pPr>
      <w:r w:rsidRPr="004B62A2">
        <w:t xml:space="preserve">- информация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 </w:t>
      </w:r>
    </w:p>
    <w:p w14:paraId="0B6A94FF" w14:textId="77777777" w:rsidR="00202189" w:rsidRPr="004B62A2" w:rsidRDefault="00202189" w:rsidP="00202189">
      <w:pPr>
        <w:pStyle w:val="Style14"/>
        <w:spacing w:line="276" w:lineRule="auto"/>
        <w:ind w:firstLine="709"/>
        <w:jc w:val="both"/>
      </w:pPr>
      <w:r w:rsidRPr="004B62A2">
        <w:t xml:space="preserve">В соответствии с </w:t>
      </w:r>
      <w:proofErr w:type="spellStart"/>
      <w:r w:rsidRPr="004B62A2">
        <w:t>п.п</w:t>
      </w:r>
      <w:proofErr w:type="spellEnd"/>
      <w:r w:rsidRPr="004B62A2">
        <w:t>. 1, 2 ч. 1 ст. 33 Закона о закупках, Заказчик в случаях, предусмотренных настоящим Федеральным законом, при описании объекта закупки должен руководствоваться следующими правилами:</w:t>
      </w:r>
    </w:p>
    <w:p w14:paraId="12E2A353" w14:textId="77777777" w:rsidR="00202189" w:rsidRPr="004B62A2" w:rsidRDefault="00202189" w:rsidP="00202189">
      <w:pPr>
        <w:pStyle w:val="Style14"/>
        <w:spacing w:line="276" w:lineRule="auto"/>
        <w:ind w:firstLine="709"/>
        <w:jc w:val="both"/>
      </w:pPr>
      <w:r w:rsidRPr="004B62A2">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BA072D5" w14:textId="77777777" w:rsidR="00202189" w:rsidRPr="004B62A2" w:rsidRDefault="00202189" w:rsidP="00202189">
      <w:pPr>
        <w:pStyle w:val="Style14"/>
        <w:spacing w:line="276" w:lineRule="auto"/>
        <w:ind w:firstLine="709"/>
        <w:jc w:val="both"/>
      </w:pPr>
      <w:r w:rsidRPr="004B62A2">
        <w:lastRenderedPageBreak/>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5621A63" w14:textId="77777777" w:rsidR="00202189" w:rsidRPr="004B62A2" w:rsidRDefault="00202189" w:rsidP="00202189">
      <w:pPr>
        <w:pStyle w:val="Style14"/>
        <w:spacing w:line="276" w:lineRule="auto"/>
        <w:ind w:firstLine="709"/>
        <w:jc w:val="both"/>
      </w:pPr>
      <w:r w:rsidRPr="004B62A2">
        <w:t>В силу ч. 2 ст. 33 Закона о закупках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4F9B2CF8" w14:textId="77777777" w:rsidR="00202189" w:rsidRPr="004B62A2" w:rsidRDefault="00202189" w:rsidP="00202189">
      <w:pPr>
        <w:pStyle w:val="Style14"/>
        <w:spacing w:line="276" w:lineRule="auto"/>
        <w:ind w:firstLine="709"/>
        <w:jc w:val="both"/>
      </w:pPr>
      <w:r w:rsidRPr="004B62A2">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2BE46B63" w14:textId="47B9D931" w:rsidR="00A90146" w:rsidRDefault="0027257B" w:rsidP="00202189">
      <w:pPr>
        <w:pStyle w:val="Style14"/>
        <w:spacing w:line="300" w:lineRule="exact"/>
        <w:ind w:firstLine="709"/>
        <w:jc w:val="both"/>
      </w:pPr>
      <w:r>
        <w:t>Согласно извещению, описание объекта закупки содержится в приложении Техническое задание.</w:t>
      </w:r>
    </w:p>
    <w:p w14:paraId="5EB10280" w14:textId="2EF8ADDB" w:rsidR="0027257B" w:rsidRDefault="0027257B" w:rsidP="00202189">
      <w:pPr>
        <w:pStyle w:val="Style14"/>
        <w:spacing w:line="300" w:lineRule="exact"/>
        <w:ind w:firstLine="709"/>
        <w:jc w:val="both"/>
      </w:pPr>
      <w:r>
        <w:t>Так, Техническое задание содержит, в том числе, следующие положения:</w:t>
      </w:r>
    </w:p>
    <w:p w14:paraId="587C7883" w14:textId="77777777" w:rsidR="009606B2" w:rsidRDefault="009606B2" w:rsidP="009606B2">
      <w:pPr>
        <w:pStyle w:val="Style14"/>
        <w:spacing w:line="300" w:lineRule="exact"/>
        <w:ind w:firstLine="709"/>
        <w:jc w:val="both"/>
      </w:pPr>
      <w:r>
        <w:t>2.1. При размещении заказа на выполнение работ по техническому обслуживанию и ремонту техники, когда определить объем подлежащих выполнению работ и необходимое количество запасных частей не представляется возможным, Заказчиком определены:</w:t>
      </w:r>
    </w:p>
    <w:p w14:paraId="3A282111" w14:textId="77777777" w:rsidR="009606B2" w:rsidRDefault="009606B2" w:rsidP="009606B2">
      <w:pPr>
        <w:pStyle w:val="Style14"/>
        <w:spacing w:line="300" w:lineRule="exact"/>
        <w:ind w:firstLine="709"/>
        <w:jc w:val="both"/>
      </w:pPr>
      <w:r>
        <w:t xml:space="preserve">перечень оборудования и картриджей, которые могут быть переданы Исполнителю для проведения работ (п. 2.2. и 2.3 настоящих требований); </w:t>
      </w:r>
    </w:p>
    <w:p w14:paraId="30895D19" w14:textId="77777777" w:rsidR="009606B2" w:rsidRDefault="009606B2" w:rsidP="009606B2">
      <w:pPr>
        <w:pStyle w:val="Style14"/>
        <w:spacing w:line="300" w:lineRule="exact"/>
        <w:ind w:firstLine="709"/>
        <w:jc w:val="both"/>
      </w:pPr>
      <w:r>
        <w:t>виды и начальная (максимальная) цена работ по ремонту компьютерной и офисной техники, заправке картриджей для принтеров и копиров (часть 2 настоящих требований);</w:t>
      </w:r>
    </w:p>
    <w:p w14:paraId="15327005" w14:textId="20C54C58" w:rsidR="0027257B" w:rsidRDefault="009606B2" w:rsidP="009606B2">
      <w:pPr>
        <w:pStyle w:val="Style14"/>
        <w:spacing w:line="300" w:lineRule="exact"/>
        <w:ind w:firstLine="709"/>
        <w:jc w:val="both"/>
      </w:pPr>
      <w:r>
        <w:t>перечень и начальная (максимальная) цена запасных частей для ремонта компьютерной и офисной техники, заправке картриджей для принтеров и копиров, которые могут быть использованы при проведении работ (часть 3 настоящих требований).</w:t>
      </w:r>
    </w:p>
    <w:p w14:paraId="7E35B843" w14:textId="77777777" w:rsidR="009606B2" w:rsidRDefault="009606B2" w:rsidP="009606B2">
      <w:pPr>
        <w:pStyle w:val="Style14"/>
        <w:spacing w:line="300" w:lineRule="exact"/>
        <w:ind w:firstLine="709"/>
        <w:jc w:val="both"/>
      </w:pPr>
      <w:r>
        <w:t>3.5. Плановое технической обслуживание оборудования должно проводиться не реже чем раз в квартал и включать в себя следующие виды работ:</w:t>
      </w:r>
    </w:p>
    <w:p w14:paraId="6DEAE96F" w14:textId="77777777" w:rsidR="009606B2" w:rsidRDefault="009606B2" w:rsidP="009606B2">
      <w:pPr>
        <w:pStyle w:val="Style14"/>
        <w:spacing w:line="300" w:lineRule="exact"/>
        <w:ind w:firstLine="709"/>
        <w:jc w:val="both"/>
      </w:pPr>
      <w:r>
        <w:t>Техническое обслуживание и ремонт должны производиться в течение одного рабочего дня</w:t>
      </w:r>
    </w:p>
    <w:p w14:paraId="680A3458" w14:textId="77777777" w:rsidR="009606B2" w:rsidRDefault="009606B2" w:rsidP="009606B2">
      <w:pPr>
        <w:pStyle w:val="Style14"/>
        <w:spacing w:line="300" w:lineRule="exact"/>
        <w:ind w:firstLine="709"/>
        <w:jc w:val="both"/>
      </w:pPr>
      <w:r>
        <w:t>В объем ТО входят следующие работы:</w:t>
      </w:r>
    </w:p>
    <w:p w14:paraId="6A86F8E5" w14:textId="77777777" w:rsidR="009606B2" w:rsidRDefault="009606B2" w:rsidP="009606B2">
      <w:pPr>
        <w:pStyle w:val="Style14"/>
        <w:spacing w:line="300" w:lineRule="exact"/>
        <w:ind w:firstLine="709"/>
        <w:jc w:val="both"/>
      </w:pPr>
      <w:r>
        <w:t xml:space="preserve">            -  внешние элементы – стекло экспонирования – очистка спиртом;</w:t>
      </w:r>
    </w:p>
    <w:p w14:paraId="57075CBB" w14:textId="77777777" w:rsidR="009606B2" w:rsidRDefault="009606B2" w:rsidP="009606B2">
      <w:pPr>
        <w:pStyle w:val="Style14"/>
        <w:spacing w:line="300" w:lineRule="exact"/>
        <w:ind w:firstLine="709"/>
        <w:jc w:val="both"/>
      </w:pPr>
      <w:r>
        <w:t xml:space="preserve">            - блок привода сканера – направляющие сканера – очистка спиртом, смазка густым силиконовым маслом;</w:t>
      </w:r>
    </w:p>
    <w:p w14:paraId="507D4F38" w14:textId="5BD5DAA5" w:rsidR="009606B2" w:rsidRDefault="009606B2" w:rsidP="009606B2">
      <w:pPr>
        <w:pStyle w:val="Style14"/>
        <w:spacing w:line="300" w:lineRule="exact"/>
        <w:ind w:firstLine="709"/>
        <w:jc w:val="both"/>
      </w:pPr>
      <w:r>
        <w:t xml:space="preserve">            - блок регистрации – промежуточная направляющая, ремень фиксации – протереть влажной тканью, очистка от бумажной пыли;</w:t>
      </w:r>
    </w:p>
    <w:p w14:paraId="7254F6A6" w14:textId="6021A6B0" w:rsidR="009606B2" w:rsidRDefault="009606B2" w:rsidP="009606B2">
      <w:pPr>
        <w:pStyle w:val="Style14"/>
        <w:spacing w:line="300" w:lineRule="exact"/>
        <w:ind w:firstLine="709"/>
        <w:jc w:val="both"/>
      </w:pPr>
      <w:r>
        <w:t xml:space="preserve">            - оптический узел - рефлектор сканирующей лампы, боковой рефлектор, зеркала и объектив – чистка специальной щёткой и инструментом с применением спирта, в сервисных режимах: настройки VL коррекции и ADS;</w:t>
      </w:r>
    </w:p>
    <w:p w14:paraId="4087404E" w14:textId="4BCCA7A5" w:rsidR="009606B2" w:rsidRDefault="009606B2" w:rsidP="009606B2">
      <w:pPr>
        <w:pStyle w:val="Style14"/>
        <w:spacing w:line="300" w:lineRule="exact"/>
        <w:ind w:firstLine="709"/>
        <w:jc w:val="both"/>
      </w:pPr>
      <w:r>
        <w:lastRenderedPageBreak/>
        <w:t xml:space="preserve">            - блок </w:t>
      </w:r>
      <w:proofErr w:type="spellStart"/>
      <w:r>
        <w:t>коронатора</w:t>
      </w:r>
      <w:proofErr w:type="spellEnd"/>
      <w:r>
        <w:t xml:space="preserve"> - </w:t>
      </w:r>
      <w:proofErr w:type="spellStart"/>
      <w:r>
        <w:t>коронатор</w:t>
      </w:r>
      <w:proofErr w:type="spellEnd"/>
      <w:r>
        <w:t xml:space="preserve"> заряда, переноса и отделения - протереть насухо чистящей салфеткой, прочистить спиртом и в сервисных режимах: настройка высокого напряжения;</w:t>
      </w:r>
    </w:p>
    <w:p w14:paraId="1FBACFDF" w14:textId="69C2BAC5" w:rsidR="009606B2" w:rsidRDefault="009606B2" w:rsidP="009606B2">
      <w:pPr>
        <w:pStyle w:val="Style14"/>
        <w:spacing w:line="300" w:lineRule="exact"/>
        <w:ind w:firstLine="709"/>
        <w:jc w:val="both"/>
      </w:pPr>
      <w:r>
        <w:t xml:space="preserve">            - проявляющий блок - проявляющие ролики, боковые уплотнители, шестерни блока проявки - прочистить спиртом, смазать силиконовым маслом посадочные места, в сервисных режимах: настройка напряжения смешения, настройка уровня тонера в носителе;</w:t>
      </w:r>
    </w:p>
    <w:p w14:paraId="5CC56830" w14:textId="77777777" w:rsidR="009606B2" w:rsidRDefault="009606B2" w:rsidP="009606B2">
      <w:pPr>
        <w:pStyle w:val="Style14"/>
        <w:spacing w:line="300" w:lineRule="exact"/>
        <w:ind w:firstLine="709"/>
        <w:jc w:val="both"/>
      </w:pPr>
      <w:r>
        <w:t xml:space="preserve">            - блок </w:t>
      </w:r>
      <w:proofErr w:type="spellStart"/>
      <w:r>
        <w:t>фотобарабана</w:t>
      </w:r>
      <w:proofErr w:type="spellEnd"/>
      <w:r>
        <w:t xml:space="preserve"> - шнек рециркуляции, дозирующее лезвие - очистка от бумажной пыли, в сервисных режимах: настройка VR коррекции;</w:t>
      </w:r>
    </w:p>
    <w:p w14:paraId="1C3AF2E6" w14:textId="77777777" w:rsidR="009606B2" w:rsidRDefault="009606B2" w:rsidP="009606B2">
      <w:pPr>
        <w:pStyle w:val="Style14"/>
        <w:spacing w:line="300" w:lineRule="exact"/>
        <w:ind w:firstLine="709"/>
        <w:jc w:val="both"/>
      </w:pPr>
      <w:r>
        <w:t xml:space="preserve">            - блок редуктора и привода двигателя - шестерни блока и муфты - смазать силиконовым маслом посадочные места;</w:t>
      </w:r>
    </w:p>
    <w:p w14:paraId="74F88EE0" w14:textId="1C8525E4" w:rsidR="00A90146" w:rsidRDefault="009606B2" w:rsidP="009606B2">
      <w:pPr>
        <w:pStyle w:val="Style14"/>
        <w:spacing w:line="300" w:lineRule="exact"/>
        <w:ind w:firstLine="709"/>
        <w:jc w:val="both"/>
      </w:pPr>
      <w:r>
        <w:t xml:space="preserve">            - фиксирующий блок - тефлоновый вал, резиновый вал, направляющая пластина для бумаги, пальцы отделения - смазать силиконовым маслом посадочные места, очистка от бумажной пыли и нагара.</w:t>
      </w:r>
    </w:p>
    <w:p w14:paraId="66CF99CD" w14:textId="1E9E8694" w:rsidR="009606B2" w:rsidRDefault="009606B2" w:rsidP="009606B2">
      <w:pPr>
        <w:pStyle w:val="Style14"/>
        <w:spacing w:line="300" w:lineRule="exact"/>
        <w:ind w:firstLine="709"/>
        <w:jc w:val="both"/>
      </w:pPr>
      <w:r>
        <w:t>Кроме того, п. 2.2 Технического задания включает в себя п</w:t>
      </w:r>
      <w:r w:rsidRPr="009606B2">
        <w:t>еречень оборудования, которое может быть передано для проведения ремонта</w:t>
      </w:r>
      <w:r>
        <w:t xml:space="preserve">, а также перечень картриджей для </w:t>
      </w:r>
      <w:r w:rsidRPr="009606B2">
        <w:t>копировально-множительной техники и печатающих устройств, которые могут быть переданы для восстановления функций печати</w:t>
      </w:r>
      <w:r>
        <w:t>.</w:t>
      </w:r>
    </w:p>
    <w:p w14:paraId="429D9F47" w14:textId="1816CCE6" w:rsidR="009606B2" w:rsidRDefault="00B57082" w:rsidP="009606B2">
      <w:pPr>
        <w:pStyle w:val="Style14"/>
        <w:spacing w:line="300" w:lineRule="exact"/>
        <w:ind w:firstLine="709"/>
        <w:jc w:val="both"/>
      </w:pPr>
      <w:r>
        <w:t>В</w:t>
      </w:r>
      <w:r w:rsidR="009606B2">
        <w:t xml:space="preserve"> ходе анализа Технического задания, Комиссией установлено, что указанное приложение не содержит в своем составе част</w:t>
      </w:r>
      <w:r>
        <w:t>ей</w:t>
      </w:r>
      <w:r w:rsidR="009606B2">
        <w:t xml:space="preserve"> 2 и 3, ссылка на которые содержится в п. 2.1 Технического задания.</w:t>
      </w:r>
    </w:p>
    <w:p w14:paraId="65008B38" w14:textId="4DD919C5" w:rsidR="008B05F6" w:rsidRPr="00B16043" w:rsidRDefault="008B05F6" w:rsidP="009606B2">
      <w:pPr>
        <w:pStyle w:val="Style14"/>
        <w:spacing w:line="300" w:lineRule="exact"/>
        <w:ind w:firstLine="709"/>
        <w:jc w:val="both"/>
      </w:pPr>
      <w:r w:rsidRPr="00B16043">
        <w:t xml:space="preserve">Кроме того, установлено также, что Техническое задание не </w:t>
      </w:r>
      <w:r w:rsidR="00B16043" w:rsidRPr="00B16043">
        <w:t xml:space="preserve">содержит в своем составе виды </w:t>
      </w:r>
      <w:r w:rsidRPr="00B16043">
        <w:t>работ по ремонту компьютерной и офисной техники, заправке картриджей для принтеров и копиров.</w:t>
      </w:r>
    </w:p>
    <w:p w14:paraId="7E8E2660" w14:textId="54F9E39F" w:rsidR="00A90146" w:rsidRPr="00B16043" w:rsidRDefault="008B05F6" w:rsidP="00202189">
      <w:pPr>
        <w:pStyle w:val="Style14"/>
        <w:spacing w:line="300" w:lineRule="exact"/>
        <w:ind w:firstLine="709"/>
        <w:jc w:val="both"/>
      </w:pPr>
      <w:r w:rsidRPr="00B16043">
        <w:t xml:space="preserve">Указанные в п. 3.5 Технического задания </w:t>
      </w:r>
      <w:r w:rsidR="001F2813" w:rsidRPr="00B16043">
        <w:t>виды работ относятся лишь к объему технического обслуживания</w:t>
      </w:r>
      <w:r w:rsidR="00B16043" w:rsidRPr="00B16043">
        <w:t>.</w:t>
      </w:r>
    </w:p>
    <w:p w14:paraId="666E41A4" w14:textId="14D3FDD0" w:rsidR="00046C1D" w:rsidRPr="00501741" w:rsidRDefault="00046C1D" w:rsidP="00202189">
      <w:pPr>
        <w:pStyle w:val="Style14"/>
        <w:spacing w:line="300" w:lineRule="exact"/>
        <w:ind w:firstLine="709"/>
        <w:jc w:val="both"/>
      </w:pPr>
      <w:r w:rsidRPr="00B16043">
        <w:t>Вышеуказанные обстоятельства</w:t>
      </w:r>
      <w:r>
        <w:t xml:space="preserve"> не позволяют потенциальному участнику закупки определить </w:t>
      </w:r>
      <w:r w:rsidRPr="00B16043">
        <w:t>объем услуг, оказать</w:t>
      </w:r>
      <w:r>
        <w:t xml:space="preserve"> которые необходимо в соответствии с условиями контракта.</w:t>
      </w:r>
    </w:p>
    <w:p w14:paraId="2E632C95" w14:textId="48FA5B9C" w:rsidR="00A90146" w:rsidRDefault="001F2813" w:rsidP="00202189">
      <w:pPr>
        <w:pStyle w:val="Style14"/>
        <w:spacing w:line="300" w:lineRule="exact"/>
        <w:ind w:firstLine="709"/>
        <w:jc w:val="both"/>
      </w:pPr>
      <w:r w:rsidRPr="001F2813">
        <w:t>Комиссия отмечает, что формулировки, указанные в приложениях к извещению должны быть понятными, лаконичными, непротиворечивыми, соответствовать сложившейся практике и обычаям делового оборота, не должны противоречить законодательству, поскольку Заказчик должен быть заинтересованным в едином понимании всеми субъектами (участниками закупки, членами единой комиссии и пр.) положений аукционной документации, что обусловит правильное и единообразное заполнение заявок участниками закупки, обеспечит единый подход к рассмотрению заявок на участие в аукционе аукционной комиссией, чего в данном случае не прослеживается.</w:t>
      </w:r>
    </w:p>
    <w:p w14:paraId="2DB225C6" w14:textId="1EEAFB6F" w:rsidR="00A90146" w:rsidRDefault="00F906B3" w:rsidP="00202189">
      <w:pPr>
        <w:pStyle w:val="Style14"/>
        <w:spacing w:line="300" w:lineRule="exact"/>
        <w:ind w:firstLine="709"/>
        <w:jc w:val="both"/>
      </w:pPr>
      <w:r>
        <w:t>На основании указанного, довод Заявителя признан обоснованным, в действиях Заказчика выявлены нарушения п. 1</w:t>
      </w:r>
      <w:r w:rsidR="00046C1D">
        <w:t>, 7</w:t>
      </w:r>
      <w:r>
        <w:t xml:space="preserve"> ч. 2 ст. 42 Закона о закупках.</w:t>
      </w:r>
    </w:p>
    <w:p w14:paraId="3A1CB744" w14:textId="78667AB3" w:rsidR="00F906B3" w:rsidRDefault="00F906B3" w:rsidP="00202189">
      <w:pPr>
        <w:pStyle w:val="Style14"/>
        <w:spacing w:line="300" w:lineRule="exact"/>
        <w:ind w:firstLine="709"/>
        <w:jc w:val="both"/>
      </w:pPr>
      <w:r>
        <w:t>Относительно доводов Заявителя, касающихся определения НМЦК, Комиссия считает необходимым отметить следующее.</w:t>
      </w:r>
    </w:p>
    <w:p w14:paraId="09416AC2" w14:textId="77777777" w:rsidR="0068637E" w:rsidRPr="0068637E" w:rsidRDefault="0068637E" w:rsidP="0068637E">
      <w:pPr>
        <w:pStyle w:val="Style14"/>
        <w:spacing w:line="300" w:lineRule="exact"/>
        <w:ind w:firstLine="709"/>
        <w:jc w:val="both"/>
      </w:pPr>
      <w:r w:rsidRPr="0068637E">
        <w:t>В соответствии с ч. 3 ст. 99 Закона о закупках, федеральным органом исполнительной власти, уполномоченным на осуществление контроля в сфере закупок осуществляется контроль в сфере закупок за исключением контроля, предусмотренного частями 5, 8 и 10 настоящей статьи.</w:t>
      </w:r>
    </w:p>
    <w:p w14:paraId="2DA9513F" w14:textId="77777777" w:rsidR="0068637E" w:rsidRPr="0068637E" w:rsidRDefault="0068637E" w:rsidP="0068637E">
      <w:pPr>
        <w:pStyle w:val="Style14"/>
        <w:spacing w:line="300" w:lineRule="exact"/>
        <w:ind w:firstLine="709"/>
        <w:jc w:val="both"/>
      </w:pPr>
      <w:r w:rsidRPr="0068637E">
        <w:t>Согласно п. 3 ч. 8 ст. 99 Закона о закупках органы внутреннего государственного (муниципального) финансового контроля осуществляют контроль (за исключением контроля, предусмотренного ч.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14:paraId="539E9D46" w14:textId="77777777" w:rsidR="0068637E" w:rsidRPr="0068637E" w:rsidRDefault="0068637E" w:rsidP="0068637E">
      <w:pPr>
        <w:pStyle w:val="Style14"/>
        <w:spacing w:line="300" w:lineRule="exact"/>
        <w:ind w:firstLine="709"/>
        <w:jc w:val="both"/>
      </w:pPr>
      <w:r w:rsidRPr="0068637E">
        <w:t xml:space="preserve">В силу п. 2 ч. 9 ст. 99 Закона о закупках контроль в сфере закупок в соответствии с ч. 8 настоящей статьи осуществляется в соответствии с порядком, предусмотренным бюджетным </w:t>
      </w:r>
      <w:r w:rsidRPr="0068637E">
        <w:lastRenderedPageBreak/>
        <w:t>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14:paraId="26647EF0" w14:textId="070479E6" w:rsidR="00F906B3" w:rsidRDefault="0068637E" w:rsidP="0068637E">
      <w:pPr>
        <w:pStyle w:val="Style14"/>
        <w:spacing w:line="300" w:lineRule="exact"/>
        <w:ind w:firstLine="709"/>
        <w:jc w:val="both"/>
      </w:pPr>
      <w:r w:rsidRPr="0068637E">
        <w:t>Исходя из совокупности изложенного, у Комиссии отсутствуют полномочия для рассмотрения доводов жалобы относительно формирования начальной (максимальной) цены контракта.</w:t>
      </w:r>
    </w:p>
    <w:p w14:paraId="3D7261C5" w14:textId="73F61347" w:rsidR="0068637E" w:rsidRDefault="0068637E" w:rsidP="0068637E">
      <w:pPr>
        <w:pStyle w:val="Style14"/>
        <w:spacing w:line="300" w:lineRule="exact"/>
        <w:ind w:firstLine="709"/>
        <w:jc w:val="both"/>
      </w:pPr>
      <w:r>
        <w:t>Вместе с тем, считаем необходимым отметить следующее.</w:t>
      </w:r>
    </w:p>
    <w:p w14:paraId="2763C110" w14:textId="2E4EA281" w:rsidR="0068637E" w:rsidRDefault="0068637E" w:rsidP="0068637E">
      <w:pPr>
        <w:pStyle w:val="Style14"/>
        <w:spacing w:line="300" w:lineRule="exact"/>
        <w:ind w:firstLine="709"/>
        <w:jc w:val="both"/>
      </w:pPr>
      <w:r>
        <w:t xml:space="preserve">Согласно Техническому заданию, а также письменным возражениям Заказчика, определить объем подлежащих выполнению работ не представляется возможным. </w:t>
      </w:r>
    </w:p>
    <w:p w14:paraId="38F2516A" w14:textId="77777777" w:rsidR="0068637E" w:rsidRDefault="0068637E" w:rsidP="0068637E">
      <w:pPr>
        <w:pStyle w:val="Style14"/>
        <w:spacing w:line="300" w:lineRule="exact"/>
        <w:ind w:firstLine="709"/>
        <w:jc w:val="both"/>
      </w:pPr>
      <w:r>
        <w:t xml:space="preserve">Согласно  ч. 24 ст. 22 Закона о закупках,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 </w:t>
      </w:r>
    </w:p>
    <w:p w14:paraId="432A17BD" w14:textId="77777777" w:rsidR="0068637E" w:rsidRDefault="0068637E" w:rsidP="0068637E">
      <w:pPr>
        <w:pStyle w:val="Style14"/>
        <w:spacing w:line="300" w:lineRule="exact"/>
        <w:ind w:firstLine="709"/>
        <w:jc w:val="both"/>
      </w:pPr>
      <w:r>
        <w:t>В соответствии с ч. 2 ст. 49 Закона о закупках,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пунктом 9 части 3 настоящей статьи)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w:t>
      </w:r>
    </w:p>
    <w:p w14:paraId="6A08F042" w14:textId="40DD8B65" w:rsidR="0068637E" w:rsidRPr="0068637E" w:rsidRDefault="0068637E" w:rsidP="0068637E">
      <w:pPr>
        <w:pStyle w:val="Style14"/>
        <w:spacing w:line="300" w:lineRule="exact"/>
        <w:ind w:firstLine="709"/>
        <w:jc w:val="both"/>
      </w:pPr>
      <w:r>
        <w:t>На основании указанного, в данном случае Заказчику следовало руководствоваться положениями ч. 24 ст. 22, ч. 2 ст. 49 Закона о закупках.</w:t>
      </w:r>
    </w:p>
    <w:p w14:paraId="2D967636" w14:textId="685679C6" w:rsidR="00A27C15" w:rsidRPr="004B62A2" w:rsidRDefault="00D93E8C" w:rsidP="00202189">
      <w:pPr>
        <w:pStyle w:val="Style14"/>
        <w:spacing w:line="300" w:lineRule="exact"/>
        <w:ind w:firstLine="709"/>
        <w:jc w:val="both"/>
      </w:pPr>
      <w:r w:rsidRPr="004B62A2">
        <w:t>На основании статей 99, 106 Федерального закона «О контр</w:t>
      </w:r>
      <w:r w:rsidR="00257394" w:rsidRPr="004B62A2">
        <w:t xml:space="preserve">актной системе в сфере закупок </w:t>
      </w:r>
      <w:r w:rsidRPr="004B62A2">
        <w:t>товаров, работ, услуг для обеспечения государственных и муниципальных нужд» Комиссия,</w:t>
      </w:r>
    </w:p>
    <w:p w14:paraId="75AC7B64" w14:textId="197160AC" w:rsidR="00E03882" w:rsidRPr="004B62A2" w:rsidRDefault="000A72E7" w:rsidP="001A51A4">
      <w:pPr>
        <w:spacing w:line="300" w:lineRule="exact"/>
        <w:ind w:firstLine="709"/>
        <w:jc w:val="center"/>
        <w:rPr>
          <w:color w:val="000000" w:themeColor="text1"/>
          <w:sz w:val="24"/>
          <w:szCs w:val="24"/>
        </w:rPr>
      </w:pPr>
      <w:r w:rsidRPr="004B62A2">
        <w:rPr>
          <w:color w:val="000000" w:themeColor="text1"/>
          <w:sz w:val="24"/>
          <w:szCs w:val="24"/>
        </w:rPr>
        <w:t>РЕШИЛА:</w:t>
      </w:r>
    </w:p>
    <w:p w14:paraId="4564B267" w14:textId="57E3FF1D" w:rsidR="000D3AA2" w:rsidRPr="004B62A2" w:rsidRDefault="0051321B" w:rsidP="009C264D">
      <w:pPr>
        <w:spacing w:line="300" w:lineRule="exact"/>
        <w:ind w:firstLine="709"/>
        <w:jc w:val="both"/>
        <w:rPr>
          <w:color w:val="000000" w:themeColor="text1"/>
          <w:sz w:val="24"/>
          <w:szCs w:val="24"/>
        </w:rPr>
      </w:pPr>
      <w:r w:rsidRPr="004B62A2">
        <w:rPr>
          <w:color w:val="000000" w:themeColor="text1"/>
          <w:sz w:val="24"/>
          <w:szCs w:val="24"/>
        </w:rPr>
        <w:t xml:space="preserve">1. </w:t>
      </w:r>
      <w:r w:rsidR="004C28E7" w:rsidRPr="004B62A2">
        <w:rPr>
          <w:color w:val="000000" w:themeColor="text1"/>
          <w:sz w:val="24"/>
          <w:szCs w:val="24"/>
        </w:rPr>
        <w:t xml:space="preserve">Признать жалобу </w:t>
      </w:r>
      <w:r w:rsidR="00EA519E" w:rsidRPr="00EA519E">
        <w:rPr>
          <w:color w:val="000000" w:themeColor="text1"/>
          <w:sz w:val="24"/>
          <w:szCs w:val="24"/>
        </w:rPr>
        <w:t>ООО «</w:t>
      </w:r>
      <w:proofErr w:type="spellStart"/>
      <w:r w:rsidR="00EA519E" w:rsidRPr="00EA519E">
        <w:rPr>
          <w:color w:val="000000" w:themeColor="text1"/>
          <w:sz w:val="24"/>
          <w:szCs w:val="24"/>
        </w:rPr>
        <w:t>Микон</w:t>
      </w:r>
      <w:proofErr w:type="spellEnd"/>
      <w:r w:rsidR="00EA519E" w:rsidRPr="00EA519E">
        <w:rPr>
          <w:color w:val="000000" w:themeColor="text1"/>
          <w:sz w:val="24"/>
          <w:szCs w:val="24"/>
        </w:rPr>
        <w:t xml:space="preserve">-Сервис» на действия </w:t>
      </w:r>
      <w:proofErr w:type="gramStart"/>
      <w:r w:rsidR="00EA519E" w:rsidRPr="00EA519E">
        <w:rPr>
          <w:color w:val="000000" w:themeColor="text1"/>
          <w:sz w:val="24"/>
          <w:szCs w:val="24"/>
        </w:rPr>
        <w:t>Западно-Уральского</w:t>
      </w:r>
      <w:proofErr w:type="gramEnd"/>
      <w:r w:rsidR="00EA519E" w:rsidRPr="00EA519E">
        <w:rPr>
          <w:color w:val="000000" w:themeColor="text1"/>
          <w:sz w:val="24"/>
          <w:szCs w:val="24"/>
        </w:rPr>
        <w:t xml:space="preserve"> управления Федеральной службы по экологическому, технологическому и атомному надзору (далее – Заказчик), при проведении электронного аукциона на техническое обслуживание и ремонт оргтехники, заправка картриджей для нужд Западно-Уральского управления Федеральной службы по экологическому, технологическому и атомному надзору (</w:t>
      </w:r>
      <w:proofErr w:type="spellStart"/>
      <w:r w:rsidR="00EA519E" w:rsidRPr="00EA519E">
        <w:rPr>
          <w:color w:val="000000" w:themeColor="text1"/>
          <w:sz w:val="24"/>
          <w:szCs w:val="24"/>
        </w:rPr>
        <w:t>изв</w:t>
      </w:r>
      <w:proofErr w:type="spellEnd"/>
      <w:r w:rsidR="00EA519E" w:rsidRPr="00EA519E">
        <w:rPr>
          <w:color w:val="000000" w:themeColor="text1"/>
          <w:sz w:val="24"/>
          <w:szCs w:val="24"/>
        </w:rPr>
        <w:t>. № 0156100007523000023)</w:t>
      </w:r>
      <w:r w:rsidR="00EA519E">
        <w:rPr>
          <w:color w:val="000000" w:themeColor="text1"/>
          <w:sz w:val="24"/>
          <w:szCs w:val="24"/>
        </w:rPr>
        <w:t xml:space="preserve"> </w:t>
      </w:r>
      <w:r w:rsidR="00E1544C" w:rsidRPr="004B62A2">
        <w:rPr>
          <w:color w:val="000000" w:themeColor="text1"/>
          <w:sz w:val="24"/>
          <w:szCs w:val="24"/>
        </w:rPr>
        <w:t>обоснованной</w:t>
      </w:r>
      <w:r w:rsidR="00EA519E">
        <w:rPr>
          <w:color w:val="000000" w:themeColor="text1"/>
          <w:sz w:val="24"/>
          <w:szCs w:val="24"/>
        </w:rPr>
        <w:t xml:space="preserve"> в части доводов, касающихся описания объекта закупки</w:t>
      </w:r>
      <w:r w:rsidR="00E1544C" w:rsidRPr="004B62A2">
        <w:rPr>
          <w:color w:val="000000" w:themeColor="text1"/>
          <w:sz w:val="24"/>
          <w:szCs w:val="24"/>
        </w:rPr>
        <w:t xml:space="preserve">. </w:t>
      </w:r>
    </w:p>
    <w:p w14:paraId="393109B9" w14:textId="4B30AD58" w:rsidR="0051321B" w:rsidRPr="004B62A2" w:rsidRDefault="0051321B" w:rsidP="0051321B">
      <w:pPr>
        <w:pStyle w:val="a6"/>
        <w:tabs>
          <w:tab w:val="left" w:pos="709"/>
        </w:tabs>
        <w:spacing w:after="0" w:line="317" w:lineRule="exact"/>
        <w:ind w:left="0"/>
        <w:jc w:val="both"/>
        <w:rPr>
          <w:color w:val="000000" w:themeColor="text1"/>
          <w:sz w:val="24"/>
          <w:szCs w:val="24"/>
          <w:shd w:val="clear" w:color="auto" w:fill="FFFFFF"/>
        </w:rPr>
      </w:pPr>
      <w:r w:rsidRPr="004B62A2">
        <w:rPr>
          <w:color w:val="000000" w:themeColor="text1"/>
          <w:sz w:val="24"/>
          <w:szCs w:val="24"/>
          <w:shd w:val="clear" w:color="auto" w:fill="FFFFFF"/>
        </w:rPr>
        <w:tab/>
        <w:t xml:space="preserve">2. </w:t>
      </w:r>
      <w:r w:rsidRPr="004B62A2">
        <w:rPr>
          <w:sz w:val="24"/>
          <w:szCs w:val="24"/>
        </w:rPr>
        <w:t>Признать в действиях Заказчика нарушение требований п. 1</w:t>
      </w:r>
      <w:r w:rsidR="00EA519E">
        <w:rPr>
          <w:sz w:val="24"/>
          <w:szCs w:val="24"/>
        </w:rPr>
        <w:t>, 7</w:t>
      </w:r>
      <w:r w:rsidRPr="004B62A2">
        <w:rPr>
          <w:sz w:val="24"/>
          <w:szCs w:val="24"/>
        </w:rPr>
        <w:t xml:space="preserve"> ч. 2 ст. 42 Закона о закупках, выявленное в ходе рассмотрения жалобы.</w:t>
      </w:r>
    </w:p>
    <w:p w14:paraId="34B0A390" w14:textId="77777777" w:rsidR="00414932" w:rsidRDefault="0051321B" w:rsidP="0051321B">
      <w:pPr>
        <w:pStyle w:val="a6"/>
        <w:tabs>
          <w:tab w:val="left" w:pos="709"/>
        </w:tabs>
        <w:spacing w:after="0" w:line="317" w:lineRule="exact"/>
        <w:ind w:left="0"/>
        <w:jc w:val="both"/>
        <w:rPr>
          <w:sz w:val="24"/>
          <w:szCs w:val="24"/>
        </w:rPr>
      </w:pPr>
      <w:r w:rsidRPr="004B62A2">
        <w:rPr>
          <w:sz w:val="24"/>
          <w:szCs w:val="24"/>
        </w:rPr>
        <w:lastRenderedPageBreak/>
        <w:tab/>
        <w:t>3. В целях устранения нарушений Заказчику, Аукционной комиссии, Оператору электронной площадки выдать предписание.</w:t>
      </w:r>
    </w:p>
    <w:p w14:paraId="2576DDDD" w14:textId="2CA66933" w:rsidR="00EA519E" w:rsidRPr="004B62A2" w:rsidRDefault="00414932" w:rsidP="0051321B">
      <w:pPr>
        <w:pStyle w:val="a6"/>
        <w:tabs>
          <w:tab w:val="left" w:pos="709"/>
        </w:tabs>
        <w:spacing w:after="0" w:line="317" w:lineRule="exact"/>
        <w:ind w:left="0"/>
        <w:jc w:val="both"/>
        <w:rPr>
          <w:sz w:val="24"/>
          <w:szCs w:val="24"/>
        </w:rPr>
      </w:pPr>
      <w:r>
        <w:rPr>
          <w:sz w:val="24"/>
          <w:szCs w:val="24"/>
        </w:rPr>
        <w:tab/>
        <w:t xml:space="preserve">4. </w:t>
      </w:r>
      <w:r w:rsidRPr="00414932">
        <w:rPr>
          <w:sz w:val="24"/>
          <w:szCs w:val="24"/>
        </w:rPr>
        <w:t xml:space="preserve">Передать жалобу в части обоснования НМЦК по подведомственности в </w:t>
      </w:r>
      <w:r>
        <w:rPr>
          <w:sz w:val="24"/>
          <w:szCs w:val="24"/>
        </w:rPr>
        <w:t>Управление Федерального казначейства по Пермскому краю</w:t>
      </w:r>
      <w:r w:rsidRPr="00414932">
        <w:rPr>
          <w:sz w:val="24"/>
          <w:szCs w:val="24"/>
        </w:rPr>
        <w:t>.</w:t>
      </w:r>
    </w:p>
    <w:p w14:paraId="73248903" w14:textId="2A5EA3EA" w:rsidR="003C1D73" w:rsidRPr="004B62A2" w:rsidRDefault="00EA519E" w:rsidP="0051321B">
      <w:pPr>
        <w:pStyle w:val="a6"/>
        <w:tabs>
          <w:tab w:val="left" w:pos="709"/>
        </w:tabs>
        <w:spacing w:after="0" w:line="317" w:lineRule="exact"/>
        <w:ind w:left="0"/>
        <w:jc w:val="both"/>
        <w:rPr>
          <w:sz w:val="24"/>
          <w:szCs w:val="24"/>
        </w:rPr>
      </w:pPr>
      <w:r>
        <w:rPr>
          <w:sz w:val="24"/>
          <w:szCs w:val="24"/>
        </w:rPr>
        <w:tab/>
      </w:r>
      <w:r w:rsidR="00414932">
        <w:rPr>
          <w:sz w:val="24"/>
          <w:szCs w:val="24"/>
        </w:rPr>
        <w:t>5</w:t>
      </w:r>
      <w:r w:rsidR="0051321B" w:rsidRPr="004B62A2">
        <w:rPr>
          <w:sz w:val="24"/>
          <w:szCs w:val="24"/>
        </w:rPr>
        <w:t>.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591CFAB1" w14:textId="071E845A" w:rsidR="001404F0" w:rsidRPr="004B62A2" w:rsidRDefault="00414932" w:rsidP="0051321B">
      <w:pPr>
        <w:pStyle w:val="a6"/>
        <w:tabs>
          <w:tab w:val="left" w:pos="709"/>
        </w:tabs>
        <w:spacing w:after="0" w:line="317" w:lineRule="exact"/>
        <w:ind w:left="0"/>
        <w:jc w:val="both"/>
        <w:rPr>
          <w:sz w:val="24"/>
          <w:szCs w:val="24"/>
        </w:rPr>
      </w:pPr>
      <w:r>
        <w:rPr>
          <w:i/>
          <w:color w:val="000000" w:themeColor="text1"/>
          <w:sz w:val="24"/>
          <w:szCs w:val="24"/>
        </w:rPr>
        <w:tab/>
      </w:r>
      <w:r w:rsidR="001404F0" w:rsidRPr="004B62A2">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77BF6C4E" w14:textId="77777777" w:rsidR="00F136F7" w:rsidRPr="00E5183A" w:rsidRDefault="00F136F7" w:rsidP="00AE25E9">
      <w:pPr>
        <w:spacing w:line="276" w:lineRule="auto"/>
        <w:ind w:firstLine="720"/>
        <w:rPr>
          <w:sz w:val="24"/>
          <w:szCs w:val="24"/>
        </w:rPr>
      </w:pPr>
    </w:p>
    <w:sectPr w:rsidR="00F136F7" w:rsidRPr="00E5183A"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F8BBF" w14:textId="77777777" w:rsidR="000C2EC6" w:rsidRDefault="000C2EC6">
      <w:r>
        <w:separator/>
      </w:r>
    </w:p>
  </w:endnote>
  <w:endnote w:type="continuationSeparator" w:id="0">
    <w:p w14:paraId="1BD2027D" w14:textId="77777777" w:rsidR="000C2EC6" w:rsidRDefault="000C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6487093A" w:rsidR="00A669CA" w:rsidRPr="005C7C51" w:rsidRDefault="00A669CA" w:rsidP="00B00140">
    <w:pPr>
      <w:pStyle w:val="ac"/>
      <w:jc w:val="right"/>
      <w:rPr>
        <w:sz w:val="28"/>
        <w:szCs w:val="28"/>
      </w:rPr>
    </w:pPr>
    <w:r>
      <w:rPr>
        <w:sz w:val="28"/>
        <w:szCs w:val="28"/>
      </w:rPr>
      <w:t>№ 010200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57F9E" w14:textId="77777777" w:rsidR="000C2EC6" w:rsidRDefault="000C2EC6">
      <w:r>
        <w:separator/>
      </w:r>
    </w:p>
  </w:footnote>
  <w:footnote w:type="continuationSeparator" w:id="0">
    <w:p w14:paraId="14EE11E7" w14:textId="77777777" w:rsidR="000C2EC6" w:rsidRDefault="000C2E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9B7847"/>
    <w:multiLevelType w:val="hybridMultilevel"/>
    <w:tmpl w:val="1B6C4390"/>
    <w:lvl w:ilvl="0" w:tplc="CC4AD5F8">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7">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29"/>
  </w:num>
  <w:num w:numId="7">
    <w:abstractNumId w:val="23"/>
  </w:num>
  <w:num w:numId="8">
    <w:abstractNumId w:val="27"/>
  </w:num>
  <w:num w:numId="9">
    <w:abstractNumId w:val="32"/>
  </w:num>
  <w:num w:numId="10">
    <w:abstractNumId w:val="13"/>
  </w:num>
  <w:num w:numId="11">
    <w:abstractNumId w:val="0"/>
  </w:num>
  <w:num w:numId="12">
    <w:abstractNumId w:val="2"/>
  </w:num>
  <w:num w:numId="13">
    <w:abstractNumId w:val="21"/>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8"/>
  </w:num>
  <w:num w:numId="19">
    <w:abstractNumId w:val="26"/>
  </w:num>
  <w:num w:numId="20">
    <w:abstractNumId w:val="18"/>
  </w:num>
  <w:num w:numId="21">
    <w:abstractNumId w:val="20"/>
  </w:num>
  <w:num w:numId="22">
    <w:abstractNumId w:val="25"/>
  </w:num>
  <w:num w:numId="23">
    <w:abstractNumId w:val="17"/>
  </w:num>
  <w:num w:numId="24">
    <w:abstractNumId w:val="1"/>
  </w:num>
  <w:num w:numId="25">
    <w:abstractNumId w:val="11"/>
  </w:num>
  <w:num w:numId="26">
    <w:abstractNumId w:val="19"/>
  </w:num>
  <w:num w:numId="27">
    <w:abstractNumId w:val="5"/>
  </w:num>
  <w:num w:numId="28">
    <w:abstractNumId w:val="15"/>
  </w:num>
  <w:num w:numId="29">
    <w:abstractNumId w:val="4"/>
  </w:num>
  <w:num w:numId="30">
    <w:abstractNumId w:val="31"/>
  </w:num>
  <w:num w:numId="31">
    <w:abstractNumId w:val="24"/>
  </w:num>
  <w:num w:numId="32">
    <w:abstractNumId w:val="3"/>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0ACB"/>
    <w:rsid w:val="000019F1"/>
    <w:rsid w:val="000044F9"/>
    <w:rsid w:val="000054DD"/>
    <w:rsid w:val="000054E8"/>
    <w:rsid w:val="0000565D"/>
    <w:rsid w:val="000057C6"/>
    <w:rsid w:val="000057F6"/>
    <w:rsid w:val="000062BF"/>
    <w:rsid w:val="00006C23"/>
    <w:rsid w:val="00007433"/>
    <w:rsid w:val="0000778A"/>
    <w:rsid w:val="0001168C"/>
    <w:rsid w:val="00011867"/>
    <w:rsid w:val="00012CC3"/>
    <w:rsid w:val="00012FFE"/>
    <w:rsid w:val="000132B0"/>
    <w:rsid w:val="000142D5"/>
    <w:rsid w:val="0001463C"/>
    <w:rsid w:val="00014CAA"/>
    <w:rsid w:val="00014E74"/>
    <w:rsid w:val="0001517E"/>
    <w:rsid w:val="00015605"/>
    <w:rsid w:val="00015C25"/>
    <w:rsid w:val="000161B8"/>
    <w:rsid w:val="000161C9"/>
    <w:rsid w:val="00016320"/>
    <w:rsid w:val="0001694F"/>
    <w:rsid w:val="00016A60"/>
    <w:rsid w:val="00016A9F"/>
    <w:rsid w:val="0001732E"/>
    <w:rsid w:val="00017B6F"/>
    <w:rsid w:val="000212E6"/>
    <w:rsid w:val="00022214"/>
    <w:rsid w:val="00022C8B"/>
    <w:rsid w:val="00023FCC"/>
    <w:rsid w:val="000243CB"/>
    <w:rsid w:val="000249C9"/>
    <w:rsid w:val="00024B4E"/>
    <w:rsid w:val="00025387"/>
    <w:rsid w:val="000279BF"/>
    <w:rsid w:val="0003240B"/>
    <w:rsid w:val="00032B53"/>
    <w:rsid w:val="000338F8"/>
    <w:rsid w:val="00033F76"/>
    <w:rsid w:val="00035D48"/>
    <w:rsid w:val="000361BA"/>
    <w:rsid w:val="0003659D"/>
    <w:rsid w:val="0003669D"/>
    <w:rsid w:val="000375B0"/>
    <w:rsid w:val="0004073C"/>
    <w:rsid w:val="000407D0"/>
    <w:rsid w:val="000411BC"/>
    <w:rsid w:val="00042AAA"/>
    <w:rsid w:val="000432F6"/>
    <w:rsid w:val="00044E79"/>
    <w:rsid w:val="000455B6"/>
    <w:rsid w:val="00046666"/>
    <w:rsid w:val="00046C1D"/>
    <w:rsid w:val="00047DBE"/>
    <w:rsid w:val="000511E5"/>
    <w:rsid w:val="000521A4"/>
    <w:rsid w:val="00052262"/>
    <w:rsid w:val="000522A3"/>
    <w:rsid w:val="00054A1B"/>
    <w:rsid w:val="00054B2E"/>
    <w:rsid w:val="00054EB4"/>
    <w:rsid w:val="00055E2D"/>
    <w:rsid w:val="00056C38"/>
    <w:rsid w:val="00057460"/>
    <w:rsid w:val="00057603"/>
    <w:rsid w:val="00061396"/>
    <w:rsid w:val="0006287E"/>
    <w:rsid w:val="00062E7E"/>
    <w:rsid w:val="000630BC"/>
    <w:rsid w:val="00063549"/>
    <w:rsid w:val="00063C70"/>
    <w:rsid w:val="0006575F"/>
    <w:rsid w:val="00065A9F"/>
    <w:rsid w:val="00066631"/>
    <w:rsid w:val="00066A7C"/>
    <w:rsid w:val="00066F7C"/>
    <w:rsid w:val="00070960"/>
    <w:rsid w:val="000713E0"/>
    <w:rsid w:val="00071FBB"/>
    <w:rsid w:val="00072A4A"/>
    <w:rsid w:val="00072F87"/>
    <w:rsid w:val="00073190"/>
    <w:rsid w:val="000744C5"/>
    <w:rsid w:val="000759B4"/>
    <w:rsid w:val="0007652C"/>
    <w:rsid w:val="00076A50"/>
    <w:rsid w:val="00076EB8"/>
    <w:rsid w:val="00080496"/>
    <w:rsid w:val="00081145"/>
    <w:rsid w:val="000816CB"/>
    <w:rsid w:val="0008286B"/>
    <w:rsid w:val="00082975"/>
    <w:rsid w:val="00083530"/>
    <w:rsid w:val="00083EF9"/>
    <w:rsid w:val="00084ACD"/>
    <w:rsid w:val="00085350"/>
    <w:rsid w:val="00086216"/>
    <w:rsid w:val="00086F1B"/>
    <w:rsid w:val="00090393"/>
    <w:rsid w:val="00091F91"/>
    <w:rsid w:val="0009275E"/>
    <w:rsid w:val="00092B7E"/>
    <w:rsid w:val="0009377D"/>
    <w:rsid w:val="00095E18"/>
    <w:rsid w:val="00097516"/>
    <w:rsid w:val="00097A54"/>
    <w:rsid w:val="000A0F95"/>
    <w:rsid w:val="000A1883"/>
    <w:rsid w:val="000A18A9"/>
    <w:rsid w:val="000A1945"/>
    <w:rsid w:val="000A3121"/>
    <w:rsid w:val="000A33E7"/>
    <w:rsid w:val="000A35B9"/>
    <w:rsid w:val="000A36A2"/>
    <w:rsid w:val="000A3C69"/>
    <w:rsid w:val="000A41A5"/>
    <w:rsid w:val="000A72E7"/>
    <w:rsid w:val="000A761A"/>
    <w:rsid w:val="000A7BE7"/>
    <w:rsid w:val="000B04DB"/>
    <w:rsid w:val="000B197B"/>
    <w:rsid w:val="000B29B4"/>
    <w:rsid w:val="000B3C7E"/>
    <w:rsid w:val="000B3F0B"/>
    <w:rsid w:val="000B49E2"/>
    <w:rsid w:val="000B5EDC"/>
    <w:rsid w:val="000B6BDA"/>
    <w:rsid w:val="000B7753"/>
    <w:rsid w:val="000C03A4"/>
    <w:rsid w:val="000C1225"/>
    <w:rsid w:val="000C2B90"/>
    <w:rsid w:val="000C2EC6"/>
    <w:rsid w:val="000C41D7"/>
    <w:rsid w:val="000C43E0"/>
    <w:rsid w:val="000C4A99"/>
    <w:rsid w:val="000C5D94"/>
    <w:rsid w:val="000C6851"/>
    <w:rsid w:val="000C7C63"/>
    <w:rsid w:val="000D0752"/>
    <w:rsid w:val="000D243A"/>
    <w:rsid w:val="000D2654"/>
    <w:rsid w:val="000D35DD"/>
    <w:rsid w:val="000D3AA2"/>
    <w:rsid w:val="000D42E8"/>
    <w:rsid w:val="000D49C5"/>
    <w:rsid w:val="000D4F14"/>
    <w:rsid w:val="000D5863"/>
    <w:rsid w:val="000D6504"/>
    <w:rsid w:val="000D69A1"/>
    <w:rsid w:val="000D6CD9"/>
    <w:rsid w:val="000D7C44"/>
    <w:rsid w:val="000E0200"/>
    <w:rsid w:val="000E0472"/>
    <w:rsid w:val="000E613B"/>
    <w:rsid w:val="000F028A"/>
    <w:rsid w:val="000F0336"/>
    <w:rsid w:val="000F08E8"/>
    <w:rsid w:val="000F09DA"/>
    <w:rsid w:val="000F0FD2"/>
    <w:rsid w:val="000F11B4"/>
    <w:rsid w:val="000F1782"/>
    <w:rsid w:val="000F1872"/>
    <w:rsid w:val="000F19AD"/>
    <w:rsid w:val="000F1ABB"/>
    <w:rsid w:val="000F2BB6"/>
    <w:rsid w:val="000F2D2F"/>
    <w:rsid w:val="000F32F0"/>
    <w:rsid w:val="000F3CB7"/>
    <w:rsid w:val="000F3DFC"/>
    <w:rsid w:val="000F3FAA"/>
    <w:rsid w:val="000F4354"/>
    <w:rsid w:val="000F4853"/>
    <w:rsid w:val="000F52C0"/>
    <w:rsid w:val="000F5D6F"/>
    <w:rsid w:val="000F5DE4"/>
    <w:rsid w:val="00100653"/>
    <w:rsid w:val="00100994"/>
    <w:rsid w:val="0010112C"/>
    <w:rsid w:val="0010136F"/>
    <w:rsid w:val="001036CB"/>
    <w:rsid w:val="00104E65"/>
    <w:rsid w:val="00105568"/>
    <w:rsid w:val="00105A1B"/>
    <w:rsid w:val="00105D78"/>
    <w:rsid w:val="001071AA"/>
    <w:rsid w:val="00107266"/>
    <w:rsid w:val="00107494"/>
    <w:rsid w:val="00110495"/>
    <w:rsid w:val="00110CEA"/>
    <w:rsid w:val="00111662"/>
    <w:rsid w:val="001120DE"/>
    <w:rsid w:val="00112942"/>
    <w:rsid w:val="001136DC"/>
    <w:rsid w:val="0011395B"/>
    <w:rsid w:val="001139C9"/>
    <w:rsid w:val="00114A94"/>
    <w:rsid w:val="00114F92"/>
    <w:rsid w:val="00117767"/>
    <w:rsid w:val="00120451"/>
    <w:rsid w:val="00121C04"/>
    <w:rsid w:val="001221A9"/>
    <w:rsid w:val="00122901"/>
    <w:rsid w:val="00123F54"/>
    <w:rsid w:val="001244E5"/>
    <w:rsid w:val="00125A68"/>
    <w:rsid w:val="00125F4D"/>
    <w:rsid w:val="001262F5"/>
    <w:rsid w:val="00130038"/>
    <w:rsid w:val="00130214"/>
    <w:rsid w:val="001304BB"/>
    <w:rsid w:val="00131006"/>
    <w:rsid w:val="00131AB3"/>
    <w:rsid w:val="00132792"/>
    <w:rsid w:val="001333FE"/>
    <w:rsid w:val="00134006"/>
    <w:rsid w:val="00134052"/>
    <w:rsid w:val="00134185"/>
    <w:rsid w:val="00134377"/>
    <w:rsid w:val="00135339"/>
    <w:rsid w:val="001364F8"/>
    <w:rsid w:val="00137B1B"/>
    <w:rsid w:val="00137B40"/>
    <w:rsid w:val="00140411"/>
    <w:rsid w:val="001404F0"/>
    <w:rsid w:val="001407F3"/>
    <w:rsid w:val="001414AE"/>
    <w:rsid w:val="00141F21"/>
    <w:rsid w:val="00143360"/>
    <w:rsid w:val="001437A3"/>
    <w:rsid w:val="00143AD2"/>
    <w:rsid w:val="001445B9"/>
    <w:rsid w:val="00144F45"/>
    <w:rsid w:val="00145994"/>
    <w:rsid w:val="00145C8D"/>
    <w:rsid w:val="00146B14"/>
    <w:rsid w:val="00150187"/>
    <w:rsid w:val="00150616"/>
    <w:rsid w:val="001506A9"/>
    <w:rsid w:val="00150D9E"/>
    <w:rsid w:val="0015179C"/>
    <w:rsid w:val="00151B20"/>
    <w:rsid w:val="0015223E"/>
    <w:rsid w:val="0015383C"/>
    <w:rsid w:val="00153E88"/>
    <w:rsid w:val="001540A6"/>
    <w:rsid w:val="00154AC0"/>
    <w:rsid w:val="0015531D"/>
    <w:rsid w:val="00155F7A"/>
    <w:rsid w:val="00156C04"/>
    <w:rsid w:val="0016173A"/>
    <w:rsid w:val="0016197C"/>
    <w:rsid w:val="00162850"/>
    <w:rsid w:val="00164FE2"/>
    <w:rsid w:val="00167678"/>
    <w:rsid w:val="00167925"/>
    <w:rsid w:val="00167EF8"/>
    <w:rsid w:val="001723B4"/>
    <w:rsid w:val="0017258C"/>
    <w:rsid w:val="00172A74"/>
    <w:rsid w:val="00172ED4"/>
    <w:rsid w:val="00174607"/>
    <w:rsid w:val="00174C19"/>
    <w:rsid w:val="00174F14"/>
    <w:rsid w:val="00176DF6"/>
    <w:rsid w:val="00180CB7"/>
    <w:rsid w:val="00183F96"/>
    <w:rsid w:val="00184774"/>
    <w:rsid w:val="00185064"/>
    <w:rsid w:val="00192F19"/>
    <w:rsid w:val="00193256"/>
    <w:rsid w:val="001950F2"/>
    <w:rsid w:val="001952A2"/>
    <w:rsid w:val="00195E1D"/>
    <w:rsid w:val="00197E5E"/>
    <w:rsid w:val="001A1041"/>
    <w:rsid w:val="001A1745"/>
    <w:rsid w:val="001A179C"/>
    <w:rsid w:val="001A1BD0"/>
    <w:rsid w:val="001A2321"/>
    <w:rsid w:val="001A2B9E"/>
    <w:rsid w:val="001A308A"/>
    <w:rsid w:val="001A31F5"/>
    <w:rsid w:val="001A4BD0"/>
    <w:rsid w:val="001A4CB6"/>
    <w:rsid w:val="001A51A4"/>
    <w:rsid w:val="001A52D0"/>
    <w:rsid w:val="001A5819"/>
    <w:rsid w:val="001A592A"/>
    <w:rsid w:val="001A65C9"/>
    <w:rsid w:val="001A69D6"/>
    <w:rsid w:val="001A6C8B"/>
    <w:rsid w:val="001A782F"/>
    <w:rsid w:val="001B14C1"/>
    <w:rsid w:val="001B1CF3"/>
    <w:rsid w:val="001B2A6D"/>
    <w:rsid w:val="001B2C24"/>
    <w:rsid w:val="001B320A"/>
    <w:rsid w:val="001B377C"/>
    <w:rsid w:val="001B3A6E"/>
    <w:rsid w:val="001B5C4F"/>
    <w:rsid w:val="001B7189"/>
    <w:rsid w:val="001B7C76"/>
    <w:rsid w:val="001C03E8"/>
    <w:rsid w:val="001C075D"/>
    <w:rsid w:val="001C119F"/>
    <w:rsid w:val="001C3BE9"/>
    <w:rsid w:val="001C40BD"/>
    <w:rsid w:val="001C412B"/>
    <w:rsid w:val="001C6454"/>
    <w:rsid w:val="001C70C6"/>
    <w:rsid w:val="001D1B6F"/>
    <w:rsid w:val="001D20B1"/>
    <w:rsid w:val="001D2236"/>
    <w:rsid w:val="001D2550"/>
    <w:rsid w:val="001D2FF0"/>
    <w:rsid w:val="001D4378"/>
    <w:rsid w:val="001D43DC"/>
    <w:rsid w:val="001D44F7"/>
    <w:rsid w:val="001D47D8"/>
    <w:rsid w:val="001D6BCB"/>
    <w:rsid w:val="001D7182"/>
    <w:rsid w:val="001D7F76"/>
    <w:rsid w:val="001E0259"/>
    <w:rsid w:val="001E103C"/>
    <w:rsid w:val="001E15E2"/>
    <w:rsid w:val="001E16C7"/>
    <w:rsid w:val="001E20C1"/>
    <w:rsid w:val="001E2941"/>
    <w:rsid w:val="001E313F"/>
    <w:rsid w:val="001E51B9"/>
    <w:rsid w:val="001E5CFF"/>
    <w:rsid w:val="001F027C"/>
    <w:rsid w:val="001F0B8E"/>
    <w:rsid w:val="001F0F69"/>
    <w:rsid w:val="001F100E"/>
    <w:rsid w:val="001F26BC"/>
    <w:rsid w:val="001F27D7"/>
    <w:rsid w:val="001F2813"/>
    <w:rsid w:val="001F340A"/>
    <w:rsid w:val="001F3D09"/>
    <w:rsid w:val="001F3D5A"/>
    <w:rsid w:val="001F5357"/>
    <w:rsid w:val="001F5D6F"/>
    <w:rsid w:val="001F6BF2"/>
    <w:rsid w:val="001F78CF"/>
    <w:rsid w:val="001F78E3"/>
    <w:rsid w:val="002011D9"/>
    <w:rsid w:val="00201798"/>
    <w:rsid w:val="00201C5A"/>
    <w:rsid w:val="00201EF2"/>
    <w:rsid w:val="00202189"/>
    <w:rsid w:val="00202A89"/>
    <w:rsid w:val="002030DF"/>
    <w:rsid w:val="0020477C"/>
    <w:rsid w:val="00205D16"/>
    <w:rsid w:val="00206470"/>
    <w:rsid w:val="00206658"/>
    <w:rsid w:val="002073E7"/>
    <w:rsid w:val="00207406"/>
    <w:rsid w:val="002074AE"/>
    <w:rsid w:val="00207AFD"/>
    <w:rsid w:val="002101F1"/>
    <w:rsid w:val="00212036"/>
    <w:rsid w:val="00212184"/>
    <w:rsid w:val="00213223"/>
    <w:rsid w:val="002143DD"/>
    <w:rsid w:val="00214A16"/>
    <w:rsid w:val="0021541F"/>
    <w:rsid w:val="00215AFF"/>
    <w:rsid w:val="00215C92"/>
    <w:rsid w:val="00216454"/>
    <w:rsid w:val="00216C58"/>
    <w:rsid w:val="00216FCC"/>
    <w:rsid w:val="002206AD"/>
    <w:rsid w:val="0022092E"/>
    <w:rsid w:val="00220F76"/>
    <w:rsid w:val="00221D25"/>
    <w:rsid w:val="00221EA7"/>
    <w:rsid w:val="002228DB"/>
    <w:rsid w:val="00223B1A"/>
    <w:rsid w:val="00227C29"/>
    <w:rsid w:val="002300C7"/>
    <w:rsid w:val="00230BA3"/>
    <w:rsid w:val="00231094"/>
    <w:rsid w:val="00231508"/>
    <w:rsid w:val="002329DF"/>
    <w:rsid w:val="00232E16"/>
    <w:rsid w:val="0023370C"/>
    <w:rsid w:val="002347F9"/>
    <w:rsid w:val="002378C2"/>
    <w:rsid w:val="002426E5"/>
    <w:rsid w:val="00242C1F"/>
    <w:rsid w:val="002443CF"/>
    <w:rsid w:val="00244574"/>
    <w:rsid w:val="0024588F"/>
    <w:rsid w:val="00246373"/>
    <w:rsid w:val="00247C08"/>
    <w:rsid w:val="00247DD5"/>
    <w:rsid w:val="00250BC6"/>
    <w:rsid w:val="00250F37"/>
    <w:rsid w:val="002511E9"/>
    <w:rsid w:val="002514E3"/>
    <w:rsid w:val="00251FA3"/>
    <w:rsid w:val="00252821"/>
    <w:rsid w:val="00253193"/>
    <w:rsid w:val="0025425C"/>
    <w:rsid w:val="002543E9"/>
    <w:rsid w:val="0025450D"/>
    <w:rsid w:val="00254B38"/>
    <w:rsid w:val="00255CDB"/>
    <w:rsid w:val="0025714F"/>
    <w:rsid w:val="00257394"/>
    <w:rsid w:val="00260993"/>
    <w:rsid w:val="00260B9C"/>
    <w:rsid w:val="00262604"/>
    <w:rsid w:val="00262790"/>
    <w:rsid w:val="002646F6"/>
    <w:rsid w:val="0026539F"/>
    <w:rsid w:val="002664B5"/>
    <w:rsid w:val="002673D9"/>
    <w:rsid w:val="002676C2"/>
    <w:rsid w:val="00267EDB"/>
    <w:rsid w:val="00270241"/>
    <w:rsid w:val="002704BB"/>
    <w:rsid w:val="002713F9"/>
    <w:rsid w:val="00271DBE"/>
    <w:rsid w:val="002720D1"/>
    <w:rsid w:val="00272364"/>
    <w:rsid w:val="0027257B"/>
    <w:rsid w:val="00272611"/>
    <w:rsid w:val="0027362C"/>
    <w:rsid w:val="00274EAE"/>
    <w:rsid w:val="00280094"/>
    <w:rsid w:val="00280426"/>
    <w:rsid w:val="00280FD1"/>
    <w:rsid w:val="002819B2"/>
    <w:rsid w:val="00282456"/>
    <w:rsid w:val="00283140"/>
    <w:rsid w:val="0028340B"/>
    <w:rsid w:val="00284531"/>
    <w:rsid w:val="0028510C"/>
    <w:rsid w:val="00285380"/>
    <w:rsid w:val="002853D5"/>
    <w:rsid w:val="00285A57"/>
    <w:rsid w:val="002864C8"/>
    <w:rsid w:val="00287B97"/>
    <w:rsid w:val="002902D6"/>
    <w:rsid w:val="002903E9"/>
    <w:rsid w:val="0029050C"/>
    <w:rsid w:val="0029130B"/>
    <w:rsid w:val="0029322C"/>
    <w:rsid w:val="00293724"/>
    <w:rsid w:val="00294FC4"/>
    <w:rsid w:val="002955E4"/>
    <w:rsid w:val="00296A1F"/>
    <w:rsid w:val="00296ED0"/>
    <w:rsid w:val="002A0D71"/>
    <w:rsid w:val="002A0DE2"/>
    <w:rsid w:val="002A0E0E"/>
    <w:rsid w:val="002A16A8"/>
    <w:rsid w:val="002A2824"/>
    <w:rsid w:val="002A2C0F"/>
    <w:rsid w:val="002A3094"/>
    <w:rsid w:val="002A4231"/>
    <w:rsid w:val="002A439E"/>
    <w:rsid w:val="002A4885"/>
    <w:rsid w:val="002A53BC"/>
    <w:rsid w:val="002A6CA7"/>
    <w:rsid w:val="002A78CE"/>
    <w:rsid w:val="002B095D"/>
    <w:rsid w:val="002B0BFC"/>
    <w:rsid w:val="002B3187"/>
    <w:rsid w:val="002B31AF"/>
    <w:rsid w:val="002B3974"/>
    <w:rsid w:val="002B3A55"/>
    <w:rsid w:val="002B5066"/>
    <w:rsid w:val="002B5103"/>
    <w:rsid w:val="002B5A85"/>
    <w:rsid w:val="002B6AC6"/>
    <w:rsid w:val="002B6F91"/>
    <w:rsid w:val="002B708D"/>
    <w:rsid w:val="002B72C5"/>
    <w:rsid w:val="002B7B2F"/>
    <w:rsid w:val="002C0CB4"/>
    <w:rsid w:val="002C13AF"/>
    <w:rsid w:val="002C19A5"/>
    <w:rsid w:val="002C1CF8"/>
    <w:rsid w:val="002C1F2E"/>
    <w:rsid w:val="002C246A"/>
    <w:rsid w:val="002C24B9"/>
    <w:rsid w:val="002C2C58"/>
    <w:rsid w:val="002C3134"/>
    <w:rsid w:val="002C3658"/>
    <w:rsid w:val="002C5C5F"/>
    <w:rsid w:val="002C7D91"/>
    <w:rsid w:val="002D0F31"/>
    <w:rsid w:val="002D1DCF"/>
    <w:rsid w:val="002D1EC3"/>
    <w:rsid w:val="002D24ED"/>
    <w:rsid w:val="002D24F5"/>
    <w:rsid w:val="002D27AF"/>
    <w:rsid w:val="002D2FB3"/>
    <w:rsid w:val="002D3114"/>
    <w:rsid w:val="002D35E1"/>
    <w:rsid w:val="002D36BF"/>
    <w:rsid w:val="002D39ED"/>
    <w:rsid w:val="002D4791"/>
    <w:rsid w:val="002D4DA1"/>
    <w:rsid w:val="002D509E"/>
    <w:rsid w:val="002D555D"/>
    <w:rsid w:val="002D6724"/>
    <w:rsid w:val="002D67CA"/>
    <w:rsid w:val="002D6899"/>
    <w:rsid w:val="002D6AC4"/>
    <w:rsid w:val="002E27D9"/>
    <w:rsid w:val="002E48E4"/>
    <w:rsid w:val="002E5DB8"/>
    <w:rsid w:val="002E6228"/>
    <w:rsid w:val="002E695F"/>
    <w:rsid w:val="002E7CCA"/>
    <w:rsid w:val="002F0540"/>
    <w:rsid w:val="002F08EC"/>
    <w:rsid w:val="002F0AF5"/>
    <w:rsid w:val="002F195A"/>
    <w:rsid w:val="002F21EE"/>
    <w:rsid w:val="002F2ADA"/>
    <w:rsid w:val="002F2D24"/>
    <w:rsid w:val="002F2E1B"/>
    <w:rsid w:val="002F33E3"/>
    <w:rsid w:val="002F409E"/>
    <w:rsid w:val="002F4ABA"/>
    <w:rsid w:val="002F51B3"/>
    <w:rsid w:val="002F5D02"/>
    <w:rsid w:val="002F6177"/>
    <w:rsid w:val="002F6D08"/>
    <w:rsid w:val="002F6EAA"/>
    <w:rsid w:val="002F70C5"/>
    <w:rsid w:val="002F7CDA"/>
    <w:rsid w:val="003013A0"/>
    <w:rsid w:val="003019DB"/>
    <w:rsid w:val="00302203"/>
    <w:rsid w:val="00302F1E"/>
    <w:rsid w:val="0030411E"/>
    <w:rsid w:val="00310D9F"/>
    <w:rsid w:val="003126F8"/>
    <w:rsid w:val="00312D11"/>
    <w:rsid w:val="00313DBE"/>
    <w:rsid w:val="0031461E"/>
    <w:rsid w:val="00314CB4"/>
    <w:rsid w:val="003218C1"/>
    <w:rsid w:val="00321ACB"/>
    <w:rsid w:val="0032296E"/>
    <w:rsid w:val="00323450"/>
    <w:rsid w:val="003234EC"/>
    <w:rsid w:val="00324506"/>
    <w:rsid w:val="003246B3"/>
    <w:rsid w:val="00324E40"/>
    <w:rsid w:val="00325AD1"/>
    <w:rsid w:val="00327140"/>
    <w:rsid w:val="003274E1"/>
    <w:rsid w:val="003279B4"/>
    <w:rsid w:val="0033019C"/>
    <w:rsid w:val="0033176D"/>
    <w:rsid w:val="003317A8"/>
    <w:rsid w:val="00331F80"/>
    <w:rsid w:val="00332014"/>
    <w:rsid w:val="00332F66"/>
    <w:rsid w:val="0033345E"/>
    <w:rsid w:val="00335962"/>
    <w:rsid w:val="0033603A"/>
    <w:rsid w:val="0033676E"/>
    <w:rsid w:val="00336BA5"/>
    <w:rsid w:val="0033789D"/>
    <w:rsid w:val="00340068"/>
    <w:rsid w:val="003403D6"/>
    <w:rsid w:val="003416CA"/>
    <w:rsid w:val="003423DD"/>
    <w:rsid w:val="00342404"/>
    <w:rsid w:val="003438ED"/>
    <w:rsid w:val="00345C13"/>
    <w:rsid w:val="00346002"/>
    <w:rsid w:val="00347296"/>
    <w:rsid w:val="00351BA4"/>
    <w:rsid w:val="0035317C"/>
    <w:rsid w:val="003542E1"/>
    <w:rsid w:val="003549DB"/>
    <w:rsid w:val="00355A61"/>
    <w:rsid w:val="00355EFD"/>
    <w:rsid w:val="003561DD"/>
    <w:rsid w:val="003569D8"/>
    <w:rsid w:val="00356C47"/>
    <w:rsid w:val="00356D46"/>
    <w:rsid w:val="00357026"/>
    <w:rsid w:val="00360A32"/>
    <w:rsid w:val="00360A92"/>
    <w:rsid w:val="00361D65"/>
    <w:rsid w:val="00362675"/>
    <w:rsid w:val="003631CB"/>
    <w:rsid w:val="00363320"/>
    <w:rsid w:val="00363ADF"/>
    <w:rsid w:val="00363D69"/>
    <w:rsid w:val="00363FBC"/>
    <w:rsid w:val="00364E66"/>
    <w:rsid w:val="003662EB"/>
    <w:rsid w:val="00366B78"/>
    <w:rsid w:val="00367564"/>
    <w:rsid w:val="00367BCC"/>
    <w:rsid w:val="00370759"/>
    <w:rsid w:val="00370A93"/>
    <w:rsid w:val="0037316D"/>
    <w:rsid w:val="00373CC9"/>
    <w:rsid w:val="00374C74"/>
    <w:rsid w:val="003752D3"/>
    <w:rsid w:val="003755C4"/>
    <w:rsid w:val="0037677A"/>
    <w:rsid w:val="00377182"/>
    <w:rsid w:val="00377E19"/>
    <w:rsid w:val="00380AF2"/>
    <w:rsid w:val="0038164A"/>
    <w:rsid w:val="00382B18"/>
    <w:rsid w:val="00382D9A"/>
    <w:rsid w:val="00384B05"/>
    <w:rsid w:val="003853D5"/>
    <w:rsid w:val="00385879"/>
    <w:rsid w:val="0038714D"/>
    <w:rsid w:val="00387C45"/>
    <w:rsid w:val="003904DB"/>
    <w:rsid w:val="00390DAE"/>
    <w:rsid w:val="00391E25"/>
    <w:rsid w:val="003926A7"/>
    <w:rsid w:val="003926B5"/>
    <w:rsid w:val="00392F43"/>
    <w:rsid w:val="00393568"/>
    <w:rsid w:val="00394674"/>
    <w:rsid w:val="003946A7"/>
    <w:rsid w:val="0039499E"/>
    <w:rsid w:val="00394F56"/>
    <w:rsid w:val="00394F7B"/>
    <w:rsid w:val="00395827"/>
    <w:rsid w:val="003A0B35"/>
    <w:rsid w:val="003A0FB6"/>
    <w:rsid w:val="003A1890"/>
    <w:rsid w:val="003A2C91"/>
    <w:rsid w:val="003A3223"/>
    <w:rsid w:val="003A3255"/>
    <w:rsid w:val="003A37B3"/>
    <w:rsid w:val="003A38DE"/>
    <w:rsid w:val="003A3B9F"/>
    <w:rsid w:val="003A3DC3"/>
    <w:rsid w:val="003A5329"/>
    <w:rsid w:val="003A6E4F"/>
    <w:rsid w:val="003B1FD2"/>
    <w:rsid w:val="003B237D"/>
    <w:rsid w:val="003B2495"/>
    <w:rsid w:val="003B35C9"/>
    <w:rsid w:val="003B4446"/>
    <w:rsid w:val="003B563A"/>
    <w:rsid w:val="003B5F06"/>
    <w:rsid w:val="003B5F19"/>
    <w:rsid w:val="003B743E"/>
    <w:rsid w:val="003B7657"/>
    <w:rsid w:val="003B76F1"/>
    <w:rsid w:val="003B78F6"/>
    <w:rsid w:val="003C000A"/>
    <w:rsid w:val="003C005F"/>
    <w:rsid w:val="003C12CA"/>
    <w:rsid w:val="003C1A5C"/>
    <w:rsid w:val="003C1C58"/>
    <w:rsid w:val="003C1D73"/>
    <w:rsid w:val="003C2A2E"/>
    <w:rsid w:val="003C2C6B"/>
    <w:rsid w:val="003C3E82"/>
    <w:rsid w:val="003C47ED"/>
    <w:rsid w:val="003C5035"/>
    <w:rsid w:val="003C5056"/>
    <w:rsid w:val="003C5DB4"/>
    <w:rsid w:val="003C65EB"/>
    <w:rsid w:val="003C7618"/>
    <w:rsid w:val="003C768B"/>
    <w:rsid w:val="003D1F14"/>
    <w:rsid w:val="003D24B3"/>
    <w:rsid w:val="003D3CF6"/>
    <w:rsid w:val="003D44FD"/>
    <w:rsid w:val="003D4626"/>
    <w:rsid w:val="003D54EA"/>
    <w:rsid w:val="003D576F"/>
    <w:rsid w:val="003D58AF"/>
    <w:rsid w:val="003D5A90"/>
    <w:rsid w:val="003D5BF6"/>
    <w:rsid w:val="003D5D71"/>
    <w:rsid w:val="003D6904"/>
    <w:rsid w:val="003D6D42"/>
    <w:rsid w:val="003D6E8A"/>
    <w:rsid w:val="003D7B7E"/>
    <w:rsid w:val="003E001D"/>
    <w:rsid w:val="003E00EC"/>
    <w:rsid w:val="003E07D3"/>
    <w:rsid w:val="003E0B91"/>
    <w:rsid w:val="003E0E0B"/>
    <w:rsid w:val="003E1868"/>
    <w:rsid w:val="003E6E78"/>
    <w:rsid w:val="003F0F03"/>
    <w:rsid w:val="003F153E"/>
    <w:rsid w:val="003F1746"/>
    <w:rsid w:val="003F2E97"/>
    <w:rsid w:val="003F2EF9"/>
    <w:rsid w:val="003F2F49"/>
    <w:rsid w:val="003F2F51"/>
    <w:rsid w:val="003F36E7"/>
    <w:rsid w:val="003F434E"/>
    <w:rsid w:val="003F76DD"/>
    <w:rsid w:val="00400D1A"/>
    <w:rsid w:val="00400F54"/>
    <w:rsid w:val="004020A4"/>
    <w:rsid w:val="00403A83"/>
    <w:rsid w:val="00406331"/>
    <w:rsid w:val="00406A0D"/>
    <w:rsid w:val="00407C0E"/>
    <w:rsid w:val="004100B3"/>
    <w:rsid w:val="00410673"/>
    <w:rsid w:val="0041075F"/>
    <w:rsid w:val="00411C00"/>
    <w:rsid w:val="004125B2"/>
    <w:rsid w:val="00413914"/>
    <w:rsid w:val="0041417A"/>
    <w:rsid w:val="004142CB"/>
    <w:rsid w:val="00414932"/>
    <w:rsid w:val="00415A32"/>
    <w:rsid w:val="00415D1B"/>
    <w:rsid w:val="00416AA6"/>
    <w:rsid w:val="00416D26"/>
    <w:rsid w:val="004175BA"/>
    <w:rsid w:val="00420776"/>
    <w:rsid w:val="00421C3C"/>
    <w:rsid w:val="00422FD9"/>
    <w:rsid w:val="004233E8"/>
    <w:rsid w:val="00423B01"/>
    <w:rsid w:val="004246E8"/>
    <w:rsid w:val="00424833"/>
    <w:rsid w:val="00424E0C"/>
    <w:rsid w:val="00424E46"/>
    <w:rsid w:val="00425265"/>
    <w:rsid w:val="004259C8"/>
    <w:rsid w:val="00425F40"/>
    <w:rsid w:val="0042697E"/>
    <w:rsid w:val="004278A5"/>
    <w:rsid w:val="00430C16"/>
    <w:rsid w:val="00431152"/>
    <w:rsid w:val="00431F1F"/>
    <w:rsid w:val="0043208B"/>
    <w:rsid w:val="00432533"/>
    <w:rsid w:val="004329A2"/>
    <w:rsid w:val="00432D6B"/>
    <w:rsid w:val="00434D24"/>
    <w:rsid w:val="004351E0"/>
    <w:rsid w:val="0043561C"/>
    <w:rsid w:val="00435A3E"/>
    <w:rsid w:val="00436346"/>
    <w:rsid w:val="0043660C"/>
    <w:rsid w:val="00436C40"/>
    <w:rsid w:val="004411FD"/>
    <w:rsid w:val="0044225F"/>
    <w:rsid w:val="00445843"/>
    <w:rsid w:val="0045000D"/>
    <w:rsid w:val="0045013B"/>
    <w:rsid w:val="00450BFA"/>
    <w:rsid w:val="00450DAF"/>
    <w:rsid w:val="00450F1F"/>
    <w:rsid w:val="004529F7"/>
    <w:rsid w:val="00452B36"/>
    <w:rsid w:val="0045343D"/>
    <w:rsid w:val="00455098"/>
    <w:rsid w:val="00455936"/>
    <w:rsid w:val="00455C5B"/>
    <w:rsid w:val="00456BE4"/>
    <w:rsid w:val="004612C6"/>
    <w:rsid w:val="004614C8"/>
    <w:rsid w:val="00462B36"/>
    <w:rsid w:val="004632D5"/>
    <w:rsid w:val="00463C3F"/>
    <w:rsid w:val="00463E2D"/>
    <w:rsid w:val="00464E1A"/>
    <w:rsid w:val="00466202"/>
    <w:rsid w:val="004668B9"/>
    <w:rsid w:val="004668CE"/>
    <w:rsid w:val="00467EF2"/>
    <w:rsid w:val="00470037"/>
    <w:rsid w:val="00470042"/>
    <w:rsid w:val="004710D6"/>
    <w:rsid w:val="004716F7"/>
    <w:rsid w:val="0047250E"/>
    <w:rsid w:val="004731D9"/>
    <w:rsid w:val="00473F13"/>
    <w:rsid w:val="0047490C"/>
    <w:rsid w:val="00474CCD"/>
    <w:rsid w:val="004750C8"/>
    <w:rsid w:val="0047510E"/>
    <w:rsid w:val="00475439"/>
    <w:rsid w:val="00477B56"/>
    <w:rsid w:val="00481739"/>
    <w:rsid w:val="0048185F"/>
    <w:rsid w:val="004818FE"/>
    <w:rsid w:val="00481965"/>
    <w:rsid w:val="0048209D"/>
    <w:rsid w:val="004825AF"/>
    <w:rsid w:val="00482AC8"/>
    <w:rsid w:val="004835C4"/>
    <w:rsid w:val="004839BC"/>
    <w:rsid w:val="004854BB"/>
    <w:rsid w:val="00485FE4"/>
    <w:rsid w:val="00485FF1"/>
    <w:rsid w:val="0048606B"/>
    <w:rsid w:val="0048713B"/>
    <w:rsid w:val="004871C3"/>
    <w:rsid w:val="00487264"/>
    <w:rsid w:val="00487306"/>
    <w:rsid w:val="0048752C"/>
    <w:rsid w:val="00490783"/>
    <w:rsid w:val="004909A2"/>
    <w:rsid w:val="004909BD"/>
    <w:rsid w:val="00491560"/>
    <w:rsid w:val="004919CC"/>
    <w:rsid w:val="00491A91"/>
    <w:rsid w:val="00492B92"/>
    <w:rsid w:val="004932AB"/>
    <w:rsid w:val="0049330B"/>
    <w:rsid w:val="0049371B"/>
    <w:rsid w:val="00495347"/>
    <w:rsid w:val="00496609"/>
    <w:rsid w:val="00497859"/>
    <w:rsid w:val="00497ABF"/>
    <w:rsid w:val="004A1481"/>
    <w:rsid w:val="004A22D0"/>
    <w:rsid w:val="004A2469"/>
    <w:rsid w:val="004A3ACE"/>
    <w:rsid w:val="004A5A09"/>
    <w:rsid w:val="004A5FAF"/>
    <w:rsid w:val="004A7100"/>
    <w:rsid w:val="004A7154"/>
    <w:rsid w:val="004A7769"/>
    <w:rsid w:val="004A77B7"/>
    <w:rsid w:val="004B00FE"/>
    <w:rsid w:val="004B0372"/>
    <w:rsid w:val="004B05C9"/>
    <w:rsid w:val="004B0862"/>
    <w:rsid w:val="004B0989"/>
    <w:rsid w:val="004B1503"/>
    <w:rsid w:val="004B352F"/>
    <w:rsid w:val="004B36D3"/>
    <w:rsid w:val="004B3D06"/>
    <w:rsid w:val="004B43A3"/>
    <w:rsid w:val="004B4553"/>
    <w:rsid w:val="004B4DFB"/>
    <w:rsid w:val="004B6192"/>
    <w:rsid w:val="004B62A2"/>
    <w:rsid w:val="004B7C84"/>
    <w:rsid w:val="004C0087"/>
    <w:rsid w:val="004C15F1"/>
    <w:rsid w:val="004C2275"/>
    <w:rsid w:val="004C28E7"/>
    <w:rsid w:val="004C4526"/>
    <w:rsid w:val="004C51D3"/>
    <w:rsid w:val="004C6BB5"/>
    <w:rsid w:val="004D1308"/>
    <w:rsid w:val="004D149D"/>
    <w:rsid w:val="004D1C3E"/>
    <w:rsid w:val="004D2155"/>
    <w:rsid w:val="004D2C1E"/>
    <w:rsid w:val="004D2E90"/>
    <w:rsid w:val="004D3289"/>
    <w:rsid w:val="004D49B8"/>
    <w:rsid w:val="004D50D9"/>
    <w:rsid w:val="004D51B4"/>
    <w:rsid w:val="004D51CC"/>
    <w:rsid w:val="004D543E"/>
    <w:rsid w:val="004D67C0"/>
    <w:rsid w:val="004D6F30"/>
    <w:rsid w:val="004D70DB"/>
    <w:rsid w:val="004D7170"/>
    <w:rsid w:val="004D7A49"/>
    <w:rsid w:val="004E0419"/>
    <w:rsid w:val="004E0B36"/>
    <w:rsid w:val="004E1592"/>
    <w:rsid w:val="004E2ACE"/>
    <w:rsid w:val="004E33C3"/>
    <w:rsid w:val="004E4CB1"/>
    <w:rsid w:val="004E683E"/>
    <w:rsid w:val="004E7988"/>
    <w:rsid w:val="004E7A37"/>
    <w:rsid w:val="004E7E21"/>
    <w:rsid w:val="004E7E70"/>
    <w:rsid w:val="004F0C6A"/>
    <w:rsid w:val="004F0E5A"/>
    <w:rsid w:val="004F0F50"/>
    <w:rsid w:val="004F17B9"/>
    <w:rsid w:val="004F1875"/>
    <w:rsid w:val="004F20A4"/>
    <w:rsid w:val="004F21E9"/>
    <w:rsid w:val="004F2283"/>
    <w:rsid w:val="004F23B8"/>
    <w:rsid w:val="004F33DA"/>
    <w:rsid w:val="004F41E8"/>
    <w:rsid w:val="004F4D19"/>
    <w:rsid w:val="004F5060"/>
    <w:rsid w:val="004F55AD"/>
    <w:rsid w:val="004F5654"/>
    <w:rsid w:val="004F5DBA"/>
    <w:rsid w:val="004F60D7"/>
    <w:rsid w:val="004F7639"/>
    <w:rsid w:val="004F7C4C"/>
    <w:rsid w:val="005009EA"/>
    <w:rsid w:val="0050156B"/>
    <w:rsid w:val="00501741"/>
    <w:rsid w:val="00502643"/>
    <w:rsid w:val="00504D27"/>
    <w:rsid w:val="00504DB6"/>
    <w:rsid w:val="0050553D"/>
    <w:rsid w:val="00505BE7"/>
    <w:rsid w:val="0050616D"/>
    <w:rsid w:val="00506265"/>
    <w:rsid w:val="0050630A"/>
    <w:rsid w:val="005072CC"/>
    <w:rsid w:val="00507580"/>
    <w:rsid w:val="0051191D"/>
    <w:rsid w:val="00511ACD"/>
    <w:rsid w:val="00513140"/>
    <w:rsid w:val="0051321B"/>
    <w:rsid w:val="00513A05"/>
    <w:rsid w:val="00514F2C"/>
    <w:rsid w:val="00515EA4"/>
    <w:rsid w:val="005160E8"/>
    <w:rsid w:val="005162BF"/>
    <w:rsid w:val="005165A2"/>
    <w:rsid w:val="00516B1A"/>
    <w:rsid w:val="00517327"/>
    <w:rsid w:val="0051778F"/>
    <w:rsid w:val="00520264"/>
    <w:rsid w:val="00520575"/>
    <w:rsid w:val="00521D12"/>
    <w:rsid w:val="0052236F"/>
    <w:rsid w:val="00522959"/>
    <w:rsid w:val="00523AFE"/>
    <w:rsid w:val="00524C60"/>
    <w:rsid w:val="00526375"/>
    <w:rsid w:val="0052637F"/>
    <w:rsid w:val="00526805"/>
    <w:rsid w:val="005270C7"/>
    <w:rsid w:val="0052752B"/>
    <w:rsid w:val="0052779F"/>
    <w:rsid w:val="0052793F"/>
    <w:rsid w:val="0053016E"/>
    <w:rsid w:val="0053049E"/>
    <w:rsid w:val="00530A05"/>
    <w:rsid w:val="00531042"/>
    <w:rsid w:val="00531173"/>
    <w:rsid w:val="00531EA3"/>
    <w:rsid w:val="00532837"/>
    <w:rsid w:val="00532EB8"/>
    <w:rsid w:val="005331D7"/>
    <w:rsid w:val="00534DB2"/>
    <w:rsid w:val="00534E03"/>
    <w:rsid w:val="00536529"/>
    <w:rsid w:val="0053789F"/>
    <w:rsid w:val="00537A58"/>
    <w:rsid w:val="005405F9"/>
    <w:rsid w:val="00540B24"/>
    <w:rsid w:val="00541FB0"/>
    <w:rsid w:val="00542561"/>
    <w:rsid w:val="005433C2"/>
    <w:rsid w:val="005440D3"/>
    <w:rsid w:val="00545328"/>
    <w:rsid w:val="00545C01"/>
    <w:rsid w:val="00546055"/>
    <w:rsid w:val="00547054"/>
    <w:rsid w:val="00547ED6"/>
    <w:rsid w:val="005502E0"/>
    <w:rsid w:val="005506AF"/>
    <w:rsid w:val="00550DD7"/>
    <w:rsid w:val="00551070"/>
    <w:rsid w:val="005511BE"/>
    <w:rsid w:val="00551E46"/>
    <w:rsid w:val="00552133"/>
    <w:rsid w:val="00553187"/>
    <w:rsid w:val="00553532"/>
    <w:rsid w:val="005542BD"/>
    <w:rsid w:val="005548AC"/>
    <w:rsid w:val="00555481"/>
    <w:rsid w:val="005559CE"/>
    <w:rsid w:val="00555B32"/>
    <w:rsid w:val="00556A5D"/>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083F"/>
    <w:rsid w:val="00570C12"/>
    <w:rsid w:val="00573253"/>
    <w:rsid w:val="005746F1"/>
    <w:rsid w:val="00575017"/>
    <w:rsid w:val="00575789"/>
    <w:rsid w:val="00575EAE"/>
    <w:rsid w:val="00577F75"/>
    <w:rsid w:val="00580C3C"/>
    <w:rsid w:val="0058113C"/>
    <w:rsid w:val="005829C7"/>
    <w:rsid w:val="00583738"/>
    <w:rsid w:val="00584041"/>
    <w:rsid w:val="00584D6F"/>
    <w:rsid w:val="005861EE"/>
    <w:rsid w:val="00587195"/>
    <w:rsid w:val="005877E1"/>
    <w:rsid w:val="00591755"/>
    <w:rsid w:val="00591901"/>
    <w:rsid w:val="0059340C"/>
    <w:rsid w:val="005939B5"/>
    <w:rsid w:val="00593C1F"/>
    <w:rsid w:val="00594E7C"/>
    <w:rsid w:val="0059501A"/>
    <w:rsid w:val="0059595A"/>
    <w:rsid w:val="00595F8E"/>
    <w:rsid w:val="005962E0"/>
    <w:rsid w:val="00596B67"/>
    <w:rsid w:val="00597898"/>
    <w:rsid w:val="005A0471"/>
    <w:rsid w:val="005A123F"/>
    <w:rsid w:val="005A1536"/>
    <w:rsid w:val="005A1989"/>
    <w:rsid w:val="005A2B94"/>
    <w:rsid w:val="005A384B"/>
    <w:rsid w:val="005A3A97"/>
    <w:rsid w:val="005A4C2F"/>
    <w:rsid w:val="005A539A"/>
    <w:rsid w:val="005A5466"/>
    <w:rsid w:val="005A7666"/>
    <w:rsid w:val="005B0DE0"/>
    <w:rsid w:val="005B118B"/>
    <w:rsid w:val="005B1FFE"/>
    <w:rsid w:val="005B24F7"/>
    <w:rsid w:val="005B39C3"/>
    <w:rsid w:val="005B445E"/>
    <w:rsid w:val="005B4F89"/>
    <w:rsid w:val="005B577F"/>
    <w:rsid w:val="005B5D4F"/>
    <w:rsid w:val="005B6459"/>
    <w:rsid w:val="005B7772"/>
    <w:rsid w:val="005C00E1"/>
    <w:rsid w:val="005C1384"/>
    <w:rsid w:val="005C13AB"/>
    <w:rsid w:val="005C316A"/>
    <w:rsid w:val="005C4B5D"/>
    <w:rsid w:val="005C52BB"/>
    <w:rsid w:val="005C6A9C"/>
    <w:rsid w:val="005C6EF7"/>
    <w:rsid w:val="005C740B"/>
    <w:rsid w:val="005C7550"/>
    <w:rsid w:val="005C7667"/>
    <w:rsid w:val="005C7C51"/>
    <w:rsid w:val="005D2BF0"/>
    <w:rsid w:val="005D4FF6"/>
    <w:rsid w:val="005D6D3B"/>
    <w:rsid w:val="005D779F"/>
    <w:rsid w:val="005D7D8E"/>
    <w:rsid w:val="005E011D"/>
    <w:rsid w:val="005E01D7"/>
    <w:rsid w:val="005E0336"/>
    <w:rsid w:val="005E07AE"/>
    <w:rsid w:val="005E0FFB"/>
    <w:rsid w:val="005E10C8"/>
    <w:rsid w:val="005E18A8"/>
    <w:rsid w:val="005E1AD3"/>
    <w:rsid w:val="005E1B4F"/>
    <w:rsid w:val="005E42E3"/>
    <w:rsid w:val="005E44DD"/>
    <w:rsid w:val="005E58E6"/>
    <w:rsid w:val="005E73CA"/>
    <w:rsid w:val="005F11AA"/>
    <w:rsid w:val="005F1229"/>
    <w:rsid w:val="005F1557"/>
    <w:rsid w:val="005F1DC2"/>
    <w:rsid w:val="005F56AB"/>
    <w:rsid w:val="005F5F6B"/>
    <w:rsid w:val="005F7140"/>
    <w:rsid w:val="005F7365"/>
    <w:rsid w:val="005F7D0C"/>
    <w:rsid w:val="00600370"/>
    <w:rsid w:val="00601314"/>
    <w:rsid w:val="00601A7D"/>
    <w:rsid w:val="006026EF"/>
    <w:rsid w:val="00602914"/>
    <w:rsid w:val="00602D4D"/>
    <w:rsid w:val="00603247"/>
    <w:rsid w:val="00603373"/>
    <w:rsid w:val="006045A4"/>
    <w:rsid w:val="00604994"/>
    <w:rsid w:val="00604C29"/>
    <w:rsid w:val="006055BA"/>
    <w:rsid w:val="00606521"/>
    <w:rsid w:val="006074F6"/>
    <w:rsid w:val="00610A10"/>
    <w:rsid w:val="00611502"/>
    <w:rsid w:val="00612429"/>
    <w:rsid w:val="00612ABC"/>
    <w:rsid w:val="00612FFF"/>
    <w:rsid w:val="006138D0"/>
    <w:rsid w:val="0061630E"/>
    <w:rsid w:val="0062175C"/>
    <w:rsid w:val="00621E3E"/>
    <w:rsid w:val="0062232F"/>
    <w:rsid w:val="006230C7"/>
    <w:rsid w:val="00623133"/>
    <w:rsid w:val="00623566"/>
    <w:rsid w:val="00623AD5"/>
    <w:rsid w:val="00623CA1"/>
    <w:rsid w:val="00624D01"/>
    <w:rsid w:val="006252D2"/>
    <w:rsid w:val="00625864"/>
    <w:rsid w:val="0062659D"/>
    <w:rsid w:val="0062780F"/>
    <w:rsid w:val="00627D70"/>
    <w:rsid w:val="006301FB"/>
    <w:rsid w:val="0063078D"/>
    <w:rsid w:val="00631391"/>
    <w:rsid w:val="00631728"/>
    <w:rsid w:val="00631E5D"/>
    <w:rsid w:val="00632628"/>
    <w:rsid w:val="006328DC"/>
    <w:rsid w:val="006339B5"/>
    <w:rsid w:val="00633E47"/>
    <w:rsid w:val="006343EC"/>
    <w:rsid w:val="0063459D"/>
    <w:rsid w:val="006349F3"/>
    <w:rsid w:val="00635727"/>
    <w:rsid w:val="0063584E"/>
    <w:rsid w:val="006360F0"/>
    <w:rsid w:val="00636A40"/>
    <w:rsid w:val="0063774A"/>
    <w:rsid w:val="00640008"/>
    <w:rsid w:val="006402F1"/>
    <w:rsid w:val="00640478"/>
    <w:rsid w:val="00640C9B"/>
    <w:rsid w:val="00641EF2"/>
    <w:rsid w:val="00642159"/>
    <w:rsid w:val="006429E5"/>
    <w:rsid w:val="00642CC6"/>
    <w:rsid w:val="006440E3"/>
    <w:rsid w:val="00645DED"/>
    <w:rsid w:val="006468BF"/>
    <w:rsid w:val="0064691E"/>
    <w:rsid w:val="00647CAF"/>
    <w:rsid w:val="00650996"/>
    <w:rsid w:val="006509FB"/>
    <w:rsid w:val="00650A0F"/>
    <w:rsid w:val="0065143A"/>
    <w:rsid w:val="00652498"/>
    <w:rsid w:val="00652AD3"/>
    <w:rsid w:val="00654D41"/>
    <w:rsid w:val="00654D8E"/>
    <w:rsid w:val="0065502E"/>
    <w:rsid w:val="0065543E"/>
    <w:rsid w:val="006568D7"/>
    <w:rsid w:val="00656B71"/>
    <w:rsid w:val="00657183"/>
    <w:rsid w:val="00657FF9"/>
    <w:rsid w:val="006604EE"/>
    <w:rsid w:val="00661536"/>
    <w:rsid w:val="006615BC"/>
    <w:rsid w:val="006621C2"/>
    <w:rsid w:val="00662F5F"/>
    <w:rsid w:val="00663688"/>
    <w:rsid w:val="00663EA9"/>
    <w:rsid w:val="00664540"/>
    <w:rsid w:val="00664B81"/>
    <w:rsid w:val="00665B98"/>
    <w:rsid w:val="00665F01"/>
    <w:rsid w:val="0067013E"/>
    <w:rsid w:val="006703AA"/>
    <w:rsid w:val="006705DC"/>
    <w:rsid w:val="00670883"/>
    <w:rsid w:val="00671729"/>
    <w:rsid w:val="006717C5"/>
    <w:rsid w:val="00671864"/>
    <w:rsid w:val="00671C3F"/>
    <w:rsid w:val="00671D08"/>
    <w:rsid w:val="006725CF"/>
    <w:rsid w:val="00672DEE"/>
    <w:rsid w:val="0067457D"/>
    <w:rsid w:val="00674AE7"/>
    <w:rsid w:val="00674D3A"/>
    <w:rsid w:val="00676B39"/>
    <w:rsid w:val="00677482"/>
    <w:rsid w:val="00677C59"/>
    <w:rsid w:val="006801FD"/>
    <w:rsid w:val="00680B64"/>
    <w:rsid w:val="00681BC6"/>
    <w:rsid w:val="0068203E"/>
    <w:rsid w:val="0068292A"/>
    <w:rsid w:val="00682A4E"/>
    <w:rsid w:val="00683A31"/>
    <w:rsid w:val="00684055"/>
    <w:rsid w:val="006851DA"/>
    <w:rsid w:val="0068637E"/>
    <w:rsid w:val="00686A54"/>
    <w:rsid w:val="006872C9"/>
    <w:rsid w:val="0069082D"/>
    <w:rsid w:val="00690CB5"/>
    <w:rsid w:val="0069233A"/>
    <w:rsid w:val="0069245C"/>
    <w:rsid w:val="006928D8"/>
    <w:rsid w:val="0069329D"/>
    <w:rsid w:val="00693B0A"/>
    <w:rsid w:val="00693D4D"/>
    <w:rsid w:val="00695746"/>
    <w:rsid w:val="00696A1D"/>
    <w:rsid w:val="00696B1B"/>
    <w:rsid w:val="006974A9"/>
    <w:rsid w:val="006A13A3"/>
    <w:rsid w:val="006A22FB"/>
    <w:rsid w:val="006A298A"/>
    <w:rsid w:val="006A2E3B"/>
    <w:rsid w:val="006A3A4E"/>
    <w:rsid w:val="006A52B4"/>
    <w:rsid w:val="006A52ED"/>
    <w:rsid w:val="006A56A9"/>
    <w:rsid w:val="006A6276"/>
    <w:rsid w:val="006A6D9D"/>
    <w:rsid w:val="006A7C38"/>
    <w:rsid w:val="006B0248"/>
    <w:rsid w:val="006B0472"/>
    <w:rsid w:val="006B07BC"/>
    <w:rsid w:val="006B0AA5"/>
    <w:rsid w:val="006B19A6"/>
    <w:rsid w:val="006B1C2C"/>
    <w:rsid w:val="006B213F"/>
    <w:rsid w:val="006B2151"/>
    <w:rsid w:val="006B302E"/>
    <w:rsid w:val="006B33A3"/>
    <w:rsid w:val="006B3943"/>
    <w:rsid w:val="006B4848"/>
    <w:rsid w:val="006B4C06"/>
    <w:rsid w:val="006B510D"/>
    <w:rsid w:val="006B5F67"/>
    <w:rsid w:val="006B6442"/>
    <w:rsid w:val="006B6D99"/>
    <w:rsid w:val="006B6EF4"/>
    <w:rsid w:val="006C0EF9"/>
    <w:rsid w:val="006C1375"/>
    <w:rsid w:val="006C1473"/>
    <w:rsid w:val="006C200C"/>
    <w:rsid w:val="006C23FB"/>
    <w:rsid w:val="006C5058"/>
    <w:rsid w:val="006C5D00"/>
    <w:rsid w:val="006C6909"/>
    <w:rsid w:val="006D0900"/>
    <w:rsid w:val="006D119D"/>
    <w:rsid w:val="006D16E8"/>
    <w:rsid w:val="006D1EF5"/>
    <w:rsid w:val="006D3683"/>
    <w:rsid w:val="006D4593"/>
    <w:rsid w:val="006D590D"/>
    <w:rsid w:val="006D7AD8"/>
    <w:rsid w:val="006D7F0F"/>
    <w:rsid w:val="006E061F"/>
    <w:rsid w:val="006E07DC"/>
    <w:rsid w:val="006E1215"/>
    <w:rsid w:val="006E1626"/>
    <w:rsid w:val="006E224D"/>
    <w:rsid w:val="006E2FEB"/>
    <w:rsid w:val="006E3B8F"/>
    <w:rsid w:val="006E3F62"/>
    <w:rsid w:val="006E4776"/>
    <w:rsid w:val="006E4CD1"/>
    <w:rsid w:val="006E537B"/>
    <w:rsid w:val="006E630B"/>
    <w:rsid w:val="006E71A7"/>
    <w:rsid w:val="006F0315"/>
    <w:rsid w:val="006F1E8B"/>
    <w:rsid w:val="006F23CE"/>
    <w:rsid w:val="006F2B88"/>
    <w:rsid w:val="006F323F"/>
    <w:rsid w:val="006F3FDF"/>
    <w:rsid w:val="006F6424"/>
    <w:rsid w:val="006F6948"/>
    <w:rsid w:val="006F7B2D"/>
    <w:rsid w:val="006F7DC9"/>
    <w:rsid w:val="007000C7"/>
    <w:rsid w:val="00700379"/>
    <w:rsid w:val="007016BF"/>
    <w:rsid w:val="007034BD"/>
    <w:rsid w:val="00703925"/>
    <w:rsid w:val="00703F48"/>
    <w:rsid w:val="00704AD2"/>
    <w:rsid w:val="00705C8C"/>
    <w:rsid w:val="007076CB"/>
    <w:rsid w:val="007078BD"/>
    <w:rsid w:val="00707C6E"/>
    <w:rsid w:val="00707D7D"/>
    <w:rsid w:val="00711C5A"/>
    <w:rsid w:val="007120F4"/>
    <w:rsid w:val="00712474"/>
    <w:rsid w:val="00712E50"/>
    <w:rsid w:val="00714B4B"/>
    <w:rsid w:val="00714D85"/>
    <w:rsid w:val="00715295"/>
    <w:rsid w:val="00715997"/>
    <w:rsid w:val="00715B28"/>
    <w:rsid w:val="00716715"/>
    <w:rsid w:val="00716A1A"/>
    <w:rsid w:val="00717070"/>
    <w:rsid w:val="00717B45"/>
    <w:rsid w:val="00720616"/>
    <w:rsid w:val="00720F0F"/>
    <w:rsid w:val="00721013"/>
    <w:rsid w:val="00721666"/>
    <w:rsid w:val="00722875"/>
    <w:rsid w:val="007251F5"/>
    <w:rsid w:val="007256B2"/>
    <w:rsid w:val="0072629E"/>
    <w:rsid w:val="0072686D"/>
    <w:rsid w:val="00726974"/>
    <w:rsid w:val="00726ABE"/>
    <w:rsid w:val="00727367"/>
    <w:rsid w:val="0072783E"/>
    <w:rsid w:val="00727F47"/>
    <w:rsid w:val="00730335"/>
    <w:rsid w:val="007305A0"/>
    <w:rsid w:val="00732360"/>
    <w:rsid w:val="007332B9"/>
    <w:rsid w:val="00733649"/>
    <w:rsid w:val="007336A3"/>
    <w:rsid w:val="00734786"/>
    <w:rsid w:val="00734891"/>
    <w:rsid w:val="00734FCF"/>
    <w:rsid w:val="00741C43"/>
    <w:rsid w:val="00741E0F"/>
    <w:rsid w:val="00742505"/>
    <w:rsid w:val="0074271F"/>
    <w:rsid w:val="00742A70"/>
    <w:rsid w:val="00744ED4"/>
    <w:rsid w:val="00745727"/>
    <w:rsid w:val="00745933"/>
    <w:rsid w:val="00745AD7"/>
    <w:rsid w:val="0074663E"/>
    <w:rsid w:val="00746838"/>
    <w:rsid w:val="00747222"/>
    <w:rsid w:val="00747818"/>
    <w:rsid w:val="00747CB1"/>
    <w:rsid w:val="00747E73"/>
    <w:rsid w:val="007501EA"/>
    <w:rsid w:val="007511C3"/>
    <w:rsid w:val="007513D4"/>
    <w:rsid w:val="00753BAA"/>
    <w:rsid w:val="007540CC"/>
    <w:rsid w:val="00755248"/>
    <w:rsid w:val="007556B1"/>
    <w:rsid w:val="00755EBB"/>
    <w:rsid w:val="007565DE"/>
    <w:rsid w:val="0075712A"/>
    <w:rsid w:val="007576C1"/>
    <w:rsid w:val="007606DE"/>
    <w:rsid w:val="00760DD8"/>
    <w:rsid w:val="00761CA5"/>
    <w:rsid w:val="00762091"/>
    <w:rsid w:val="00762806"/>
    <w:rsid w:val="00762BE7"/>
    <w:rsid w:val="007631FC"/>
    <w:rsid w:val="00763552"/>
    <w:rsid w:val="007636C0"/>
    <w:rsid w:val="007637BE"/>
    <w:rsid w:val="00764BFE"/>
    <w:rsid w:val="007656E9"/>
    <w:rsid w:val="00765906"/>
    <w:rsid w:val="00766443"/>
    <w:rsid w:val="00767B15"/>
    <w:rsid w:val="00770366"/>
    <w:rsid w:val="00771389"/>
    <w:rsid w:val="007718E1"/>
    <w:rsid w:val="00771F0D"/>
    <w:rsid w:val="00772561"/>
    <w:rsid w:val="00772AB7"/>
    <w:rsid w:val="0077389D"/>
    <w:rsid w:val="0077550D"/>
    <w:rsid w:val="00777D6E"/>
    <w:rsid w:val="00777DB2"/>
    <w:rsid w:val="0078066D"/>
    <w:rsid w:val="00780900"/>
    <w:rsid w:val="007816AB"/>
    <w:rsid w:val="00782DC8"/>
    <w:rsid w:val="007848A7"/>
    <w:rsid w:val="007853FF"/>
    <w:rsid w:val="007856D3"/>
    <w:rsid w:val="00785992"/>
    <w:rsid w:val="00785ADF"/>
    <w:rsid w:val="00785FBF"/>
    <w:rsid w:val="007871E3"/>
    <w:rsid w:val="007873AB"/>
    <w:rsid w:val="007875FF"/>
    <w:rsid w:val="007879FC"/>
    <w:rsid w:val="00787AC0"/>
    <w:rsid w:val="00790AAD"/>
    <w:rsid w:val="007910C0"/>
    <w:rsid w:val="00791E56"/>
    <w:rsid w:val="0079536E"/>
    <w:rsid w:val="00795BB1"/>
    <w:rsid w:val="0079609E"/>
    <w:rsid w:val="007975A3"/>
    <w:rsid w:val="007975B9"/>
    <w:rsid w:val="00797937"/>
    <w:rsid w:val="007A0E56"/>
    <w:rsid w:val="007A18D5"/>
    <w:rsid w:val="007A2FA4"/>
    <w:rsid w:val="007A33DA"/>
    <w:rsid w:val="007A367A"/>
    <w:rsid w:val="007A454E"/>
    <w:rsid w:val="007A457A"/>
    <w:rsid w:val="007A5A37"/>
    <w:rsid w:val="007A7284"/>
    <w:rsid w:val="007B07AF"/>
    <w:rsid w:val="007B0E37"/>
    <w:rsid w:val="007B128A"/>
    <w:rsid w:val="007B2C75"/>
    <w:rsid w:val="007B343A"/>
    <w:rsid w:val="007B5FF7"/>
    <w:rsid w:val="007B6763"/>
    <w:rsid w:val="007B6CEC"/>
    <w:rsid w:val="007B70FD"/>
    <w:rsid w:val="007B7E45"/>
    <w:rsid w:val="007C0B48"/>
    <w:rsid w:val="007C0B72"/>
    <w:rsid w:val="007C0DC9"/>
    <w:rsid w:val="007C1C65"/>
    <w:rsid w:val="007C30BB"/>
    <w:rsid w:val="007C38E1"/>
    <w:rsid w:val="007C4311"/>
    <w:rsid w:val="007C4524"/>
    <w:rsid w:val="007D11F9"/>
    <w:rsid w:val="007D2F5E"/>
    <w:rsid w:val="007D3EC0"/>
    <w:rsid w:val="007D4ADF"/>
    <w:rsid w:val="007D53B1"/>
    <w:rsid w:val="007D53CC"/>
    <w:rsid w:val="007D540A"/>
    <w:rsid w:val="007D67C7"/>
    <w:rsid w:val="007D73B4"/>
    <w:rsid w:val="007D7CCE"/>
    <w:rsid w:val="007E04FA"/>
    <w:rsid w:val="007E0B11"/>
    <w:rsid w:val="007E261D"/>
    <w:rsid w:val="007E2CA2"/>
    <w:rsid w:val="007E3039"/>
    <w:rsid w:val="007E314A"/>
    <w:rsid w:val="007E3247"/>
    <w:rsid w:val="007E3D5E"/>
    <w:rsid w:val="007E46EB"/>
    <w:rsid w:val="007E5758"/>
    <w:rsid w:val="007E5F3D"/>
    <w:rsid w:val="007E7B95"/>
    <w:rsid w:val="007F0AFA"/>
    <w:rsid w:val="007F1405"/>
    <w:rsid w:val="007F2925"/>
    <w:rsid w:val="007F3927"/>
    <w:rsid w:val="007F45D9"/>
    <w:rsid w:val="007F4AB6"/>
    <w:rsid w:val="007F500F"/>
    <w:rsid w:val="007F6238"/>
    <w:rsid w:val="007F69EA"/>
    <w:rsid w:val="007F6A16"/>
    <w:rsid w:val="008009DF"/>
    <w:rsid w:val="008010B9"/>
    <w:rsid w:val="00802163"/>
    <w:rsid w:val="00803962"/>
    <w:rsid w:val="008041C2"/>
    <w:rsid w:val="00806069"/>
    <w:rsid w:val="00806137"/>
    <w:rsid w:val="00806C95"/>
    <w:rsid w:val="00806D43"/>
    <w:rsid w:val="00806F2E"/>
    <w:rsid w:val="00807666"/>
    <w:rsid w:val="008076C2"/>
    <w:rsid w:val="00807A9F"/>
    <w:rsid w:val="00807E8E"/>
    <w:rsid w:val="00810033"/>
    <w:rsid w:val="00810BCE"/>
    <w:rsid w:val="008115F1"/>
    <w:rsid w:val="0081183A"/>
    <w:rsid w:val="008118A6"/>
    <w:rsid w:val="00812908"/>
    <w:rsid w:val="00814DA6"/>
    <w:rsid w:val="00815249"/>
    <w:rsid w:val="00815D1E"/>
    <w:rsid w:val="008166ED"/>
    <w:rsid w:val="00816A17"/>
    <w:rsid w:val="00816D39"/>
    <w:rsid w:val="00816E61"/>
    <w:rsid w:val="00817DB5"/>
    <w:rsid w:val="00820049"/>
    <w:rsid w:val="0082167E"/>
    <w:rsid w:val="00821B38"/>
    <w:rsid w:val="008237A9"/>
    <w:rsid w:val="008240B2"/>
    <w:rsid w:val="00824828"/>
    <w:rsid w:val="00825474"/>
    <w:rsid w:val="008260C5"/>
    <w:rsid w:val="00826579"/>
    <w:rsid w:val="00826664"/>
    <w:rsid w:val="00826CE1"/>
    <w:rsid w:val="0082775A"/>
    <w:rsid w:val="00831B57"/>
    <w:rsid w:val="00831DDA"/>
    <w:rsid w:val="0083383D"/>
    <w:rsid w:val="00833D50"/>
    <w:rsid w:val="00834995"/>
    <w:rsid w:val="008354F8"/>
    <w:rsid w:val="0083640A"/>
    <w:rsid w:val="008368E4"/>
    <w:rsid w:val="0084110C"/>
    <w:rsid w:val="00841410"/>
    <w:rsid w:val="0084199A"/>
    <w:rsid w:val="008431AB"/>
    <w:rsid w:val="008436F5"/>
    <w:rsid w:val="0084593C"/>
    <w:rsid w:val="00845E23"/>
    <w:rsid w:val="00846181"/>
    <w:rsid w:val="00847507"/>
    <w:rsid w:val="0085134D"/>
    <w:rsid w:val="00852463"/>
    <w:rsid w:val="00852B64"/>
    <w:rsid w:val="00852FF7"/>
    <w:rsid w:val="0085330E"/>
    <w:rsid w:val="008542C7"/>
    <w:rsid w:val="008549B3"/>
    <w:rsid w:val="0085503D"/>
    <w:rsid w:val="00855821"/>
    <w:rsid w:val="00856F4D"/>
    <w:rsid w:val="0085776C"/>
    <w:rsid w:val="00857873"/>
    <w:rsid w:val="00857B41"/>
    <w:rsid w:val="0086120D"/>
    <w:rsid w:val="00861CA6"/>
    <w:rsid w:val="00863138"/>
    <w:rsid w:val="00865A54"/>
    <w:rsid w:val="0086643D"/>
    <w:rsid w:val="00866DA6"/>
    <w:rsid w:val="00867EE2"/>
    <w:rsid w:val="008709F7"/>
    <w:rsid w:val="0087198F"/>
    <w:rsid w:val="00873C31"/>
    <w:rsid w:val="00873CD9"/>
    <w:rsid w:val="0087456B"/>
    <w:rsid w:val="00874789"/>
    <w:rsid w:val="00874A7E"/>
    <w:rsid w:val="00874D88"/>
    <w:rsid w:val="00876E21"/>
    <w:rsid w:val="00877769"/>
    <w:rsid w:val="008801AC"/>
    <w:rsid w:val="008818EA"/>
    <w:rsid w:val="00881A91"/>
    <w:rsid w:val="00882261"/>
    <w:rsid w:val="008826C5"/>
    <w:rsid w:val="00882C3B"/>
    <w:rsid w:val="00882E90"/>
    <w:rsid w:val="00882F8E"/>
    <w:rsid w:val="00883917"/>
    <w:rsid w:val="00883F77"/>
    <w:rsid w:val="008841AD"/>
    <w:rsid w:val="00885C33"/>
    <w:rsid w:val="00886713"/>
    <w:rsid w:val="008868F6"/>
    <w:rsid w:val="00886922"/>
    <w:rsid w:val="0088754F"/>
    <w:rsid w:val="008914BC"/>
    <w:rsid w:val="0089315C"/>
    <w:rsid w:val="008934E2"/>
    <w:rsid w:val="008939A2"/>
    <w:rsid w:val="00893CBC"/>
    <w:rsid w:val="008943F6"/>
    <w:rsid w:val="008957C7"/>
    <w:rsid w:val="00895889"/>
    <w:rsid w:val="008964F8"/>
    <w:rsid w:val="008A2115"/>
    <w:rsid w:val="008A29D7"/>
    <w:rsid w:val="008A2D93"/>
    <w:rsid w:val="008A33E1"/>
    <w:rsid w:val="008A359A"/>
    <w:rsid w:val="008A3D2B"/>
    <w:rsid w:val="008A4EE8"/>
    <w:rsid w:val="008A55AA"/>
    <w:rsid w:val="008A5765"/>
    <w:rsid w:val="008A5C66"/>
    <w:rsid w:val="008A5C95"/>
    <w:rsid w:val="008A5FB3"/>
    <w:rsid w:val="008A733F"/>
    <w:rsid w:val="008A7C68"/>
    <w:rsid w:val="008B0221"/>
    <w:rsid w:val="008B05F6"/>
    <w:rsid w:val="008B065C"/>
    <w:rsid w:val="008B1F24"/>
    <w:rsid w:val="008B214D"/>
    <w:rsid w:val="008B3471"/>
    <w:rsid w:val="008B3E83"/>
    <w:rsid w:val="008B540C"/>
    <w:rsid w:val="008B6175"/>
    <w:rsid w:val="008B722A"/>
    <w:rsid w:val="008B77EB"/>
    <w:rsid w:val="008C2370"/>
    <w:rsid w:val="008C3A39"/>
    <w:rsid w:val="008C3C3F"/>
    <w:rsid w:val="008C42A7"/>
    <w:rsid w:val="008C5376"/>
    <w:rsid w:val="008C553F"/>
    <w:rsid w:val="008C6219"/>
    <w:rsid w:val="008C7503"/>
    <w:rsid w:val="008C7676"/>
    <w:rsid w:val="008C784E"/>
    <w:rsid w:val="008D0602"/>
    <w:rsid w:val="008D08D8"/>
    <w:rsid w:val="008D1279"/>
    <w:rsid w:val="008D408E"/>
    <w:rsid w:val="008D4308"/>
    <w:rsid w:val="008D480D"/>
    <w:rsid w:val="008D4C67"/>
    <w:rsid w:val="008D5E94"/>
    <w:rsid w:val="008D7212"/>
    <w:rsid w:val="008E13E4"/>
    <w:rsid w:val="008E1D34"/>
    <w:rsid w:val="008E1EBF"/>
    <w:rsid w:val="008E2147"/>
    <w:rsid w:val="008E2EC8"/>
    <w:rsid w:val="008E3310"/>
    <w:rsid w:val="008E3462"/>
    <w:rsid w:val="008E4136"/>
    <w:rsid w:val="008E49BC"/>
    <w:rsid w:val="008E5017"/>
    <w:rsid w:val="008E6209"/>
    <w:rsid w:val="008E7C0B"/>
    <w:rsid w:val="008F0A5F"/>
    <w:rsid w:val="008F3099"/>
    <w:rsid w:val="008F3733"/>
    <w:rsid w:val="008F3D85"/>
    <w:rsid w:val="008F4A00"/>
    <w:rsid w:val="008F5C81"/>
    <w:rsid w:val="008F6CEA"/>
    <w:rsid w:val="008F7B57"/>
    <w:rsid w:val="00900A62"/>
    <w:rsid w:val="00901AC1"/>
    <w:rsid w:val="00901DD4"/>
    <w:rsid w:val="00902608"/>
    <w:rsid w:val="00903477"/>
    <w:rsid w:val="00903D5F"/>
    <w:rsid w:val="00903E4D"/>
    <w:rsid w:val="00905A15"/>
    <w:rsid w:val="009073AE"/>
    <w:rsid w:val="0091060B"/>
    <w:rsid w:val="009107FF"/>
    <w:rsid w:val="00912043"/>
    <w:rsid w:val="0091236D"/>
    <w:rsid w:val="0091314A"/>
    <w:rsid w:val="009142FB"/>
    <w:rsid w:val="00914653"/>
    <w:rsid w:val="0091661D"/>
    <w:rsid w:val="009202B8"/>
    <w:rsid w:val="009220F2"/>
    <w:rsid w:val="009223E2"/>
    <w:rsid w:val="009223E7"/>
    <w:rsid w:val="00922AB0"/>
    <w:rsid w:val="00924192"/>
    <w:rsid w:val="00924D0C"/>
    <w:rsid w:val="00926B14"/>
    <w:rsid w:val="0092766D"/>
    <w:rsid w:val="00930CBD"/>
    <w:rsid w:val="0093176F"/>
    <w:rsid w:val="009323F1"/>
    <w:rsid w:val="009325D4"/>
    <w:rsid w:val="00932A32"/>
    <w:rsid w:val="00932C0A"/>
    <w:rsid w:val="00932FB6"/>
    <w:rsid w:val="009330F5"/>
    <w:rsid w:val="009331B9"/>
    <w:rsid w:val="00933302"/>
    <w:rsid w:val="009335BD"/>
    <w:rsid w:val="0093387C"/>
    <w:rsid w:val="00936B66"/>
    <w:rsid w:val="0093701F"/>
    <w:rsid w:val="00937918"/>
    <w:rsid w:val="00941477"/>
    <w:rsid w:val="00941ED3"/>
    <w:rsid w:val="00941F45"/>
    <w:rsid w:val="00942CDA"/>
    <w:rsid w:val="00943936"/>
    <w:rsid w:val="00943EF6"/>
    <w:rsid w:val="00944CA4"/>
    <w:rsid w:val="00945B26"/>
    <w:rsid w:val="00945EF8"/>
    <w:rsid w:val="0094666F"/>
    <w:rsid w:val="00947847"/>
    <w:rsid w:val="00947E21"/>
    <w:rsid w:val="00952B84"/>
    <w:rsid w:val="00952C23"/>
    <w:rsid w:val="00953116"/>
    <w:rsid w:val="00953379"/>
    <w:rsid w:val="009537C2"/>
    <w:rsid w:val="009539EE"/>
    <w:rsid w:val="00954811"/>
    <w:rsid w:val="00954D28"/>
    <w:rsid w:val="009552C6"/>
    <w:rsid w:val="00955601"/>
    <w:rsid w:val="0095566E"/>
    <w:rsid w:val="00955705"/>
    <w:rsid w:val="009564CE"/>
    <w:rsid w:val="0096027E"/>
    <w:rsid w:val="009603AE"/>
    <w:rsid w:val="009606B2"/>
    <w:rsid w:val="00960B1E"/>
    <w:rsid w:val="00963D19"/>
    <w:rsid w:val="0096423E"/>
    <w:rsid w:val="0096430A"/>
    <w:rsid w:val="0096525E"/>
    <w:rsid w:val="00966188"/>
    <w:rsid w:val="00966EDB"/>
    <w:rsid w:val="00967250"/>
    <w:rsid w:val="009725C1"/>
    <w:rsid w:val="00972A76"/>
    <w:rsid w:val="009733BC"/>
    <w:rsid w:val="00973DFB"/>
    <w:rsid w:val="009760C7"/>
    <w:rsid w:val="00977930"/>
    <w:rsid w:val="00977EE3"/>
    <w:rsid w:val="00977F3F"/>
    <w:rsid w:val="00980838"/>
    <w:rsid w:val="00982691"/>
    <w:rsid w:val="00982B1E"/>
    <w:rsid w:val="009835E5"/>
    <w:rsid w:val="0098479D"/>
    <w:rsid w:val="00984B54"/>
    <w:rsid w:val="00985C11"/>
    <w:rsid w:val="00986E5F"/>
    <w:rsid w:val="0098764F"/>
    <w:rsid w:val="00990562"/>
    <w:rsid w:val="00990E58"/>
    <w:rsid w:val="00991EA2"/>
    <w:rsid w:val="0099306C"/>
    <w:rsid w:val="0099345B"/>
    <w:rsid w:val="0099378D"/>
    <w:rsid w:val="009938C4"/>
    <w:rsid w:val="009938F9"/>
    <w:rsid w:val="00993B5A"/>
    <w:rsid w:val="00997905"/>
    <w:rsid w:val="009A02DC"/>
    <w:rsid w:val="009A0787"/>
    <w:rsid w:val="009A20CD"/>
    <w:rsid w:val="009A41A9"/>
    <w:rsid w:val="009A4CE6"/>
    <w:rsid w:val="009A56A9"/>
    <w:rsid w:val="009A5964"/>
    <w:rsid w:val="009A5B0A"/>
    <w:rsid w:val="009A714C"/>
    <w:rsid w:val="009B1000"/>
    <w:rsid w:val="009B25D0"/>
    <w:rsid w:val="009B3059"/>
    <w:rsid w:val="009B3DF1"/>
    <w:rsid w:val="009B58A1"/>
    <w:rsid w:val="009B6A59"/>
    <w:rsid w:val="009C0C90"/>
    <w:rsid w:val="009C14C6"/>
    <w:rsid w:val="009C192E"/>
    <w:rsid w:val="009C264D"/>
    <w:rsid w:val="009C2B80"/>
    <w:rsid w:val="009C4A06"/>
    <w:rsid w:val="009C4D8E"/>
    <w:rsid w:val="009C5663"/>
    <w:rsid w:val="009C5982"/>
    <w:rsid w:val="009C6287"/>
    <w:rsid w:val="009C7DC7"/>
    <w:rsid w:val="009D01C8"/>
    <w:rsid w:val="009D036F"/>
    <w:rsid w:val="009D113F"/>
    <w:rsid w:val="009D18DB"/>
    <w:rsid w:val="009D1B35"/>
    <w:rsid w:val="009D2E00"/>
    <w:rsid w:val="009D3602"/>
    <w:rsid w:val="009D4C30"/>
    <w:rsid w:val="009D56C1"/>
    <w:rsid w:val="009D5B4C"/>
    <w:rsid w:val="009D5F86"/>
    <w:rsid w:val="009D70A2"/>
    <w:rsid w:val="009D795E"/>
    <w:rsid w:val="009D799B"/>
    <w:rsid w:val="009E0561"/>
    <w:rsid w:val="009E2B59"/>
    <w:rsid w:val="009E4043"/>
    <w:rsid w:val="009E4DC1"/>
    <w:rsid w:val="009E62AF"/>
    <w:rsid w:val="009F1966"/>
    <w:rsid w:val="009F1F45"/>
    <w:rsid w:val="009F2911"/>
    <w:rsid w:val="009F2983"/>
    <w:rsid w:val="009F2EFE"/>
    <w:rsid w:val="009F439C"/>
    <w:rsid w:val="009F4C26"/>
    <w:rsid w:val="009F5C81"/>
    <w:rsid w:val="00A02407"/>
    <w:rsid w:val="00A0297E"/>
    <w:rsid w:val="00A030C9"/>
    <w:rsid w:val="00A045CE"/>
    <w:rsid w:val="00A04CC5"/>
    <w:rsid w:val="00A06AA2"/>
    <w:rsid w:val="00A06E67"/>
    <w:rsid w:val="00A072EB"/>
    <w:rsid w:val="00A07B5D"/>
    <w:rsid w:val="00A109CD"/>
    <w:rsid w:val="00A10BBF"/>
    <w:rsid w:val="00A10D75"/>
    <w:rsid w:val="00A110B0"/>
    <w:rsid w:val="00A1151F"/>
    <w:rsid w:val="00A1259F"/>
    <w:rsid w:val="00A131B1"/>
    <w:rsid w:val="00A13FBB"/>
    <w:rsid w:val="00A14A79"/>
    <w:rsid w:val="00A15DC8"/>
    <w:rsid w:val="00A160D5"/>
    <w:rsid w:val="00A17DF2"/>
    <w:rsid w:val="00A20037"/>
    <w:rsid w:val="00A2095A"/>
    <w:rsid w:val="00A20F58"/>
    <w:rsid w:val="00A210F5"/>
    <w:rsid w:val="00A22883"/>
    <w:rsid w:val="00A22DD3"/>
    <w:rsid w:val="00A23D4B"/>
    <w:rsid w:val="00A253AD"/>
    <w:rsid w:val="00A25FE5"/>
    <w:rsid w:val="00A26675"/>
    <w:rsid w:val="00A27C15"/>
    <w:rsid w:val="00A302E8"/>
    <w:rsid w:val="00A317AC"/>
    <w:rsid w:val="00A335AC"/>
    <w:rsid w:val="00A339A3"/>
    <w:rsid w:val="00A3461F"/>
    <w:rsid w:val="00A34AFA"/>
    <w:rsid w:val="00A34D86"/>
    <w:rsid w:val="00A35258"/>
    <w:rsid w:val="00A352C2"/>
    <w:rsid w:val="00A353EF"/>
    <w:rsid w:val="00A35CC4"/>
    <w:rsid w:val="00A363BC"/>
    <w:rsid w:val="00A373F6"/>
    <w:rsid w:val="00A37B3C"/>
    <w:rsid w:val="00A407D7"/>
    <w:rsid w:val="00A41BA3"/>
    <w:rsid w:val="00A420C6"/>
    <w:rsid w:val="00A42136"/>
    <w:rsid w:val="00A423A1"/>
    <w:rsid w:val="00A424E6"/>
    <w:rsid w:val="00A42797"/>
    <w:rsid w:val="00A42BE3"/>
    <w:rsid w:val="00A43C7E"/>
    <w:rsid w:val="00A44B04"/>
    <w:rsid w:val="00A45AA0"/>
    <w:rsid w:val="00A45B0E"/>
    <w:rsid w:val="00A46932"/>
    <w:rsid w:val="00A476DE"/>
    <w:rsid w:val="00A50323"/>
    <w:rsid w:val="00A51FE7"/>
    <w:rsid w:val="00A531A6"/>
    <w:rsid w:val="00A53921"/>
    <w:rsid w:val="00A5533B"/>
    <w:rsid w:val="00A55FF6"/>
    <w:rsid w:val="00A6095C"/>
    <w:rsid w:val="00A60C2D"/>
    <w:rsid w:val="00A60EAB"/>
    <w:rsid w:val="00A61961"/>
    <w:rsid w:val="00A61C65"/>
    <w:rsid w:val="00A62DA9"/>
    <w:rsid w:val="00A6523F"/>
    <w:rsid w:val="00A669CA"/>
    <w:rsid w:val="00A67003"/>
    <w:rsid w:val="00A67483"/>
    <w:rsid w:val="00A67E5C"/>
    <w:rsid w:val="00A71741"/>
    <w:rsid w:val="00A7286E"/>
    <w:rsid w:val="00A72CC5"/>
    <w:rsid w:val="00A72EC0"/>
    <w:rsid w:val="00A733BE"/>
    <w:rsid w:val="00A73436"/>
    <w:rsid w:val="00A7383A"/>
    <w:rsid w:val="00A73F6F"/>
    <w:rsid w:val="00A74DED"/>
    <w:rsid w:val="00A75226"/>
    <w:rsid w:val="00A75582"/>
    <w:rsid w:val="00A7580B"/>
    <w:rsid w:val="00A75FB8"/>
    <w:rsid w:val="00A76A68"/>
    <w:rsid w:val="00A773F4"/>
    <w:rsid w:val="00A77D0C"/>
    <w:rsid w:val="00A81640"/>
    <w:rsid w:val="00A81F3C"/>
    <w:rsid w:val="00A82268"/>
    <w:rsid w:val="00A82EF8"/>
    <w:rsid w:val="00A835A7"/>
    <w:rsid w:val="00A84006"/>
    <w:rsid w:val="00A84504"/>
    <w:rsid w:val="00A84DEB"/>
    <w:rsid w:val="00A85562"/>
    <w:rsid w:val="00A8599F"/>
    <w:rsid w:val="00A86A97"/>
    <w:rsid w:val="00A87D1F"/>
    <w:rsid w:val="00A90146"/>
    <w:rsid w:val="00A90179"/>
    <w:rsid w:val="00A910DF"/>
    <w:rsid w:val="00A91D70"/>
    <w:rsid w:val="00A92847"/>
    <w:rsid w:val="00A92F00"/>
    <w:rsid w:val="00A9363C"/>
    <w:rsid w:val="00A94F39"/>
    <w:rsid w:val="00A96DC5"/>
    <w:rsid w:val="00A971E3"/>
    <w:rsid w:val="00A97603"/>
    <w:rsid w:val="00A97EB3"/>
    <w:rsid w:val="00AA1705"/>
    <w:rsid w:val="00AA22AD"/>
    <w:rsid w:val="00AA30AA"/>
    <w:rsid w:val="00AA433B"/>
    <w:rsid w:val="00AA4418"/>
    <w:rsid w:val="00AA451E"/>
    <w:rsid w:val="00AA5689"/>
    <w:rsid w:val="00AA682F"/>
    <w:rsid w:val="00AA7686"/>
    <w:rsid w:val="00AB0CC9"/>
    <w:rsid w:val="00AB1A9F"/>
    <w:rsid w:val="00AB1FB7"/>
    <w:rsid w:val="00AB2606"/>
    <w:rsid w:val="00AB3976"/>
    <w:rsid w:val="00AB3CEB"/>
    <w:rsid w:val="00AB3F7F"/>
    <w:rsid w:val="00AB5CB3"/>
    <w:rsid w:val="00AB5F82"/>
    <w:rsid w:val="00AB6A6B"/>
    <w:rsid w:val="00AB7058"/>
    <w:rsid w:val="00AB7844"/>
    <w:rsid w:val="00AB7A4D"/>
    <w:rsid w:val="00AB7D25"/>
    <w:rsid w:val="00AC1878"/>
    <w:rsid w:val="00AC1DD7"/>
    <w:rsid w:val="00AC4CFC"/>
    <w:rsid w:val="00AC5005"/>
    <w:rsid w:val="00AC5069"/>
    <w:rsid w:val="00AC5C5E"/>
    <w:rsid w:val="00AC7EE3"/>
    <w:rsid w:val="00AD08C3"/>
    <w:rsid w:val="00AD0F16"/>
    <w:rsid w:val="00AD1AC4"/>
    <w:rsid w:val="00AD30A3"/>
    <w:rsid w:val="00AD694D"/>
    <w:rsid w:val="00AD7F5C"/>
    <w:rsid w:val="00AE10D1"/>
    <w:rsid w:val="00AE1470"/>
    <w:rsid w:val="00AE1863"/>
    <w:rsid w:val="00AE20EB"/>
    <w:rsid w:val="00AE24D3"/>
    <w:rsid w:val="00AE25E9"/>
    <w:rsid w:val="00AE4D4D"/>
    <w:rsid w:val="00AE505F"/>
    <w:rsid w:val="00AE5847"/>
    <w:rsid w:val="00AE5A8E"/>
    <w:rsid w:val="00AE6906"/>
    <w:rsid w:val="00AE73EF"/>
    <w:rsid w:val="00AE7709"/>
    <w:rsid w:val="00AE7883"/>
    <w:rsid w:val="00AE79D5"/>
    <w:rsid w:val="00AF006B"/>
    <w:rsid w:val="00AF01A5"/>
    <w:rsid w:val="00AF0A23"/>
    <w:rsid w:val="00AF0CEE"/>
    <w:rsid w:val="00AF0E96"/>
    <w:rsid w:val="00AF1DA0"/>
    <w:rsid w:val="00AF1F59"/>
    <w:rsid w:val="00AF24A5"/>
    <w:rsid w:val="00AF2F9C"/>
    <w:rsid w:val="00AF32AB"/>
    <w:rsid w:val="00AF3E1E"/>
    <w:rsid w:val="00AF50D5"/>
    <w:rsid w:val="00AF53A8"/>
    <w:rsid w:val="00AF6340"/>
    <w:rsid w:val="00AF7728"/>
    <w:rsid w:val="00B00047"/>
    <w:rsid w:val="00B00140"/>
    <w:rsid w:val="00B00219"/>
    <w:rsid w:val="00B00568"/>
    <w:rsid w:val="00B006A6"/>
    <w:rsid w:val="00B0144E"/>
    <w:rsid w:val="00B020F3"/>
    <w:rsid w:val="00B02736"/>
    <w:rsid w:val="00B02C73"/>
    <w:rsid w:val="00B04363"/>
    <w:rsid w:val="00B04E18"/>
    <w:rsid w:val="00B0570F"/>
    <w:rsid w:val="00B05CF2"/>
    <w:rsid w:val="00B061E7"/>
    <w:rsid w:val="00B06B32"/>
    <w:rsid w:val="00B076CB"/>
    <w:rsid w:val="00B077B0"/>
    <w:rsid w:val="00B116CC"/>
    <w:rsid w:val="00B121C6"/>
    <w:rsid w:val="00B13023"/>
    <w:rsid w:val="00B13716"/>
    <w:rsid w:val="00B13B49"/>
    <w:rsid w:val="00B13D88"/>
    <w:rsid w:val="00B14747"/>
    <w:rsid w:val="00B14EBB"/>
    <w:rsid w:val="00B16043"/>
    <w:rsid w:val="00B161A5"/>
    <w:rsid w:val="00B16C93"/>
    <w:rsid w:val="00B16D06"/>
    <w:rsid w:val="00B17EDC"/>
    <w:rsid w:val="00B20C32"/>
    <w:rsid w:val="00B21D9A"/>
    <w:rsid w:val="00B23451"/>
    <w:rsid w:val="00B23E93"/>
    <w:rsid w:val="00B24A4C"/>
    <w:rsid w:val="00B24F68"/>
    <w:rsid w:val="00B25D28"/>
    <w:rsid w:val="00B27D10"/>
    <w:rsid w:val="00B3009F"/>
    <w:rsid w:val="00B30E0C"/>
    <w:rsid w:val="00B3202F"/>
    <w:rsid w:val="00B321D7"/>
    <w:rsid w:val="00B32769"/>
    <w:rsid w:val="00B32ED9"/>
    <w:rsid w:val="00B34C39"/>
    <w:rsid w:val="00B35BD3"/>
    <w:rsid w:val="00B364C6"/>
    <w:rsid w:val="00B369FE"/>
    <w:rsid w:val="00B36EC6"/>
    <w:rsid w:val="00B37296"/>
    <w:rsid w:val="00B3795D"/>
    <w:rsid w:val="00B403C5"/>
    <w:rsid w:val="00B407B2"/>
    <w:rsid w:val="00B41A15"/>
    <w:rsid w:val="00B41D3D"/>
    <w:rsid w:val="00B43EA8"/>
    <w:rsid w:val="00B44D26"/>
    <w:rsid w:val="00B4598F"/>
    <w:rsid w:val="00B46016"/>
    <w:rsid w:val="00B462BF"/>
    <w:rsid w:val="00B51BA7"/>
    <w:rsid w:val="00B51E38"/>
    <w:rsid w:val="00B53DF6"/>
    <w:rsid w:val="00B541AB"/>
    <w:rsid w:val="00B54B55"/>
    <w:rsid w:val="00B5527D"/>
    <w:rsid w:val="00B5528E"/>
    <w:rsid w:val="00B55352"/>
    <w:rsid w:val="00B55974"/>
    <w:rsid w:val="00B55FF4"/>
    <w:rsid w:val="00B566EC"/>
    <w:rsid w:val="00B57082"/>
    <w:rsid w:val="00B57473"/>
    <w:rsid w:val="00B60758"/>
    <w:rsid w:val="00B6085B"/>
    <w:rsid w:val="00B60902"/>
    <w:rsid w:val="00B60EC2"/>
    <w:rsid w:val="00B62A11"/>
    <w:rsid w:val="00B63BB6"/>
    <w:rsid w:val="00B63C04"/>
    <w:rsid w:val="00B63D35"/>
    <w:rsid w:val="00B656A8"/>
    <w:rsid w:val="00B65CB3"/>
    <w:rsid w:val="00B67876"/>
    <w:rsid w:val="00B71C95"/>
    <w:rsid w:val="00B7259A"/>
    <w:rsid w:val="00B755B0"/>
    <w:rsid w:val="00B77BED"/>
    <w:rsid w:val="00B80063"/>
    <w:rsid w:val="00B8086E"/>
    <w:rsid w:val="00B80B04"/>
    <w:rsid w:val="00B80CA5"/>
    <w:rsid w:val="00B824A1"/>
    <w:rsid w:val="00B8458D"/>
    <w:rsid w:val="00B84A4D"/>
    <w:rsid w:val="00B84B53"/>
    <w:rsid w:val="00B84EF7"/>
    <w:rsid w:val="00B85AAF"/>
    <w:rsid w:val="00B870DA"/>
    <w:rsid w:val="00B87F68"/>
    <w:rsid w:val="00B902DD"/>
    <w:rsid w:val="00B90A06"/>
    <w:rsid w:val="00B910CD"/>
    <w:rsid w:val="00B91412"/>
    <w:rsid w:val="00B91835"/>
    <w:rsid w:val="00B91956"/>
    <w:rsid w:val="00B92227"/>
    <w:rsid w:val="00B9284A"/>
    <w:rsid w:val="00B92BA6"/>
    <w:rsid w:val="00B930EB"/>
    <w:rsid w:val="00B930FA"/>
    <w:rsid w:val="00B93E15"/>
    <w:rsid w:val="00B93F81"/>
    <w:rsid w:val="00B943B7"/>
    <w:rsid w:val="00B947F0"/>
    <w:rsid w:val="00B94F23"/>
    <w:rsid w:val="00B955B4"/>
    <w:rsid w:val="00B97B42"/>
    <w:rsid w:val="00BA0A0D"/>
    <w:rsid w:val="00BA0FD0"/>
    <w:rsid w:val="00BA1400"/>
    <w:rsid w:val="00BA410E"/>
    <w:rsid w:val="00BA4543"/>
    <w:rsid w:val="00BA5586"/>
    <w:rsid w:val="00BA55C5"/>
    <w:rsid w:val="00BA6561"/>
    <w:rsid w:val="00BA683B"/>
    <w:rsid w:val="00BA739B"/>
    <w:rsid w:val="00BA77C4"/>
    <w:rsid w:val="00BB1287"/>
    <w:rsid w:val="00BB1481"/>
    <w:rsid w:val="00BB2485"/>
    <w:rsid w:val="00BB26BF"/>
    <w:rsid w:val="00BB3866"/>
    <w:rsid w:val="00BB3890"/>
    <w:rsid w:val="00BB3B99"/>
    <w:rsid w:val="00BB412A"/>
    <w:rsid w:val="00BB4A17"/>
    <w:rsid w:val="00BB50D6"/>
    <w:rsid w:val="00BB5323"/>
    <w:rsid w:val="00BB54B4"/>
    <w:rsid w:val="00BB55A7"/>
    <w:rsid w:val="00BB5D30"/>
    <w:rsid w:val="00BB6A85"/>
    <w:rsid w:val="00BB7B46"/>
    <w:rsid w:val="00BC016E"/>
    <w:rsid w:val="00BC0AF6"/>
    <w:rsid w:val="00BC0BBB"/>
    <w:rsid w:val="00BC0C4D"/>
    <w:rsid w:val="00BC194B"/>
    <w:rsid w:val="00BC289E"/>
    <w:rsid w:val="00BC372E"/>
    <w:rsid w:val="00BC40DD"/>
    <w:rsid w:val="00BC50D6"/>
    <w:rsid w:val="00BC5244"/>
    <w:rsid w:val="00BC562F"/>
    <w:rsid w:val="00BC5CA9"/>
    <w:rsid w:val="00BC5E67"/>
    <w:rsid w:val="00BC7AE6"/>
    <w:rsid w:val="00BC7D8A"/>
    <w:rsid w:val="00BD0C24"/>
    <w:rsid w:val="00BD0DBC"/>
    <w:rsid w:val="00BD123D"/>
    <w:rsid w:val="00BD1AD3"/>
    <w:rsid w:val="00BD3AEA"/>
    <w:rsid w:val="00BD3D9D"/>
    <w:rsid w:val="00BD4091"/>
    <w:rsid w:val="00BD40DC"/>
    <w:rsid w:val="00BD4C3D"/>
    <w:rsid w:val="00BD5866"/>
    <w:rsid w:val="00BD7568"/>
    <w:rsid w:val="00BD7A95"/>
    <w:rsid w:val="00BD7D7E"/>
    <w:rsid w:val="00BE1C36"/>
    <w:rsid w:val="00BE2E1A"/>
    <w:rsid w:val="00BE3239"/>
    <w:rsid w:val="00BE3656"/>
    <w:rsid w:val="00BE3DD6"/>
    <w:rsid w:val="00BE4293"/>
    <w:rsid w:val="00BE53EF"/>
    <w:rsid w:val="00BE602F"/>
    <w:rsid w:val="00BE6211"/>
    <w:rsid w:val="00BE6340"/>
    <w:rsid w:val="00BE661E"/>
    <w:rsid w:val="00BE7557"/>
    <w:rsid w:val="00BE7B16"/>
    <w:rsid w:val="00BE7C37"/>
    <w:rsid w:val="00BF1AAE"/>
    <w:rsid w:val="00BF2202"/>
    <w:rsid w:val="00BF3192"/>
    <w:rsid w:val="00BF43F6"/>
    <w:rsid w:val="00BF4741"/>
    <w:rsid w:val="00BF6EC2"/>
    <w:rsid w:val="00BF70C9"/>
    <w:rsid w:val="00BF7BB5"/>
    <w:rsid w:val="00BF7D67"/>
    <w:rsid w:val="00C00C8D"/>
    <w:rsid w:val="00C00CAE"/>
    <w:rsid w:val="00C014E3"/>
    <w:rsid w:val="00C020AB"/>
    <w:rsid w:val="00C025DB"/>
    <w:rsid w:val="00C02A19"/>
    <w:rsid w:val="00C036F0"/>
    <w:rsid w:val="00C04A6F"/>
    <w:rsid w:val="00C04D3A"/>
    <w:rsid w:val="00C04E13"/>
    <w:rsid w:val="00C058DF"/>
    <w:rsid w:val="00C05A9C"/>
    <w:rsid w:val="00C07381"/>
    <w:rsid w:val="00C07698"/>
    <w:rsid w:val="00C10A60"/>
    <w:rsid w:val="00C118CF"/>
    <w:rsid w:val="00C11B67"/>
    <w:rsid w:val="00C1294E"/>
    <w:rsid w:val="00C13BAE"/>
    <w:rsid w:val="00C1428B"/>
    <w:rsid w:val="00C159FD"/>
    <w:rsid w:val="00C15AAC"/>
    <w:rsid w:val="00C160E7"/>
    <w:rsid w:val="00C213FB"/>
    <w:rsid w:val="00C21519"/>
    <w:rsid w:val="00C21879"/>
    <w:rsid w:val="00C21FCD"/>
    <w:rsid w:val="00C25DDC"/>
    <w:rsid w:val="00C26C3C"/>
    <w:rsid w:val="00C27066"/>
    <w:rsid w:val="00C279EC"/>
    <w:rsid w:val="00C324B1"/>
    <w:rsid w:val="00C331D2"/>
    <w:rsid w:val="00C33D1F"/>
    <w:rsid w:val="00C357A1"/>
    <w:rsid w:val="00C3655C"/>
    <w:rsid w:val="00C37DF3"/>
    <w:rsid w:val="00C40599"/>
    <w:rsid w:val="00C40E0C"/>
    <w:rsid w:val="00C40F49"/>
    <w:rsid w:val="00C411F2"/>
    <w:rsid w:val="00C4232B"/>
    <w:rsid w:val="00C42ABB"/>
    <w:rsid w:val="00C4377A"/>
    <w:rsid w:val="00C449E6"/>
    <w:rsid w:val="00C44F5C"/>
    <w:rsid w:val="00C46773"/>
    <w:rsid w:val="00C46D07"/>
    <w:rsid w:val="00C4716A"/>
    <w:rsid w:val="00C50530"/>
    <w:rsid w:val="00C512A1"/>
    <w:rsid w:val="00C51BBD"/>
    <w:rsid w:val="00C51BE6"/>
    <w:rsid w:val="00C5200F"/>
    <w:rsid w:val="00C52D81"/>
    <w:rsid w:val="00C538BA"/>
    <w:rsid w:val="00C541D3"/>
    <w:rsid w:val="00C567D7"/>
    <w:rsid w:val="00C56895"/>
    <w:rsid w:val="00C576C3"/>
    <w:rsid w:val="00C577AB"/>
    <w:rsid w:val="00C61FCD"/>
    <w:rsid w:val="00C623F7"/>
    <w:rsid w:val="00C625DE"/>
    <w:rsid w:val="00C63187"/>
    <w:rsid w:val="00C647AE"/>
    <w:rsid w:val="00C64C57"/>
    <w:rsid w:val="00C64FEA"/>
    <w:rsid w:val="00C65980"/>
    <w:rsid w:val="00C65EED"/>
    <w:rsid w:val="00C66528"/>
    <w:rsid w:val="00C66D16"/>
    <w:rsid w:val="00C67225"/>
    <w:rsid w:val="00C67609"/>
    <w:rsid w:val="00C67898"/>
    <w:rsid w:val="00C67CE8"/>
    <w:rsid w:val="00C7073E"/>
    <w:rsid w:val="00C711AE"/>
    <w:rsid w:val="00C71856"/>
    <w:rsid w:val="00C72164"/>
    <w:rsid w:val="00C72FF0"/>
    <w:rsid w:val="00C745FF"/>
    <w:rsid w:val="00C74A91"/>
    <w:rsid w:val="00C750DD"/>
    <w:rsid w:val="00C7628C"/>
    <w:rsid w:val="00C77CE6"/>
    <w:rsid w:val="00C8032C"/>
    <w:rsid w:val="00C814FD"/>
    <w:rsid w:val="00C82277"/>
    <w:rsid w:val="00C83142"/>
    <w:rsid w:val="00C834B0"/>
    <w:rsid w:val="00C83816"/>
    <w:rsid w:val="00C83D8E"/>
    <w:rsid w:val="00C84D9B"/>
    <w:rsid w:val="00C8562B"/>
    <w:rsid w:val="00C85A0E"/>
    <w:rsid w:val="00C865EC"/>
    <w:rsid w:val="00C87295"/>
    <w:rsid w:val="00C877E2"/>
    <w:rsid w:val="00C900F1"/>
    <w:rsid w:val="00C902B6"/>
    <w:rsid w:val="00C90317"/>
    <w:rsid w:val="00C90E9F"/>
    <w:rsid w:val="00C9368B"/>
    <w:rsid w:val="00C94898"/>
    <w:rsid w:val="00C95091"/>
    <w:rsid w:val="00C95B19"/>
    <w:rsid w:val="00C96931"/>
    <w:rsid w:val="00C96B79"/>
    <w:rsid w:val="00C96E0A"/>
    <w:rsid w:val="00C97B39"/>
    <w:rsid w:val="00CA0098"/>
    <w:rsid w:val="00CA00CA"/>
    <w:rsid w:val="00CA01C3"/>
    <w:rsid w:val="00CA027F"/>
    <w:rsid w:val="00CA2D6E"/>
    <w:rsid w:val="00CA362A"/>
    <w:rsid w:val="00CA3B2C"/>
    <w:rsid w:val="00CA4BF6"/>
    <w:rsid w:val="00CA6319"/>
    <w:rsid w:val="00CA7624"/>
    <w:rsid w:val="00CA775F"/>
    <w:rsid w:val="00CB0A90"/>
    <w:rsid w:val="00CB360D"/>
    <w:rsid w:val="00CB36C2"/>
    <w:rsid w:val="00CB3A63"/>
    <w:rsid w:val="00CB5460"/>
    <w:rsid w:val="00CB57EA"/>
    <w:rsid w:val="00CB59A3"/>
    <w:rsid w:val="00CB5D0E"/>
    <w:rsid w:val="00CB6719"/>
    <w:rsid w:val="00CB677E"/>
    <w:rsid w:val="00CB69F8"/>
    <w:rsid w:val="00CB6E33"/>
    <w:rsid w:val="00CB7DBE"/>
    <w:rsid w:val="00CC2798"/>
    <w:rsid w:val="00CC382E"/>
    <w:rsid w:val="00CC3902"/>
    <w:rsid w:val="00CC47B2"/>
    <w:rsid w:val="00CC5115"/>
    <w:rsid w:val="00CC5744"/>
    <w:rsid w:val="00CC62AA"/>
    <w:rsid w:val="00CC65ED"/>
    <w:rsid w:val="00CD026D"/>
    <w:rsid w:val="00CD07B2"/>
    <w:rsid w:val="00CD0802"/>
    <w:rsid w:val="00CD0D1C"/>
    <w:rsid w:val="00CD0DC5"/>
    <w:rsid w:val="00CD1751"/>
    <w:rsid w:val="00CD3AA6"/>
    <w:rsid w:val="00CD40D8"/>
    <w:rsid w:val="00CD45CB"/>
    <w:rsid w:val="00CD5C15"/>
    <w:rsid w:val="00CD6983"/>
    <w:rsid w:val="00CD6D3F"/>
    <w:rsid w:val="00CD7748"/>
    <w:rsid w:val="00CE0350"/>
    <w:rsid w:val="00CE0B20"/>
    <w:rsid w:val="00CE0D5B"/>
    <w:rsid w:val="00CE115D"/>
    <w:rsid w:val="00CE1748"/>
    <w:rsid w:val="00CE1852"/>
    <w:rsid w:val="00CE1A7D"/>
    <w:rsid w:val="00CE76E4"/>
    <w:rsid w:val="00CF0621"/>
    <w:rsid w:val="00CF0992"/>
    <w:rsid w:val="00CF1EED"/>
    <w:rsid w:val="00CF24E8"/>
    <w:rsid w:val="00CF3910"/>
    <w:rsid w:val="00CF4A4A"/>
    <w:rsid w:val="00CF5108"/>
    <w:rsid w:val="00CF57CD"/>
    <w:rsid w:val="00CF5ED7"/>
    <w:rsid w:val="00CF6E5D"/>
    <w:rsid w:val="00CF7883"/>
    <w:rsid w:val="00D004BE"/>
    <w:rsid w:val="00D00C4D"/>
    <w:rsid w:val="00D01394"/>
    <w:rsid w:val="00D0366E"/>
    <w:rsid w:val="00D0379E"/>
    <w:rsid w:val="00D03984"/>
    <w:rsid w:val="00D03BAA"/>
    <w:rsid w:val="00D03C13"/>
    <w:rsid w:val="00D04508"/>
    <w:rsid w:val="00D04E4C"/>
    <w:rsid w:val="00D0501D"/>
    <w:rsid w:val="00D07F94"/>
    <w:rsid w:val="00D10D1B"/>
    <w:rsid w:val="00D11591"/>
    <w:rsid w:val="00D125D0"/>
    <w:rsid w:val="00D144AF"/>
    <w:rsid w:val="00D14793"/>
    <w:rsid w:val="00D154AB"/>
    <w:rsid w:val="00D1565A"/>
    <w:rsid w:val="00D158F1"/>
    <w:rsid w:val="00D15969"/>
    <w:rsid w:val="00D160CE"/>
    <w:rsid w:val="00D1620C"/>
    <w:rsid w:val="00D1634F"/>
    <w:rsid w:val="00D16499"/>
    <w:rsid w:val="00D17223"/>
    <w:rsid w:val="00D17E83"/>
    <w:rsid w:val="00D201B2"/>
    <w:rsid w:val="00D20347"/>
    <w:rsid w:val="00D231E9"/>
    <w:rsid w:val="00D244BF"/>
    <w:rsid w:val="00D26E42"/>
    <w:rsid w:val="00D26F43"/>
    <w:rsid w:val="00D27312"/>
    <w:rsid w:val="00D27C97"/>
    <w:rsid w:val="00D27DAB"/>
    <w:rsid w:val="00D30FB6"/>
    <w:rsid w:val="00D336E1"/>
    <w:rsid w:val="00D34B0C"/>
    <w:rsid w:val="00D34CC5"/>
    <w:rsid w:val="00D364E4"/>
    <w:rsid w:val="00D365F2"/>
    <w:rsid w:val="00D365FB"/>
    <w:rsid w:val="00D37B6B"/>
    <w:rsid w:val="00D37D6E"/>
    <w:rsid w:val="00D407C2"/>
    <w:rsid w:val="00D4217C"/>
    <w:rsid w:val="00D42C86"/>
    <w:rsid w:val="00D42E0F"/>
    <w:rsid w:val="00D43142"/>
    <w:rsid w:val="00D43B49"/>
    <w:rsid w:val="00D450E5"/>
    <w:rsid w:val="00D45D4E"/>
    <w:rsid w:val="00D47079"/>
    <w:rsid w:val="00D47968"/>
    <w:rsid w:val="00D47B2D"/>
    <w:rsid w:val="00D535FF"/>
    <w:rsid w:val="00D53A34"/>
    <w:rsid w:val="00D53CBA"/>
    <w:rsid w:val="00D53DD7"/>
    <w:rsid w:val="00D545FD"/>
    <w:rsid w:val="00D54F47"/>
    <w:rsid w:val="00D55138"/>
    <w:rsid w:val="00D55C50"/>
    <w:rsid w:val="00D56D05"/>
    <w:rsid w:val="00D56DEA"/>
    <w:rsid w:val="00D57DE3"/>
    <w:rsid w:val="00D604A9"/>
    <w:rsid w:val="00D6128E"/>
    <w:rsid w:val="00D61498"/>
    <w:rsid w:val="00D61873"/>
    <w:rsid w:val="00D6209F"/>
    <w:rsid w:val="00D62417"/>
    <w:rsid w:val="00D62D35"/>
    <w:rsid w:val="00D6321F"/>
    <w:rsid w:val="00D638DB"/>
    <w:rsid w:val="00D63DDE"/>
    <w:rsid w:val="00D646A4"/>
    <w:rsid w:val="00D6613A"/>
    <w:rsid w:val="00D66E0F"/>
    <w:rsid w:val="00D66EC7"/>
    <w:rsid w:val="00D67F15"/>
    <w:rsid w:val="00D67F1C"/>
    <w:rsid w:val="00D70B6C"/>
    <w:rsid w:val="00D70EFC"/>
    <w:rsid w:val="00D710A4"/>
    <w:rsid w:val="00D71189"/>
    <w:rsid w:val="00D713E2"/>
    <w:rsid w:val="00D72191"/>
    <w:rsid w:val="00D7233B"/>
    <w:rsid w:val="00D7238D"/>
    <w:rsid w:val="00D72B43"/>
    <w:rsid w:val="00D735B4"/>
    <w:rsid w:val="00D73B9D"/>
    <w:rsid w:val="00D73EA8"/>
    <w:rsid w:val="00D745B1"/>
    <w:rsid w:val="00D74BAF"/>
    <w:rsid w:val="00D766A0"/>
    <w:rsid w:val="00D7670A"/>
    <w:rsid w:val="00D76AB0"/>
    <w:rsid w:val="00D76F29"/>
    <w:rsid w:val="00D77155"/>
    <w:rsid w:val="00D771F9"/>
    <w:rsid w:val="00D77455"/>
    <w:rsid w:val="00D775C5"/>
    <w:rsid w:val="00D8069F"/>
    <w:rsid w:val="00D816DD"/>
    <w:rsid w:val="00D8180A"/>
    <w:rsid w:val="00D81B9B"/>
    <w:rsid w:val="00D84406"/>
    <w:rsid w:val="00D86022"/>
    <w:rsid w:val="00D862EF"/>
    <w:rsid w:val="00D86366"/>
    <w:rsid w:val="00D864AD"/>
    <w:rsid w:val="00D86F02"/>
    <w:rsid w:val="00D9190C"/>
    <w:rsid w:val="00D91DBE"/>
    <w:rsid w:val="00D92C98"/>
    <w:rsid w:val="00D9383E"/>
    <w:rsid w:val="00D938A6"/>
    <w:rsid w:val="00D93E8C"/>
    <w:rsid w:val="00D941DA"/>
    <w:rsid w:val="00D948D4"/>
    <w:rsid w:val="00D94C19"/>
    <w:rsid w:val="00D953EF"/>
    <w:rsid w:val="00D95744"/>
    <w:rsid w:val="00D95D50"/>
    <w:rsid w:val="00D962E9"/>
    <w:rsid w:val="00D9631F"/>
    <w:rsid w:val="00D973CB"/>
    <w:rsid w:val="00D979CC"/>
    <w:rsid w:val="00DA0B05"/>
    <w:rsid w:val="00DA129A"/>
    <w:rsid w:val="00DA14CF"/>
    <w:rsid w:val="00DA261F"/>
    <w:rsid w:val="00DA2D2A"/>
    <w:rsid w:val="00DA3044"/>
    <w:rsid w:val="00DA32E9"/>
    <w:rsid w:val="00DA379E"/>
    <w:rsid w:val="00DA48AE"/>
    <w:rsid w:val="00DA4D93"/>
    <w:rsid w:val="00DA75FD"/>
    <w:rsid w:val="00DA7DFC"/>
    <w:rsid w:val="00DB00E4"/>
    <w:rsid w:val="00DB0C32"/>
    <w:rsid w:val="00DB1EF0"/>
    <w:rsid w:val="00DB1F7E"/>
    <w:rsid w:val="00DB1FF2"/>
    <w:rsid w:val="00DB27F8"/>
    <w:rsid w:val="00DB2A1C"/>
    <w:rsid w:val="00DB304D"/>
    <w:rsid w:val="00DB3E6E"/>
    <w:rsid w:val="00DB445E"/>
    <w:rsid w:val="00DB4B33"/>
    <w:rsid w:val="00DB4D8E"/>
    <w:rsid w:val="00DB5296"/>
    <w:rsid w:val="00DB5DCE"/>
    <w:rsid w:val="00DB67A3"/>
    <w:rsid w:val="00DB6E16"/>
    <w:rsid w:val="00DB6FBE"/>
    <w:rsid w:val="00DC0897"/>
    <w:rsid w:val="00DC24E1"/>
    <w:rsid w:val="00DC3045"/>
    <w:rsid w:val="00DC3309"/>
    <w:rsid w:val="00DC3A6A"/>
    <w:rsid w:val="00DC4846"/>
    <w:rsid w:val="00DC4B50"/>
    <w:rsid w:val="00DC4E7B"/>
    <w:rsid w:val="00DC7DB0"/>
    <w:rsid w:val="00DD6FE1"/>
    <w:rsid w:val="00DD7DCF"/>
    <w:rsid w:val="00DE1318"/>
    <w:rsid w:val="00DE14B9"/>
    <w:rsid w:val="00DE2226"/>
    <w:rsid w:val="00DE2C02"/>
    <w:rsid w:val="00DE320D"/>
    <w:rsid w:val="00DE32ED"/>
    <w:rsid w:val="00DE3C5B"/>
    <w:rsid w:val="00DE42E3"/>
    <w:rsid w:val="00DE5AB6"/>
    <w:rsid w:val="00DF1145"/>
    <w:rsid w:val="00DF395B"/>
    <w:rsid w:val="00DF4C51"/>
    <w:rsid w:val="00DF56D9"/>
    <w:rsid w:val="00DF5839"/>
    <w:rsid w:val="00DF65A0"/>
    <w:rsid w:val="00DF69C5"/>
    <w:rsid w:val="00E0030A"/>
    <w:rsid w:val="00E00DBB"/>
    <w:rsid w:val="00E028A1"/>
    <w:rsid w:val="00E03882"/>
    <w:rsid w:val="00E03895"/>
    <w:rsid w:val="00E04534"/>
    <w:rsid w:val="00E048FE"/>
    <w:rsid w:val="00E06514"/>
    <w:rsid w:val="00E06AEB"/>
    <w:rsid w:val="00E071E7"/>
    <w:rsid w:val="00E07BEC"/>
    <w:rsid w:val="00E10575"/>
    <w:rsid w:val="00E11A88"/>
    <w:rsid w:val="00E124C7"/>
    <w:rsid w:val="00E12B60"/>
    <w:rsid w:val="00E12FB8"/>
    <w:rsid w:val="00E13D55"/>
    <w:rsid w:val="00E1429B"/>
    <w:rsid w:val="00E1544C"/>
    <w:rsid w:val="00E170D5"/>
    <w:rsid w:val="00E172E0"/>
    <w:rsid w:val="00E1798F"/>
    <w:rsid w:val="00E218DF"/>
    <w:rsid w:val="00E21F89"/>
    <w:rsid w:val="00E22865"/>
    <w:rsid w:val="00E22D02"/>
    <w:rsid w:val="00E22D36"/>
    <w:rsid w:val="00E23F1E"/>
    <w:rsid w:val="00E24DC3"/>
    <w:rsid w:val="00E25380"/>
    <w:rsid w:val="00E2552B"/>
    <w:rsid w:val="00E2586D"/>
    <w:rsid w:val="00E25F14"/>
    <w:rsid w:val="00E26C98"/>
    <w:rsid w:val="00E26DEB"/>
    <w:rsid w:val="00E2710D"/>
    <w:rsid w:val="00E277DC"/>
    <w:rsid w:val="00E27883"/>
    <w:rsid w:val="00E278A9"/>
    <w:rsid w:val="00E278B5"/>
    <w:rsid w:val="00E27E55"/>
    <w:rsid w:val="00E32811"/>
    <w:rsid w:val="00E34E98"/>
    <w:rsid w:val="00E34F37"/>
    <w:rsid w:val="00E35B53"/>
    <w:rsid w:val="00E37608"/>
    <w:rsid w:val="00E37868"/>
    <w:rsid w:val="00E37CF3"/>
    <w:rsid w:val="00E40235"/>
    <w:rsid w:val="00E405E8"/>
    <w:rsid w:val="00E419D9"/>
    <w:rsid w:val="00E42118"/>
    <w:rsid w:val="00E425F5"/>
    <w:rsid w:val="00E43D8B"/>
    <w:rsid w:val="00E45898"/>
    <w:rsid w:val="00E45F1C"/>
    <w:rsid w:val="00E46590"/>
    <w:rsid w:val="00E46724"/>
    <w:rsid w:val="00E46C7D"/>
    <w:rsid w:val="00E46F7E"/>
    <w:rsid w:val="00E470F2"/>
    <w:rsid w:val="00E50032"/>
    <w:rsid w:val="00E50B4B"/>
    <w:rsid w:val="00E50D86"/>
    <w:rsid w:val="00E5183A"/>
    <w:rsid w:val="00E52C28"/>
    <w:rsid w:val="00E52E0F"/>
    <w:rsid w:val="00E54595"/>
    <w:rsid w:val="00E54D1D"/>
    <w:rsid w:val="00E559E9"/>
    <w:rsid w:val="00E561AA"/>
    <w:rsid w:val="00E56200"/>
    <w:rsid w:val="00E56D8E"/>
    <w:rsid w:val="00E60759"/>
    <w:rsid w:val="00E61762"/>
    <w:rsid w:val="00E618B7"/>
    <w:rsid w:val="00E6298B"/>
    <w:rsid w:val="00E62DB2"/>
    <w:rsid w:val="00E633CB"/>
    <w:rsid w:val="00E6390F"/>
    <w:rsid w:val="00E64A86"/>
    <w:rsid w:val="00E65210"/>
    <w:rsid w:val="00E66105"/>
    <w:rsid w:val="00E66310"/>
    <w:rsid w:val="00E67051"/>
    <w:rsid w:val="00E705E4"/>
    <w:rsid w:val="00E706F3"/>
    <w:rsid w:val="00E70900"/>
    <w:rsid w:val="00E71772"/>
    <w:rsid w:val="00E71B68"/>
    <w:rsid w:val="00E739B2"/>
    <w:rsid w:val="00E73DE2"/>
    <w:rsid w:val="00E75227"/>
    <w:rsid w:val="00E75F74"/>
    <w:rsid w:val="00E76574"/>
    <w:rsid w:val="00E80807"/>
    <w:rsid w:val="00E8132B"/>
    <w:rsid w:val="00E81396"/>
    <w:rsid w:val="00E8154E"/>
    <w:rsid w:val="00E81A6F"/>
    <w:rsid w:val="00E83F7E"/>
    <w:rsid w:val="00E84BE4"/>
    <w:rsid w:val="00E87A33"/>
    <w:rsid w:val="00E90556"/>
    <w:rsid w:val="00E90B78"/>
    <w:rsid w:val="00E92A55"/>
    <w:rsid w:val="00E94557"/>
    <w:rsid w:val="00E96094"/>
    <w:rsid w:val="00E96251"/>
    <w:rsid w:val="00E967D5"/>
    <w:rsid w:val="00EA018F"/>
    <w:rsid w:val="00EA0252"/>
    <w:rsid w:val="00EA1325"/>
    <w:rsid w:val="00EA4298"/>
    <w:rsid w:val="00EA4BED"/>
    <w:rsid w:val="00EA519E"/>
    <w:rsid w:val="00EA71C6"/>
    <w:rsid w:val="00EA7908"/>
    <w:rsid w:val="00EB052A"/>
    <w:rsid w:val="00EB072C"/>
    <w:rsid w:val="00EB1E4E"/>
    <w:rsid w:val="00EB2EEE"/>
    <w:rsid w:val="00EB334B"/>
    <w:rsid w:val="00EB42FF"/>
    <w:rsid w:val="00EB5AEA"/>
    <w:rsid w:val="00EB60AD"/>
    <w:rsid w:val="00EB62E7"/>
    <w:rsid w:val="00EB639F"/>
    <w:rsid w:val="00EC0568"/>
    <w:rsid w:val="00EC0C4C"/>
    <w:rsid w:val="00EC157C"/>
    <w:rsid w:val="00EC2124"/>
    <w:rsid w:val="00EC244C"/>
    <w:rsid w:val="00EC3E4A"/>
    <w:rsid w:val="00EC664A"/>
    <w:rsid w:val="00ED09DC"/>
    <w:rsid w:val="00ED1692"/>
    <w:rsid w:val="00ED3CFA"/>
    <w:rsid w:val="00ED3D3A"/>
    <w:rsid w:val="00ED5180"/>
    <w:rsid w:val="00ED5621"/>
    <w:rsid w:val="00ED5889"/>
    <w:rsid w:val="00ED5A85"/>
    <w:rsid w:val="00ED5BF2"/>
    <w:rsid w:val="00ED68AB"/>
    <w:rsid w:val="00ED6B89"/>
    <w:rsid w:val="00ED6BA0"/>
    <w:rsid w:val="00ED6CA2"/>
    <w:rsid w:val="00EE08CB"/>
    <w:rsid w:val="00EE1A27"/>
    <w:rsid w:val="00EE20FC"/>
    <w:rsid w:val="00EE306E"/>
    <w:rsid w:val="00EE36BC"/>
    <w:rsid w:val="00EE3AC4"/>
    <w:rsid w:val="00EE3B5C"/>
    <w:rsid w:val="00EE3DB5"/>
    <w:rsid w:val="00EE3E69"/>
    <w:rsid w:val="00EE4768"/>
    <w:rsid w:val="00EE488B"/>
    <w:rsid w:val="00EE5147"/>
    <w:rsid w:val="00EE5CFF"/>
    <w:rsid w:val="00EE622A"/>
    <w:rsid w:val="00EE63C3"/>
    <w:rsid w:val="00EE65C3"/>
    <w:rsid w:val="00EE7042"/>
    <w:rsid w:val="00EE70C5"/>
    <w:rsid w:val="00EE7BA8"/>
    <w:rsid w:val="00EF0625"/>
    <w:rsid w:val="00EF06D0"/>
    <w:rsid w:val="00EF1251"/>
    <w:rsid w:val="00EF16C8"/>
    <w:rsid w:val="00EF35BB"/>
    <w:rsid w:val="00EF35C5"/>
    <w:rsid w:val="00EF4007"/>
    <w:rsid w:val="00EF45B8"/>
    <w:rsid w:val="00EF55E9"/>
    <w:rsid w:val="00EF716A"/>
    <w:rsid w:val="00EF71DC"/>
    <w:rsid w:val="00EF7D8A"/>
    <w:rsid w:val="00F00BF7"/>
    <w:rsid w:val="00F00D27"/>
    <w:rsid w:val="00F01D18"/>
    <w:rsid w:val="00F01EC5"/>
    <w:rsid w:val="00F01F6A"/>
    <w:rsid w:val="00F03C44"/>
    <w:rsid w:val="00F069FB"/>
    <w:rsid w:val="00F07450"/>
    <w:rsid w:val="00F11447"/>
    <w:rsid w:val="00F11448"/>
    <w:rsid w:val="00F119E7"/>
    <w:rsid w:val="00F12139"/>
    <w:rsid w:val="00F12CAF"/>
    <w:rsid w:val="00F136F7"/>
    <w:rsid w:val="00F13C6A"/>
    <w:rsid w:val="00F13FF0"/>
    <w:rsid w:val="00F14AD6"/>
    <w:rsid w:val="00F14FEA"/>
    <w:rsid w:val="00F15E67"/>
    <w:rsid w:val="00F160D6"/>
    <w:rsid w:val="00F16CEE"/>
    <w:rsid w:val="00F2013B"/>
    <w:rsid w:val="00F206A6"/>
    <w:rsid w:val="00F21046"/>
    <w:rsid w:val="00F211E5"/>
    <w:rsid w:val="00F21772"/>
    <w:rsid w:val="00F21AE1"/>
    <w:rsid w:val="00F24201"/>
    <w:rsid w:val="00F2454C"/>
    <w:rsid w:val="00F267C5"/>
    <w:rsid w:val="00F27194"/>
    <w:rsid w:val="00F31629"/>
    <w:rsid w:val="00F3190C"/>
    <w:rsid w:val="00F31AE7"/>
    <w:rsid w:val="00F31B70"/>
    <w:rsid w:val="00F323D5"/>
    <w:rsid w:val="00F33F56"/>
    <w:rsid w:val="00F34018"/>
    <w:rsid w:val="00F341D8"/>
    <w:rsid w:val="00F346E3"/>
    <w:rsid w:val="00F34C25"/>
    <w:rsid w:val="00F353ED"/>
    <w:rsid w:val="00F3591C"/>
    <w:rsid w:val="00F362F2"/>
    <w:rsid w:val="00F368EC"/>
    <w:rsid w:val="00F36F20"/>
    <w:rsid w:val="00F37EFE"/>
    <w:rsid w:val="00F40E81"/>
    <w:rsid w:val="00F42011"/>
    <w:rsid w:val="00F42813"/>
    <w:rsid w:val="00F43766"/>
    <w:rsid w:val="00F43908"/>
    <w:rsid w:val="00F44B03"/>
    <w:rsid w:val="00F45050"/>
    <w:rsid w:val="00F4534D"/>
    <w:rsid w:val="00F46092"/>
    <w:rsid w:val="00F4691E"/>
    <w:rsid w:val="00F46C99"/>
    <w:rsid w:val="00F4702B"/>
    <w:rsid w:val="00F50059"/>
    <w:rsid w:val="00F509A9"/>
    <w:rsid w:val="00F5109D"/>
    <w:rsid w:val="00F51862"/>
    <w:rsid w:val="00F51DB5"/>
    <w:rsid w:val="00F520CD"/>
    <w:rsid w:val="00F527EC"/>
    <w:rsid w:val="00F52BDB"/>
    <w:rsid w:val="00F5320A"/>
    <w:rsid w:val="00F53AEE"/>
    <w:rsid w:val="00F53C8E"/>
    <w:rsid w:val="00F54A32"/>
    <w:rsid w:val="00F551AF"/>
    <w:rsid w:val="00F552E0"/>
    <w:rsid w:val="00F55C25"/>
    <w:rsid w:val="00F5755D"/>
    <w:rsid w:val="00F60A1F"/>
    <w:rsid w:val="00F60B2B"/>
    <w:rsid w:val="00F619A1"/>
    <w:rsid w:val="00F621D4"/>
    <w:rsid w:val="00F6226D"/>
    <w:rsid w:val="00F62AE9"/>
    <w:rsid w:val="00F6421F"/>
    <w:rsid w:val="00F64726"/>
    <w:rsid w:val="00F64F4E"/>
    <w:rsid w:val="00F651D4"/>
    <w:rsid w:val="00F676F0"/>
    <w:rsid w:val="00F704F2"/>
    <w:rsid w:val="00F711C9"/>
    <w:rsid w:val="00F71BDE"/>
    <w:rsid w:val="00F7201B"/>
    <w:rsid w:val="00F726DD"/>
    <w:rsid w:val="00F7274B"/>
    <w:rsid w:val="00F737C2"/>
    <w:rsid w:val="00F73D4D"/>
    <w:rsid w:val="00F74620"/>
    <w:rsid w:val="00F74770"/>
    <w:rsid w:val="00F75585"/>
    <w:rsid w:val="00F75D62"/>
    <w:rsid w:val="00F803BF"/>
    <w:rsid w:val="00F806A2"/>
    <w:rsid w:val="00F80B92"/>
    <w:rsid w:val="00F821BB"/>
    <w:rsid w:val="00F8226A"/>
    <w:rsid w:val="00F83A2F"/>
    <w:rsid w:val="00F83A9E"/>
    <w:rsid w:val="00F83E85"/>
    <w:rsid w:val="00F84602"/>
    <w:rsid w:val="00F863A2"/>
    <w:rsid w:val="00F86FCA"/>
    <w:rsid w:val="00F87165"/>
    <w:rsid w:val="00F87C5F"/>
    <w:rsid w:val="00F87E63"/>
    <w:rsid w:val="00F906B3"/>
    <w:rsid w:val="00F907A0"/>
    <w:rsid w:val="00F91294"/>
    <w:rsid w:val="00F913D2"/>
    <w:rsid w:val="00F9205E"/>
    <w:rsid w:val="00F92397"/>
    <w:rsid w:val="00F936CE"/>
    <w:rsid w:val="00F94314"/>
    <w:rsid w:val="00F9431C"/>
    <w:rsid w:val="00F94B08"/>
    <w:rsid w:val="00F94FA1"/>
    <w:rsid w:val="00F9501B"/>
    <w:rsid w:val="00F95A07"/>
    <w:rsid w:val="00F96DA2"/>
    <w:rsid w:val="00FA0909"/>
    <w:rsid w:val="00FA1031"/>
    <w:rsid w:val="00FA14D1"/>
    <w:rsid w:val="00FA2098"/>
    <w:rsid w:val="00FA2849"/>
    <w:rsid w:val="00FA385D"/>
    <w:rsid w:val="00FA4E65"/>
    <w:rsid w:val="00FA55CC"/>
    <w:rsid w:val="00FB087C"/>
    <w:rsid w:val="00FB0ED8"/>
    <w:rsid w:val="00FB0FFE"/>
    <w:rsid w:val="00FB1007"/>
    <w:rsid w:val="00FB17D3"/>
    <w:rsid w:val="00FB1BCE"/>
    <w:rsid w:val="00FB25C2"/>
    <w:rsid w:val="00FB276D"/>
    <w:rsid w:val="00FB34CC"/>
    <w:rsid w:val="00FB37DC"/>
    <w:rsid w:val="00FB5D96"/>
    <w:rsid w:val="00FB6A96"/>
    <w:rsid w:val="00FB72A9"/>
    <w:rsid w:val="00FB792A"/>
    <w:rsid w:val="00FC1108"/>
    <w:rsid w:val="00FC13C6"/>
    <w:rsid w:val="00FC2070"/>
    <w:rsid w:val="00FC29A1"/>
    <w:rsid w:val="00FC2A19"/>
    <w:rsid w:val="00FC2A6D"/>
    <w:rsid w:val="00FC30A6"/>
    <w:rsid w:val="00FC3404"/>
    <w:rsid w:val="00FC3433"/>
    <w:rsid w:val="00FC35A8"/>
    <w:rsid w:val="00FC38DF"/>
    <w:rsid w:val="00FC3B0F"/>
    <w:rsid w:val="00FC3DFD"/>
    <w:rsid w:val="00FC4AB1"/>
    <w:rsid w:val="00FC4C40"/>
    <w:rsid w:val="00FC4E0F"/>
    <w:rsid w:val="00FC53B6"/>
    <w:rsid w:val="00FC638A"/>
    <w:rsid w:val="00FC7ECC"/>
    <w:rsid w:val="00FD0CAE"/>
    <w:rsid w:val="00FD147E"/>
    <w:rsid w:val="00FD22B3"/>
    <w:rsid w:val="00FD2B35"/>
    <w:rsid w:val="00FD2FFB"/>
    <w:rsid w:val="00FD5AE4"/>
    <w:rsid w:val="00FD5B19"/>
    <w:rsid w:val="00FD5FB3"/>
    <w:rsid w:val="00FD64C6"/>
    <w:rsid w:val="00FD7293"/>
    <w:rsid w:val="00FD7A30"/>
    <w:rsid w:val="00FD7AC9"/>
    <w:rsid w:val="00FD7C62"/>
    <w:rsid w:val="00FD7D32"/>
    <w:rsid w:val="00FE11AC"/>
    <w:rsid w:val="00FE1493"/>
    <w:rsid w:val="00FE1D14"/>
    <w:rsid w:val="00FE1FF2"/>
    <w:rsid w:val="00FE2D50"/>
    <w:rsid w:val="00FE40B6"/>
    <w:rsid w:val="00FE44F6"/>
    <w:rsid w:val="00FE5E50"/>
    <w:rsid w:val="00FE668A"/>
    <w:rsid w:val="00FE6AC3"/>
    <w:rsid w:val="00FE6B58"/>
    <w:rsid w:val="00FE6CD4"/>
    <w:rsid w:val="00FE718F"/>
    <w:rsid w:val="00FE739B"/>
    <w:rsid w:val="00FE7EEB"/>
    <w:rsid w:val="00FF0480"/>
    <w:rsid w:val="00FF0913"/>
    <w:rsid w:val="00FF0980"/>
    <w:rsid w:val="00FF0FFA"/>
    <w:rsid w:val="00FF13F5"/>
    <w:rsid w:val="00FF14F1"/>
    <w:rsid w:val="00FF1826"/>
    <w:rsid w:val="00FF272E"/>
    <w:rsid w:val="00FF35A5"/>
    <w:rsid w:val="00FF3FF5"/>
    <w:rsid w:val="00FF7914"/>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3405154A-CAB4-42B1-9185-3F9C9E197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link w:val="ad"/>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6">
    <w:name w:val="Без интервала Знак"/>
    <w:link w:val="af5"/>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8">
    <w:name w:val="annotation reference"/>
    <w:basedOn w:val="a0"/>
    <w:uiPriority w:val="99"/>
    <w:semiHidden/>
    <w:unhideWhenUsed/>
    <w:rsid w:val="00C85A0E"/>
    <w:rPr>
      <w:sz w:val="16"/>
      <w:szCs w:val="16"/>
    </w:rPr>
  </w:style>
  <w:style w:type="paragraph" w:styleId="af9">
    <w:name w:val="annotation text"/>
    <w:basedOn w:val="a"/>
    <w:link w:val="afa"/>
    <w:uiPriority w:val="99"/>
    <w:semiHidden/>
    <w:unhideWhenUsed/>
    <w:rsid w:val="00C85A0E"/>
  </w:style>
  <w:style w:type="character" w:customStyle="1" w:styleId="afa">
    <w:name w:val="Текст примечания Знак"/>
    <w:basedOn w:val="a0"/>
    <w:link w:val="af9"/>
    <w:uiPriority w:val="99"/>
    <w:semiHidden/>
    <w:rsid w:val="00C85A0E"/>
  </w:style>
  <w:style w:type="paragraph" w:styleId="afb">
    <w:name w:val="annotation subject"/>
    <w:basedOn w:val="af9"/>
    <w:next w:val="af9"/>
    <w:link w:val="afc"/>
    <w:uiPriority w:val="99"/>
    <w:semiHidden/>
    <w:unhideWhenUsed/>
    <w:rsid w:val="00C85A0E"/>
    <w:rPr>
      <w:b/>
      <w:bCs/>
    </w:rPr>
  </w:style>
  <w:style w:type="character" w:customStyle="1" w:styleId="afc">
    <w:name w:val="Тема примечания Знак"/>
    <w:basedOn w:val="afa"/>
    <w:link w:val="afb"/>
    <w:uiPriority w:val="99"/>
    <w:semiHidden/>
    <w:rsid w:val="00C85A0E"/>
    <w:rPr>
      <w:b/>
      <w:bCs/>
    </w:rPr>
  </w:style>
  <w:style w:type="character" w:customStyle="1" w:styleId="UnresolvedMention">
    <w:name w:val="Unresolved Mention"/>
    <w:basedOn w:val="a0"/>
    <w:uiPriority w:val="99"/>
    <w:semiHidden/>
    <w:unhideWhenUsed/>
    <w:rsid w:val="00280094"/>
    <w:rPr>
      <w:color w:val="605E5C"/>
      <w:shd w:val="clear" w:color="auto" w:fill="E1DFDD"/>
    </w:rPr>
  </w:style>
  <w:style w:type="character" w:customStyle="1" w:styleId="ad">
    <w:name w:val="Нижний колонтитул Знак"/>
    <w:basedOn w:val="a0"/>
    <w:link w:val="ac"/>
    <w:rsid w:val="00513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66862725">
      <w:bodyDiv w:val="1"/>
      <w:marLeft w:val="0"/>
      <w:marRight w:val="0"/>
      <w:marTop w:val="0"/>
      <w:marBottom w:val="0"/>
      <w:divBdr>
        <w:top w:val="none" w:sz="0" w:space="0" w:color="auto"/>
        <w:left w:val="none" w:sz="0" w:space="0" w:color="auto"/>
        <w:bottom w:val="none" w:sz="0" w:space="0" w:color="auto"/>
        <w:right w:val="none" w:sz="0" w:space="0" w:color="auto"/>
      </w:divBdr>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88CB80-04A8-4CBE-84F4-F22E94C03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2287</Words>
  <Characters>16523</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18773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Шварев Роман Алексеевич</cp:lastModifiedBy>
  <cp:revision>3</cp:revision>
  <cp:lastPrinted>2022-09-14T16:47:00Z</cp:lastPrinted>
  <dcterms:created xsi:type="dcterms:W3CDTF">2023-05-10T13:22:00Z</dcterms:created>
  <dcterms:modified xsi:type="dcterms:W3CDTF">2023-05-10T13:22:00Z</dcterms:modified>
</cp:coreProperties>
</file>