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B8712" w14:textId="77777777" w:rsidR="009D6307" w:rsidRDefault="009D6307" w:rsidP="009D6307">
      <w:pPr>
        <w:keepNext/>
        <w:keepLines/>
        <w:tabs>
          <w:tab w:val="left" w:pos="4820"/>
          <w:tab w:val="left" w:pos="5812"/>
        </w:tabs>
        <w:suppressAutoHyphens/>
        <w:rPr>
          <w:bCs/>
          <w:lang w:val="en-US"/>
        </w:rPr>
      </w:pPr>
    </w:p>
    <w:p w14:paraId="5B65C773" w14:textId="74C3ED2A" w:rsidR="003D11F4" w:rsidRDefault="003D11F4" w:rsidP="003D11F4">
      <w:pPr>
        <w:rPr>
          <w:bCs/>
        </w:rPr>
      </w:pPr>
    </w:p>
    <w:p w14:paraId="4087D2FC" w14:textId="77777777" w:rsidR="00990350" w:rsidRDefault="00990350" w:rsidP="003D11F4">
      <w:pPr>
        <w:rPr>
          <w:bCs/>
        </w:rPr>
      </w:pPr>
    </w:p>
    <w:p w14:paraId="35B5DD32" w14:textId="77777777" w:rsidR="00990350" w:rsidRDefault="00990350" w:rsidP="003D11F4">
      <w:pPr>
        <w:rPr>
          <w:bCs/>
        </w:rPr>
      </w:pPr>
    </w:p>
    <w:p w14:paraId="1CF3A43A" w14:textId="77777777" w:rsidR="00990350" w:rsidRDefault="00990350" w:rsidP="003D11F4">
      <w:pPr>
        <w:rPr>
          <w:bCs/>
        </w:rPr>
      </w:pPr>
    </w:p>
    <w:p w14:paraId="49F00F79" w14:textId="77777777" w:rsidR="00990350" w:rsidRDefault="00990350" w:rsidP="003D11F4">
      <w:pPr>
        <w:rPr>
          <w:bCs/>
        </w:rPr>
      </w:pPr>
    </w:p>
    <w:p w14:paraId="198E7CF6" w14:textId="77777777" w:rsidR="00990350" w:rsidRDefault="00990350" w:rsidP="003D11F4">
      <w:pPr>
        <w:rPr>
          <w:bCs/>
        </w:rPr>
      </w:pPr>
    </w:p>
    <w:p w14:paraId="0A5CA158" w14:textId="77777777" w:rsidR="00990350" w:rsidRDefault="00990350" w:rsidP="003D11F4">
      <w:pPr>
        <w:rPr>
          <w:bCs/>
        </w:rPr>
      </w:pPr>
    </w:p>
    <w:p w14:paraId="1EA65462" w14:textId="77777777" w:rsidR="00990350" w:rsidRDefault="00990350" w:rsidP="003D11F4">
      <w:pPr>
        <w:rPr>
          <w:bCs/>
        </w:rPr>
      </w:pPr>
    </w:p>
    <w:p w14:paraId="6DFFFBE8" w14:textId="77777777" w:rsidR="00990350" w:rsidRDefault="00990350" w:rsidP="003D11F4">
      <w:pPr>
        <w:rPr>
          <w:bCs/>
        </w:rPr>
      </w:pPr>
    </w:p>
    <w:p w14:paraId="106FD7FD" w14:textId="77777777" w:rsidR="00990350" w:rsidRDefault="00990350" w:rsidP="003D11F4">
      <w:pPr>
        <w:rPr>
          <w:bCs/>
        </w:rPr>
      </w:pPr>
    </w:p>
    <w:p w14:paraId="2DBDBD2F" w14:textId="77777777" w:rsidR="00990350" w:rsidRDefault="00990350" w:rsidP="003D11F4">
      <w:pPr>
        <w:rPr>
          <w:bCs/>
        </w:rPr>
      </w:pPr>
    </w:p>
    <w:p w14:paraId="630F775C" w14:textId="77777777" w:rsidR="00990350" w:rsidRDefault="00990350" w:rsidP="003D11F4">
      <w:pPr>
        <w:rPr>
          <w:bCs/>
        </w:rPr>
      </w:pPr>
    </w:p>
    <w:p w14:paraId="6362E29B" w14:textId="77777777" w:rsidR="00990350" w:rsidRDefault="00990350" w:rsidP="003D11F4">
      <w:pPr>
        <w:rPr>
          <w:bCs/>
        </w:rPr>
      </w:pPr>
    </w:p>
    <w:p w14:paraId="639C3A82" w14:textId="77777777" w:rsidR="00990350" w:rsidRDefault="00990350" w:rsidP="003D11F4">
      <w:pPr>
        <w:rPr>
          <w:bCs/>
        </w:rPr>
      </w:pPr>
    </w:p>
    <w:p w14:paraId="7B7D8422" w14:textId="77777777" w:rsidR="00990350" w:rsidRDefault="00990350" w:rsidP="003D11F4">
      <w:pPr>
        <w:rPr>
          <w:bCs/>
        </w:rPr>
      </w:pPr>
    </w:p>
    <w:p w14:paraId="194316AC" w14:textId="77777777" w:rsidR="00990350" w:rsidRPr="00D02AEE" w:rsidRDefault="00990350" w:rsidP="003D11F4"/>
    <w:p w14:paraId="6AA17E6F" w14:textId="77777777" w:rsidR="003D11F4" w:rsidRPr="00D02AEE" w:rsidRDefault="003D11F4" w:rsidP="003D11F4">
      <w:pPr>
        <w:spacing w:before="120" w:after="120" w:line="288" w:lineRule="auto"/>
        <w:ind w:firstLine="851"/>
        <w:jc w:val="center"/>
        <w:rPr>
          <w:b/>
        </w:rPr>
      </w:pPr>
    </w:p>
    <w:p w14:paraId="55E467D4" w14:textId="77777777" w:rsidR="003D11F4" w:rsidRDefault="003D11F4" w:rsidP="003A3EA9">
      <w:pPr>
        <w:spacing w:before="120" w:after="120" w:line="288" w:lineRule="auto"/>
        <w:rPr>
          <w:b/>
        </w:rPr>
      </w:pPr>
    </w:p>
    <w:p w14:paraId="1C2B20FF" w14:textId="77777777" w:rsidR="003A3EA9" w:rsidRDefault="003A3EA9" w:rsidP="003A3EA9">
      <w:pPr>
        <w:spacing w:before="120" w:after="120" w:line="288" w:lineRule="auto"/>
        <w:rPr>
          <w:b/>
        </w:rPr>
      </w:pPr>
    </w:p>
    <w:p w14:paraId="46ECE350" w14:textId="77777777" w:rsidR="009050ED" w:rsidRPr="00D02AEE" w:rsidRDefault="009050ED" w:rsidP="003A3EA9">
      <w:pPr>
        <w:spacing w:before="120" w:after="120" w:line="288" w:lineRule="auto"/>
        <w:rPr>
          <w:b/>
        </w:rPr>
      </w:pPr>
    </w:p>
    <w:p w14:paraId="36700CC7" w14:textId="47213AFE" w:rsidR="003D11F4" w:rsidRPr="00D02AEE" w:rsidRDefault="003D11F4" w:rsidP="003D11F4">
      <w:pPr>
        <w:spacing w:before="120" w:after="120" w:line="288" w:lineRule="auto"/>
        <w:ind w:firstLine="851"/>
        <w:jc w:val="center"/>
        <w:rPr>
          <w:b/>
        </w:rPr>
      </w:pPr>
      <w:r w:rsidRPr="00D02AEE">
        <w:rPr>
          <w:b/>
        </w:rPr>
        <w:t xml:space="preserve">ПРЕДПИСАНИЕ № </w:t>
      </w:r>
      <w:r w:rsidR="00933535" w:rsidRPr="00933535">
        <w:rPr>
          <w:b/>
        </w:rPr>
        <w:t>054/06/33-839/2023</w:t>
      </w:r>
    </w:p>
    <w:p w14:paraId="03A70331" w14:textId="77777777" w:rsidR="003D11F4" w:rsidRPr="00D02AEE" w:rsidRDefault="003D11F4" w:rsidP="003D11F4">
      <w:pPr>
        <w:spacing w:before="120" w:after="120" w:line="288" w:lineRule="auto"/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  <w:r w:rsidRPr="00D02AEE">
        <w:tab/>
      </w:r>
    </w:p>
    <w:p w14:paraId="7F922BAA" w14:textId="2C77ED90" w:rsidR="00343182" w:rsidRPr="00B23441" w:rsidRDefault="00933535" w:rsidP="00343182">
      <w:pPr>
        <w:jc w:val="both"/>
      </w:pPr>
      <w:r>
        <w:t>«02</w:t>
      </w:r>
      <w:r w:rsidR="009D6307">
        <w:t>»</w:t>
      </w:r>
      <w:r w:rsidR="00343182" w:rsidRPr="00B23441">
        <w:t xml:space="preserve"> </w:t>
      </w:r>
      <w:r>
        <w:t xml:space="preserve">мая </w:t>
      </w:r>
      <w:r w:rsidR="00C95FD9">
        <w:t>2023 года</w:t>
      </w:r>
      <w:r w:rsidR="00343182" w:rsidRPr="00B23441">
        <w:tab/>
      </w:r>
      <w:r w:rsidR="00343182" w:rsidRPr="00B23441">
        <w:tab/>
      </w:r>
      <w:r w:rsidR="00343182" w:rsidRPr="00B23441">
        <w:tab/>
      </w:r>
      <w:r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D744F0">
        <w:tab/>
      </w:r>
      <w:r w:rsidR="00343182" w:rsidRPr="00B23441">
        <w:t>г. Новосибирск</w:t>
      </w:r>
    </w:p>
    <w:p w14:paraId="25A2282C" w14:textId="77777777" w:rsidR="00343182" w:rsidRPr="00B23441" w:rsidRDefault="00343182" w:rsidP="00343182">
      <w:pPr>
        <w:tabs>
          <w:tab w:val="left" w:pos="1290"/>
        </w:tabs>
        <w:jc w:val="both"/>
      </w:pPr>
    </w:p>
    <w:p w14:paraId="58EBECEF" w14:textId="77777777" w:rsidR="00343182" w:rsidRPr="00B23441" w:rsidRDefault="00343182" w:rsidP="00343182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90350" w:rsidRPr="00B23441" w14:paraId="039911ED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6DED7B91" w14:textId="49AE9D0B" w:rsidR="00990350" w:rsidRPr="00B23441" w:rsidRDefault="00990350" w:rsidP="00990350">
            <w:pPr>
              <w:ind w:left="-108"/>
              <w:jc w:val="both"/>
            </w:pPr>
            <w:r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14:paraId="4AAA5559" w14:textId="7BF45AEE" w:rsidR="00990350" w:rsidRPr="00B23441" w:rsidRDefault="00990350" w:rsidP="00990350">
            <w:pPr>
              <w:ind w:left="-108"/>
              <w:jc w:val="both"/>
            </w:pPr>
            <w:r w:rsidRPr="00756955">
              <w:t>- зам</w:t>
            </w:r>
            <w:r>
              <w:t>еститель</w:t>
            </w:r>
            <w:r w:rsidRPr="00756955">
              <w:t xml:space="preserve"> начальника отдела контроля закупок, зам</w:t>
            </w:r>
            <w:r>
              <w:t>еститель</w:t>
            </w:r>
            <w:r w:rsidRPr="00756955">
              <w:t xml:space="preserve"> председател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990350" w:rsidRPr="00B23441" w14:paraId="55D4137C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2251555D" w14:textId="13AA7F87" w:rsidR="00990350" w:rsidRPr="00B23441" w:rsidRDefault="00990350" w:rsidP="00990350">
            <w:pPr>
              <w:ind w:left="-108"/>
              <w:jc w:val="both"/>
            </w:pPr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14:paraId="2544A754" w14:textId="6A11D83D" w:rsidR="00990350" w:rsidRPr="00B23441" w:rsidRDefault="00990350" w:rsidP="00990350">
            <w:pPr>
              <w:ind w:left="-108"/>
              <w:jc w:val="both"/>
            </w:pPr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990350" w:rsidRPr="00B23441" w14:paraId="2E64F717" w14:textId="77777777" w:rsidTr="00785372">
        <w:trPr>
          <w:trHeight w:val="198"/>
        </w:trPr>
        <w:tc>
          <w:tcPr>
            <w:tcW w:w="2302" w:type="dxa"/>
            <w:shd w:val="clear" w:color="auto" w:fill="auto"/>
          </w:tcPr>
          <w:p w14:paraId="43FC714F" w14:textId="5424398E" w:rsidR="00990350" w:rsidRPr="00B23441" w:rsidRDefault="00990350" w:rsidP="00990350">
            <w:pPr>
              <w:ind w:left="-108"/>
              <w:jc w:val="both"/>
            </w:pPr>
            <w:r w:rsidRPr="00324050">
              <w:t>Костин И.В.</w:t>
            </w:r>
          </w:p>
        </w:tc>
        <w:tc>
          <w:tcPr>
            <w:tcW w:w="7762" w:type="dxa"/>
            <w:shd w:val="clear" w:color="auto" w:fill="auto"/>
          </w:tcPr>
          <w:p w14:paraId="4693C7CE" w14:textId="607E1C46" w:rsidR="00990350" w:rsidRPr="00B23441" w:rsidRDefault="00990350" w:rsidP="00990350">
            <w:pPr>
              <w:ind w:left="-108"/>
              <w:jc w:val="both"/>
            </w:pPr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14:paraId="3431C7B3" w14:textId="0FF23F8C" w:rsidR="00B85832" w:rsidRPr="00F405EE" w:rsidRDefault="003D11F4" w:rsidP="00F405EE">
      <w:pPr>
        <w:ind w:firstLine="567"/>
        <w:jc w:val="both"/>
      </w:pPr>
      <w:r w:rsidRPr="00D02AEE">
        <w:t xml:space="preserve">на основании решения № </w:t>
      </w:r>
      <w:r w:rsidR="00933535" w:rsidRPr="00933535">
        <w:t>054/06/33-839/2023</w:t>
      </w:r>
      <w:r w:rsidR="00933535">
        <w:t xml:space="preserve"> </w:t>
      </w:r>
      <w:r w:rsidRPr="00D02AEE">
        <w:t xml:space="preserve">от </w:t>
      </w:r>
      <w:r w:rsidR="00933535">
        <w:t>02.05</w:t>
      </w:r>
      <w:r w:rsidR="009D6307">
        <w:t>.2023</w:t>
      </w:r>
      <w:r w:rsidR="00D744F0">
        <w:t xml:space="preserve"> г.</w:t>
      </w:r>
      <w:r w:rsidRPr="00D02AEE">
        <w:t xml:space="preserve"> по жалоб</w:t>
      </w:r>
      <w:r w:rsidR="001F24D8">
        <w:t>е</w:t>
      </w:r>
      <w:r w:rsidRPr="00D02AEE">
        <w:t xml:space="preserve"> </w:t>
      </w:r>
      <w:r w:rsidR="00933535">
        <w:rPr>
          <w:bCs/>
        </w:rPr>
        <w:t>ООО «</w:t>
      </w:r>
      <w:proofErr w:type="spellStart"/>
      <w:r w:rsidR="00933535" w:rsidRPr="00CD124E">
        <w:rPr>
          <w:bCs/>
        </w:rPr>
        <w:t>Спироника</w:t>
      </w:r>
      <w:proofErr w:type="spellEnd"/>
      <w:r w:rsidR="00933535">
        <w:rPr>
          <w:bCs/>
        </w:rPr>
        <w:t>»</w:t>
      </w:r>
      <w:r w:rsidR="00933535">
        <w:t xml:space="preserve"> на действия заказчика</w:t>
      </w:r>
      <w:r w:rsidR="00933535" w:rsidRPr="004E3815">
        <w:t xml:space="preserve"> – </w:t>
      </w:r>
      <w:r w:rsidR="00933535">
        <w:rPr>
          <w:bCs/>
        </w:rPr>
        <w:t>ФГБУ «</w:t>
      </w:r>
      <w:r w:rsidR="00933535" w:rsidRPr="00CD124E">
        <w:rPr>
          <w:bCs/>
        </w:rPr>
        <w:t>Новосибирский научно-исследо</w:t>
      </w:r>
      <w:r w:rsidR="00933535">
        <w:rPr>
          <w:bCs/>
        </w:rPr>
        <w:t>вательский институт туберкулеза»</w:t>
      </w:r>
      <w:r w:rsidR="00933535" w:rsidRPr="00CD124E">
        <w:rPr>
          <w:bCs/>
        </w:rPr>
        <w:t xml:space="preserve"> </w:t>
      </w:r>
      <w:r w:rsidR="00933535">
        <w:rPr>
          <w:bCs/>
        </w:rPr>
        <w:t>Минздрава России</w:t>
      </w:r>
      <w:r w:rsidR="00933535" w:rsidRPr="004E3815">
        <w:t xml:space="preserve"> при проведении электронного аукциона № </w:t>
      </w:r>
      <w:r w:rsidR="00933535" w:rsidRPr="00D21BB1">
        <w:t xml:space="preserve">0351100002323000094 </w:t>
      </w:r>
      <w:r w:rsidR="00933535">
        <w:t xml:space="preserve">на поставку </w:t>
      </w:r>
      <w:r w:rsidR="00933535" w:rsidRPr="00D21BB1">
        <w:t>изделий медицин</w:t>
      </w:r>
      <w:r w:rsidR="00933535">
        <w:t>ского назначения для нужд ФГБУ «</w:t>
      </w:r>
      <w:r w:rsidR="00933535" w:rsidRPr="00D21BB1">
        <w:t>ННИИТ</w:t>
      </w:r>
      <w:r w:rsidR="00933535">
        <w:t>»</w:t>
      </w:r>
      <w:r w:rsidR="00933535" w:rsidRPr="00D21BB1">
        <w:t xml:space="preserve"> Минздрава России</w:t>
      </w:r>
      <w:r w:rsidR="00D744F0">
        <w:t>,</w:t>
      </w:r>
    </w:p>
    <w:p w14:paraId="7F6A827E" w14:textId="77777777" w:rsidR="003D11F4" w:rsidRPr="00D02AEE" w:rsidRDefault="003D11F4" w:rsidP="003D11F4">
      <w:pPr>
        <w:widowControl w:val="0"/>
        <w:spacing w:before="120" w:after="120"/>
        <w:ind w:firstLine="561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341D1276" w14:textId="5C89B146" w:rsidR="003D11F4" w:rsidRDefault="003D11F4" w:rsidP="003D11F4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</w:t>
      </w:r>
      <w:r w:rsidR="00990350">
        <w:rPr>
          <w:b/>
        </w:rPr>
        <w:t xml:space="preserve">заказчику </w:t>
      </w:r>
      <w:r w:rsidR="00933535" w:rsidRPr="00933535">
        <w:rPr>
          <w:b/>
        </w:rPr>
        <w:t xml:space="preserve">ФГБУ «Новосибирский научно-исследовательский институт туберкулеза» Минздрава России </w:t>
      </w:r>
      <w:r w:rsidR="00990350">
        <w:rPr>
          <w:b/>
        </w:rPr>
        <w:t xml:space="preserve">и аукционной комиссии </w:t>
      </w:r>
      <w:r>
        <w:rPr>
          <w:b/>
        </w:rPr>
        <w:t>необходимо</w:t>
      </w:r>
      <w:r w:rsidRPr="00D02AEE">
        <w:rPr>
          <w:b/>
        </w:rPr>
        <w:t>:</w:t>
      </w:r>
    </w:p>
    <w:p w14:paraId="2A1D4BC3" w14:textId="15966C2E" w:rsidR="00990350" w:rsidRDefault="00990350" w:rsidP="00990350">
      <w:pPr>
        <w:pStyle w:val="af7"/>
        <w:numPr>
          <w:ilvl w:val="0"/>
          <w:numId w:val="13"/>
        </w:numPr>
        <w:ind w:left="0" w:firstLine="567"/>
        <w:jc w:val="both"/>
        <w:rPr>
          <w:bCs/>
          <w:sz w:val="24"/>
          <w:szCs w:val="24"/>
        </w:rPr>
      </w:pPr>
      <w:bookmarkStart w:id="0" w:name="_Hlk112789193"/>
      <w:r w:rsidRPr="00990350">
        <w:rPr>
          <w:bCs/>
          <w:sz w:val="24"/>
          <w:szCs w:val="24"/>
        </w:rPr>
        <w:t>Аукционной комиссии заказчика отменить решения, зафиксированные во всех протоколах по данному электронному аукциону.</w:t>
      </w:r>
    </w:p>
    <w:p w14:paraId="5A5A07EA" w14:textId="4F8E44E3" w:rsidR="003D11F4" w:rsidRDefault="00990350" w:rsidP="00990350">
      <w:pPr>
        <w:pStyle w:val="af7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Pr="00990350">
        <w:rPr>
          <w:bCs/>
          <w:sz w:val="24"/>
          <w:szCs w:val="24"/>
        </w:rPr>
        <w:t>Заказчику п</w:t>
      </w:r>
      <w:r w:rsidR="009C0CBF" w:rsidRPr="00990350">
        <w:rPr>
          <w:bCs/>
          <w:sz w:val="24"/>
          <w:szCs w:val="24"/>
        </w:rPr>
        <w:t>рекратить нарушение положений</w:t>
      </w:r>
      <w:r w:rsidR="003D11F4" w:rsidRPr="00990350">
        <w:rPr>
          <w:bCs/>
          <w:sz w:val="24"/>
          <w:szCs w:val="24"/>
        </w:rPr>
        <w:t xml:space="preserve"> </w:t>
      </w:r>
      <w:bookmarkEnd w:id="0"/>
      <w:r w:rsidR="00933535" w:rsidRPr="00933535">
        <w:rPr>
          <w:bCs/>
          <w:sz w:val="24"/>
          <w:szCs w:val="24"/>
        </w:rPr>
        <w:t>ч. 6 ст. 23</w:t>
      </w:r>
      <w:r w:rsidR="009C0CBF" w:rsidRPr="00990350">
        <w:rPr>
          <w:bCs/>
          <w:sz w:val="24"/>
          <w:szCs w:val="24"/>
        </w:rPr>
        <w:t xml:space="preserve"> Федерального закона</w:t>
      </w:r>
      <w:r w:rsidRPr="00990350">
        <w:rPr>
          <w:bCs/>
          <w:sz w:val="24"/>
          <w:szCs w:val="24"/>
        </w:rPr>
        <w:t xml:space="preserve"> от 05.04.2013 № 44-ФЗ «</w:t>
      </w:r>
      <w:r w:rsidR="009C0CBF" w:rsidRPr="00990350">
        <w:rPr>
          <w:bCs/>
          <w:sz w:val="24"/>
          <w:szCs w:val="24"/>
        </w:rPr>
        <w:t>О контрактной системе в сфере закупок товаров, работ, услуг для обеспечения госуда</w:t>
      </w:r>
      <w:r w:rsidRPr="00990350">
        <w:rPr>
          <w:bCs/>
          <w:sz w:val="24"/>
          <w:szCs w:val="24"/>
        </w:rPr>
        <w:t>рственных и муниципальных нужд»</w:t>
      </w:r>
      <w:r w:rsidR="00933535">
        <w:rPr>
          <w:bCs/>
          <w:sz w:val="24"/>
          <w:szCs w:val="24"/>
        </w:rPr>
        <w:t xml:space="preserve">, а также п. 6 </w:t>
      </w:r>
      <w:r w:rsidR="00933535" w:rsidRPr="00933535">
        <w:rPr>
          <w:bCs/>
          <w:sz w:val="24"/>
          <w:szCs w:val="24"/>
        </w:rPr>
        <w:t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 w:rsidR="00933535">
        <w:rPr>
          <w:bCs/>
          <w:sz w:val="24"/>
          <w:szCs w:val="24"/>
        </w:rPr>
        <w:t xml:space="preserve">, </w:t>
      </w:r>
      <w:r w:rsidR="00156CAD">
        <w:rPr>
          <w:bCs/>
          <w:sz w:val="24"/>
          <w:szCs w:val="24"/>
        </w:rPr>
        <w:lastRenderedPageBreak/>
        <w:t xml:space="preserve">исключить или </w:t>
      </w:r>
      <w:r w:rsidR="00933535">
        <w:rPr>
          <w:bCs/>
          <w:sz w:val="24"/>
          <w:szCs w:val="24"/>
        </w:rPr>
        <w:t>надлежащим образом обосновать необходимость установления в описании объекта закупки дополнительных потребительских свойств, в том числе функциональных, технических</w:t>
      </w:r>
      <w:r w:rsidR="00933535" w:rsidRPr="00933535">
        <w:rPr>
          <w:bCs/>
          <w:sz w:val="24"/>
          <w:szCs w:val="24"/>
        </w:rPr>
        <w:t xml:space="preserve">, </w:t>
      </w:r>
      <w:r w:rsidR="00933535">
        <w:rPr>
          <w:bCs/>
          <w:sz w:val="24"/>
          <w:szCs w:val="24"/>
        </w:rPr>
        <w:t xml:space="preserve">эксплуатационных </w:t>
      </w:r>
      <w:r w:rsidR="00933535" w:rsidRPr="00933535">
        <w:rPr>
          <w:bCs/>
          <w:sz w:val="24"/>
          <w:szCs w:val="24"/>
        </w:rPr>
        <w:t>характерис</w:t>
      </w:r>
      <w:r w:rsidR="00933535">
        <w:rPr>
          <w:bCs/>
          <w:sz w:val="24"/>
          <w:szCs w:val="24"/>
        </w:rPr>
        <w:t xml:space="preserve">тик </w:t>
      </w:r>
      <w:r w:rsidR="00933535" w:rsidRPr="00933535">
        <w:rPr>
          <w:bCs/>
          <w:sz w:val="24"/>
          <w:szCs w:val="24"/>
        </w:rPr>
        <w:t>товара</w:t>
      </w:r>
      <w:r w:rsidR="009D6307" w:rsidRPr="00990350">
        <w:rPr>
          <w:bCs/>
          <w:sz w:val="24"/>
          <w:szCs w:val="24"/>
        </w:rPr>
        <w:t>.</w:t>
      </w:r>
      <w:r w:rsidR="00C95FD9" w:rsidRPr="00990350">
        <w:rPr>
          <w:bCs/>
          <w:sz w:val="24"/>
          <w:szCs w:val="24"/>
        </w:rPr>
        <w:t xml:space="preserve"> </w:t>
      </w:r>
    </w:p>
    <w:p w14:paraId="4EC704B7" w14:textId="3E8C7386" w:rsidR="00156CAD" w:rsidRPr="00156CAD" w:rsidRDefault="00933535" w:rsidP="00857C7F">
      <w:pPr>
        <w:pStyle w:val="af7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156CAD">
        <w:rPr>
          <w:bCs/>
          <w:sz w:val="24"/>
          <w:szCs w:val="24"/>
        </w:rPr>
        <w:t>Заказчику прекратить нарушение положений п.</w:t>
      </w:r>
      <w:r w:rsidRPr="00156CAD">
        <w:rPr>
          <w:bCs/>
          <w:sz w:val="24"/>
          <w:szCs w:val="24"/>
          <w:lang w:val="en-US"/>
        </w:rPr>
        <w:t> </w:t>
      </w:r>
      <w:r w:rsidRPr="00156CAD">
        <w:rPr>
          <w:bCs/>
          <w:sz w:val="24"/>
          <w:szCs w:val="24"/>
        </w:rPr>
        <w:t xml:space="preserve">2 ч. 1 ст. 33 Закона о контрактной системе, </w:t>
      </w:r>
      <w:r w:rsidR="00156CAD" w:rsidRPr="00156CAD">
        <w:rPr>
          <w:bCs/>
          <w:sz w:val="24"/>
          <w:szCs w:val="24"/>
        </w:rPr>
        <w:t>при неиспользовании установленных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показателей, требовани</w:t>
      </w:r>
      <w:bookmarkStart w:id="1" w:name="_GoBack"/>
      <w:bookmarkEnd w:id="1"/>
      <w:r w:rsidR="00156CAD" w:rsidRPr="00156CAD">
        <w:rPr>
          <w:bCs/>
          <w:sz w:val="24"/>
          <w:szCs w:val="24"/>
        </w:rPr>
        <w:t xml:space="preserve">й, условных обозначений и терминологии обосновать необходимость использования других показателей, требований, условных обозначений и терминологии </w:t>
      </w:r>
    </w:p>
    <w:p w14:paraId="04CEE3F1" w14:textId="6859F4C8" w:rsidR="003D11F4" w:rsidRPr="00990350" w:rsidRDefault="00990350" w:rsidP="00990350">
      <w:pPr>
        <w:pStyle w:val="af7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Заказчику </w:t>
      </w:r>
      <w:r w:rsidR="003D11F4" w:rsidRPr="00990350">
        <w:rPr>
          <w:sz w:val="24"/>
          <w:szCs w:val="24"/>
        </w:rPr>
        <w:t>внести изменения в извещение о закупке в соответствии с решением №</w:t>
      </w:r>
      <w:r>
        <w:rPr>
          <w:sz w:val="24"/>
          <w:szCs w:val="24"/>
        </w:rPr>
        <w:t> </w:t>
      </w:r>
      <w:r w:rsidR="00ED25D2" w:rsidRPr="00ED25D2">
        <w:rPr>
          <w:sz w:val="24"/>
          <w:szCs w:val="24"/>
        </w:rPr>
        <w:t>054/06/33-839/2023 от 02.05.2023</w:t>
      </w:r>
      <w:r w:rsidR="00ED25D2">
        <w:rPr>
          <w:sz w:val="24"/>
          <w:szCs w:val="24"/>
        </w:rPr>
        <w:t> г</w:t>
      </w:r>
      <w:r w:rsidRPr="00990350">
        <w:rPr>
          <w:sz w:val="24"/>
          <w:szCs w:val="24"/>
        </w:rPr>
        <w:t xml:space="preserve">. </w:t>
      </w:r>
      <w:r w:rsidR="003D11F4" w:rsidRPr="00990350">
        <w:rPr>
          <w:sz w:val="24"/>
          <w:szCs w:val="24"/>
        </w:rPr>
        <w:t>и настоящим предписанием.</w:t>
      </w:r>
    </w:p>
    <w:p w14:paraId="100B4256" w14:textId="22C124ED" w:rsidR="003D11F4" w:rsidRDefault="00990350" w:rsidP="00990350">
      <w:pPr>
        <w:pStyle w:val="af7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Заказчику</w:t>
      </w:r>
      <w:r w:rsidR="00D744F0" w:rsidRPr="00D744F0">
        <w:rPr>
          <w:bCs/>
          <w:sz w:val="24"/>
          <w:szCs w:val="24"/>
        </w:rPr>
        <w:t xml:space="preserve"> </w:t>
      </w:r>
      <w:r w:rsidR="00C95FD9">
        <w:rPr>
          <w:sz w:val="24"/>
          <w:szCs w:val="24"/>
        </w:rPr>
        <w:t>продлить срок</w:t>
      </w:r>
      <w:r w:rsidR="003D11F4" w:rsidRPr="00D02AEE">
        <w:rPr>
          <w:sz w:val="24"/>
          <w:szCs w:val="24"/>
        </w:rPr>
        <w:t xml:space="preserve"> подачи заявок на у</w:t>
      </w:r>
      <w:r w:rsidR="00F84EF8">
        <w:rPr>
          <w:sz w:val="24"/>
          <w:szCs w:val="24"/>
        </w:rPr>
        <w:t>частие в электронном аукционе № </w:t>
      </w:r>
      <w:r w:rsidR="00ED25D2" w:rsidRPr="00ED25D2">
        <w:rPr>
          <w:sz w:val="24"/>
          <w:szCs w:val="24"/>
        </w:rPr>
        <w:t xml:space="preserve">0351100002323000094 </w:t>
      </w:r>
      <w:r w:rsidR="003D11F4" w:rsidRPr="00D02AEE">
        <w:rPr>
          <w:sz w:val="24"/>
          <w:szCs w:val="24"/>
        </w:rPr>
        <w:t>в соответствии с Законом о контрактной системе.</w:t>
      </w:r>
    </w:p>
    <w:p w14:paraId="1AFC900C" w14:textId="561DAEC3" w:rsidR="003D11F4" w:rsidRPr="00D02AEE" w:rsidRDefault="00F84EF8" w:rsidP="00990350">
      <w:pPr>
        <w:pStyle w:val="af7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D11F4" w:rsidRPr="00D02AEE">
        <w:rPr>
          <w:sz w:val="24"/>
          <w:szCs w:val="24"/>
        </w:rPr>
        <w:t>Оператору электронной площадки</w:t>
      </w:r>
      <w:r w:rsidR="00C95FD9">
        <w:rPr>
          <w:sz w:val="24"/>
          <w:szCs w:val="24"/>
        </w:rPr>
        <w:t xml:space="preserve"> отменить </w:t>
      </w:r>
      <w:r w:rsidR="001D7FD4">
        <w:rPr>
          <w:sz w:val="24"/>
          <w:szCs w:val="24"/>
        </w:rPr>
        <w:t>протокол ценовых предложений</w:t>
      </w:r>
      <w:r w:rsidR="00C95FD9">
        <w:rPr>
          <w:sz w:val="24"/>
          <w:szCs w:val="24"/>
        </w:rPr>
        <w:t>, а также</w:t>
      </w:r>
      <w:r w:rsidR="003D11F4" w:rsidRPr="00D02AEE">
        <w:rPr>
          <w:sz w:val="24"/>
          <w:szCs w:val="24"/>
        </w:rPr>
        <w:t xml:space="preserve"> обеспечить возможность исполнения решения № </w:t>
      </w:r>
      <w:r w:rsidR="00ED25D2" w:rsidRPr="00ED25D2">
        <w:rPr>
          <w:sz w:val="24"/>
          <w:szCs w:val="24"/>
        </w:rPr>
        <w:t>054/06/33-839/2023 от 02.05.2023</w:t>
      </w:r>
      <w:r w:rsidR="00ED25D2">
        <w:rPr>
          <w:sz w:val="24"/>
          <w:szCs w:val="24"/>
        </w:rPr>
        <w:t> </w:t>
      </w:r>
      <w:r w:rsidRPr="00990350">
        <w:rPr>
          <w:sz w:val="24"/>
          <w:szCs w:val="24"/>
        </w:rPr>
        <w:t xml:space="preserve">г. </w:t>
      </w:r>
      <w:r w:rsidR="003D11F4" w:rsidRPr="00D02AEE">
        <w:rPr>
          <w:sz w:val="24"/>
          <w:szCs w:val="24"/>
        </w:rPr>
        <w:t>и данного предписания.</w:t>
      </w:r>
      <w:r w:rsidR="00990350">
        <w:rPr>
          <w:sz w:val="24"/>
          <w:szCs w:val="24"/>
        </w:rPr>
        <w:t xml:space="preserve"> </w:t>
      </w:r>
    </w:p>
    <w:p w14:paraId="662ED5AD" w14:textId="77777777" w:rsidR="003D11F4" w:rsidRPr="00D02AEE" w:rsidRDefault="003D11F4" w:rsidP="003D11F4">
      <w:pPr>
        <w:tabs>
          <w:tab w:val="left" w:pos="851"/>
        </w:tabs>
        <w:jc w:val="both"/>
      </w:pPr>
    </w:p>
    <w:p w14:paraId="2DC84C54" w14:textId="10C24E2E" w:rsidR="003D11F4" w:rsidRPr="00D02AEE" w:rsidRDefault="003D11F4" w:rsidP="003D11F4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ED25D2">
        <w:rPr>
          <w:rFonts w:ascii="Times New Roman" w:hAnsi="Times New Roman" w:cs="Times New Roman"/>
          <w:b/>
          <w:sz w:val="24"/>
          <w:szCs w:val="24"/>
        </w:rPr>
        <w:t>18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 w:rsidR="009D6307">
        <w:rPr>
          <w:rFonts w:ascii="Times New Roman" w:hAnsi="Times New Roman" w:cs="Times New Roman"/>
          <w:b/>
          <w:sz w:val="24"/>
          <w:szCs w:val="24"/>
        </w:rPr>
        <w:t>05</w:t>
      </w:r>
      <w:r w:rsidR="00F201FB">
        <w:rPr>
          <w:rFonts w:ascii="Times New Roman" w:hAnsi="Times New Roman" w:cs="Times New Roman"/>
          <w:b/>
          <w:sz w:val="24"/>
          <w:szCs w:val="24"/>
        </w:rPr>
        <w:t>.2023</w:t>
      </w:r>
      <w:r w:rsidR="009D630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14:paraId="7824FD5E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14:paraId="3E18EA99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5CECB557" w14:textId="77777777" w:rsidR="003D11F4" w:rsidRPr="00D02AEE" w:rsidRDefault="003D11F4" w:rsidP="003D11F4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7FF5A890" w14:textId="77777777" w:rsidR="003D11F4" w:rsidRPr="00D02AEE" w:rsidRDefault="003D11F4" w:rsidP="003D11F4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E5093FA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44499471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55D09CD9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191C4460" w14:textId="6197692B" w:rsidR="001F24D8" w:rsidRPr="00D02AEE" w:rsidRDefault="00F84EF8" w:rsidP="001F24D8">
      <w:pPr>
        <w:tabs>
          <w:tab w:val="left" w:pos="0"/>
          <w:tab w:val="left" w:pos="142"/>
        </w:tabs>
        <w:jc w:val="both"/>
      </w:pPr>
      <w:r>
        <w:t>Заместитель п</w:t>
      </w:r>
      <w:r w:rsidR="001F24D8" w:rsidRPr="00D02AEE">
        <w:t>редседател</w:t>
      </w:r>
      <w:r>
        <w:t xml:space="preserve">я </w:t>
      </w:r>
      <w:r w:rsidR="001F24D8" w:rsidRPr="00D02AEE">
        <w:t>К</w:t>
      </w:r>
      <w:r>
        <w:t>омиссии</w:t>
      </w:r>
      <w:r>
        <w:tab/>
      </w:r>
      <w:r w:rsidR="001F24D8" w:rsidRPr="00D02AEE">
        <w:tab/>
      </w:r>
      <w:r w:rsidR="001F24D8" w:rsidRPr="00D02AEE">
        <w:tab/>
      </w:r>
      <w:r w:rsidR="001F24D8" w:rsidRPr="00D02AEE">
        <w:tab/>
      </w:r>
      <w:r w:rsidR="001F24D8" w:rsidRPr="00D02AEE">
        <w:tab/>
      </w:r>
      <w:r w:rsidR="001F24D8">
        <w:tab/>
      </w:r>
      <w:r>
        <w:t>Д.Е. Студеникин</w:t>
      </w:r>
    </w:p>
    <w:p w14:paraId="6C77D177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BABC41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178E2B3B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41D227E" w14:textId="20590795" w:rsidR="001F24D8" w:rsidRPr="00D02AEE" w:rsidRDefault="001F24D8" w:rsidP="001F24D8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84EF8">
        <w:t>А.В. Новосельцева</w:t>
      </w:r>
    </w:p>
    <w:p w14:paraId="2CC10E1F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054786A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24051114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716CFB63" w14:textId="2D4151B9" w:rsidR="001F24D8" w:rsidRPr="00E31566" w:rsidRDefault="001F24D8" w:rsidP="001F24D8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84EF8">
        <w:t>И.В. Костин</w:t>
      </w:r>
    </w:p>
    <w:p w14:paraId="538C8DFE" w14:textId="77777777" w:rsidR="006707BD" w:rsidRPr="00B23441" w:rsidRDefault="006707BD" w:rsidP="001F24D8">
      <w:pPr>
        <w:tabs>
          <w:tab w:val="left" w:pos="0"/>
          <w:tab w:val="left" w:pos="142"/>
        </w:tabs>
        <w:jc w:val="both"/>
        <w:rPr>
          <w:i/>
        </w:rPr>
      </w:pPr>
    </w:p>
    <w:sectPr w:rsidR="006707BD" w:rsidRPr="00B23441" w:rsidSect="009050ED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46559E" w14:textId="77777777" w:rsidR="005706C3" w:rsidRDefault="005706C3">
      <w:r>
        <w:separator/>
      </w:r>
    </w:p>
  </w:endnote>
  <w:endnote w:type="continuationSeparator" w:id="0">
    <w:p w14:paraId="000C0FA1" w14:textId="77777777" w:rsidR="005706C3" w:rsidRDefault="0057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CA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F14162" w14:textId="77777777" w:rsidR="005706C3" w:rsidRDefault="005706C3">
      <w:r>
        <w:separator/>
      </w:r>
    </w:p>
  </w:footnote>
  <w:footnote w:type="continuationSeparator" w:id="0">
    <w:p w14:paraId="6F8800A4" w14:textId="77777777" w:rsidR="005706C3" w:rsidRDefault="005706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6CAD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18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2EFA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6C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429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942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3FFA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85B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0E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535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350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CBF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9CB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2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EF8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896DD-BB42-429C-BC58-7B5A768D6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17</cp:revision>
  <cp:lastPrinted>2023-05-04T08:14:00Z</cp:lastPrinted>
  <dcterms:created xsi:type="dcterms:W3CDTF">2023-02-09T06:45:00Z</dcterms:created>
  <dcterms:modified xsi:type="dcterms:W3CDTF">2023-05-05T06:33:00Z</dcterms:modified>
</cp:coreProperties>
</file>