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6192" behindDoc="0" locked="0" layoutInCell="1" allowOverlap="1" wp14:anchorId="7D63DBD0" wp14:editId="7AF4B72A">
            <wp:simplePos x="0" y="0"/>
            <wp:positionH relativeFrom="column">
              <wp:posOffset>2818130</wp:posOffset>
            </wp:positionH>
            <wp:positionV relativeFrom="paragraph">
              <wp:posOffset>-440690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725392" w:rsidRPr="005B5826" w:rsidRDefault="00725392" w:rsidP="00B9560C">
      <w:pPr>
        <w:rPr>
          <w:color w:val="000000"/>
        </w:rPr>
      </w:pPr>
    </w:p>
    <w:p w:rsidR="000511CC" w:rsidRPr="00EC356B" w:rsidRDefault="008A2EF4" w:rsidP="001B5353">
      <w:pPr>
        <w:ind w:left="-567" w:firstLine="568"/>
        <w:jc w:val="center"/>
        <w:rPr>
          <w:b/>
          <w:color w:val="000000"/>
          <w:sz w:val="23"/>
          <w:szCs w:val="23"/>
        </w:rPr>
      </w:pPr>
      <w:proofErr w:type="gramStart"/>
      <w:r w:rsidRPr="00EC356B">
        <w:rPr>
          <w:b/>
          <w:color w:val="000000"/>
          <w:sz w:val="23"/>
          <w:szCs w:val="23"/>
        </w:rPr>
        <w:t>Р</w:t>
      </w:r>
      <w:proofErr w:type="gramEnd"/>
      <w:r w:rsidRPr="00EC356B">
        <w:rPr>
          <w:b/>
          <w:color w:val="000000"/>
          <w:sz w:val="23"/>
          <w:szCs w:val="23"/>
        </w:rPr>
        <w:t xml:space="preserve"> Е Ш Е Н И Е</w:t>
      </w:r>
    </w:p>
    <w:p w:rsidR="001746C1" w:rsidRPr="00C75608" w:rsidRDefault="00F4523A" w:rsidP="001B5353">
      <w:pPr>
        <w:ind w:left="-567" w:firstLine="568"/>
        <w:jc w:val="center"/>
        <w:rPr>
          <w:color w:val="000000"/>
          <w:sz w:val="23"/>
          <w:szCs w:val="23"/>
        </w:rPr>
      </w:pPr>
      <w:r w:rsidRPr="00C75608">
        <w:rPr>
          <w:color w:val="000000"/>
          <w:sz w:val="23"/>
          <w:szCs w:val="23"/>
        </w:rPr>
        <w:t>по делу</w:t>
      </w:r>
      <w:r w:rsidR="008A2EF4" w:rsidRPr="00C75608">
        <w:rPr>
          <w:color w:val="000000"/>
          <w:sz w:val="23"/>
          <w:szCs w:val="23"/>
        </w:rPr>
        <w:t xml:space="preserve"> № </w:t>
      </w:r>
      <w:r w:rsidR="00D2283B" w:rsidRPr="00D2283B">
        <w:rPr>
          <w:color w:val="000000"/>
          <w:sz w:val="23"/>
          <w:szCs w:val="23"/>
        </w:rPr>
        <w:t>014/06/49-679/2023</w:t>
      </w:r>
    </w:p>
    <w:p w:rsidR="008A2EF4" w:rsidRPr="00C75608" w:rsidRDefault="008A2EF4" w:rsidP="001B5353">
      <w:pPr>
        <w:ind w:left="-567" w:firstLine="568"/>
        <w:jc w:val="center"/>
        <w:rPr>
          <w:color w:val="000000"/>
          <w:sz w:val="23"/>
          <w:szCs w:val="23"/>
        </w:rPr>
      </w:pPr>
      <w:r w:rsidRPr="00C75608">
        <w:rPr>
          <w:color w:val="000000"/>
          <w:sz w:val="23"/>
          <w:szCs w:val="23"/>
        </w:rPr>
        <w:t>о нарушении законодательства о контрактной системе в сфере закупок</w:t>
      </w:r>
    </w:p>
    <w:p w:rsidR="000511CC" w:rsidRPr="00C75608" w:rsidRDefault="000511CC" w:rsidP="000A152A">
      <w:pPr>
        <w:ind w:left="-567" w:firstLine="568"/>
        <w:jc w:val="both"/>
        <w:rPr>
          <w:color w:val="000000"/>
          <w:sz w:val="23"/>
          <w:szCs w:val="23"/>
        </w:rPr>
      </w:pPr>
    </w:p>
    <w:p w:rsidR="008A2EF4" w:rsidRPr="00C75608" w:rsidRDefault="008A2EF4" w:rsidP="000A152A">
      <w:pPr>
        <w:tabs>
          <w:tab w:val="left" w:pos="5387"/>
        </w:tabs>
        <w:jc w:val="both"/>
        <w:rPr>
          <w:color w:val="000000"/>
          <w:sz w:val="23"/>
          <w:szCs w:val="23"/>
        </w:rPr>
      </w:pPr>
      <w:r w:rsidRPr="00C75608">
        <w:rPr>
          <w:color w:val="000000"/>
          <w:sz w:val="23"/>
          <w:szCs w:val="23"/>
        </w:rPr>
        <w:t xml:space="preserve">г. Якутск                         </w:t>
      </w:r>
      <w:r w:rsidR="000B43AA" w:rsidRPr="00C75608">
        <w:rPr>
          <w:color w:val="000000"/>
          <w:sz w:val="23"/>
          <w:szCs w:val="23"/>
        </w:rPr>
        <w:t xml:space="preserve">                                         </w:t>
      </w:r>
      <w:r w:rsidRPr="00C75608">
        <w:rPr>
          <w:color w:val="000000"/>
          <w:sz w:val="23"/>
          <w:szCs w:val="23"/>
        </w:rPr>
        <w:t xml:space="preserve">    </w:t>
      </w:r>
      <w:r w:rsidR="00382A50" w:rsidRPr="00C75608">
        <w:rPr>
          <w:color w:val="000000"/>
          <w:sz w:val="23"/>
          <w:szCs w:val="23"/>
        </w:rPr>
        <w:t xml:space="preserve">                       </w:t>
      </w:r>
      <w:r w:rsidR="00760EBE" w:rsidRPr="00C75608">
        <w:rPr>
          <w:color w:val="000000"/>
          <w:sz w:val="23"/>
          <w:szCs w:val="23"/>
        </w:rPr>
        <w:t xml:space="preserve">     </w:t>
      </w:r>
      <w:r w:rsidR="00493B93" w:rsidRPr="00C75608">
        <w:rPr>
          <w:color w:val="000000"/>
          <w:sz w:val="23"/>
          <w:szCs w:val="23"/>
        </w:rPr>
        <w:t xml:space="preserve"> </w:t>
      </w:r>
      <w:r w:rsidR="007C02D8" w:rsidRPr="00C75608">
        <w:rPr>
          <w:color w:val="000000"/>
          <w:sz w:val="23"/>
          <w:szCs w:val="23"/>
        </w:rPr>
        <w:t xml:space="preserve"> </w:t>
      </w:r>
      <w:r w:rsidR="00EC356B" w:rsidRPr="00C75608">
        <w:rPr>
          <w:color w:val="000000"/>
          <w:sz w:val="23"/>
          <w:szCs w:val="23"/>
        </w:rPr>
        <w:t xml:space="preserve"> </w:t>
      </w:r>
      <w:r w:rsidR="0010687A" w:rsidRPr="00C75608">
        <w:rPr>
          <w:color w:val="000000"/>
          <w:sz w:val="23"/>
          <w:szCs w:val="23"/>
        </w:rPr>
        <w:t xml:space="preserve">    </w:t>
      </w:r>
      <w:r w:rsidR="00493B93" w:rsidRPr="00C75608">
        <w:rPr>
          <w:color w:val="000000"/>
          <w:sz w:val="23"/>
          <w:szCs w:val="23"/>
        </w:rPr>
        <w:t xml:space="preserve"> </w:t>
      </w:r>
      <w:r w:rsidR="00D2283B">
        <w:rPr>
          <w:color w:val="000000"/>
          <w:sz w:val="23"/>
          <w:szCs w:val="23"/>
        </w:rPr>
        <w:t xml:space="preserve">          </w:t>
      </w:r>
      <w:r w:rsidR="00B9560C">
        <w:rPr>
          <w:color w:val="000000"/>
          <w:sz w:val="23"/>
          <w:szCs w:val="23"/>
        </w:rPr>
        <w:t xml:space="preserve">            </w:t>
      </w:r>
      <w:r w:rsidR="00D2283B">
        <w:rPr>
          <w:color w:val="000000"/>
          <w:sz w:val="23"/>
          <w:szCs w:val="23"/>
        </w:rPr>
        <w:t xml:space="preserve"> 03 мая</w:t>
      </w:r>
      <w:r w:rsidR="00526A47" w:rsidRPr="00C75608">
        <w:rPr>
          <w:color w:val="000000"/>
          <w:sz w:val="23"/>
          <w:szCs w:val="23"/>
        </w:rPr>
        <w:t xml:space="preserve"> </w:t>
      </w:r>
      <w:r w:rsidR="00C40973" w:rsidRPr="00C75608">
        <w:rPr>
          <w:color w:val="000000"/>
          <w:sz w:val="23"/>
          <w:szCs w:val="23"/>
        </w:rPr>
        <w:t>20</w:t>
      </w:r>
      <w:r w:rsidR="005D5342" w:rsidRPr="00C75608">
        <w:rPr>
          <w:color w:val="000000"/>
          <w:sz w:val="23"/>
          <w:szCs w:val="23"/>
        </w:rPr>
        <w:t>2</w:t>
      </w:r>
      <w:r w:rsidR="007E56EB" w:rsidRPr="00C75608">
        <w:rPr>
          <w:color w:val="000000"/>
          <w:sz w:val="23"/>
          <w:szCs w:val="23"/>
        </w:rPr>
        <w:t>3</w:t>
      </w:r>
      <w:r w:rsidR="007C02D8" w:rsidRPr="00C75608">
        <w:rPr>
          <w:color w:val="000000"/>
          <w:sz w:val="23"/>
          <w:szCs w:val="23"/>
        </w:rPr>
        <w:t xml:space="preserve"> </w:t>
      </w:r>
      <w:r w:rsidRPr="00C75608">
        <w:rPr>
          <w:color w:val="000000"/>
          <w:sz w:val="23"/>
          <w:szCs w:val="23"/>
        </w:rPr>
        <w:t>года</w:t>
      </w:r>
    </w:p>
    <w:p w:rsidR="000511CC" w:rsidRPr="00C75608" w:rsidRDefault="000511CC" w:rsidP="000A152A">
      <w:pPr>
        <w:ind w:firstLine="568"/>
        <w:jc w:val="both"/>
        <w:rPr>
          <w:color w:val="000000"/>
          <w:sz w:val="23"/>
          <w:szCs w:val="23"/>
        </w:rPr>
      </w:pPr>
    </w:p>
    <w:p w:rsidR="000B530E" w:rsidRPr="00C75608" w:rsidRDefault="000B530E" w:rsidP="000A152A">
      <w:pPr>
        <w:ind w:firstLine="567"/>
        <w:jc w:val="both"/>
        <w:rPr>
          <w:color w:val="000000"/>
          <w:sz w:val="23"/>
          <w:szCs w:val="23"/>
        </w:rPr>
      </w:pPr>
      <w:r w:rsidRPr="00C75608">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C75608">
        <w:rPr>
          <w:color w:val="000000"/>
          <w:sz w:val="23"/>
          <w:szCs w:val="23"/>
        </w:rPr>
        <w:t>омиссия Якутского УФАС России)</w:t>
      </w:r>
      <w:r w:rsidRPr="00C75608">
        <w:rPr>
          <w:color w:val="000000"/>
          <w:sz w:val="23"/>
          <w:szCs w:val="23"/>
        </w:rPr>
        <w:t>, в составе:</w:t>
      </w:r>
    </w:p>
    <w:p w:rsidR="00351338" w:rsidRPr="00C75608" w:rsidRDefault="007E56EB" w:rsidP="000A152A">
      <w:pPr>
        <w:ind w:firstLine="568"/>
        <w:jc w:val="both"/>
        <w:rPr>
          <w:color w:val="000000" w:themeColor="text1"/>
          <w:sz w:val="23"/>
          <w:szCs w:val="23"/>
        </w:rPr>
      </w:pPr>
      <w:r w:rsidRPr="00C75608">
        <w:rPr>
          <w:color w:val="000000" w:themeColor="text1"/>
          <w:sz w:val="23"/>
          <w:szCs w:val="23"/>
        </w:rPr>
        <w:t>Тихоновой Н.В.</w:t>
      </w:r>
      <w:r w:rsidR="00351338" w:rsidRPr="00C75608">
        <w:rPr>
          <w:color w:val="000000" w:themeColor="text1"/>
          <w:sz w:val="23"/>
          <w:szCs w:val="23"/>
        </w:rPr>
        <w:t xml:space="preserve"> –</w:t>
      </w:r>
      <w:r w:rsidRPr="00C75608">
        <w:rPr>
          <w:color w:val="000000" w:themeColor="text1"/>
          <w:sz w:val="23"/>
          <w:szCs w:val="23"/>
        </w:rPr>
        <w:t xml:space="preserve"> </w:t>
      </w:r>
      <w:r w:rsidR="00351338" w:rsidRPr="00C75608">
        <w:rPr>
          <w:color w:val="000000" w:themeColor="text1"/>
          <w:sz w:val="23"/>
          <w:szCs w:val="23"/>
        </w:rPr>
        <w:t>начальника отдела контроля закупок Якутского УФАС России, заместителя председателя Комиссии;</w:t>
      </w:r>
    </w:p>
    <w:p w:rsidR="00933B12" w:rsidRPr="00C75608" w:rsidRDefault="00D2283B" w:rsidP="00933B12">
      <w:pPr>
        <w:ind w:firstLine="568"/>
        <w:jc w:val="both"/>
        <w:rPr>
          <w:sz w:val="23"/>
          <w:szCs w:val="23"/>
        </w:rPr>
      </w:pPr>
      <w:r>
        <w:rPr>
          <w:sz w:val="23"/>
          <w:szCs w:val="23"/>
        </w:rPr>
        <w:t xml:space="preserve">Шумиловой А. Н. </w:t>
      </w:r>
      <w:r w:rsidR="00933B12" w:rsidRPr="00C75608">
        <w:rPr>
          <w:sz w:val="23"/>
          <w:szCs w:val="23"/>
        </w:rPr>
        <w:t>–</w:t>
      </w:r>
      <w:r>
        <w:rPr>
          <w:sz w:val="23"/>
          <w:szCs w:val="23"/>
        </w:rPr>
        <w:t xml:space="preserve"> старшего государственного инспектора </w:t>
      </w:r>
      <w:r w:rsidR="00933B12" w:rsidRPr="00C75608">
        <w:rPr>
          <w:sz w:val="23"/>
          <w:szCs w:val="23"/>
        </w:rPr>
        <w:t>отдела контроля закупок Якутск</w:t>
      </w:r>
      <w:r w:rsidR="009E1DA1" w:rsidRPr="00C75608">
        <w:rPr>
          <w:sz w:val="23"/>
          <w:szCs w:val="23"/>
        </w:rPr>
        <w:t>ого УФАС России, члена Комиссии;</w:t>
      </w:r>
    </w:p>
    <w:p w:rsidR="009E1DA1" w:rsidRPr="00C75608" w:rsidRDefault="00D2283B" w:rsidP="009E1DA1">
      <w:pPr>
        <w:ind w:firstLine="568"/>
        <w:jc w:val="both"/>
        <w:rPr>
          <w:color w:val="000000" w:themeColor="text1"/>
          <w:sz w:val="23"/>
          <w:szCs w:val="23"/>
        </w:rPr>
      </w:pPr>
      <w:r>
        <w:rPr>
          <w:color w:val="000000" w:themeColor="text1"/>
          <w:sz w:val="23"/>
          <w:szCs w:val="23"/>
        </w:rPr>
        <w:t>Петровой С. Е.</w:t>
      </w:r>
      <w:r w:rsidR="009E1DA1" w:rsidRPr="00C75608">
        <w:rPr>
          <w:color w:val="000000" w:themeColor="text1"/>
          <w:sz w:val="23"/>
          <w:szCs w:val="23"/>
        </w:rPr>
        <w:t xml:space="preserve"> –</w:t>
      </w:r>
      <w:r>
        <w:rPr>
          <w:color w:val="000000" w:themeColor="text1"/>
          <w:sz w:val="23"/>
          <w:szCs w:val="23"/>
        </w:rPr>
        <w:t xml:space="preserve"> </w:t>
      </w:r>
      <w:r w:rsidR="009E1DA1" w:rsidRPr="00C75608">
        <w:rPr>
          <w:color w:val="000000" w:themeColor="text1"/>
          <w:sz w:val="23"/>
          <w:szCs w:val="23"/>
        </w:rPr>
        <w:t>государственного инспектора отдела контроля закупок Якутского УФАС России, члена Комиссии,</w:t>
      </w:r>
    </w:p>
    <w:p w:rsidR="004E2987" w:rsidRPr="00C75608" w:rsidRDefault="00BE1D76" w:rsidP="000A152A">
      <w:pPr>
        <w:tabs>
          <w:tab w:val="left" w:pos="3119"/>
        </w:tabs>
        <w:ind w:firstLine="568"/>
        <w:jc w:val="both"/>
        <w:rPr>
          <w:color w:val="000000" w:themeColor="text1"/>
          <w:sz w:val="23"/>
          <w:szCs w:val="23"/>
        </w:rPr>
      </w:pPr>
      <w:r w:rsidRPr="00C75608">
        <w:rPr>
          <w:color w:val="000000" w:themeColor="text1"/>
          <w:sz w:val="23"/>
          <w:szCs w:val="23"/>
        </w:rPr>
        <w:t>при участии</w:t>
      </w:r>
      <w:r w:rsidR="004E2987" w:rsidRPr="00C75608">
        <w:rPr>
          <w:color w:val="000000" w:themeColor="text1"/>
          <w:sz w:val="23"/>
          <w:szCs w:val="23"/>
        </w:rPr>
        <w:t>:</w:t>
      </w:r>
    </w:p>
    <w:p w:rsidR="00351338" w:rsidRPr="00C75608" w:rsidRDefault="004E2987" w:rsidP="000A152A">
      <w:pPr>
        <w:tabs>
          <w:tab w:val="left" w:pos="3119"/>
        </w:tabs>
        <w:ind w:firstLine="568"/>
        <w:jc w:val="both"/>
        <w:rPr>
          <w:color w:val="000000" w:themeColor="text1"/>
          <w:sz w:val="23"/>
          <w:szCs w:val="23"/>
        </w:rPr>
      </w:pPr>
      <w:r w:rsidRPr="00C75608">
        <w:rPr>
          <w:color w:val="000000" w:themeColor="text1"/>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Гуляев Н.Н. (</w:t>
      </w:r>
      <w:r w:rsidRPr="00C75608">
        <w:rPr>
          <w:color w:val="000000"/>
          <w:sz w:val="23"/>
          <w:szCs w:val="23"/>
        </w:rPr>
        <w:t>представитель по доверенности)</w:t>
      </w:r>
      <w:r w:rsidR="00215365" w:rsidRPr="00C75608">
        <w:rPr>
          <w:color w:val="000000" w:themeColor="text1"/>
          <w:sz w:val="23"/>
          <w:szCs w:val="23"/>
        </w:rPr>
        <w:t>;</w:t>
      </w:r>
    </w:p>
    <w:p w:rsidR="007F0389" w:rsidRPr="00C75608" w:rsidRDefault="007F0389" w:rsidP="007F0389">
      <w:pPr>
        <w:tabs>
          <w:tab w:val="left" w:pos="3119"/>
        </w:tabs>
        <w:ind w:firstLine="568"/>
        <w:jc w:val="both"/>
        <w:rPr>
          <w:color w:val="000000"/>
          <w:sz w:val="23"/>
          <w:szCs w:val="23"/>
        </w:rPr>
      </w:pPr>
      <w:r w:rsidRPr="00C75608">
        <w:rPr>
          <w:color w:val="000000"/>
          <w:sz w:val="23"/>
          <w:szCs w:val="23"/>
        </w:rPr>
        <w:t>при отсутствии:</w:t>
      </w:r>
    </w:p>
    <w:p w:rsidR="00206820" w:rsidRPr="00D2283B" w:rsidRDefault="00206820" w:rsidP="00206820">
      <w:pPr>
        <w:tabs>
          <w:tab w:val="left" w:pos="3119"/>
        </w:tabs>
        <w:ind w:firstLine="568"/>
        <w:jc w:val="both"/>
        <w:rPr>
          <w:color w:val="000000"/>
          <w:sz w:val="23"/>
          <w:szCs w:val="23"/>
        </w:rPr>
      </w:pPr>
      <w:r w:rsidRPr="00D2283B">
        <w:rPr>
          <w:color w:val="000000" w:themeColor="text1"/>
          <w:sz w:val="23"/>
          <w:szCs w:val="23"/>
        </w:rPr>
        <w:t>от заказчика</w:t>
      </w:r>
      <w:r w:rsidR="00D2283B" w:rsidRPr="00D2283B">
        <w:rPr>
          <w:color w:val="000000" w:themeColor="text1"/>
          <w:sz w:val="23"/>
          <w:szCs w:val="23"/>
        </w:rPr>
        <w:t xml:space="preserve"> Государственного бюджетного учреждения Республики Саха (Якутия) «Якутская республиканская клиническая больница»</w:t>
      </w:r>
      <w:r w:rsidRPr="00D2283B">
        <w:rPr>
          <w:color w:val="000000" w:themeColor="text1"/>
          <w:sz w:val="23"/>
          <w:szCs w:val="23"/>
        </w:rPr>
        <w:t xml:space="preserve"> </w:t>
      </w:r>
      <w:r w:rsidRPr="00D2283B">
        <w:rPr>
          <w:color w:val="000000"/>
          <w:sz w:val="23"/>
          <w:szCs w:val="23"/>
        </w:rPr>
        <w:t>(далее – ГБУ Р</w:t>
      </w:r>
      <w:proofErr w:type="gramStart"/>
      <w:r w:rsidRPr="00D2283B">
        <w:rPr>
          <w:color w:val="000000"/>
          <w:sz w:val="23"/>
          <w:szCs w:val="23"/>
        </w:rPr>
        <w:t>С(</w:t>
      </w:r>
      <w:proofErr w:type="gramEnd"/>
      <w:r w:rsidRPr="00D2283B">
        <w:rPr>
          <w:color w:val="000000"/>
          <w:sz w:val="23"/>
          <w:szCs w:val="23"/>
        </w:rPr>
        <w:t>Я) «</w:t>
      </w:r>
      <w:r w:rsidR="00D2283B" w:rsidRPr="00D2283B">
        <w:rPr>
          <w:color w:val="000000"/>
          <w:sz w:val="23"/>
          <w:szCs w:val="23"/>
        </w:rPr>
        <w:t>ЯРК</w:t>
      </w:r>
      <w:r w:rsidRPr="00D2283B">
        <w:rPr>
          <w:color w:val="000000"/>
          <w:sz w:val="23"/>
          <w:szCs w:val="23"/>
        </w:rPr>
        <w:t xml:space="preserve">Б», заказчик): </w:t>
      </w:r>
      <w:r w:rsidR="006053F1" w:rsidRPr="00D2283B">
        <w:rPr>
          <w:color w:val="000000"/>
          <w:sz w:val="23"/>
          <w:szCs w:val="23"/>
        </w:rPr>
        <w:t>не участвовали, уведомлены надлежащим образом</w:t>
      </w:r>
      <w:r w:rsidRPr="00D2283B">
        <w:rPr>
          <w:color w:val="000000"/>
          <w:sz w:val="23"/>
          <w:szCs w:val="23"/>
        </w:rPr>
        <w:t>,</w:t>
      </w:r>
      <w:r w:rsidR="006053F1" w:rsidRPr="00D2283B">
        <w:rPr>
          <w:color w:val="000000"/>
          <w:sz w:val="23"/>
          <w:szCs w:val="23"/>
        </w:rPr>
        <w:t xml:space="preserve"> ходатайствовали о рассмотрении без их участия</w:t>
      </w:r>
      <w:r w:rsidR="00215365" w:rsidRPr="00D2283B">
        <w:rPr>
          <w:color w:val="000000"/>
          <w:sz w:val="23"/>
          <w:szCs w:val="23"/>
        </w:rPr>
        <w:t>;</w:t>
      </w:r>
    </w:p>
    <w:p w:rsidR="00206820" w:rsidRPr="00C75608" w:rsidRDefault="00206820" w:rsidP="00206820">
      <w:pPr>
        <w:tabs>
          <w:tab w:val="left" w:pos="3119"/>
        </w:tabs>
        <w:ind w:firstLine="568"/>
        <w:jc w:val="both"/>
        <w:rPr>
          <w:color w:val="000000"/>
          <w:sz w:val="23"/>
          <w:szCs w:val="23"/>
        </w:rPr>
      </w:pPr>
      <w:r w:rsidRPr="00D2283B">
        <w:rPr>
          <w:color w:val="000000"/>
          <w:sz w:val="23"/>
          <w:szCs w:val="23"/>
        </w:rPr>
        <w:t>от заявителя общества с ограниченной ответственностью «</w:t>
      </w:r>
      <w:r w:rsidR="004A3462" w:rsidRPr="00D2283B">
        <w:rPr>
          <w:sz w:val="23"/>
          <w:szCs w:val="23"/>
          <w:shd w:val="clear" w:color="auto" w:fill="FFFFFF"/>
        </w:rPr>
        <w:t>Йотта-Фарм</w:t>
      </w:r>
      <w:r w:rsidRPr="00D2283B">
        <w:rPr>
          <w:color w:val="000000"/>
          <w:sz w:val="23"/>
          <w:szCs w:val="23"/>
        </w:rPr>
        <w:t>» (далее – ООО «</w:t>
      </w:r>
      <w:r w:rsidR="004A3462" w:rsidRPr="00D2283B">
        <w:rPr>
          <w:sz w:val="23"/>
          <w:szCs w:val="23"/>
          <w:shd w:val="clear" w:color="auto" w:fill="FFFFFF"/>
        </w:rPr>
        <w:t>Йотта-Фарм</w:t>
      </w:r>
      <w:r w:rsidRPr="00D2283B">
        <w:rPr>
          <w:color w:val="000000"/>
          <w:sz w:val="23"/>
          <w:szCs w:val="23"/>
        </w:rPr>
        <w:t xml:space="preserve">», заявитель): </w:t>
      </w:r>
      <w:r w:rsidR="007F0389" w:rsidRPr="00D2283B">
        <w:rPr>
          <w:color w:val="000000"/>
          <w:sz w:val="23"/>
          <w:szCs w:val="23"/>
        </w:rPr>
        <w:t>не участвовали, уведомлены надлежащим образом</w:t>
      </w:r>
      <w:r w:rsidRPr="00D2283B">
        <w:rPr>
          <w:color w:val="000000"/>
          <w:sz w:val="23"/>
          <w:szCs w:val="23"/>
        </w:rPr>
        <w:t>,</w:t>
      </w:r>
    </w:p>
    <w:p w:rsidR="00F35F44" w:rsidRPr="00C75608" w:rsidRDefault="001B370A" w:rsidP="000A152A">
      <w:pPr>
        <w:ind w:firstLine="568"/>
        <w:jc w:val="both"/>
        <w:rPr>
          <w:color w:val="auto"/>
          <w:sz w:val="23"/>
          <w:szCs w:val="23"/>
          <w:shd w:val="clear" w:color="auto" w:fill="FFFFFF"/>
        </w:rPr>
      </w:pPr>
      <w:proofErr w:type="gramStart"/>
      <w:r w:rsidRPr="00C75608">
        <w:rPr>
          <w:color w:val="000000"/>
          <w:sz w:val="23"/>
          <w:szCs w:val="23"/>
        </w:rPr>
        <w:t xml:space="preserve">рассмотрев </w:t>
      </w:r>
      <w:r w:rsidR="00515138" w:rsidRPr="00C75608">
        <w:rPr>
          <w:color w:val="000000"/>
          <w:sz w:val="23"/>
          <w:szCs w:val="23"/>
        </w:rPr>
        <w:t xml:space="preserve">посредством </w:t>
      </w:r>
      <w:proofErr w:type="spellStart"/>
      <w:r w:rsidR="00515138" w:rsidRPr="00C75608">
        <w:rPr>
          <w:color w:val="000000"/>
          <w:sz w:val="23"/>
          <w:szCs w:val="23"/>
        </w:rPr>
        <w:t>web</w:t>
      </w:r>
      <w:proofErr w:type="spellEnd"/>
      <w:r w:rsidR="00515138" w:rsidRPr="00C75608">
        <w:rPr>
          <w:color w:val="000000"/>
          <w:sz w:val="23"/>
          <w:szCs w:val="23"/>
        </w:rPr>
        <w:t>-видеоконференцсвязи</w:t>
      </w:r>
      <w:r w:rsidRPr="00C75608">
        <w:rPr>
          <w:color w:val="000000"/>
          <w:sz w:val="23"/>
          <w:szCs w:val="23"/>
        </w:rPr>
        <w:t xml:space="preserve"> </w:t>
      </w:r>
      <w:r w:rsidR="008C00DF" w:rsidRPr="00C75608">
        <w:rPr>
          <w:color w:val="000000"/>
          <w:sz w:val="23"/>
          <w:szCs w:val="23"/>
        </w:rPr>
        <w:t>жалобу</w:t>
      </w:r>
      <w:r w:rsidR="00F31C5F" w:rsidRPr="00C75608">
        <w:rPr>
          <w:color w:val="000000"/>
          <w:sz w:val="23"/>
          <w:szCs w:val="23"/>
        </w:rPr>
        <w:t xml:space="preserve"> </w:t>
      </w:r>
      <w:r w:rsidR="00507ADA" w:rsidRPr="00C75608">
        <w:rPr>
          <w:color w:val="auto"/>
          <w:sz w:val="23"/>
          <w:szCs w:val="23"/>
        </w:rPr>
        <w:t>ООО «</w:t>
      </w:r>
      <w:proofErr w:type="spellStart"/>
      <w:r w:rsidR="00507ADA" w:rsidRPr="00C75608">
        <w:rPr>
          <w:color w:val="auto"/>
          <w:sz w:val="23"/>
          <w:szCs w:val="23"/>
          <w:shd w:val="clear" w:color="auto" w:fill="FFFFFF"/>
        </w:rPr>
        <w:t>Йотта-Фарм</w:t>
      </w:r>
      <w:proofErr w:type="spellEnd"/>
      <w:r w:rsidR="00507ADA" w:rsidRPr="00C75608">
        <w:rPr>
          <w:color w:val="auto"/>
          <w:sz w:val="23"/>
          <w:szCs w:val="23"/>
        </w:rPr>
        <w:t xml:space="preserve">» на действия (бездействие) уполномоченного учреждения ГКУ РС (Я) «Центр закупок РС (Я)» при проведении электронного аукциона на </w:t>
      </w:r>
      <w:r w:rsidR="00D2283B">
        <w:rPr>
          <w:color w:val="auto"/>
          <w:sz w:val="23"/>
          <w:szCs w:val="23"/>
        </w:rPr>
        <w:t>поставку</w:t>
      </w:r>
      <w:r w:rsidR="00D2283B" w:rsidRPr="00D2283B">
        <w:rPr>
          <w:color w:val="auto"/>
          <w:sz w:val="23"/>
          <w:szCs w:val="23"/>
        </w:rPr>
        <w:t xml:space="preserve"> лекарственных препаратов (МНН:</w:t>
      </w:r>
      <w:proofErr w:type="gramEnd"/>
      <w:r w:rsidR="00D2283B" w:rsidRPr="00D2283B">
        <w:rPr>
          <w:color w:val="auto"/>
          <w:sz w:val="23"/>
          <w:szCs w:val="23"/>
        </w:rPr>
        <w:t xml:space="preserve"> </w:t>
      </w:r>
      <w:proofErr w:type="spellStart"/>
      <w:proofErr w:type="gramStart"/>
      <w:r w:rsidR="00D2283B" w:rsidRPr="00D2283B">
        <w:rPr>
          <w:color w:val="auto"/>
          <w:sz w:val="23"/>
          <w:szCs w:val="23"/>
        </w:rPr>
        <w:t>Линезолид</w:t>
      </w:r>
      <w:proofErr w:type="spellEnd"/>
      <w:r w:rsidR="00D2283B" w:rsidRPr="00D2283B">
        <w:rPr>
          <w:color w:val="auto"/>
          <w:sz w:val="23"/>
          <w:szCs w:val="23"/>
        </w:rPr>
        <w:t xml:space="preserve">) </w:t>
      </w:r>
      <w:r w:rsidR="00507ADA" w:rsidRPr="00C75608">
        <w:rPr>
          <w:sz w:val="23"/>
          <w:szCs w:val="23"/>
        </w:rPr>
        <w:t>(извещени</w:t>
      </w:r>
      <w:r w:rsidR="00D2283B">
        <w:rPr>
          <w:sz w:val="23"/>
          <w:szCs w:val="23"/>
        </w:rPr>
        <w:t>е №  0816500000623006980</w:t>
      </w:r>
      <w:r w:rsidR="00507ADA" w:rsidRPr="00C75608">
        <w:rPr>
          <w:sz w:val="23"/>
          <w:szCs w:val="23"/>
        </w:rPr>
        <w:t>)</w:t>
      </w:r>
      <w:r w:rsidR="00C34158" w:rsidRPr="00C75608">
        <w:rPr>
          <w:color w:val="000000"/>
          <w:sz w:val="23"/>
          <w:szCs w:val="23"/>
        </w:rPr>
        <w:t xml:space="preserve">, </w:t>
      </w:r>
      <w:r w:rsidR="008A2EF4" w:rsidRPr="00C75608">
        <w:rPr>
          <w:color w:val="000000"/>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C75608">
        <w:rPr>
          <w:sz w:val="23"/>
          <w:szCs w:val="23"/>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roofErr w:type="gramEnd"/>
    </w:p>
    <w:p w:rsidR="000B43AA" w:rsidRPr="00C75608" w:rsidRDefault="007C641D" w:rsidP="0035023E">
      <w:pPr>
        <w:spacing w:before="120" w:after="120"/>
        <w:ind w:firstLine="568"/>
        <w:jc w:val="center"/>
        <w:rPr>
          <w:color w:val="000000"/>
          <w:sz w:val="23"/>
          <w:szCs w:val="23"/>
        </w:rPr>
      </w:pPr>
      <w:r w:rsidRPr="00C75608">
        <w:rPr>
          <w:color w:val="000000"/>
          <w:sz w:val="23"/>
          <w:szCs w:val="23"/>
        </w:rPr>
        <w:t xml:space="preserve">у с т а н о в и </w:t>
      </w:r>
      <w:proofErr w:type="gramStart"/>
      <w:r w:rsidRPr="00C75608">
        <w:rPr>
          <w:color w:val="000000"/>
          <w:sz w:val="23"/>
          <w:szCs w:val="23"/>
        </w:rPr>
        <w:t>л</w:t>
      </w:r>
      <w:proofErr w:type="gramEnd"/>
      <w:r w:rsidRPr="00C75608">
        <w:rPr>
          <w:color w:val="000000"/>
          <w:sz w:val="23"/>
          <w:szCs w:val="23"/>
        </w:rPr>
        <w:t xml:space="preserve"> а:</w:t>
      </w:r>
    </w:p>
    <w:p w:rsidR="000B43AA" w:rsidRPr="00C75608" w:rsidRDefault="000B43AA" w:rsidP="000A152A">
      <w:pPr>
        <w:pStyle w:val="a6"/>
        <w:spacing w:before="0" w:beforeAutospacing="0" w:after="0" w:afterAutospacing="0"/>
        <w:ind w:firstLine="567"/>
        <w:jc w:val="both"/>
        <w:rPr>
          <w:sz w:val="23"/>
          <w:szCs w:val="23"/>
        </w:rPr>
      </w:pPr>
      <w:r w:rsidRPr="00C75608">
        <w:rPr>
          <w:color w:val="00000A"/>
          <w:sz w:val="23"/>
          <w:szCs w:val="23"/>
        </w:rPr>
        <w:t xml:space="preserve">В Управление Федеральной антимонопольной службы по Республике Саха (Якутия) поступила </w:t>
      </w:r>
      <w:r w:rsidR="00F4523A" w:rsidRPr="00C75608">
        <w:rPr>
          <w:sz w:val="23"/>
          <w:szCs w:val="23"/>
        </w:rPr>
        <w:t>жалоба</w:t>
      </w:r>
      <w:r w:rsidR="008F3A4E" w:rsidRPr="00C75608">
        <w:rPr>
          <w:color w:val="000000"/>
          <w:sz w:val="23"/>
          <w:szCs w:val="23"/>
        </w:rPr>
        <w:t xml:space="preserve"> </w:t>
      </w:r>
      <w:r w:rsidR="00F31C5F" w:rsidRPr="00C75608">
        <w:rPr>
          <w:color w:val="000000"/>
          <w:sz w:val="23"/>
          <w:szCs w:val="23"/>
        </w:rPr>
        <w:t>ООО «</w:t>
      </w:r>
      <w:r w:rsidR="003B33F8" w:rsidRPr="00C75608">
        <w:rPr>
          <w:sz w:val="23"/>
          <w:szCs w:val="23"/>
          <w:shd w:val="clear" w:color="auto" w:fill="FFFFFF"/>
        </w:rPr>
        <w:t>Йотта-Фарм</w:t>
      </w:r>
      <w:r w:rsidR="00F31C5F" w:rsidRPr="00C75608">
        <w:rPr>
          <w:color w:val="000000"/>
          <w:sz w:val="23"/>
          <w:szCs w:val="23"/>
        </w:rPr>
        <w:t>»</w:t>
      </w:r>
      <w:r w:rsidR="00F31C5F" w:rsidRPr="00C75608">
        <w:rPr>
          <w:sz w:val="23"/>
          <w:szCs w:val="23"/>
        </w:rPr>
        <w:t xml:space="preserve"> </w:t>
      </w:r>
      <w:r w:rsidR="00546CC3" w:rsidRPr="00C75608">
        <w:rPr>
          <w:color w:val="000000"/>
          <w:sz w:val="23"/>
          <w:szCs w:val="23"/>
        </w:rPr>
        <w:t xml:space="preserve">на действия </w:t>
      </w:r>
      <w:r w:rsidR="002D3345" w:rsidRPr="00C75608">
        <w:rPr>
          <w:color w:val="000000"/>
          <w:sz w:val="23"/>
          <w:szCs w:val="23"/>
        </w:rPr>
        <w:t>аукционной</w:t>
      </w:r>
      <w:r w:rsidR="007572B5" w:rsidRPr="00C75608">
        <w:rPr>
          <w:color w:val="000000"/>
          <w:sz w:val="23"/>
          <w:szCs w:val="23"/>
        </w:rPr>
        <w:t xml:space="preserve"> комиссии уполномоченного учреждения</w:t>
      </w:r>
      <w:r w:rsidR="00546CC3" w:rsidRPr="00C75608">
        <w:rPr>
          <w:color w:val="000000"/>
          <w:sz w:val="23"/>
          <w:szCs w:val="23"/>
        </w:rPr>
        <w:t>.</w:t>
      </w:r>
      <w:r w:rsidRPr="00C75608">
        <w:rPr>
          <w:color w:val="00000A"/>
          <w:sz w:val="23"/>
          <w:szCs w:val="23"/>
        </w:rPr>
        <w:t> </w:t>
      </w:r>
    </w:p>
    <w:p w:rsidR="00131E67" w:rsidRPr="00C75608" w:rsidRDefault="0008748C" w:rsidP="0035023E">
      <w:pPr>
        <w:pStyle w:val="a6"/>
        <w:spacing w:before="0" w:beforeAutospacing="0" w:after="0" w:afterAutospacing="0"/>
        <w:ind w:firstLine="567"/>
        <w:jc w:val="both"/>
        <w:rPr>
          <w:b/>
          <w:bCs/>
          <w:color w:val="00000A"/>
          <w:sz w:val="23"/>
          <w:szCs w:val="23"/>
        </w:rPr>
      </w:pPr>
      <w:r w:rsidRPr="00C75608">
        <w:rPr>
          <w:b/>
          <w:bCs/>
          <w:color w:val="00000A"/>
          <w:sz w:val="23"/>
          <w:szCs w:val="23"/>
        </w:rPr>
        <w:t>Из сути жалобы</w:t>
      </w:r>
      <w:r w:rsidR="008773D6" w:rsidRPr="00C75608">
        <w:rPr>
          <w:b/>
          <w:bCs/>
          <w:color w:val="00000A"/>
          <w:sz w:val="23"/>
          <w:szCs w:val="23"/>
        </w:rPr>
        <w:t xml:space="preserve"> </w:t>
      </w:r>
      <w:r w:rsidR="0035023E" w:rsidRPr="00C75608">
        <w:rPr>
          <w:b/>
          <w:bCs/>
          <w:color w:val="00000A"/>
          <w:sz w:val="23"/>
          <w:szCs w:val="23"/>
        </w:rPr>
        <w:t>заявителя</w:t>
      </w:r>
      <w:r w:rsidR="00926B98" w:rsidRPr="00C75608">
        <w:rPr>
          <w:b/>
          <w:bCs/>
          <w:color w:val="00000A"/>
          <w:sz w:val="23"/>
          <w:szCs w:val="23"/>
        </w:rPr>
        <w:t xml:space="preserve"> </w:t>
      </w:r>
      <w:r w:rsidRPr="00C75608">
        <w:rPr>
          <w:b/>
          <w:bCs/>
          <w:color w:val="00000A"/>
          <w:sz w:val="23"/>
          <w:szCs w:val="23"/>
        </w:rPr>
        <w:t>следует</w:t>
      </w:r>
      <w:r w:rsidR="008773D6" w:rsidRPr="00C75608">
        <w:rPr>
          <w:b/>
          <w:bCs/>
          <w:color w:val="00000A"/>
          <w:sz w:val="23"/>
          <w:szCs w:val="23"/>
        </w:rPr>
        <w:t>,</w:t>
      </w:r>
      <w:r w:rsidR="00852CE2" w:rsidRPr="00C75608">
        <w:rPr>
          <w:b/>
          <w:bCs/>
          <w:color w:val="00000A"/>
          <w:sz w:val="23"/>
          <w:szCs w:val="23"/>
        </w:rPr>
        <w:t xml:space="preserve"> </w:t>
      </w:r>
      <w:r w:rsidR="00926B98" w:rsidRPr="00C75608">
        <w:rPr>
          <w:b/>
          <w:bCs/>
          <w:color w:val="00000A"/>
          <w:sz w:val="23"/>
          <w:szCs w:val="23"/>
        </w:rPr>
        <w:t xml:space="preserve">что </w:t>
      </w:r>
      <w:r w:rsidR="0035023E" w:rsidRPr="00C75608">
        <w:rPr>
          <w:bCs/>
          <w:color w:val="00000A"/>
          <w:sz w:val="23"/>
          <w:szCs w:val="23"/>
        </w:rPr>
        <w:t xml:space="preserve">аукционная </w:t>
      </w:r>
      <w:r w:rsidR="00940DC4" w:rsidRPr="00C75608">
        <w:rPr>
          <w:bCs/>
          <w:color w:val="00000A"/>
          <w:sz w:val="23"/>
          <w:szCs w:val="23"/>
        </w:rPr>
        <w:t>комиссия допустила нарушения</w:t>
      </w:r>
      <w:r w:rsidR="00213025" w:rsidRPr="00C75608">
        <w:rPr>
          <w:bCs/>
          <w:color w:val="00000A"/>
          <w:sz w:val="23"/>
          <w:szCs w:val="23"/>
        </w:rPr>
        <w:t xml:space="preserve"> Закона о контрактной системе</w:t>
      </w:r>
      <w:r w:rsidR="00940DC4" w:rsidRPr="00C75608">
        <w:rPr>
          <w:bCs/>
          <w:color w:val="00000A"/>
          <w:sz w:val="23"/>
          <w:szCs w:val="23"/>
        </w:rPr>
        <w:t xml:space="preserve"> при определении</w:t>
      </w:r>
      <w:r w:rsidR="00213025" w:rsidRPr="00C75608">
        <w:rPr>
          <w:bCs/>
          <w:color w:val="00000A"/>
          <w:sz w:val="23"/>
          <w:szCs w:val="23"/>
        </w:rPr>
        <w:t xml:space="preserve"> победителя закупки</w:t>
      </w:r>
      <w:r w:rsidR="00926B98" w:rsidRPr="00C75608">
        <w:rPr>
          <w:bCs/>
          <w:color w:val="00000A"/>
          <w:sz w:val="23"/>
          <w:szCs w:val="23"/>
        </w:rPr>
        <w:t>.</w:t>
      </w:r>
    </w:p>
    <w:p w:rsidR="006202DF" w:rsidRPr="00C75608" w:rsidRDefault="006202DF" w:rsidP="000A152A">
      <w:pPr>
        <w:pStyle w:val="a6"/>
        <w:spacing w:before="0" w:beforeAutospacing="0" w:after="0" w:afterAutospacing="0"/>
        <w:ind w:firstLine="567"/>
        <w:jc w:val="both"/>
        <w:rPr>
          <w:bCs/>
          <w:color w:val="00000A"/>
          <w:sz w:val="23"/>
          <w:szCs w:val="23"/>
        </w:rPr>
      </w:pPr>
      <w:r w:rsidRPr="00C75608">
        <w:rPr>
          <w:bCs/>
          <w:color w:val="00000A"/>
          <w:sz w:val="23"/>
          <w:szCs w:val="23"/>
        </w:rPr>
        <w:t>Просит признать жалобу обоснованной.</w:t>
      </w:r>
    </w:p>
    <w:p w:rsidR="00F85745" w:rsidRPr="00C75608" w:rsidRDefault="00C34158" w:rsidP="000A152A">
      <w:pPr>
        <w:pStyle w:val="a6"/>
        <w:spacing w:before="0" w:beforeAutospacing="0" w:after="0" w:afterAutospacing="0"/>
        <w:ind w:firstLine="567"/>
        <w:jc w:val="both"/>
        <w:rPr>
          <w:sz w:val="23"/>
          <w:szCs w:val="23"/>
        </w:rPr>
      </w:pPr>
      <w:r w:rsidRPr="00C75608">
        <w:rPr>
          <w:b/>
          <w:color w:val="00000A"/>
          <w:sz w:val="23"/>
          <w:szCs w:val="23"/>
        </w:rPr>
        <w:t>В ходе</w:t>
      </w:r>
      <w:r w:rsidR="00092C0B" w:rsidRPr="00C75608">
        <w:rPr>
          <w:b/>
          <w:color w:val="00000A"/>
          <w:sz w:val="23"/>
          <w:szCs w:val="23"/>
        </w:rPr>
        <w:t xml:space="preserve"> рассмотрения дела </w:t>
      </w:r>
      <w:r w:rsidR="0008748C" w:rsidRPr="00C75608">
        <w:rPr>
          <w:b/>
          <w:color w:val="00000A"/>
          <w:sz w:val="23"/>
          <w:szCs w:val="23"/>
        </w:rPr>
        <w:t xml:space="preserve">представитель </w:t>
      </w:r>
      <w:r w:rsidR="0043108A" w:rsidRPr="00C75608">
        <w:rPr>
          <w:b/>
          <w:color w:val="00000A"/>
          <w:sz w:val="23"/>
          <w:szCs w:val="23"/>
        </w:rPr>
        <w:t>уполномоченного учреждения</w:t>
      </w:r>
      <w:r w:rsidR="00666F4C" w:rsidRPr="00C75608">
        <w:rPr>
          <w:b/>
          <w:color w:val="00000A"/>
          <w:sz w:val="23"/>
          <w:szCs w:val="23"/>
        </w:rPr>
        <w:t xml:space="preserve"> </w:t>
      </w:r>
      <w:r w:rsidR="00594FB3" w:rsidRPr="00C75608">
        <w:rPr>
          <w:b/>
          <w:color w:val="00000A"/>
          <w:sz w:val="23"/>
          <w:szCs w:val="23"/>
        </w:rPr>
        <w:t>пояснил</w:t>
      </w:r>
      <w:r w:rsidRPr="00C75608">
        <w:rPr>
          <w:b/>
          <w:color w:val="00000A"/>
          <w:sz w:val="23"/>
          <w:szCs w:val="23"/>
        </w:rPr>
        <w:t>,</w:t>
      </w:r>
      <w:r w:rsidRPr="00C75608">
        <w:rPr>
          <w:color w:val="00000A"/>
          <w:sz w:val="23"/>
          <w:szCs w:val="23"/>
        </w:rPr>
        <w:t xml:space="preserve"> </w:t>
      </w:r>
      <w:r w:rsidR="00FB033F" w:rsidRPr="00C75608">
        <w:rPr>
          <w:sz w:val="23"/>
          <w:szCs w:val="23"/>
        </w:rPr>
        <w:t xml:space="preserve">что </w:t>
      </w:r>
      <w:r w:rsidR="00F04D2C" w:rsidRPr="00C75608">
        <w:rPr>
          <w:sz w:val="23"/>
          <w:szCs w:val="23"/>
        </w:rPr>
        <w:t xml:space="preserve">с жалобой </w:t>
      </w:r>
      <w:r w:rsidR="00961CF6" w:rsidRPr="00C75608">
        <w:rPr>
          <w:sz w:val="23"/>
          <w:szCs w:val="23"/>
        </w:rPr>
        <w:t xml:space="preserve">заявителя </w:t>
      </w:r>
      <w:r w:rsidR="00092C0B" w:rsidRPr="00C75608">
        <w:rPr>
          <w:sz w:val="23"/>
          <w:szCs w:val="23"/>
        </w:rPr>
        <w:t>не соглас</w:t>
      </w:r>
      <w:r w:rsidR="0008748C" w:rsidRPr="00C75608">
        <w:rPr>
          <w:sz w:val="23"/>
          <w:szCs w:val="23"/>
        </w:rPr>
        <w:t>е</w:t>
      </w:r>
      <w:r w:rsidR="00092C0B" w:rsidRPr="00C75608">
        <w:rPr>
          <w:sz w:val="23"/>
          <w:szCs w:val="23"/>
        </w:rPr>
        <w:t>н</w:t>
      </w:r>
      <w:r w:rsidR="00F04D2C" w:rsidRPr="00C75608">
        <w:rPr>
          <w:sz w:val="23"/>
          <w:szCs w:val="23"/>
        </w:rPr>
        <w:t>.</w:t>
      </w:r>
    </w:p>
    <w:p w:rsidR="00704A4A" w:rsidRDefault="0008748C" w:rsidP="000A152A">
      <w:pPr>
        <w:pStyle w:val="a6"/>
        <w:spacing w:before="0" w:beforeAutospacing="0" w:after="0" w:afterAutospacing="0"/>
        <w:ind w:firstLine="567"/>
        <w:jc w:val="both"/>
        <w:rPr>
          <w:bCs/>
          <w:color w:val="00000A"/>
          <w:sz w:val="23"/>
          <w:szCs w:val="23"/>
        </w:rPr>
      </w:pPr>
      <w:r w:rsidRPr="00C75608">
        <w:rPr>
          <w:bCs/>
          <w:color w:val="00000A"/>
          <w:sz w:val="23"/>
          <w:szCs w:val="23"/>
        </w:rPr>
        <w:t>Проси</w:t>
      </w:r>
      <w:r w:rsidR="0043108A" w:rsidRPr="00C75608">
        <w:rPr>
          <w:bCs/>
          <w:color w:val="00000A"/>
          <w:sz w:val="23"/>
          <w:szCs w:val="23"/>
        </w:rPr>
        <w:t>т</w:t>
      </w:r>
      <w:r w:rsidR="00B6490B" w:rsidRPr="00C75608">
        <w:rPr>
          <w:bCs/>
          <w:color w:val="00000A"/>
          <w:sz w:val="23"/>
          <w:szCs w:val="23"/>
        </w:rPr>
        <w:t xml:space="preserve"> признать жалобу не</w:t>
      </w:r>
      <w:r w:rsidR="00CB3ABC" w:rsidRPr="00C75608">
        <w:rPr>
          <w:bCs/>
          <w:color w:val="00000A"/>
          <w:sz w:val="23"/>
          <w:szCs w:val="23"/>
        </w:rPr>
        <w:t>обоснованной.</w:t>
      </w:r>
    </w:p>
    <w:p w:rsidR="00D2283B" w:rsidRPr="00D2283B" w:rsidRDefault="00D2283B" w:rsidP="000A152A">
      <w:pPr>
        <w:pStyle w:val="a6"/>
        <w:spacing w:before="0" w:beforeAutospacing="0" w:after="0" w:afterAutospacing="0"/>
        <w:ind w:firstLine="567"/>
        <w:jc w:val="both"/>
        <w:rPr>
          <w:b/>
          <w:bCs/>
          <w:color w:val="00000A"/>
          <w:sz w:val="23"/>
          <w:szCs w:val="23"/>
        </w:rPr>
      </w:pPr>
      <w:r w:rsidRPr="00D2283B">
        <w:rPr>
          <w:b/>
          <w:bCs/>
          <w:color w:val="00000A"/>
          <w:sz w:val="23"/>
          <w:szCs w:val="23"/>
        </w:rPr>
        <w:t>Комиссия, изучив имеющиеся в деле материалы, установила следующее:</w:t>
      </w:r>
    </w:p>
    <w:p w:rsidR="008773D6" w:rsidRPr="00D2283B" w:rsidRDefault="00D2283B" w:rsidP="000A152A">
      <w:pPr>
        <w:pStyle w:val="a6"/>
        <w:spacing w:before="0" w:beforeAutospacing="0" w:after="0" w:afterAutospacing="0"/>
        <w:ind w:firstLine="567"/>
        <w:jc w:val="both"/>
        <w:rPr>
          <w:bCs/>
          <w:sz w:val="23"/>
          <w:szCs w:val="23"/>
        </w:rPr>
      </w:pPr>
      <w:proofErr w:type="gramStart"/>
      <w:r w:rsidRPr="00D2283B">
        <w:rPr>
          <w:bCs/>
          <w:sz w:val="23"/>
          <w:szCs w:val="23"/>
        </w:rPr>
        <w:t>13.04.2023</w:t>
      </w:r>
      <w:r w:rsidR="008773D6" w:rsidRPr="00D2283B">
        <w:rPr>
          <w:bCs/>
          <w:sz w:val="23"/>
          <w:szCs w:val="23"/>
        </w:rPr>
        <w:t xml:space="preserve"> г. на официальном сайте опубликовано извещение о про</w:t>
      </w:r>
      <w:r w:rsidRPr="00D2283B">
        <w:rPr>
          <w:bCs/>
          <w:sz w:val="23"/>
          <w:szCs w:val="23"/>
        </w:rPr>
        <w:t>ведении электронного аукциона №0816500000623006980</w:t>
      </w:r>
      <w:r w:rsidR="00857F2B" w:rsidRPr="00D2283B">
        <w:rPr>
          <w:sz w:val="23"/>
          <w:szCs w:val="23"/>
        </w:rPr>
        <w:t xml:space="preserve"> </w:t>
      </w:r>
      <w:r w:rsidR="008773D6" w:rsidRPr="00D2283B">
        <w:rPr>
          <w:bCs/>
          <w:sz w:val="23"/>
          <w:szCs w:val="23"/>
        </w:rPr>
        <w:t>на</w:t>
      </w:r>
      <w:r w:rsidRPr="00D2283B">
        <w:rPr>
          <w:sz w:val="23"/>
          <w:szCs w:val="23"/>
          <w:shd w:val="clear" w:color="auto" w:fill="FFFFFF"/>
        </w:rPr>
        <w:t xml:space="preserve"> поставку лекарственных препаратов (МНН:</w:t>
      </w:r>
      <w:proofErr w:type="gramEnd"/>
      <w:r w:rsidRPr="00D2283B">
        <w:rPr>
          <w:sz w:val="23"/>
          <w:szCs w:val="23"/>
          <w:shd w:val="clear" w:color="auto" w:fill="FFFFFF"/>
        </w:rPr>
        <w:t xml:space="preserve"> </w:t>
      </w:r>
      <w:proofErr w:type="spellStart"/>
      <w:proofErr w:type="gramStart"/>
      <w:r w:rsidRPr="00D2283B">
        <w:rPr>
          <w:sz w:val="23"/>
          <w:szCs w:val="23"/>
          <w:shd w:val="clear" w:color="auto" w:fill="FFFFFF"/>
        </w:rPr>
        <w:t>Линезолид</w:t>
      </w:r>
      <w:proofErr w:type="spellEnd"/>
      <w:r w:rsidRPr="00D2283B">
        <w:rPr>
          <w:sz w:val="23"/>
          <w:szCs w:val="23"/>
          <w:shd w:val="clear" w:color="auto" w:fill="FFFFFF"/>
        </w:rPr>
        <w:t>)</w:t>
      </w:r>
      <w:r w:rsidR="00926B98" w:rsidRPr="00D2283B">
        <w:rPr>
          <w:bCs/>
          <w:sz w:val="23"/>
          <w:szCs w:val="23"/>
        </w:rPr>
        <w:t>.</w:t>
      </w:r>
      <w:proofErr w:type="gramEnd"/>
    </w:p>
    <w:p w:rsidR="008773D6" w:rsidRPr="00D2283B" w:rsidRDefault="008773D6" w:rsidP="000A152A">
      <w:pPr>
        <w:pStyle w:val="a6"/>
        <w:spacing w:before="0" w:beforeAutospacing="0" w:after="0" w:afterAutospacing="0"/>
        <w:ind w:firstLine="567"/>
        <w:jc w:val="both"/>
        <w:rPr>
          <w:bCs/>
          <w:sz w:val="23"/>
          <w:szCs w:val="23"/>
        </w:rPr>
      </w:pPr>
      <w:r w:rsidRPr="00D2283B">
        <w:rPr>
          <w:bCs/>
          <w:sz w:val="23"/>
          <w:szCs w:val="23"/>
        </w:rPr>
        <w:t>Начальная (максима</w:t>
      </w:r>
      <w:r w:rsidR="005A7E47" w:rsidRPr="00D2283B">
        <w:rPr>
          <w:bCs/>
          <w:sz w:val="23"/>
          <w:szCs w:val="23"/>
        </w:rPr>
        <w:t xml:space="preserve">льная) цена контракта составила: </w:t>
      </w:r>
      <w:r w:rsidR="00D2283B" w:rsidRPr="00D2283B">
        <w:rPr>
          <w:bCs/>
          <w:sz w:val="23"/>
          <w:szCs w:val="23"/>
        </w:rPr>
        <w:t xml:space="preserve">1 665 000,00 </w:t>
      </w:r>
      <w:r w:rsidRPr="00D2283B">
        <w:rPr>
          <w:bCs/>
          <w:sz w:val="23"/>
          <w:szCs w:val="23"/>
        </w:rPr>
        <w:t>рублей.</w:t>
      </w:r>
    </w:p>
    <w:p w:rsidR="00047737" w:rsidRPr="00C75608" w:rsidRDefault="00852CE2" w:rsidP="000A152A">
      <w:pPr>
        <w:pStyle w:val="a6"/>
        <w:spacing w:before="0" w:beforeAutospacing="0" w:after="0" w:afterAutospacing="0"/>
        <w:ind w:firstLine="567"/>
        <w:jc w:val="both"/>
        <w:rPr>
          <w:bCs/>
          <w:color w:val="00000A"/>
          <w:sz w:val="23"/>
          <w:szCs w:val="23"/>
        </w:rPr>
      </w:pPr>
      <w:r w:rsidRPr="00D2283B">
        <w:rPr>
          <w:bCs/>
          <w:color w:val="00000A"/>
          <w:sz w:val="23"/>
          <w:szCs w:val="23"/>
        </w:rPr>
        <w:t xml:space="preserve">На участие </w:t>
      </w:r>
      <w:r w:rsidR="00047737" w:rsidRPr="00D2283B">
        <w:rPr>
          <w:bCs/>
          <w:color w:val="00000A"/>
          <w:sz w:val="23"/>
          <w:szCs w:val="23"/>
        </w:rPr>
        <w:t xml:space="preserve">в закупке </w:t>
      </w:r>
      <w:r w:rsidR="00E50804" w:rsidRPr="00D2283B">
        <w:rPr>
          <w:bCs/>
          <w:color w:val="00000A"/>
          <w:sz w:val="23"/>
          <w:szCs w:val="23"/>
        </w:rPr>
        <w:t xml:space="preserve">подано </w:t>
      </w:r>
      <w:r w:rsidR="00D2283B" w:rsidRPr="00D2283B">
        <w:rPr>
          <w:bCs/>
          <w:color w:val="00000A"/>
          <w:sz w:val="23"/>
          <w:szCs w:val="23"/>
        </w:rPr>
        <w:t>3</w:t>
      </w:r>
      <w:r w:rsidRPr="00D2283B">
        <w:rPr>
          <w:bCs/>
          <w:color w:val="00000A"/>
          <w:sz w:val="23"/>
          <w:szCs w:val="23"/>
        </w:rPr>
        <w:t xml:space="preserve"> </w:t>
      </w:r>
      <w:r w:rsidR="00C832F9" w:rsidRPr="00D2283B">
        <w:rPr>
          <w:bCs/>
          <w:color w:val="00000A"/>
          <w:sz w:val="23"/>
          <w:szCs w:val="23"/>
        </w:rPr>
        <w:t>(</w:t>
      </w:r>
      <w:r w:rsidR="00D2283B" w:rsidRPr="00D2283B">
        <w:rPr>
          <w:bCs/>
          <w:color w:val="00000A"/>
          <w:sz w:val="23"/>
          <w:szCs w:val="23"/>
        </w:rPr>
        <w:t>три</w:t>
      </w:r>
      <w:r w:rsidR="00C832F9" w:rsidRPr="00D2283B">
        <w:rPr>
          <w:bCs/>
          <w:color w:val="00000A"/>
          <w:sz w:val="23"/>
          <w:szCs w:val="23"/>
        </w:rPr>
        <w:t>) заяв</w:t>
      </w:r>
      <w:r w:rsidR="00D2283B" w:rsidRPr="00D2283B">
        <w:rPr>
          <w:bCs/>
          <w:color w:val="00000A"/>
          <w:sz w:val="23"/>
          <w:szCs w:val="23"/>
        </w:rPr>
        <w:t>ки</w:t>
      </w:r>
      <w:r w:rsidR="00047737" w:rsidRPr="00D2283B">
        <w:rPr>
          <w:bCs/>
          <w:color w:val="00000A"/>
          <w:sz w:val="23"/>
          <w:szCs w:val="23"/>
        </w:rPr>
        <w:t xml:space="preserve"> от участнико</w:t>
      </w:r>
      <w:r w:rsidR="00926B98" w:rsidRPr="00D2283B">
        <w:rPr>
          <w:bCs/>
          <w:color w:val="00000A"/>
          <w:sz w:val="23"/>
          <w:szCs w:val="23"/>
        </w:rPr>
        <w:t xml:space="preserve">в закупки, </w:t>
      </w:r>
      <w:r w:rsidR="00D2283B" w:rsidRPr="00D2283B">
        <w:rPr>
          <w:bCs/>
          <w:color w:val="00000A"/>
          <w:sz w:val="23"/>
          <w:szCs w:val="23"/>
        </w:rPr>
        <w:t>3 (</w:t>
      </w:r>
      <w:proofErr w:type="gramStart"/>
      <w:r w:rsidR="00D2283B" w:rsidRPr="00D2283B">
        <w:rPr>
          <w:bCs/>
          <w:color w:val="00000A"/>
          <w:sz w:val="23"/>
          <w:szCs w:val="23"/>
        </w:rPr>
        <w:t>три</w:t>
      </w:r>
      <w:r w:rsidR="00CC758E" w:rsidRPr="00D2283B">
        <w:rPr>
          <w:bCs/>
          <w:color w:val="00000A"/>
          <w:sz w:val="23"/>
          <w:szCs w:val="23"/>
        </w:rPr>
        <w:t>)</w:t>
      </w:r>
      <w:r w:rsidR="00C254D4" w:rsidRPr="00D2283B">
        <w:rPr>
          <w:bCs/>
          <w:color w:val="00000A"/>
          <w:sz w:val="23"/>
          <w:szCs w:val="23"/>
        </w:rPr>
        <w:t xml:space="preserve"> </w:t>
      </w:r>
      <w:proofErr w:type="gramEnd"/>
      <w:r w:rsidR="00D2283B" w:rsidRPr="00D2283B">
        <w:rPr>
          <w:bCs/>
          <w:color w:val="00000A"/>
          <w:sz w:val="23"/>
          <w:szCs w:val="23"/>
        </w:rPr>
        <w:t>заявки</w:t>
      </w:r>
      <w:r w:rsidR="00926B98" w:rsidRPr="00D2283B">
        <w:rPr>
          <w:bCs/>
          <w:color w:val="00000A"/>
          <w:sz w:val="23"/>
          <w:szCs w:val="23"/>
        </w:rPr>
        <w:t xml:space="preserve"> признан</w:t>
      </w:r>
      <w:r w:rsidR="00CC758E" w:rsidRPr="00D2283B">
        <w:rPr>
          <w:bCs/>
          <w:color w:val="00000A"/>
          <w:sz w:val="23"/>
          <w:szCs w:val="23"/>
        </w:rPr>
        <w:t>ы</w:t>
      </w:r>
      <w:r w:rsidR="00926B98" w:rsidRPr="00D2283B">
        <w:rPr>
          <w:bCs/>
          <w:color w:val="00000A"/>
          <w:sz w:val="23"/>
          <w:szCs w:val="23"/>
        </w:rPr>
        <w:t xml:space="preserve"> </w:t>
      </w:r>
      <w:r w:rsidR="00CC758E" w:rsidRPr="00D2283B">
        <w:rPr>
          <w:bCs/>
          <w:color w:val="00000A"/>
          <w:sz w:val="23"/>
          <w:szCs w:val="23"/>
        </w:rPr>
        <w:t>соответствующими</w:t>
      </w:r>
      <w:r w:rsidR="00047737" w:rsidRPr="00D2283B">
        <w:rPr>
          <w:bCs/>
          <w:color w:val="00000A"/>
          <w:sz w:val="23"/>
          <w:szCs w:val="23"/>
        </w:rPr>
        <w:t xml:space="preserve"> извещению о проведении электронного аукциона.</w:t>
      </w:r>
    </w:p>
    <w:p w:rsidR="00D2283B" w:rsidRDefault="008A2EF4" w:rsidP="00D2283B">
      <w:pPr>
        <w:pStyle w:val="a6"/>
        <w:spacing w:before="0" w:beforeAutospacing="0" w:after="0" w:afterAutospacing="0"/>
        <w:ind w:firstLine="567"/>
        <w:jc w:val="both"/>
        <w:rPr>
          <w:b/>
          <w:color w:val="000000"/>
          <w:sz w:val="23"/>
          <w:szCs w:val="23"/>
        </w:rPr>
      </w:pPr>
      <w:r w:rsidRPr="00C75608">
        <w:rPr>
          <w:b/>
          <w:color w:val="000000"/>
          <w:sz w:val="23"/>
          <w:szCs w:val="23"/>
        </w:rPr>
        <w:t xml:space="preserve">Комиссия Управления Федеральной антимонопольной службы по Республике Саха (Якутия), </w:t>
      </w:r>
      <w:r w:rsidR="00C40973" w:rsidRPr="00C75608">
        <w:rPr>
          <w:b/>
          <w:color w:val="000000"/>
          <w:sz w:val="23"/>
          <w:szCs w:val="23"/>
        </w:rPr>
        <w:t>заслушав лиц</w:t>
      </w:r>
      <w:r w:rsidR="00F57A26" w:rsidRPr="00C75608">
        <w:rPr>
          <w:b/>
          <w:color w:val="000000"/>
          <w:sz w:val="23"/>
          <w:szCs w:val="23"/>
        </w:rPr>
        <w:t>о, участвующее</w:t>
      </w:r>
      <w:r w:rsidR="00C40973" w:rsidRPr="00C75608">
        <w:rPr>
          <w:b/>
          <w:color w:val="000000"/>
          <w:sz w:val="23"/>
          <w:szCs w:val="23"/>
        </w:rPr>
        <w:t xml:space="preserve"> в деле, </w:t>
      </w:r>
      <w:r w:rsidRPr="00C75608">
        <w:rPr>
          <w:b/>
          <w:color w:val="000000"/>
          <w:sz w:val="23"/>
          <w:szCs w:val="23"/>
        </w:rPr>
        <w:t>изучив имеющиеся в деле документы,</w:t>
      </w:r>
      <w:r w:rsidR="005B0D00" w:rsidRPr="00C75608">
        <w:rPr>
          <w:b/>
          <w:color w:val="000000"/>
          <w:sz w:val="23"/>
          <w:szCs w:val="23"/>
        </w:rPr>
        <w:t xml:space="preserve"> </w:t>
      </w:r>
      <w:r w:rsidR="005B0D00" w:rsidRPr="00D2283B">
        <w:rPr>
          <w:b/>
          <w:color w:val="000000"/>
          <w:sz w:val="23"/>
          <w:szCs w:val="23"/>
        </w:rPr>
        <w:t>считает жалоб</w:t>
      </w:r>
      <w:proofErr w:type="gramStart"/>
      <w:r w:rsidR="005B0D00" w:rsidRPr="00D2283B">
        <w:rPr>
          <w:b/>
          <w:color w:val="000000"/>
          <w:sz w:val="23"/>
          <w:szCs w:val="23"/>
        </w:rPr>
        <w:t>у</w:t>
      </w:r>
      <w:r w:rsidR="004D0FF5" w:rsidRPr="00D2283B">
        <w:rPr>
          <w:b/>
          <w:color w:val="000000"/>
          <w:sz w:val="23"/>
          <w:szCs w:val="23"/>
        </w:rPr>
        <w:t xml:space="preserve"> </w:t>
      </w:r>
      <w:r w:rsidR="00926B98" w:rsidRPr="00D2283B">
        <w:rPr>
          <w:b/>
          <w:bCs/>
          <w:color w:val="000000"/>
          <w:sz w:val="23"/>
          <w:szCs w:val="23"/>
        </w:rPr>
        <w:t>ООО</w:t>
      </w:r>
      <w:proofErr w:type="gramEnd"/>
      <w:r w:rsidR="00926B98" w:rsidRPr="00D2283B">
        <w:rPr>
          <w:b/>
          <w:bCs/>
          <w:color w:val="000000"/>
          <w:sz w:val="23"/>
          <w:szCs w:val="23"/>
        </w:rPr>
        <w:t xml:space="preserve"> «</w:t>
      </w:r>
      <w:r w:rsidR="000E7BAF" w:rsidRPr="00D2283B">
        <w:rPr>
          <w:b/>
          <w:sz w:val="23"/>
          <w:szCs w:val="23"/>
          <w:shd w:val="clear" w:color="auto" w:fill="FFFFFF"/>
        </w:rPr>
        <w:t>Йотта-Фарм</w:t>
      </w:r>
      <w:r w:rsidR="00926B98" w:rsidRPr="00D2283B">
        <w:rPr>
          <w:b/>
          <w:bCs/>
          <w:color w:val="000000"/>
          <w:sz w:val="23"/>
          <w:szCs w:val="23"/>
        </w:rPr>
        <w:t>»</w:t>
      </w:r>
      <w:r w:rsidR="00926B98" w:rsidRPr="00D2283B">
        <w:rPr>
          <w:b/>
          <w:color w:val="000000"/>
          <w:sz w:val="23"/>
          <w:szCs w:val="23"/>
        </w:rPr>
        <w:t xml:space="preserve"> </w:t>
      </w:r>
      <w:r w:rsidR="0008340A" w:rsidRPr="00D2283B">
        <w:rPr>
          <w:b/>
          <w:color w:val="000000"/>
          <w:sz w:val="23"/>
          <w:szCs w:val="23"/>
        </w:rPr>
        <w:t>не</w:t>
      </w:r>
      <w:r w:rsidR="005B0D00" w:rsidRPr="00D2283B">
        <w:rPr>
          <w:b/>
          <w:color w:val="000000"/>
          <w:sz w:val="23"/>
          <w:szCs w:val="23"/>
        </w:rPr>
        <w:t>обоснованной</w:t>
      </w:r>
      <w:r w:rsidR="0090342F" w:rsidRPr="00D2283B">
        <w:rPr>
          <w:b/>
          <w:color w:val="000000"/>
          <w:sz w:val="23"/>
          <w:szCs w:val="23"/>
        </w:rPr>
        <w:t xml:space="preserve"> на основании следующего</w:t>
      </w:r>
      <w:r w:rsidR="005B0D00" w:rsidRPr="00D2283B">
        <w:rPr>
          <w:b/>
          <w:color w:val="000000"/>
          <w:sz w:val="23"/>
          <w:szCs w:val="23"/>
        </w:rPr>
        <w:t>.</w:t>
      </w:r>
    </w:p>
    <w:p w:rsidR="00D2283B" w:rsidRDefault="00564A49" w:rsidP="00D2283B">
      <w:pPr>
        <w:pStyle w:val="a6"/>
        <w:spacing w:before="0" w:beforeAutospacing="0" w:after="0" w:afterAutospacing="0"/>
        <w:ind w:firstLine="567"/>
        <w:jc w:val="both"/>
        <w:rPr>
          <w:b/>
          <w:color w:val="000000"/>
          <w:sz w:val="23"/>
          <w:szCs w:val="23"/>
        </w:rPr>
      </w:pPr>
      <w:proofErr w:type="gramStart"/>
      <w:r>
        <w:rPr>
          <w:color w:val="000000"/>
          <w:sz w:val="23"/>
          <w:szCs w:val="23"/>
        </w:rPr>
        <w:lastRenderedPageBreak/>
        <w:t>В соответствии с подпунктом «а» пункта 1 части 5 статьи</w:t>
      </w:r>
      <w:r w:rsidR="00D2283B" w:rsidRPr="00D2283B">
        <w:rPr>
          <w:color w:val="000000"/>
          <w:sz w:val="23"/>
          <w:szCs w:val="23"/>
        </w:rPr>
        <w:t xml:space="preserve">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w:t>
      </w:r>
      <w:proofErr w:type="gramEnd"/>
      <w:r w:rsidR="00D2283B" w:rsidRPr="00D2283B">
        <w:rPr>
          <w:color w:val="000000"/>
          <w:sz w:val="23"/>
          <w:szCs w:val="23"/>
        </w:rPr>
        <w:t xml:space="preserve"> </w:t>
      </w:r>
      <w:proofErr w:type="gramStart"/>
      <w:r w:rsidR="00D2283B" w:rsidRPr="00D2283B">
        <w:rPr>
          <w:color w:val="000000"/>
          <w:sz w:val="23"/>
          <w:szCs w:val="23"/>
        </w:rPr>
        <w:t>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w:t>
      </w:r>
      <w:proofErr w:type="gramEnd"/>
      <w:r w:rsidR="00D2283B" w:rsidRPr="00D2283B">
        <w:rPr>
          <w:color w:val="000000"/>
          <w:sz w:val="23"/>
          <w:szCs w:val="23"/>
        </w:rPr>
        <w:t xml:space="preserve"> </w:t>
      </w:r>
      <w:proofErr w:type="gramStart"/>
      <w:r w:rsidR="00D2283B" w:rsidRPr="00D2283B">
        <w:rPr>
          <w:color w:val="000000"/>
          <w:sz w:val="23"/>
          <w:szCs w:val="23"/>
        </w:rPr>
        <w:t>отклонении</w:t>
      </w:r>
      <w:proofErr w:type="gramEnd"/>
      <w:r w:rsidR="00D2283B" w:rsidRPr="00D2283B">
        <w:rPr>
          <w:color w:val="000000"/>
          <w:sz w:val="23"/>
          <w:szCs w:val="23"/>
        </w:rPr>
        <w:t xml:space="preserve"> заявки на участие в закупке по основаниям, предусмотренным </w:t>
      </w:r>
      <w:proofErr w:type="spellStart"/>
      <w:r w:rsidR="00D2283B" w:rsidRPr="00D2283B">
        <w:rPr>
          <w:color w:val="000000"/>
          <w:sz w:val="23"/>
          <w:szCs w:val="23"/>
        </w:rPr>
        <w:t>пп</w:t>
      </w:r>
      <w:proofErr w:type="spellEnd"/>
      <w:r w:rsidR="00D2283B" w:rsidRPr="00D2283B">
        <w:rPr>
          <w:color w:val="000000"/>
          <w:sz w:val="23"/>
          <w:szCs w:val="23"/>
        </w:rPr>
        <w:t>. 1 - 8 ч. 12 ст.48 Закона о контрактной системе.</w:t>
      </w:r>
    </w:p>
    <w:p w:rsidR="00D2283B" w:rsidRDefault="00564A49" w:rsidP="00D2283B">
      <w:pPr>
        <w:pStyle w:val="a6"/>
        <w:spacing w:before="0" w:beforeAutospacing="0" w:after="0" w:afterAutospacing="0"/>
        <w:ind w:firstLine="567"/>
        <w:jc w:val="both"/>
        <w:rPr>
          <w:b/>
          <w:color w:val="000000"/>
          <w:sz w:val="23"/>
          <w:szCs w:val="23"/>
        </w:rPr>
      </w:pPr>
      <w:proofErr w:type="gramStart"/>
      <w:r>
        <w:rPr>
          <w:color w:val="000000"/>
          <w:sz w:val="23"/>
          <w:szCs w:val="23"/>
        </w:rPr>
        <w:t>В соответствии с пунктом 4 части 12 статьи</w:t>
      </w:r>
      <w:r w:rsidR="00D2283B" w:rsidRPr="00D2283B">
        <w:rPr>
          <w:color w:val="000000"/>
          <w:sz w:val="23"/>
          <w:szCs w:val="23"/>
        </w:rPr>
        <w:t xml:space="preserve"> 48 Закона о контрактной системе при рассмотрении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указанного Федерального закона).</w:t>
      </w:r>
      <w:proofErr w:type="gramEnd"/>
    </w:p>
    <w:p w:rsidR="00D2283B" w:rsidRDefault="00D2283B" w:rsidP="00D2283B">
      <w:pPr>
        <w:pStyle w:val="a6"/>
        <w:spacing w:before="0" w:beforeAutospacing="0" w:after="0" w:afterAutospacing="0"/>
        <w:ind w:firstLine="567"/>
        <w:jc w:val="both"/>
        <w:rPr>
          <w:b/>
          <w:color w:val="000000"/>
          <w:sz w:val="23"/>
          <w:szCs w:val="23"/>
        </w:rPr>
      </w:pPr>
      <w:proofErr w:type="gramStart"/>
      <w:r w:rsidRPr="00D2283B">
        <w:rPr>
          <w:color w:val="000000"/>
          <w:sz w:val="23"/>
          <w:szCs w:val="23"/>
        </w:rPr>
        <w:t>Согласно п.1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для целей осуществления закупок лекарственного препарата, включенного в перечень жизненно необходимых и важнейших лекарственных препаратов, для обеспечения государственных</w:t>
      </w:r>
      <w:proofErr w:type="gramEnd"/>
      <w:r w:rsidRPr="00D2283B">
        <w:rPr>
          <w:color w:val="000000"/>
          <w:sz w:val="23"/>
          <w:szCs w:val="23"/>
        </w:rPr>
        <w:t xml:space="preserve"> </w:t>
      </w:r>
      <w:proofErr w:type="gramStart"/>
      <w:r w:rsidRPr="00D2283B">
        <w:rPr>
          <w:color w:val="000000"/>
          <w:sz w:val="23"/>
          <w:szCs w:val="23"/>
        </w:rPr>
        <w:t xml:space="preserve">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D2283B">
        <w:rPr>
          <w:color w:val="000000"/>
          <w:sz w:val="23"/>
          <w:szCs w:val="23"/>
        </w:rPr>
        <w:t>группировочным</w:t>
      </w:r>
      <w:proofErr w:type="spellEnd"/>
      <w:r w:rsidRPr="00D2283B">
        <w:rPr>
          <w:color w:val="000000"/>
          <w:sz w:val="23"/>
          <w:szCs w:val="23"/>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w:t>
      </w:r>
      <w:proofErr w:type="gramEnd"/>
      <w:r w:rsidRPr="00D2283B">
        <w:rPr>
          <w:color w:val="000000"/>
          <w:sz w:val="23"/>
          <w:szCs w:val="23"/>
        </w:rPr>
        <w:t xml:space="preserve"> </w:t>
      </w:r>
      <w:proofErr w:type="gramStart"/>
      <w:r w:rsidRPr="00D2283B">
        <w:rPr>
          <w:color w:val="000000"/>
          <w:sz w:val="23"/>
          <w:szCs w:val="23"/>
        </w:rPr>
        <w:t>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roofErr w:type="gramEnd"/>
    </w:p>
    <w:p w:rsidR="00D2283B" w:rsidRDefault="00D2283B" w:rsidP="00D2283B">
      <w:pPr>
        <w:pStyle w:val="a6"/>
        <w:spacing w:before="0" w:beforeAutospacing="0" w:after="0" w:afterAutospacing="0"/>
        <w:ind w:firstLine="567"/>
        <w:jc w:val="both"/>
        <w:rPr>
          <w:b/>
          <w:color w:val="000000"/>
          <w:sz w:val="23"/>
          <w:szCs w:val="23"/>
        </w:rPr>
      </w:pPr>
      <w:r w:rsidRPr="00D2283B">
        <w:rPr>
          <w:color w:val="000000"/>
          <w:sz w:val="23"/>
          <w:szCs w:val="23"/>
        </w:rPr>
        <w:t>-</w:t>
      </w:r>
      <w:r>
        <w:rPr>
          <w:color w:val="000000"/>
          <w:sz w:val="23"/>
          <w:szCs w:val="23"/>
        </w:rPr>
        <w:t xml:space="preserve"> </w:t>
      </w:r>
      <w:r w:rsidRPr="00D2283B">
        <w:rPr>
          <w:color w:val="000000"/>
          <w:sz w:val="23"/>
          <w:szCs w:val="23"/>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rsidR="00D2283B" w:rsidRDefault="00D2283B" w:rsidP="00D2283B">
      <w:pPr>
        <w:pStyle w:val="a6"/>
        <w:spacing w:before="0" w:beforeAutospacing="0" w:after="0" w:afterAutospacing="0"/>
        <w:ind w:firstLine="567"/>
        <w:jc w:val="both"/>
        <w:rPr>
          <w:b/>
          <w:color w:val="000000"/>
          <w:sz w:val="23"/>
          <w:szCs w:val="23"/>
        </w:rPr>
      </w:pPr>
      <w:r w:rsidRPr="00D2283B">
        <w:rPr>
          <w:color w:val="000000"/>
          <w:sz w:val="23"/>
          <w:szCs w:val="23"/>
        </w:rPr>
        <w:t>-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D2283B" w:rsidRDefault="00D2283B" w:rsidP="00D2283B">
      <w:pPr>
        <w:pStyle w:val="a6"/>
        <w:spacing w:before="0" w:beforeAutospacing="0" w:after="0" w:afterAutospacing="0"/>
        <w:ind w:firstLine="567"/>
        <w:jc w:val="both"/>
        <w:rPr>
          <w:b/>
          <w:color w:val="000000"/>
          <w:sz w:val="23"/>
          <w:szCs w:val="23"/>
        </w:rPr>
      </w:pPr>
      <w:r>
        <w:rPr>
          <w:color w:val="000000"/>
          <w:sz w:val="23"/>
          <w:szCs w:val="23"/>
        </w:rPr>
        <w:t xml:space="preserve">В силу пункта </w:t>
      </w:r>
      <w:r w:rsidRPr="00D2283B">
        <w:rPr>
          <w:color w:val="000000"/>
          <w:sz w:val="23"/>
          <w:szCs w:val="23"/>
        </w:rPr>
        <w:t>2 постановления № 1289 подтверждением страны происхождения лекарственного препарата является один из следующих документов:</w:t>
      </w:r>
    </w:p>
    <w:p w:rsidR="00D2283B" w:rsidRDefault="00D2283B" w:rsidP="00D2283B">
      <w:pPr>
        <w:pStyle w:val="a6"/>
        <w:spacing w:before="0" w:beforeAutospacing="0" w:after="0" w:afterAutospacing="0"/>
        <w:ind w:firstLine="567"/>
        <w:jc w:val="both"/>
        <w:rPr>
          <w:b/>
          <w:color w:val="000000"/>
          <w:sz w:val="23"/>
          <w:szCs w:val="23"/>
        </w:rPr>
      </w:pPr>
      <w:proofErr w:type="gramStart"/>
      <w:r w:rsidRPr="00D2283B">
        <w:rPr>
          <w:color w:val="000000"/>
          <w:sz w:val="23"/>
          <w:szCs w:val="23"/>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roofErr w:type="gramEnd"/>
    </w:p>
    <w:p w:rsidR="00D2283B" w:rsidRDefault="00D2283B" w:rsidP="00D2283B">
      <w:pPr>
        <w:pStyle w:val="a6"/>
        <w:spacing w:before="0" w:beforeAutospacing="0" w:after="0" w:afterAutospacing="0"/>
        <w:ind w:firstLine="567"/>
        <w:jc w:val="both"/>
        <w:rPr>
          <w:b/>
          <w:color w:val="000000"/>
          <w:sz w:val="23"/>
          <w:szCs w:val="23"/>
        </w:rPr>
      </w:pPr>
      <w:r w:rsidRPr="00D2283B">
        <w:rPr>
          <w:color w:val="000000"/>
          <w:sz w:val="23"/>
          <w:szCs w:val="23"/>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p w:rsidR="00D2283B" w:rsidRDefault="00D2283B" w:rsidP="00D2283B">
      <w:pPr>
        <w:pStyle w:val="a6"/>
        <w:spacing w:before="0" w:beforeAutospacing="0" w:after="0" w:afterAutospacing="0"/>
        <w:ind w:firstLine="567"/>
        <w:jc w:val="both"/>
        <w:rPr>
          <w:color w:val="000000"/>
          <w:sz w:val="23"/>
          <w:szCs w:val="23"/>
        </w:rPr>
      </w:pPr>
      <w:proofErr w:type="gramStart"/>
      <w:r w:rsidRPr="00D2283B">
        <w:rPr>
          <w:color w:val="000000"/>
          <w:sz w:val="23"/>
          <w:szCs w:val="23"/>
        </w:rPr>
        <w:lastRenderedPageBreak/>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roofErr w:type="gramEnd"/>
    </w:p>
    <w:p w:rsidR="00B9560C" w:rsidRPr="00B9560C" w:rsidRDefault="00B9560C" w:rsidP="00D2283B">
      <w:pPr>
        <w:pStyle w:val="a6"/>
        <w:spacing w:before="0" w:beforeAutospacing="0" w:after="0" w:afterAutospacing="0"/>
        <w:ind w:firstLine="567"/>
        <w:jc w:val="both"/>
        <w:rPr>
          <w:color w:val="000000"/>
          <w:sz w:val="23"/>
          <w:szCs w:val="23"/>
        </w:rPr>
      </w:pPr>
      <w:r w:rsidRPr="00B9560C">
        <w:rPr>
          <w:color w:val="000000"/>
          <w:sz w:val="23"/>
          <w:szCs w:val="23"/>
        </w:rPr>
        <w:t>Для объективного рассмотрения дела, Якутским УФАС России был направлен запрос оператору электронной площадк</w:t>
      </w:r>
      <w:proofErr w:type="gramStart"/>
      <w:r w:rsidRPr="00B9560C">
        <w:rPr>
          <w:color w:val="000000"/>
          <w:sz w:val="23"/>
          <w:szCs w:val="23"/>
        </w:rPr>
        <w:t>и ООО</w:t>
      </w:r>
      <w:proofErr w:type="gramEnd"/>
      <w:r w:rsidRPr="00B9560C">
        <w:rPr>
          <w:color w:val="000000"/>
          <w:sz w:val="23"/>
          <w:szCs w:val="23"/>
        </w:rPr>
        <w:t xml:space="preserve"> «РТС-тендер» о предоставлении сведений и документов, представленных в составе заявок на участие в закупке.</w:t>
      </w:r>
    </w:p>
    <w:p w:rsidR="00D2283B" w:rsidRDefault="00D2283B" w:rsidP="00D2283B">
      <w:pPr>
        <w:pStyle w:val="a6"/>
        <w:spacing w:before="0" w:beforeAutospacing="0" w:after="0" w:afterAutospacing="0"/>
        <w:ind w:firstLine="567"/>
        <w:jc w:val="both"/>
        <w:rPr>
          <w:b/>
          <w:color w:val="000000"/>
          <w:sz w:val="23"/>
          <w:szCs w:val="23"/>
        </w:rPr>
      </w:pPr>
      <w:r w:rsidRPr="00B9560C">
        <w:rPr>
          <w:color w:val="000000"/>
          <w:sz w:val="23"/>
          <w:szCs w:val="23"/>
        </w:rPr>
        <w:t>Так, в соответствии с протоколом подведения итогов от 24.04.2023 определения поставщика (подрядчика, исполнителя) на участие</w:t>
      </w:r>
      <w:r w:rsidR="00B9560C">
        <w:rPr>
          <w:color w:val="000000"/>
          <w:sz w:val="23"/>
          <w:szCs w:val="23"/>
        </w:rPr>
        <w:t xml:space="preserve"> в закупке было подано 3 заявки.</w:t>
      </w:r>
    </w:p>
    <w:p w:rsidR="00D2283B" w:rsidRDefault="00D2283B" w:rsidP="00D2283B">
      <w:pPr>
        <w:pStyle w:val="a6"/>
        <w:spacing w:before="0" w:beforeAutospacing="0" w:after="0" w:afterAutospacing="0"/>
        <w:ind w:firstLine="567"/>
        <w:jc w:val="both"/>
        <w:rPr>
          <w:b/>
          <w:color w:val="000000"/>
          <w:sz w:val="23"/>
          <w:szCs w:val="23"/>
        </w:rPr>
      </w:pPr>
      <w:r w:rsidRPr="00D2283B">
        <w:rPr>
          <w:color w:val="000000"/>
          <w:sz w:val="23"/>
          <w:szCs w:val="23"/>
        </w:rPr>
        <w:t>- ООО «НАДЕЖДА-ФАРМ», полностью соответствует описанию объекта закупки, предложен к поставке товар, страной происхождения которого является Беларусь (производитель РУП «</w:t>
      </w:r>
      <w:proofErr w:type="spellStart"/>
      <w:r w:rsidRPr="00D2283B">
        <w:rPr>
          <w:color w:val="000000"/>
          <w:sz w:val="23"/>
          <w:szCs w:val="23"/>
        </w:rPr>
        <w:t>Белмедпрепараты</w:t>
      </w:r>
      <w:proofErr w:type="spellEnd"/>
      <w:r w:rsidRPr="00D2283B">
        <w:rPr>
          <w:color w:val="000000"/>
          <w:sz w:val="23"/>
          <w:szCs w:val="23"/>
        </w:rPr>
        <w:t>»). В составе заявки приложен сертификат СТ-1 № BYRU1103193805 от 26.04.2021 со сроком действия до 15.04.2022.</w:t>
      </w:r>
    </w:p>
    <w:p w:rsidR="00B9560C" w:rsidRDefault="00D2283B" w:rsidP="00B9560C">
      <w:pPr>
        <w:pStyle w:val="a6"/>
        <w:spacing w:before="0" w:beforeAutospacing="0" w:after="0" w:afterAutospacing="0"/>
        <w:ind w:firstLine="567"/>
        <w:jc w:val="both"/>
        <w:rPr>
          <w:b/>
          <w:color w:val="000000"/>
          <w:sz w:val="23"/>
          <w:szCs w:val="23"/>
        </w:rPr>
      </w:pPr>
      <w:r>
        <w:rPr>
          <w:color w:val="000000"/>
          <w:sz w:val="23"/>
          <w:szCs w:val="23"/>
        </w:rPr>
        <w:t>При этом</w:t>
      </w:r>
      <w:proofErr w:type="gramStart"/>
      <w:r>
        <w:rPr>
          <w:color w:val="000000"/>
          <w:sz w:val="23"/>
          <w:szCs w:val="23"/>
        </w:rPr>
        <w:t>,</w:t>
      </w:r>
      <w:proofErr w:type="gramEnd"/>
      <w:r>
        <w:rPr>
          <w:color w:val="000000"/>
          <w:sz w:val="23"/>
          <w:szCs w:val="23"/>
        </w:rPr>
        <w:t xml:space="preserve"> в силу пункта </w:t>
      </w:r>
      <w:r w:rsidRPr="00D2283B">
        <w:rPr>
          <w:color w:val="000000"/>
          <w:sz w:val="23"/>
          <w:szCs w:val="23"/>
        </w:rPr>
        <w:t xml:space="preserve">1 постановления Правительства Российской Федерации от 12.03.2022 № 353 «Об особенностях разрешительной деятельности в Российской Федерации в 2022 году», период действия срочных сертификатов о происхождении товара формы СТ-1, выданных в рамках реализации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включённых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и срок действия которых заканчивается с 14 марта по 31 декабря 2022, продлён на 12 месяцев. Следовательно, срок действия представленного сертификата СТ-1 № BYRU1103193805 от 26.04.2021 продлен до 14.04.2023. </w:t>
      </w:r>
      <w:proofErr w:type="gramStart"/>
      <w:r w:rsidRPr="00D2283B">
        <w:rPr>
          <w:color w:val="000000"/>
          <w:sz w:val="23"/>
          <w:szCs w:val="23"/>
        </w:rPr>
        <w:t>При этом, как указано ранее, итоги по обжалуемой закупки были подведены комиссией 24.04.2023, а заявка подана участником 19.04.2023.</w:t>
      </w:r>
      <w:proofErr w:type="gramEnd"/>
    </w:p>
    <w:p w:rsidR="00B9560C" w:rsidRDefault="00D2283B" w:rsidP="00B9560C">
      <w:pPr>
        <w:pStyle w:val="a6"/>
        <w:spacing w:before="0" w:beforeAutospacing="0" w:after="0" w:afterAutospacing="0"/>
        <w:ind w:firstLine="567"/>
        <w:jc w:val="both"/>
        <w:rPr>
          <w:b/>
          <w:color w:val="000000"/>
          <w:sz w:val="23"/>
          <w:szCs w:val="23"/>
        </w:rPr>
      </w:pPr>
      <w:r w:rsidRPr="00D2283B">
        <w:rPr>
          <w:color w:val="000000"/>
          <w:sz w:val="23"/>
          <w:szCs w:val="23"/>
        </w:rPr>
        <w:t>Таким образом, на дату подведения итогов электронного аукциона 24.04.2023, срок представленного участником СТ-1 истек. Кроме того, срок СТ-1 истек и на момент подачи заявки участником закупки.</w:t>
      </w:r>
    </w:p>
    <w:p w:rsidR="00B9560C" w:rsidRDefault="00D2283B" w:rsidP="00B9560C">
      <w:pPr>
        <w:pStyle w:val="a6"/>
        <w:spacing w:before="0" w:beforeAutospacing="0" w:after="0" w:afterAutospacing="0"/>
        <w:ind w:firstLine="567"/>
        <w:jc w:val="both"/>
        <w:rPr>
          <w:b/>
          <w:color w:val="000000"/>
          <w:sz w:val="23"/>
          <w:szCs w:val="23"/>
        </w:rPr>
      </w:pPr>
      <w:r w:rsidRPr="00D2283B">
        <w:rPr>
          <w:color w:val="000000"/>
          <w:sz w:val="23"/>
          <w:szCs w:val="23"/>
        </w:rPr>
        <w:t>- ООО «АЛКА ЛАЙФСАИНСЕЗ», полностью соответствует описанию объекта закупки, предложен к поставке товар, страной происхождения которого является Норвегия.</w:t>
      </w:r>
    </w:p>
    <w:p w:rsidR="00B9560C" w:rsidRDefault="00D2283B" w:rsidP="00B9560C">
      <w:pPr>
        <w:pStyle w:val="a6"/>
        <w:spacing w:before="0" w:beforeAutospacing="0" w:after="0" w:afterAutospacing="0"/>
        <w:ind w:firstLine="567"/>
        <w:jc w:val="both"/>
        <w:rPr>
          <w:b/>
          <w:color w:val="000000"/>
          <w:sz w:val="23"/>
          <w:szCs w:val="23"/>
        </w:rPr>
      </w:pPr>
      <w:r w:rsidRPr="00D2283B">
        <w:rPr>
          <w:color w:val="000000"/>
          <w:sz w:val="23"/>
          <w:szCs w:val="23"/>
        </w:rPr>
        <w:t>- ООО «ЙОТТА-ФАРМ», полностью соответствует описанию объекта закупки, предложен к поставке товар, страной происхождения которого является Россия (производитель ООО «</w:t>
      </w:r>
      <w:proofErr w:type="spellStart"/>
      <w:r w:rsidRPr="00D2283B">
        <w:rPr>
          <w:color w:val="000000"/>
          <w:sz w:val="23"/>
          <w:szCs w:val="23"/>
        </w:rPr>
        <w:t>Ист-Фарм</w:t>
      </w:r>
      <w:proofErr w:type="spellEnd"/>
      <w:r w:rsidRPr="00D2283B">
        <w:rPr>
          <w:color w:val="000000"/>
          <w:sz w:val="23"/>
          <w:szCs w:val="23"/>
        </w:rPr>
        <w:t>»). В составе заявки приложен сертификат СТ-1 № 3020000006 от 13.01.2023 со сроком действия до 12.01.2024.</w:t>
      </w:r>
    </w:p>
    <w:p w:rsidR="00D2283B" w:rsidRPr="00B9560C" w:rsidRDefault="00D2283B" w:rsidP="00B9560C">
      <w:pPr>
        <w:pStyle w:val="a6"/>
        <w:spacing w:before="0" w:beforeAutospacing="0" w:after="0" w:afterAutospacing="0"/>
        <w:ind w:firstLine="567"/>
        <w:jc w:val="both"/>
        <w:rPr>
          <w:b/>
          <w:color w:val="000000"/>
          <w:sz w:val="23"/>
          <w:szCs w:val="23"/>
        </w:rPr>
      </w:pPr>
      <w:proofErr w:type="gramStart"/>
      <w:r w:rsidRPr="00D2283B">
        <w:rPr>
          <w:color w:val="000000"/>
          <w:sz w:val="23"/>
          <w:szCs w:val="23"/>
        </w:rPr>
        <w:t>Таким образом, среди заявок отсутствуют 2 заявки, соответствующие требованиям, установленным в извещении об осуществлении закупки, которые одновременно содержат предложения о поставке медицинских изделий, страной происхождения которых являются только государства - члены Евразийского экономического союза, и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w:t>
      </w:r>
      <w:proofErr w:type="gramEnd"/>
      <w:r w:rsidRPr="00D2283B">
        <w:rPr>
          <w:color w:val="000000"/>
          <w:sz w:val="23"/>
          <w:szCs w:val="23"/>
        </w:rPr>
        <w:t xml:space="preserve"> Федерального закона «О защите конкуренции».</w:t>
      </w:r>
    </w:p>
    <w:p w:rsidR="00564A49" w:rsidRDefault="00D2283B" w:rsidP="00564A49">
      <w:pPr>
        <w:pStyle w:val="a6"/>
        <w:spacing w:before="0" w:beforeAutospacing="0" w:after="0" w:afterAutospacing="0"/>
        <w:ind w:firstLine="567"/>
        <w:jc w:val="both"/>
        <w:rPr>
          <w:color w:val="000000"/>
          <w:sz w:val="23"/>
          <w:szCs w:val="23"/>
        </w:rPr>
      </w:pPr>
      <w:r w:rsidRPr="00D2283B">
        <w:rPr>
          <w:color w:val="000000"/>
          <w:sz w:val="23"/>
          <w:szCs w:val="23"/>
        </w:rPr>
        <w:t>Следовательно, в отсутствии</w:t>
      </w:r>
      <w:r w:rsidR="00564A49">
        <w:rPr>
          <w:color w:val="000000"/>
          <w:sz w:val="23"/>
          <w:szCs w:val="23"/>
        </w:rPr>
        <w:t xml:space="preserve"> двух таких заявок, положения пункта 1 постановления №</w:t>
      </w:r>
      <w:r w:rsidRPr="00D2283B">
        <w:rPr>
          <w:color w:val="000000"/>
          <w:sz w:val="23"/>
          <w:szCs w:val="23"/>
        </w:rPr>
        <w:t>1289 не применяются, у комиссии по осуществлению закупок отсутствуют правовые основания для отклонения заявки участника закупк</w:t>
      </w:r>
      <w:proofErr w:type="gramStart"/>
      <w:r w:rsidRPr="00D2283B">
        <w:rPr>
          <w:color w:val="000000"/>
          <w:sz w:val="23"/>
          <w:szCs w:val="23"/>
        </w:rPr>
        <w:t>и ООО</w:t>
      </w:r>
      <w:proofErr w:type="gramEnd"/>
      <w:r w:rsidRPr="00D2283B">
        <w:rPr>
          <w:color w:val="000000"/>
          <w:sz w:val="23"/>
          <w:szCs w:val="23"/>
        </w:rPr>
        <w:t xml:space="preserve"> «АЛКА ЛАЙФСАИНСЕЗ», предложением которого является лекарственный препарат, страной происхождения которого является Норвегия. Также,</w:t>
      </w:r>
      <w:r w:rsidR="00564A49">
        <w:rPr>
          <w:color w:val="000000"/>
          <w:sz w:val="23"/>
          <w:szCs w:val="23"/>
        </w:rPr>
        <w:t xml:space="preserve"> ввиду неприменения положения пункта </w:t>
      </w:r>
      <w:r w:rsidRPr="00D2283B">
        <w:rPr>
          <w:color w:val="000000"/>
          <w:sz w:val="23"/>
          <w:szCs w:val="23"/>
        </w:rPr>
        <w:t>1 постановления № 128</w:t>
      </w:r>
      <w:r w:rsidR="00564A49">
        <w:rPr>
          <w:color w:val="000000"/>
          <w:sz w:val="23"/>
          <w:szCs w:val="23"/>
        </w:rPr>
        <w:t xml:space="preserve">9, не применяются и положения пункта </w:t>
      </w:r>
      <w:r w:rsidRPr="00D2283B">
        <w:rPr>
          <w:color w:val="000000"/>
          <w:sz w:val="23"/>
          <w:szCs w:val="23"/>
        </w:rPr>
        <w:t>1.4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w:t>
      </w:r>
      <w:proofErr w:type="gramStart"/>
      <w:r w:rsidRPr="00D2283B">
        <w:rPr>
          <w:color w:val="000000"/>
          <w:sz w:val="23"/>
          <w:szCs w:val="23"/>
        </w:rPr>
        <w:t>е-</w:t>
      </w:r>
      <w:proofErr w:type="gramEnd"/>
      <w:r w:rsidRPr="00D2283B">
        <w:rPr>
          <w:color w:val="000000"/>
          <w:sz w:val="23"/>
          <w:szCs w:val="23"/>
        </w:rPr>
        <w:t xml:space="preserve"> приказ Минфин</w:t>
      </w:r>
      <w:r w:rsidR="00564A49">
        <w:rPr>
          <w:color w:val="000000"/>
          <w:sz w:val="23"/>
          <w:szCs w:val="23"/>
        </w:rPr>
        <w:t>а России от 04.06.2018 № 126н).</w:t>
      </w:r>
    </w:p>
    <w:p w:rsidR="00B9560C" w:rsidRDefault="00D2283B" w:rsidP="00564A49">
      <w:pPr>
        <w:pStyle w:val="a6"/>
        <w:spacing w:before="0" w:beforeAutospacing="0" w:after="0" w:afterAutospacing="0"/>
        <w:ind w:firstLine="567"/>
        <w:jc w:val="both"/>
        <w:rPr>
          <w:color w:val="000000"/>
          <w:sz w:val="23"/>
          <w:szCs w:val="23"/>
        </w:rPr>
      </w:pPr>
      <w:r w:rsidRPr="00D2283B">
        <w:rPr>
          <w:color w:val="000000"/>
          <w:sz w:val="23"/>
          <w:szCs w:val="23"/>
        </w:rPr>
        <w:t>Все вышеперечисленные заявки, в том числе заявк</w:t>
      </w:r>
      <w:proofErr w:type="gramStart"/>
      <w:r w:rsidRPr="00D2283B">
        <w:rPr>
          <w:color w:val="000000"/>
          <w:sz w:val="23"/>
          <w:szCs w:val="23"/>
        </w:rPr>
        <w:t>а ООО</w:t>
      </w:r>
      <w:proofErr w:type="gramEnd"/>
      <w:r w:rsidRPr="00D2283B">
        <w:rPr>
          <w:color w:val="000000"/>
          <w:sz w:val="23"/>
          <w:szCs w:val="23"/>
        </w:rPr>
        <w:t xml:space="preserve"> «АЛКА ЛАЙФСАИНСЕЗ» правомерно признаны комиссией по осуществлению закупок соответствующими требованиям извещения. </w:t>
      </w:r>
    </w:p>
    <w:p w:rsidR="00D2283B" w:rsidRPr="00D2283B" w:rsidRDefault="00B9560C" w:rsidP="00564A49">
      <w:pPr>
        <w:pStyle w:val="a6"/>
        <w:spacing w:before="0" w:beforeAutospacing="0" w:after="0" w:afterAutospacing="0"/>
        <w:ind w:firstLine="567"/>
        <w:jc w:val="both"/>
        <w:rPr>
          <w:color w:val="000000"/>
          <w:sz w:val="23"/>
          <w:szCs w:val="23"/>
        </w:rPr>
      </w:pPr>
      <w:r>
        <w:rPr>
          <w:color w:val="000000"/>
          <w:sz w:val="23"/>
          <w:szCs w:val="23"/>
        </w:rPr>
        <w:lastRenderedPageBreak/>
        <w:t>Таким образом, п</w:t>
      </w:r>
      <w:r w:rsidR="00D2283B" w:rsidRPr="00D2283B">
        <w:rPr>
          <w:color w:val="000000"/>
          <w:sz w:val="23"/>
          <w:szCs w:val="23"/>
        </w:rPr>
        <w:t>оложен</w:t>
      </w:r>
      <w:r>
        <w:rPr>
          <w:color w:val="000000"/>
          <w:sz w:val="23"/>
          <w:szCs w:val="23"/>
        </w:rPr>
        <w:t xml:space="preserve">ия пункта </w:t>
      </w:r>
      <w:r w:rsidR="00D2283B" w:rsidRPr="00D2283B">
        <w:rPr>
          <w:color w:val="000000"/>
          <w:sz w:val="23"/>
          <w:szCs w:val="23"/>
        </w:rPr>
        <w:t>1.4 приказа Минфина России от 04.06.2018 № 126н в рассматриваемом случае не подлежат применению.</w:t>
      </w:r>
    </w:p>
    <w:p w:rsidR="006F7CF8" w:rsidRPr="00F33A1C" w:rsidRDefault="007765DD" w:rsidP="00564A49">
      <w:pPr>
        <w:suppressLineNumbers/>
        <w:ind w:firstLine="567"/>
        <w:jc w:val="both"/>
        <w:rPr>
          <w:b/>
          <w:sz w:val="23"/>
          <w:szCs w:val="23"/>
        </w:rPr>
      </w:pPr>
      <w:r w:rsidRPr="00F33A1C">
        <w:rPr>
          <w:b/>
          <w:sz w:val="23"/>
          <w:szCs w:val="23"/>
        </w:rPr>
        <w:t>Жалоб</w:t>
      </w:r>
      <w:proofErr w:type="gramStart"/>
      <w:r w:rsidRPr="00F33A1C">
        <w:rPr>
          <w:b/>
          <w:sz w:val="23"/>
          <w:szCs w:val="23"/>
        </w:rPr>
        <w:t>а ООО</w:t>
      </w:r>
      <w:proofErr w:type="gramEnd"/>
      <w:r w:rsidRPr="00F33A1C">
        <w:rPr>
          <w:b/>
          <w:sz w:val="23"/>
          <w:szCs w:val="23"/>
        </w:rPr>
        <w:t xml:space="preserve"> «</w:t>
      </w:r>
      <w:proofErr w:type="spellStart"/>
      <w:r w:rsidR="00A55256">
        <w:rPr>
          <w:b/>
          <w:color w:val="auto"/>
          <w:sz w:val="23"/>
          <w:szCs w:val="23"/>
          <w:shd w:val="clear" w:color="auto" w:fill="FFFFFF"/>
        </w:rPr>
        <w:t>Йотта-Ф</w:t>
      </w:r>
      <w:r w:rsidR="004A1A3F" w:rsidRPr="00F33A1C">
        <w:rPr>
          <w:b/>
          <w:color w:val="auto"/>
          <w:sz w:val="23"/>
          <w:szCs w:val="23"/>
          <w:shd w:val="clear" w:color="auto" w:fill="FFFFFF"/>
        </w:rPr>
        <w:t>арм</w:t>
      </w:r>
      <w:proofErr w:type="spellEnd"/>
      <w:r w:rsidRPr="00F33A1C">
        <w:rPr>
          <w:b/>
          <w:sz w:val="23"/>
          <w:szCs w:val="23"/>
        </w:rPr>
        <w:t>» признана необоснованной.</w:t>
      </w:r>
    </w:p>
    <w:p w:rsidR="006E7960" w:rsidRPr="00F33A1C" w:rsidRDefault="00790BA3" w:rsidP="00564A49">
      <w:pPr>
        <w:suppressLineNumbers/>
        <w:ind w:firstLine="567"/>
        <w:jc w:val="both"/>
        <w:rPr>
          <w:b/>
          <w:sz w:val="23"/>
          <w:szCs w:val="23"/>
        </w:rPr>
      </w:pPr>
      <w:r w:rsidRPr="00F33A1C">
        <w:rPr>
          <w:bCs/>
          <w:color w:val="auto"/>
          <w:sz w:val="23"/>
          <w:szCs w:val="23"/>
        </w:rPr>
        <w:t xml:space="preserve">На </w:t>
      </w:r>
      <w:r w:rsidR="006E7960" w:rsidRPr="00F33A1C">
        <w:rPr>
          <w:color w:val="auto"/>
          <w:sz w:val="23"/>
          <w:szCs w:val="23"/>
        </w:rPr>
        <w:t>основании вышеизложенного, руководствуясь</w:t>
      </w:r>
      <w:r w:rsidR="006E7960" w:rsidRPr="00F33A1C">
        <w:rPr>
          <w:sz w:val="23"/>
          <w:szCs w:val="23"/>
        </w:rPr>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F33A1C">
        <w:rPr>
          <w:color w:val="000000"/>
          <w:sz w:val="23"/>
          <w:szCs w:val="23"/>
        </w:rPr>
        <w:t> </w:t>
      </w:r>
    </w:p>
    <w:p w:rsidR="00AF1DDD" w:rsidRPr="00F33A1C" w:rsidRDefault="00476C8D" w:rsidP="00476C8D">
      <w:pPr>
        <w:pStyle w:val="a6"/>
        <w:spacing w:before="120" w:beforeAutospacing="0" w:after="120" w:afterAutospacing="0"/>
        <w:ind w:firstLine="567"/>
        <w:jc w:val="center"/>
        <w:rPr>
          <w:color w:val="000000"/>
          <w:sz w:val="23"/>
          <w:szCs w:val="23"/>
        </w:rPr>
      </w:pPr>
      <w:proofErr w:type="gramStart"/>
      <w:r w:rsidRPr="00F33A1C">
        <w:rPr>
          <w:color w:val="000000"/>
          <w:sz w:val="23"/>
          <w:szCs w:val="23"/>
        </w:rPr>
        <w:t>р</w:t>
      </w:r>
      <w:proofErr w:type="gramEnd"/>
      <w:r w:rsidRPr="00F33A1C">
        <w:rPr>
          <w:color w:val="000000"/>
          <w:sz w:val="23"/>
          <w:szCs w:val="23"/>
        </w:rPr>
        <w:t> е ш и л а:</w:t>
      </w:r>
    </w:p>
    <w:p w:rsidR="00431E38" w:rsidRPr="00F33A1C" w:rsidRDefault="006F7CF8" w:rsidP="002C22C1">
      <w:pPr>
        <w:widowControl w:val="0"/>
        <w:autoSpaceDE w:val="0"/>
        <w:autoSpaceDN w:val="0"/>
        <w:adjustRightInd w:val="0"/>
        <w:ind w:firstLine="567"/>
        <w:jc w:val="both"/>
        <w:rPr>
          <w:b/>
          <w:color w:val="auto"/>
          <w:sz w:val="23"/>
          <w:szCs w:val="23"/>
        </w:rPr>
      </w:pPr>
      <w:proofErr w:type="gramStart"/>
      <w:r w:rsidRPr="00F33A1C">
        <w:rPr>
          <w:sz w:val="23"/>
          <w:szCs w:val="23"/>
        </w:rPr>
        <w:t>п</w:t>
      </w:r>
      <w:r w:rsidR="007E14B9" w:rsidRPr="00F33A1C">
        <w:rPr>
          <w:sz w:val="23"/>
          <w:szCs w:val="23"/>
        </w:rPr>
        <w:t xml:space="preserve">ризнать жалобу </w:t>
      </w:r>
      <w:r w:rsidRPr="00F33A1C">
        <w:rPr>
          <w:color w:val="auto"/>
          <w:sz w:val="23"/>
          <w:szCs w:val="23"/>
        </w:rPr>
        <w:t>ООО «</w:t>
      </w:r>
      <w:r w:rsidRPr="00F33A1C">
        <w:rPr>
          <w:color w:val="auto"/>
          <w:sz w:val="23"/>
          <w:szCs w:val="23"/>
          <w:shd w:val="clear" w:color="auto" w:fill="FFFFFF"/>
        </w:rPr>
        <w:t>Йотта-Фарм</w:t>
      </w:r>
      <w:r w:rsidRPr="00F33A1C">
        <w:rPr>
          <w:color w:val="auto"/>
          <w:sz w:val="23"/>
          <w:szCs w:val="23"/>
        </w:rPr>
        <w:t xml:space="preserve">» на действия (бездействие) уполномоченного учреждения ГКУ РС (Я) «Центр закупок РС (Я)» при проведении электронного аукциона на </w:t>
      </w:r>
      <w:r w:rsidR="00D2283B" w:rsidRPr="00D2283B">
        <w:rPr>
          <w:color w:val="auto"/>
          <w:sz w:val="23"/>
          <w:szCs w:val="23"/>
        </w:rPr>
        <w:t>поставку лекарственных препаратов (МНН:</w:t>
      </w:r>
      <w:proofErr w:type="gramEnd"/>
      <w:r w:rsidR="00D2283B" w:rsidRPr="00D2283B">
        <w:rPr>
          <w:color w:val="auto"/>
          <w:sz w:val="23"/>
          <w:szCs w:val="23"/>
        </w:rPr>
        <w:t xml:space="preserve"> </w:t>
      </w:r>
      <w:proofErr w:type="spellStart"/>
      <w:proofErr w:type="gramStart"/>
      <w:r w:rsidR="00D2283B" w:rsidRPr="00D2283B">
        <w:rPr>
          <w:color w:val="auto"/>
          <w:sz w:val="23"/>
          <w:szCs w:val="23"/>
        </w:rPr>
        <w:t>Линезолид</w:t>
      </w:r>
      <w:proofErr w:type="spellEnd"/>
      <w:r w:rsidR="00D2283B" w:rsidRPr="00D2283B">
        <w:rPr>
          <w:color w:val="auto"/>
          <w:sz w:val="23"/>
          <w:szCs w:val="23"/>
        </w:rPr>
        <w:t>) (извещение №  0816500000623006980)</w:t>
      </w:r>
      <w:r w:rsidR="00D2283B">
        <w:rPr>
          <w:color w:val="auto"/>
          <w:sz w:val="23"/>
          <w:szCs w:val="23"/>
        </w:rPr>
        <w:t xml:space="preserve"> </w:t>
      </w:r>
      <w:r w:rsidR="006C6492" w:rsidRPr="00F33A1C">
        <w:rPr>
          <w:b/>
          <w:color w:val="auto"/>
          <w:sz w:val="23"/>
          <w:szCs w:val="23"/>
        </w:rPr>
        <w:t>необоснованной.</w:t>
      </w:r>
      <w:proofErr w:type="gramEnd"/>
    </w:p>
    <w:p w:rsidR="006F7CF8" w:rsidRPr="00F33A1C" w:rsidRDefault="006F7CF8" w:rsidP="002C22C1">
      <w:pPr>
        <w:widowControl w:val="0"/>
        <w:autoSpaceDE w:val="0"/>
        <w:autoSpaceDN w:val="0"/>
        <w:adjustRightInd w:val="0"/>
        <w:ind w:firstLine="567"/>
        <w:jc w:val="both"/>
        <w:rPr>
          <w:b/>
          <w:color w:val="auto"/>
          <w:sz w:val="23"/>
          <w:szCs w:val="23"/>
        </w:rPr>
      </w:pPr>
    </w:p>
    <w:p w:rsidR="006E7960" w:rsidRPr="00F33A1C" w:rsidRDefault="006E7960" w:rsidP="00F8225E">
      <w:pPr>
        <w:pStyle w:val="a6"/>
        <w:spacing w:before="0" w:beforeAutospacing="0" w:after="0" w:afterAutospacing="0"/>
        <w:ind w:right="-1" w:firstLine="567"/>
        <w:jc w:val="both"/>
        <w:rPr>
          <w:color w:val="000000"/>
          <w:sz w:val="23"/>
          <w:szCs w:val="23"/>
        </w:rPr>
      </w:pPr>
      <w:r w:rsidRPr="00F33A1C">
        <w:rPr>
          <w:color w:val="000000"/>
          <w:sz w:val="23"/>
          <w:szCs w:val="23"/>
        </w:rPr>
        <w:t>Настоящее решение может быть обжаловано в судебном порядке в течение трех месяцев со дня вынесения.</w:t>
      </w:r>
    </w:p>
    <w:p w:rsidR="004B44AE" w:rsidRPr="00F33A1C" w:rsidRDefault="004B44AE" w:rsidP="00BB0F8A">
      <w:pPr>
        <w:pStyle w:val="a6"/>
        <w:spacing w:before="0" w:beforeAutospacing="0" w:after="0" w:afterAutospacing="0"/>
        <w:ind w:firstLine="567"/>
        <w:jc w:val="both"/>
        <w:rPr>
          <w:color w:val="000000"/>
          <w:sz w:val="23"/>
          <w:szCs w:val="23"/>
        </w:rPr>
      </w:pPr>
      <w:r w:rsidRPr="00F33A1C">
        <w:rPr>
          <w:color w:val="000000"/>
          <w:sz w:val="23"/>
          <w:szCs w:val="23"/>
        </w:rPr>
        <w:t> </w:t>
      </w:r>
    </w:p>
    <w:p w:rsidR="00962F62" w:rsidRDefault="004B44AE" w:rsidP="007572B5">
      <w:pPr>
        <w:pStyle w:val="a6"/>
        <w:spacing w:before="0" w:beforeAutospacing="0" w:after="0" w:afterAutospacing="0"/>
        <w:jc w:val="both"/>
        <w:rPr>
          <w:color w:val="000000"/>
          <w:sz w:val="23"/>
          <w:szCs w:val="23"/>
        </w:rPr>
      </w:pPr>
      <w:r w:rsidRPr="00F33A1C">
        <w:rPr>
          <w:color w:val="000000"/>
          <w:sz w:val="23"/>
          <w:szCs w:val="23"/>
        </w:rPr>
        <w:t>Заместитель</w:t>
      </w:r>
      <w:r w:rsidR="00D37D64" w:rsidRPr="00F33A1C">
        <w:rPr>
          <w:color w:val="000000"/>
          <w:sz w:val="23"/>
          <w:szCs w:val="23"/>
        </w:rPr>
        <w:t xml:space="preserve"> председателя К</w:t>
      </w:r>
      <w:r w:rsidR="00962F62" w:rsidRPr="00F33A1C">
        <w:rPr>
          <w:color w:val="000000"/>
          <w:sz w:val="23"/>
          <w:szCs w:val="23"/>
        </w:rPr>
        <w:t>омиссии</w:t>
      </w:r>
      <w:r w:rsidR="002C22C1" w:rsidRPr="00F33A1C">
        <w:rPr>
          <w:color w:val="000000"/>
          <w:sz w:val="23"/>
          <w:szCs w:val="23"/>
        </w:rPr>
        <w:tab/>
      </w:r>
      <w:r w:rsidR="007572B5" w:rsidRPr="00F33A1C">
        <w:rPr>
          <w:color w:val="000000"/>
          <w:sz w:val="23"/>
          <w:szCs w:val="23"/>
        </w:rPr>
        <w:tab/>
      </w:r>
      <w:r w:rsidR="007572B5" w:rsidRPr="00F33A1C">
        <w:rPr>
          <w:color w:val="000000"/>
          <w:sz w:val="23"/>
          <w:szCs w:val="23"/>
        </w:rPr>
        <w:tab/>
      </w:r>
      <w:r w:rsidR="007572B5" w:rsidRPr="00F33A1C">
        <w:rPr>
          <w:color w:val="000000"/>
          <w:sz w:val="23"/>
          <w:szCs w:val="23"/>
        </w:rPr>
        <w:tab/>
      </w:r>
      <w:r w:rsidR="007572B5" w:rsidRPr="00F33A1C">
        <w:rPr>
          <w:color w:val="000000"/>
          <w:sz w:val="23"/>
          <w:szCs w:val="23"/>
        </w:rPr>
        <w:tab/>
      </w:r>
      <w:r w:rsidR="007572B5" w:rsidRPr="00F33A1C">
        <w:rPr>
          <w:color w:val="000000"/>
          <w:sz w:val="23"/>
          <w:szCs w:val="23"/>
        </w:rPr>
        <w:tab/>
        <w:t xml:space="preserve">  </w:t>
      </w:r>
      <w:r w:rsidR="00FB457C">
        <w:rPr>
          <w:color w:val="000000"/>
          <w:sz w:val="23"/>
          <w:szCs w:val="23"/>
        </w:rPr>
        <w:t xml:space="preserve">          </w:t>
      </w:r>
      <w:r w:rsidR="000A152A" w:rsidRPr="00F33A1C">
        <w:rPr>
          <w:color w:val="000000"/>
          <w:sz w:val="23"/>
          <w:szCs w:val="23"/>
        </w:rPr>
        <w:t>Н.В. Тихонова</w:t>
      </w:r>
      <w:r w:rsidR="00FB457C">
        <w:rPr>
          <w:color w:val="000000"/>
          <w:sz w:val="23"/>
          <w:szCs w:val="23"/>
        </w:rPr>
        <w:t xml:space="preserve">  </w:t>
      </w:r>
    </w:p>
    <w:p w:rsidR="00F33A1C" w:rsidRPr="00F33A1C" w:rsidRDefault="00F33A1C" w:rsidP="007572B5">
      <w:pPr>
        <w:pStyle w:val="a6"/>
        <w:spacing w:before="0" w:beforeAutospacing="0" w:after="0" w:afterAutospacing="0"/>
        <w:jc w:val="both"/>
        <w:rPr>
          <w:color w:val="000000"/>
          <w:sz w:val="23"/>
          <w:szCs w:val="23"/>
        </w:rPr>
      </w:pPr>
    </w:p>
    <w:p w:rsidR="00962F62" w:rsidRPr="00F33A1C" w:rsidRDefault="004D6A07" w:rsidP="006E7323">
      <w:pPr>
        <w:pStyle w:val="a6"/>
        <w:spacing w:before="0" w:beforeAutospacing="0" w:after="0" w:afterAutospacing="0"/>
        <w:jc w:val="both"/>
        <w:rPr>
          <w:color w:val="000000"/>
          <w:sz w:val="23"/>
          <w:szCs w:val="23"/>
        </w:rPr>
      </w:pPr>
      <w:r w:rsidRPr="00F33A1C">
        <w:rPr>
          <w:color w:val="000000"/>
          <w:sz w:val="23"/>
          <w:szCs w:val="23"/>
        </w:rPr>
        <w:tab/>
      </w:r>
      <w:r w:rsidRPr="00F33A1C">
        <w:rPr>
          <w:color w:val="000000"/>
          <w:sz w:val="23"/>
          <w:szCs w:val="23"/>
        </w:rPr>
        <w:tab/>
      </w:r>
      <w:r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2E1B28" w:rsidRPr="00F33A1C">
        <w:rPr>
          <w:color w:val="000000"/>
          <w:sz w:val="23"/>
          <w:szCs w:val="23"/>
        </w:rPr>
        <w:t xml:space="preserve">       </w:t>
      </w:r>
      <w:r w:rsidR="008E2BDE" w:rsidRPr="00F33A1C">
        <w:rPr>
          <w:color w:val="000000"/>
          <w:sz w:val="23"/>
          <w:szCs w:val="23"/>
        </w:rPr>
        <w:t xml:space="preserve">    </w:t>
      </w:r>
      <w:r w:rsidR="006E7323" w:rsidRPr="00F33A1C">
        <w:rPr>
          <w:color w:val="000000"/>
          <w:sz w:val="23"/>
          <w:szCs w:val="23"/>
        </w:rPr>
        <w:tab/>
      </w:r>
      <w:r w:rsidR="006E7323" w:rsidRPr="00F33A1C">
        <w:rPr>
          <w:color w:val="000000"/>
          <w:sz w:val="23"/>
          <w:szCs w:val="23"/>
        </w:rPr>
        <w:tab/>
      </w:r>
      <w:r w:rsidR="003D50BC" w:rsidRPr="00F33A1C">
        <w:rPr>
          <w:color w:val="000000"/>
          <w:sz w:val="23"/>
          <w:szCs w:val="23"/>
        </w:rPr>
        <w:tab/>
      </w:r>
      <w:r w:rsidR="00011B87" w:rsidRPr="00F33A1C">
        <w:rPr>
          <w:color w:val="000000"/>
          <w:sz w:val="23"/>
          <w:szCs w:val="23"/>
        </w:rPr>
        <w:t xml:space="preserve">     </w:t>
      </w:r>
    </w:p>
    <w:p w:rsidR="006E7323" w:rsidRDefault="006E7960" w:rsidP="006E7323">
      <w:pPr>
        <w:pStyle w:val="a6"/>
        <w:spacing w:before="0" w:beforeAutospacing="0" w:after="0" w:afterAutospacing="0"/>
        <w:jc w:val="both"/>
        <w:rPr>
          <w:color w:val="000000"/>
          <w:sz w:val="23"/>
          <w:szCs w:val="23"/>
        </w:rPr>
      </w:pPr>
      <w:r w:rsidRPr="00F33A1C">
        <w:rPr>
          <w:color w:val="000000"/>
          <w:sz w:val="23"/>
          <w:szCs w:val="23"/>
        </w:rPr>
        <w:t xml:space="preserve">Члены </w:t>
      </w:r>
      <w:r w:rsidR="00D37D64" w:rsidRPr="00F33A1C">
        <w:rPr>
          <w:color w:val="000000"/>
          <w:sz w:val="23"/>
          <w:szCs w:val="23"/>
        </w:rPr>
        <w:t>К</w:t>
      </w:r>
      <w:r w:rsidR="001E1BA9" w:rsidRPr="00F33A1C">
        <w:rPr>
          <w:color w:val="000000"/>
          <w:sz w:val="23"/>
          <w:szCs w:val="23"/>
        </w:rPr>
        <w:t>омиссии</w:t>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1E1BA9" w:rsidRPr="00F33A1C">
        <w:rPr>
          <w:color w:val="000000"/>
          <w:sz w:val="23"/>
          <w:szCs w:val="23"/>
        </w:rPr>
        <w:tab/>
      </w:r>
      <w:r w:rsidR="006E7323" w:rsidRPr="00F33A1C">
        <w:rPr>
          <w:color w:val="000000"/>
          <w:sz w:val="23"/>
          <w:szCs w:val="23"/>
        </w:rPr>
        <w:t xml:space="preserve">   </w:t>
      </w:r>
      <w:r w:rsidR="00EC356B" w:rsidRPr="00F33A1C">
        <w:rPr>
          <w:color w:val="000000"/>
          <w:sz w:val="23"/>
          <w:szCs w:val="23"/>
        </w:rPr>
        <w:t xml:space="preserve">    </w:t>
      </w:r>
      <w:r w:rsidR="008E2BDE" w:rsidRPr="00F33A1C">
        <w:rPr>
          <w:color w:val="000000"/>
          <w:sz w:val="23"/>
          <w:szCs w:val="23"/>
        </w:rPr>
        <w:t xml:space="preserve"> </w:t>
      </w:r>
      <w:r w:rsidR="00A0112C" w:rsidRPr="00F33A1C">
        <w:rPr>
          <w:color w:val="000000"/>
          <w:sz w:val="23"/>
          <w:szCs w:val="23"/>
        </w:rPr>
        <w:t xml:space="preserve"> </w:t>
      </w:r>
      <w:r w:rsidR="00D2283B">
        <w:rPr>
          <w:color w:val="000000"/>
          <w:sz w:val="23"/>
          <w:szCs w:val="23"/>
        </w:rPr>
        <w:t xml:space="preserve">   </w:t>
      </w:r>
      <w:r w:rsidR="00FB457C">
        <w:rPr>
          <w:color w:val="000000"/>
          <w:sz w:val="23"/>
          <w:szCs w:val="23"/>
        </w:rPr>
        <w:t xml:space="preserve">          </w:t>
      </w:r>
      <w:r w:rsidR="00D2283B">
        <w:rPr>
          <w:color w:val="000000"/>
          <w:sz w:val="23"/>
          <w:szCs w:val="23"/>
        </w:rPr>
        <w:t>А.Н. Шумилова</w:t>
      </w:r>
    </w:p>
    <w:p w:rsidR="00F33A1C" w:rsidRPr="00F33A1C" w:rsidRDefault="00F33A1C" w:rsidP="006E7323">
      <w:pPr>
        <w:pStyle w:val="a6"/>
        <w:spacing w:before="0" w:beforeAutospacing="0" w:after="0" w:afterAutospacing="0"/>
        <w:jc w:val="both"/>
        <w:rPr>
          <w:color w:val="000000"/>
          <w:sz w:val="23"/>
          <w:szCs w:val="23"/>
        </w:rPr>
      </w:pPr>
    </w:p>
    <w:p w:rsidR="00BB0F8A" w:rsidRPr="00F33A1C" w:rsidRDefault="00BB0F8A" w:rsidP="006E7323">
      <w:pPr>
        <w:pStyle w:val="a6"/>
        <w:spacing w:before="0" w:beforeAutospacing="0" w:after="0" w:afterAutospacing="0"/>
        <w:jc w:val="both"/>
        <w:rPr>
          <w:color w:val="000000"/>
          <w:sz w:val="23"/>
          <w:szCs w:val="23"/>
        </w:rPr>
      </w:pPr>
    </w:p>
    <w:p w:rsidR="006E7323" w:rsidRPr="00F33A1C" w:rsidRDefault="006E7323" w:rsidP="006E7323">
      <w:pPr>
        <w:pStyle w:val="a6"/>
        <w:spacing w:before="0" w:beforeAutospacing="0" w:after="0" w:afterAutospacing="0"/>
        <w:jc w:val="both"/>
        <w:rPr>
          <w:color w:val="000000"/>
          <w:sz w:val="23"/>
          <w:szCs w:val="23"/>
        </w:rPr>
      </w:pPr>
      <w:r w:rsidRPr="00F33A1C">
        <w:rPr>
          <w:color w:val="000000"/>
          <w:sz w:val="23"/>
          <w:szCs w:val="23"/>
        </w:rPr>
        <w:tab/>
      </w:r>
      <w:r w:rsidRPr="00F33A1C">
        <w:rPr>
          <w:color w:val="000000"/>
          <w:sz w:val="23"/>
          <w:szCs w:val="23"/>
        </w:rPr>
        <w:tab/>
      </w:r>
      <w:r w:rsidRPr="00F33A1C">
        <w:rPr>
          <w:color w:val="000000"/>
          <w:sz w:val="23"/>
          <w:szCs w:val="23"/>
        </w:rPr>
        <w:tab/>
      </w:r>
      <w:r w:rsidRPr="00F33A1C">
        <w:rPr>
          <w:color w:val="000000"/>
          <w:sz w:val="23"/>
          <w:szCs w:val="23"/>
        </w:rPr>
        <w:tab/>
      </w:r>
      <w:r w:rsidRPr="00F33A1C">
        <w:rPr>
          <w:color w:val="000000"/>
          <w:sz w:val="23"/>
          <w:szCs w:val="23"/>
        </w:rPr>
        <w:tab/>
      </w:r>
      <w:r w:rsidRPr="00F33A1C">
        <w:rPr>
          <w:color w:val="000000"/>
          <w:sz w:val="23"/>
          <w:szCs w:val="23"/>
        </w:rPr>
        <w:tab/>
      </w:r>
      <w:r w:rsidRPr="00F33A1C">
        <w:rPr>
          <w:color w:val="000000"/>
          <w:sz w:val="23"/>
          <w:szCs w:val="23"/>
        </w:rPr>
        <w:tab/>
      </w:r>
      <w:r w:rsidR="00122800" w:rsidRPr="00F33A1C">
        <w:rPr>
          <w:color w:val="000000"/>
          <w:sz w:val="23"/>
          <w:szCs w:val="23"/>
        </w:rPr>
        <w:tab/>
      </w:r>
      <w:r w:rsidR="00122800" w:rsidRPr="00F33A1C">
        <w:rPr>
          <w:color w:val="000000"/>
          <w:sz w:val="23"/>
          <w:szCs w:val="23"/>
        </w:rPr>
        <w:tab/>
      </w:r>
      <w:r w:rsidR="00122800" w:rsidRPr="00F33A1C">
        <w:rPr>
          <w:color w:val="000000"/>
          <w:sz w:val="23"/>
          <w:szCs w:val="23"/>
        </w:rPr>
        <w:tab/>
      </w:r>
      <w:r w:rsidR="006F7CF8" w:rsidRPr="00F33A1C">
        <w:rPr>
          <w:color w:val="000000"/>
          <w:sz w:val="23"/>
          <w:szCs w:val="23"/>
        </w:rPr>
        <w:t xml:space="preserve">       </w:t>
      </w:r>
      <w:r w:rsidR="002C22C1" w:rsidRPr="00F33A1C">
        <w:rPr>
          <w:color w:val="000000"/>
          <w:sz w:val="23"/>
          <w:szCs w:val="23"/>
        </w:rPr>
        <w:t xml:space="preserve"> </w:t>
      </w:r>
      <w:r w:rsidR="00D2283B">
        <w:rPr>
          <w:color w:val="000000"/>
          <w:sz w:val="23"/>
          <w:szCs w:val="23"/>
        </w:rPr>
        <w:t xml:space="preserve">         </w:t>
      </w:r>
      <w:r w:rsidR="001F0251">
        <w:rPr>
          <w:color w:val="000000"/>
          <w:sz w:val="23"/>
          <w:szCs w:val="23"/>
        </w:rPr>
        <w:t xml:space="preserve">          </w:t>
      </w:r>
      <w:bookmarkStart w:id="0" w:name="_GoBack"/>
      <w:bookmarkEnd w:id="0"/>
      <w:r w:rsidR="00D2283B">
        <w:rPr>
          <w:color w:val="000000"/>
          <w:sz w:val="23"/>
          <w:szCs w:val="23"/>
        </w:rPr>
        <w:t>С.Е. Петрова</w:t>
      </w:r>
    </w:p>
    <w:sectPr w:rsidR="006E7323" w:rsidRPr="00F33A1C" w:rsidSect="00B9560C">
      <w:footerReference w:type="default" r:id="rId10"/>
      <w:pgSz w:w="11906" w:h="16838"/>
      <w:pgMar w:top="993" w:right="707"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57C" w:rsidRDefault="00FB457C" w:rsidP="00010B6F">
      <w:r>
        <w:separator/>
      </w:r>
    </w:p>
  </w:endnote>
  <w:endnote w:type="continuationSeparator" w:id="0">
    <w:p w:rsidR="00FB457C" w:rsidRDefault="00FB457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Content>
      <w:p w:rsidR="00FB457C" w:rsidRDefault="00FB457C">
        <w:pPr>
          <w:pStyle w:val="ad"/>
          <w:jc w:val="center"/>
        </w:pPr>
        <w:r>
          <w:rPr>
            <w:noProof/>
          </w:rPr>
          <w:fldChar w:fldCharType="begin"/>
        </w:r>
        <w:r>
          <w:rPr>
            <w:noProof/>
          </w:rPr>
          <w:instrText>PAGE   \* MERGEFORMAT</w:instrText>
        </w:r>
        <w:r>
          <w:rPr>
            <w:noProof/>
          </w:rPr>
          <w:fldChar w:fldCharType="separate"/>
        </w:r>
        <w:r w:rsidR="001F0251">
          <w:rPr>
            <w:noProof/>
          </w:rPr>
          <w:t>4</w:t>
        </w:r>
        <w:r>
          <w:rPr>
            <w:noProof/>
          </w:rPr>
          <w:fldChar w:fldCharType="end"/>
        </w:r>
      </w:p>
    </w:sdtContent>
  </w:sdt>
  <w:p w:rsidR="00FB457C" w:rsidRDefault="00FB457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57C" w:rsidRDefault="00FB457C" w:rsidP="00010B6F">
      <w:r>
        <w:separator/>
      </w:r>
    </w:p>
  </w:footnote>
  <w:footnote w:type="continuationSeparator" w:id="0">
    <w:p w:rsidR="00FB457C" w:rsidRDefault="00FB457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9">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5">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6"/>
  </w:num>
  <w:num w:numId="5">
    <w:abstractNumId w:val="13"/>
  </w:num>
  <w:num w:numId="6">
    <w:abstractNumId w:val="9"/>
  </w:num>
  <w:num w:numId="7">
    <w:abstractNumId w:val="22"/>
  </w:num>
  <w:num w:numId="8">
    <w:abstractNumId w:val="16"/>
  </w:num>
  <w:num w:numId="9">
    <w:abstractNumId w:val="18"/>
  </w:num>
  <w:num w:numId="10">
    <w:abstractNumId w:val="24"/>
  </w:num>
  <w:num w:numId="11">
    <w:abstractNumId w:val="23"/>
  </w:num>
  <w:num w:numId="12">
    <w:abstractNumId w:val="1"/>
  </w:num>
  <w:num w:numId="13">
    <w:abstractNumId w:val="21"/>
  </w:num>
  <w:num w:numId="14">
    <w:abstractNumId w:val="14"/>
  </w:num>
  <w:num w:numId="15">
    <w:abstractNumId w:val="19"/>
  </w:num>
  <w:num w:numId="16">
    <w:abstractNumId w:val="2"/>
  </w:num>
  <w:num w:numId="17">
    <w:abstractNumId w:val="25"/>
  </w:num>
  <w:num w:numId="18">
    <w:abstractNumId w:val="4"/>
  </w:num>
  <w:num w:numId="19">
    <w:abstractNumId w:val="5"/>
  </w:num>
  <w:num w:numId="20">
    <w:abstractNumId w:val="15"/>
  </w:num>
  <w:num w:numId="21">
    <w:abstractNumId w:val="10"/>
  </w:num>
  <w:num w:numId="22">
    <w:abstractNumId w:val="3"/>
  </w:num>
  <w:num w:numId="23">
    <w:abstractNumId w:val="20"/>
  </w:num>
  <w:num w:numId="24">
    <w:abstractNumId w:val="17"/>
  </w:num>
  <w:num w:numId="25">
    <w:abstractNumId w:val="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EBD"/>
    <w:rsid w:val="00000F50"/>
    <w:rsid w:val="000024ED"/>
    <w:rsid w:val="00002FE4"/>
    <w:rsid w:val="0000582A"/>
    <w:rsid w:val="000063E7"/>
    <w:rsid w:val="00006898"/>
    <w:rsid w:val="00007E2B"/>
    <w:rsid w:val="000100F8"/>
    <w:rsid w:val="00010B6F"/>
    <w:rsid w:val="00011B87"/>
    <w:rsid w:val="000124DA"/>
    <w:rsid w:val="00020096"/>
    <w:rsid w:val="000204CE"/>
    <w:rsid w:val="0002058D"/>
    <w:rsid w:val="00022B36"/>
    <w:rsid w:val="0002453D"/>
    <w:rsid w:val="00034C2C"/>
    <w:rsid w:val="000370B5"/>
    <w:rsid w:val="00037668"/>
    <w:rsid w:val="000406F1"/>
    <w:rsid w:val="00043817"/>
    <w:rsid w:val="00047510"/>
    <w:rsid w:val="00047737"/>
    <w:rsid w:val="000511CC"/>
    <w:rsid w:val="00053910"/>
    <w:rsid w:val="00056854"/>
    <w:rsid w:val="000615BC"/>
    <w:rsid w:val="0006352E"/>
    <w:rsid w:val="000648B6"/>
    <w:rsid w:val="00070D6A"/>
    <w:rsid w:val="00071501"/>
    <w:rsid w:val="00074625"/>
    <w:rsid w:val="00075521"/>
    <w:rsid w:val="00075D4B"/>
    <w:rsid w:val="000776A0"/>
    <w:rsid w:val="00081A77"/>
    <w:rsid w:val="0008340A"/>
    <w:rsid w:val="0008488A"/>
    <w:rsid w:val="00084AA5"/>
    <w:rsid w:val="00086E4C"/>
    <w:rsid w:val="0008748C"/>
    <w:rsid w:val="00092060"/>
    <w:rsid w:val="00092C0B"/>
    <w:rsid w:val="000932E8"/>
    <w:rsid w:val="000970FE"/>
    <w:rsid w:val="000A0C99"/>
    <w:rsid w:val="000A152A"/>
    <w:rsid w:val="000A1E06"/>
    <w:rsid w:val="000A1E3B"/>
    <w:rsid w:val="000A3FDA"/>
    <w:rsid w:val="000A4387"/>
    <w:rsid w:val="000A5881"/>
    <w:rsid w:val="000A5C4B"/>
    <w:rsid w:val="000B3C86"/>
    <w:rsid w:val="000B43AA"/>
    <w:rsid w:val="000B530E"/>
    <w:rsid w:val="000C0023"/>
    <w:rsid w:val="000C4CAE"/>
    <w:rsid w:val="000C6B4A"/>
    <w:rsid w:val="000D43CD"/>
    <w:rsid w:val="000D4DAD"/>
    <w:rsid w:val="000D56C5"/>
    <w:rsid w:val="000D73E5"/>
    <w:rsid w:val="000E4FE1"/>
    <w:rsid w:val="000E6961"/>
    <w:rsid w:val="000E7038"/>
    <w:rsid w:val="000E7BAF"/>
    <w:rsid w:val="000F37F8"/>
    <w:rsid w:val="000F4A51"/>
    <w:rsid w:val="000F4A9F"/>
    <w:rsid w:val="000F6B45"/>
    <w:rsid w:val="001047BB"/>
    <w:rsid w:val="00104CF0"/>
    <w:rsid w:val="00106229"/>
    <w:rsid w:val="0010687A"/>
    <w:rsid w:val="00107116"/>
    <w:rsid w:val="00107D99"/>
    <w:rsid w:val="00113A72"/>
    <w:rsid w:val="00113D85"/>
    <w:rsid w:val="00114743"/>
    <w:rsid w:val="00114787"/>
    <w:rsid w:val="00122800"/>
    <w:rsid w:val="0012301E"/>
    <w:rsid w:val="0012566B"/>
    <w:rsid w:val="00127534"/>
    <w:rsid w:val="00127D31"/>
    <w:rsid w:val="001301D2"/>
    <w:rsid w:val="00131E67"/>
    <w:rsid w:val="00133FDD"/>
    <w:rsid w:val="00135463"/>
    <w:rsid w:val="00135C92"/>
    <w:rsid w:val="00136C76"/>
    <w:rsid w:val="00141E37"/>
    <w:rsid w:val="001451C8"/>
    <w:rsid w:val="00151797"/>
    <w:rsid w:val="00151D34"/>
    <w:rsid w:val="001525EB"/>
    <w:rsid w:val="00152676"/>
    <w:rsid w:val="00152CFE"/>
    <w:rsid w:val="001545DA"/>
    <w:rsid w:val="0015463A"/>
    <w:rsid w:val="001561BB"/>
    <w:rsid w:val="00157910"/>
    <w:rsid w:val="001625DA"/>
    <w:rsid w:val="0016324C"/>
    <w:rsid w:val="001637F0"/>
    <w:rsid w:val="001648B3"/>
    <w:rsid w:val="00173C0F"/>
    <w:rsid w:val="001746C1"/>
    <w:rsid w:val="0017570C"/>
    <w:rsid w:val="00180EBF"/>
    <w:rsid w:val="001811D2"/>
    <w:rsid w:val="0018210D"/>
    <w:rsid w:val="00183FF7"/>
    <w:rsid w:val="00185AF6"/>
    <w:rsid w:val="00185B8D"/>
    <w:rsid w:val="0018639F"/>
    <w:rsid w:val="00193772"/>
    <w:rsid w:val="00194CA9"/>
    <w:rsid w:val="001A1E88"/>
    <w:rsid w:val="001A29EE"/>
    <w:rsid w:val="001A3ED9"/>
    <w:rsid w:val="001A4A10"/>
    <w:rsid w:val="001A51EC"/>
    <w:rsid w:val="001A5E11"/>
    <w:rsid w:val="001B370A"/>
    <w:rsid w:val="001B484E"/>
    <w:rsid w:val="001B5353"/>
    <w:rsid w:val="001B77AE"/>
    <w:rsid w:val="001B7A62"/>
    <w:rsid w:val="001C0744"/>
    <w:rsid w:val="001C28F3"/>
    <w:rsid w:val="001D0105"/>
    <w:rsid w:val="001D0E1D"/>
    <w:rsid w:val="001D0FA2"/>
    <w:rsid w:val="001D1036"/>
    <w:rsid w:val="001D4124"/>
    <w:rsid w:val="001E1350"/>
    <w:rsid w:val="001E1BA9"/>
    <w:rsid w:val="001E2295"/>
    <w:rsid w:val="001E272B"/>
    <w:rsid w:val="001E2C54"/>
    <w:rsid w:val="001E3C2A"/>
    <w:rsid w:val="001E5F1C"/>
    <w:rsid w:val="001F0251"/>
    <w:rsid w:val="001F0E33"/>
    <w:rsid w:val="001F1DC6"/>
    <w:rsid w:val="001F1EE8"/>
    <w:rsid w:val="001F66A7"/>
    <w:rsid w:val="001F7284"/>
    <w:rsid w:val="00200D2B"/>
    <w:rsid w:val="00205DA8"/>
    <w:rsid w:val="00206820"/>
    <w:rsid w:val="00213025"/>
    <w:rsid w:val="002141A7"/>
    <w:rsid w:val="002143CE"/>
    <w:rsid w:val="00215365"/>
    <w:rsid w:val="002169FD"/>
    <w:rsid w:val="002212AC"/>
    <w:rsid w:val="002225F4"/>
    <w:rsid w:val="0022683C"/>
    <w:rsid w:val="002271BC"/>
    <w:rsid w:val="00235BA8"/>
    <w:rsid w:val="00235D12"/>
    <w:rsid w:val="00236434"/>
    <w:rsid w:val="00247FAE"/>
    <w:rsid w:val="00252275"/>
    <w:rsid w:val="0025286E"/>
    <w:rsid w:val="00254C01"/>
    <w:rsid w:val="00256FC6"/>
    <w:rsid w:val="00257677"/>
    <w:rsid w:val="0026440F"/>
    <w:rsid w:val="00270327"/>
    <w:rsid w:val="0027345E"/>
    <w:rsid w:val="00275B81"/>
    <w:rsid w:val="00280FCD"/>
    <w:rsid w:val="00281B17"/>
    <w:rsid w:val="00281CE2"/>
    <w:rsid w:val="00285795"/>
    <w:rsid w:val="002919F0"/>
    <w:rsid w:val="00292DA9"/>
    <w:rsid w:val="00294521"/>
    <w:rsid w:val="002953EC"/>
    <w:rsid w:val="00296411"/>
    <w:rsid w:val="002A1A7F"/>
    <w:rsid w:val="002A2DF8"/>
    <w:rsid w:val="002A4B79"/>
    <w:rsid w:val="002B07B6"/>
    <w:rsid w:val="002B28EF"/>
    <w:rsid w:val="002B3A0B"/>
    <w:rsid w:val="002B3E5A"/>
    <w:rsid w:val="002B41F4"/>
    <w:rsid w:val="002B4676"/>
    <w:rsid w:val="002B4920"/>
    <w:rsid w:val="002B4BF6"/>
    <w:rsid w:val="002B4D0C"/>
    <w:rsid w:val="002B5767"/>
    <w:rsid w:val="002B6931"/>
    <w:rsid w:val="002C1458"/>
    <w:rsid w:val="002C171E"/>
    <w:rsid w:val="002C1769"/>
    <w:rsid w:val="002C213F"/>
    <w:rsid w:val="002C22C1"/>
    <w:rsid w:val="002C2AF9"/>
    <w:rsid w:val="002C51EA"/>
    <w:rsid w:val="002D16B2"/>
    <w:rsid w:val="002D2146"/>
    <w:rsid w:val="002D3345"/>
    <w:rsid w:val="002D3C29"/>
    <w:rsid w:val="002D3EA3"/>
    <w:rsid w:val="002D414A"/>
    <w:rsid w:val="002D47CC"/>
    <w:rsid w:val="002D4808"/>
    <w:rsid w:val="002E1B28"/>
    <w:rsid w:val="002E5EF3"/>
    <w:rsid w:val="002E6A76"/>
    <w:rsid w:val="002E6FB0"/>
    <w:rsid w:val="002E7A08"/>
    <w:rsid w:val="002F30C2"/>
    <w:rsid w:val="002F3287"/>
    <w:rsid w:val="002F76B2"/>
    <w:rsid w:val="0030183A"/>
    <w:rsid w:val="00305549"/>
    <w:rsid w:val="00306599"/>
    <w:rsid w:val="00311576"/>
    <w:rsid w:val="00315242"/>
    <w:rsid w:val="003155EE"/>
    <w:rsid w:val="0031640D"/>
    <w:rsid w:val="00326B93"/>
    <w:rsid w:val="00330945"/>
    <w:rsid w:val="00332079"/>
    <w:rsid w:val="0033519A"/>
    <w:rsid w:val="00335837"/>
    <w:rsid w:val="0033711A"/>
    <w:rsid w:val="00337251"/>
    <w:rsid w:val="00343F52"/>
    <w:rsid w:val="0035023E"/>
    <w:rsid w:val="00351338"/>
    <w:rsid w:val="00351D2F"/>
    <w:rsid w:val="0035668B"/>
    <w:rsid w:val="00357E37"/>
    <w:rsid w:val="00357FC5"/>
    <w:rsid w:val="00361CBB"/>
    <w:rsid w:val="00361D12"/>
    <w:rsid w:val="0036346C"/>
    <w:rsid w:val="003657E1"/>
    <w:rsid w:val="00366C82"/>
    <w:rsid w:val="003711DE"/>
    <w:rsid w:val="00374740"/>
    <w:rsid w:val="003756A1"/>
    <w:rsid w:val="00377271"/>
    <w:rsid w:val="00382A50"/>
    <w:rsid w:val="0038393F"/>
    <w:rsid w:val="0038737B"/>
    <w:rsid w:val="00392040"/>
    <w:rsid w:val="00393EC3"/>
    <w:rsid w:val="003A1278"/>
    <w:rsid w:val="003A2776"/>
    <w:rsid w:val="003A2854"/>
    <w:rsid w:val="003A3AE3"/>
    <w:rsid w:val="003A4388"/>
    <w:rsid w:val="003A4DBD"/>
    <w:rsid w:val="003B2485"/>
    <w:rsid w:val="003B2D5F"/>
    <w:rsid w:val="003B33F8"/>
    <w:rsid w:val="003B40AA"/>
    <w:rsid w:val="003B639E"/>
    <w:rsid w:val="003C03C1"/>
    <w:rsid w:val="003C3CB2"/>
    <w:rsid w:val="003C63B0"/>
    <w:rsid w:val="003C678B"/>
    <w:rsid w:val="003D0AC9"/>
    <w:rsid w:val="003D1825"/>
    <w:rsid w:val="003D50BC"/>
    <w:rsid w:val="003D548D"/>
    <w:rsid w:val="003D62F9"/>
    <w:rsid w:val="003D7BF1"/>
    <w:rsid w:val="003E068D"/>
    <w:rsid w:val="003F13F3"/>
    <w:rsid w:val="003F3E12"/>
    <w:rsid w:val="003F66F9"/>
    <w:rsid w:val="003F7F2A"/>
    <w:rsid w:val="004045B3"/>
    <w:rsid w:val="00404658"/>
    <w:rsid w:val="00405D71"/>
    <w:rsid w:val="00411AEC"/>
    <w:rsid w:val="00411B7C"/>
    <w:rsid w:val="00412979"/>
    <w:rsid w:val="00415778"/>
    <w:rsid w:val="00426439"/>
    <w:rsid w:val="00427708"/>
    <w:rsid w:val="004277E5"/>
    <w:rsid w:val="0043108A"/>
    <w:rsid w:val="004311EA"/>
    <w:rsid w:val="00431E38"/>
    <w:rsid w:val="0043296D"/>
    <w:rsid w:val="00433D07"/>
    <w:rsid w:val="00434DB6"/>
    <w:rsid w:val="00436B60"/>
    <w:rsid w:val="00442BA3"/>
    <w:rsid w:val="0044444F"/>
    <w:rsid w:val="004460F9"/>
    <w:rsid w:val="00446BED"/>
    <w:rsid w:val="00451120"/>
    <w:rsid w:val="0045174F"/>
    <w:rsid w:val="00455672"/>
    <w:rsid w:val="00457C8B"/>
    <w:rsid w:val="00461A33"/>
    <w:rsid w:val="004662D4"/>
    <w:rsid w:val="00466863"/>
    <w:rsid w:val="004700F4"/>
    <w:rsid w:val="00472407"/>
    <w:rsid w:val="0047395D"/>
    <w:rsid w:val="004747F9"/>
    <w:rsid w:val="00475D76"/>
    <w:rsid w:val="00476C8D"/>
    <w:rsid w:val="004778AC"/>
    <w:rsid w:val="00480BBF"/>
    <w:rsid w:val="00480F26"/>
    <w:rsid w:val="00481E2F"/>
    <w:rsid w:val="00481E97"/>
    <w:rsid w:val="00482F72"/>
    <w:rsid w:val="0048626B"/>
    <w:rsid w:val="00487F47"/>
    <w:rsid w:val="00493B93"/>
    <w:rsid w:val="00494DC4"/>
    <w:rsid w:val="00494EA8"/>
    <w:rsid w:val="0049627F"/>
    <w:rsid w:val="004970F4"/>
    <w:rsid w:val="004977C5"/>
    <w:rsid w:val="004A1A3F"/>
    <w:rsid w:val="004A3462"/>
    <w:rsid w:val="004A48A4"/>
    <w:rsid w:val="004A7C6C"/>
    <w:rsid w:val="004B0D6E"/>
    <w:rsid w:val="004B2223"/>
    <w:rsid w:val="004B2807"/>
    <w:rsid w:val="004B41E2"/>
    <w:rsid w:val="004B44AE"/>
    <w:rsid w:val="004B65E4"/>
    <w:rsid w:val="004B6E1D"/>
    <w:rsid w:val="004B7449"/>
    <w:rsid w:val="004B76BE"/>
    <w:rsid w:val="004C0208"/>
    <w:rsid w:val="004C3AC2"/>
    <w:rsid w:val="004C4545"/>
    <w:rsid w:val="004C46C8"/>
    <w:rsid w:val="004C6123"/>
    <w:rsid w:val="004C6F03"/>
    <w:rsid w:val="004D0FF5"/>
    <w:rsid w:val="004D4F05"/>
    <w:rsid w:val="004D6A07"/>
    <w:rsid w:val="004E0807"/>
    <w:rsid w:val="004E1486"/>
    <w:rsid w:val="004E163D"/>
    <w:rsid w:val="004E2987"/>
    <w:rsid w:val="004E34CD"/>
    <w:rsid w:val="004E728F"/>
    <w:rsid w:val="004E72EB"/>
    <w:rsid w:val="004E7F40"/>
    <w:rsid w:val="004F1421"/>
    <w:rsid w:val="004F2764"/>
    <w:rsid w:val="004F316F"/>
    <w:rsid w:val="004F4AEC"/>
    <w:rsid w:val="004F5822"/>
    <w:rsid w:val="004F68D3"/>
    <w:rsid w:val="00502BF9"/>
    <w:rsid w:val="00507ADA"/>
    <w:rsid w:val="00511A01"/>
    <w:rsid w:val="005123E5"/>
    <w:rsid w:val="005146AD"/>
    <w:rsid w:val="00515138"/>
    <w:rsid w:val="005251F5"/>
    <w:rsid w:val="0052530C"/>
    <w:rsid w:val="005253EE"/>
    <w:rsid w:val="00525744"/>
    <w:rsid w:val="005259A4"/>
    <w:rsid w:val="0052666C"/>
    <w:rsid w:val="00526A47"/>
    <w:rsid w:val="0053293C"/>
    <w:rsid w:val="00534641"/>
    <w:rsid w:val="00540E83"/>
    <w:rsid w:val="00541511"/>
    <w:rsid w:val="00544082"/>
    <w:rsid w:val="00544C0E"/>
    <w:rsid w:val="00546CC3"/>
    <w:rsid w:val="0054795B"/>
    <w:rsid w:val="00551E06"/>
    <w:rsid w:val="0055230F"/>
    <w:rsid w:val="00554B51"/>
    <w:rsid w:val="00555985"/>
    <w:rsid w:val="00556686"/>
    <w:rsid w:val="00556957"/>
    <w:rsid w:val="00560B54"/>
    <w:rsid w:val="005617C9"/>
    <w:rsid w:val="00561B63"/>
    <w:rsid w:val="00562E1A"/>
    <w:rsid w:val="00563AB7"/>
    <w:rsid w:val="00564A49"/>
    <w:rsid w:val="00564F1F"/>
    <w:rsid w:val="00564FB0"/>
    <w:rsid w:val="00565A6B"/>
    <w:rsid w:val="00565BA6"/>
    <w:rsid w:val="00566022"/>
    <w:rsid w:val="0058488C"/>
    <w:rsid w:val="00586D7D"/>
    <w:rsid w:val="005907B1"/>
    <w:rsid w:val="005931F0"/>
    <w:rsid w:val="00594FB3"/>
    <w:rsid w:val="00595753"/>
    <w:rsid w:val="005A7D79"/>
    <w:rsid w:val="005A7E47"/>
    <w:rsid w:val="005B082F"/>
    <w:rsid w:val="005B0D00"/>
    <w:rsid w:val="005B1638"/>
    <w:rsid w:val="005B2501"/>
    <w:rsid w:val="005B3080"/>
    <w:rsid w:val="005B43BC"/>
    <w:rsid w:val="005B54C7"/>
    <w:rsid w:val="005B5826"/>
    <w:rsid w:val="005C256B"/>
    <w:rsid w:val="005C2F58"/>
    <w:rsid w:val="005C4E0B"/>
    <w:rsid w:val="005C586B"/>
    <w:rsid w:val="005C643A"/>
    <w:rsid w:val="005D139F"/>
    <w:rsid w:val="005D1CC1"/>
    <w:rsid w:val="005D5342"/>
    <w:rsid w:val="005D6074"/>
    <w:rsid w:val="005E0012"/>
    <w:rsid w:val="005E057F"/>
    <w:rsid w:val="005E3115"/>
    <w:rsid w:val="005E6516"/>
    <w:rsid w:val="005E7DAA"/>
    <w:rsid w:val="005F1D23"/>
    <w:rsid w:val="005F2678"/>
    <w:rsid w:val="005F2C55"/>
    <w:rsid w:val="005F4A5E"/>
    <w:rsid w:val="005F6199"/>
    <w:rsid w:val="005F6360"/>
    <w:rsid w:val="005F6CCE"/>
    <w:rsid w:val="005F6CF8"/>
    <w:rsid w:val="00600E24"/>
    <w:rsid w:val="00604225"/>
    <w:rsid w:val="00605121"/>
    <w:rsid w:val="006053CC"/>
    <w:rsid w:val="006053F1"/>
    <w:rsid w:val="0060573D"/>
    <w:rsid w:val="006062E0"/>
    <w:rsid w:val="006102F9"/>
    <w:rsid w:val="00611D2E"/>
    <w:rsid w:val="00613A1B"/>
    <w:rsid w:val="006202DF"/>
    <w:rsid w:val="006217E4"/>
    <w:rsid w:val="00621AB5"/>
    <w:rsid w:val="00621BAD"/>
    <w:rsid w:val="00624EF0"/>
    <w:rsid w:val="006262AD"/>
    <w:rsid w:val="00627607"/>
    <w:rsid w:val="00631D20"/>
    <w:rsid w:val="006330EF"/>
    <w:rsid w:val="006376C2"/>
    <w:rsid w:val="00642617"/>
    <w:rsid w:val="00643221"/>
    <w:rsid w:val="00643256"/>
    <w:rsid w:val="00646906"/>
    <w:rsid w:val="00646B98"/>
    <w:rsid w:val="00647F98"/>
    <w:rsid w:val="006521EA"/>
    <w:rsid w:val="006530D7"/>
    <w:rsid w:val="00655D89"/>
    <w:rsid w:val="00657932"/>
    <w:rsid w:val="00660581"/>
    <w:rsid w:val="00662CCE"/>
    <w:rsid w:val="00664045"/>
    <w:rsid w:val="00664973"/>
    <w:rsid w:val="006652B9"/>
    <w:rsid w:val="006657CA"/>
    <w:rsid w:val="00666F4C"/>
    <w:rsid w:val="00667DB0"/>
    <w:rsid w:val="00670969"/>
    <w:rsid w:val="00676599"/>
    <w:rsid w:val="00677831"/>
    <w:rsid w:val="0068100F"/>
    <w:rsid w:val="006815DA"/>
    <w:rsid w:val="00683330"/>
    <w:rsid w:val="00684044"/>
    <w:rsid w:val="0068470D"/>
    <w:rsid w:val="00687B70"/>
    <w:rsid w:val="00687FE3"/>
    <w:rsid w:val="00690D77"/>
    <w:rsid w:val="0069123C"/>
    <w:rsid w:val="00692CDD"/>
    <w:rsid w:val="00692E03"/>
    <w:rsid w:val="00693486"/>
    <w:rsid w:val="0069620E"/>
    <w:rsid w:val="00697821"/>
    <w:rsid w:val="00697828"/>
    <w:rsid w:val="006A0113"/>
    <w:rsid w:val="006A0D90"/>
    <w:rsid w:val="006A24A8"/>
    <w:rsid w:val="006A39B9"/>
    <w:rsid w:val="006A43D2"/>
    <w:rsid w:val="006B69B9"/>
    <w:rsid w:val="006B6B6E"/>
    <w:rsid w:val="006C1317"/>
    <w:rsid w:val="006C2804"/>
    <w:rsid w:val="006C48CC"/>
    <w:rsid w:val="006C5172"/>
    <w:rsid w:val="006C6492"/>
    <w:rsid w:val="006D4BBF"/>
    <w:rsid w:val="006E3510"/>
    <w:rsid w:val="006E3AD9"/>
    <w:rsid w:val="006E4AAE"/>
    <w:rsid w:val="006E7323"/>
    <w:rsid w:val="006E7960"/>
    <w:rsid w:val="006E7AD4"/>
    <w:rsid w:val="006F1DE4"/>
    <w:rsid w:val="006F2001"/>
    <w:rsid w:val="006F42B8"/>
    <w:rsid w:val="006F7CF8"/>
    <w:rsid w:val="0070012F"/>
    <w:rsid w:val="00703F06"/>
    <w:rsid w:val="007045BE"/>
    <w:rsid w:val="00704A4A"/>
    <w:rsid w:val="0070736B"/>
    <w:rsid w:val="00707C27"/>
    <w:rsid w:val="007123FA"/>
    <w:rsid w:val="00715315"/>
    <w:rsid w:val="00715B89"/>
    <w:rsid w:val="00721D42"/>
    <w:rsid w:val="00725392"/>
    <w:rsid w:val="00727347"/>
    <w:rsid w:val="00741228"/>
    <w:rsid w:val="00741B23"/>
    <w:rsid w:val="00747569"/>
    <w:rsid w:val="00751DF8"/>
    <w:rsid w:val="00752921"/>
    <w:rsid w:val="007553AA"/>
    <w:rsid w:val="007572B5"/>
    <w:rsid w:val="00760EBE"/>
    <w:rsid w:val="00762894"/>
    <w:rsid w:val="00772F8D"/>
    <w:rsid w:val="007733B9"/>
    <w:rsid w:val="00773B66"/>
    <w:rsid w:val="007758C9"/>
    <w:rsid w:val="00775B71"/>
    <w:rsid w:val="007765DD"/>
    <w:rsid w:val="007812F3"/>
    <w:rsid w:val="00784676"/>
    <w:rsid w:val="007855F8"/>
    <w:rsid w:val="00785D76"/>
    <w:rsid w:val="007862B5"/>
    <w:rsid w:val="00790BA3"/>
    <w:rsid w:val="007917D6"/>
    <w:rsid w:val="00791B37"/>
    <w:rsid w:val="00791F57"/>
    <w:rsid w:val="00792AC9"/>
    <w:rsid w:val="00796012"/>
    <w:rsid w:val="0079681B"/>
    <w:rsid w:val="00796EC1"/>
    <w:rsid w:val="007A6A56"/>
    <w:rsid w:val="007B5172"/>
    <w:rsid w:val="007B72FE"/>
    <w:rsid w:val="007C02D8"/>
    <w:rsid w:val="007C1254"/>
    <w:rsid w:val="007C1383"/>
    <w:rsid w:val="007C177A"/>
    <w:rsid w:val="007C2BF8"/>
    <w:rsid w:val="007C2FD7"/>
    <w:rsid w:val="007C456B"/>
    <w:rsid w:val="007C4688"/>
    <w:rsid w:val="007C4D24"/>
    <w:rsid w:val="007C641D"/>
    <w:rsid w:val="007C68E1"/>
    <w:rsid w:val="007D02AC"/>
    <w:rsid w:val="007D0993"/>
    <w:rsid w:val="007D403A"/>
    <w:rsid w:val="007D69A8"/>
    <w:rsid w:val="007E14B9"/>
    <w:rsid w:val="007E3DED"/>
    <w:rsid w:val="007E56EB"/>
    <w:rsid w:val="007E7A27"/>
    <w:rsid w:val="007F0389"/>
    <w:rsid w:val="007F0FE8"/>
    <w:rsid w:val="007F1397"/>
    <w:rsid w:val="007F34DA"/>
    <w:rsid w:val="007F3FEC"/>
    <w:rsid w:val="007F50E7"/>
    <w:rsid w:val="007F5962"/>
    <w:rsid w:val="00801B1C"/>
    <w:rsid w:val="00802752"/>
    <w:rsid w:val="008065F7"/>
    <w:rsid w:val="00812C3D"/>
    <w:rsid w:val="00815145"/>
    <w:rsid w:val="00820A80"/>
    <w:rsid w:val="00820B95"/>
    <w:rsid w:val="0082157C"/>
    <w:rsid w:val="00821B24"/>
    <w:rsid w:val="00821F98"/>
    <w:rsid w:val="00825F9D"/>
    <w:rsid w:val="0082629B"/>
    <w:rsid w:val="008263A1"/>
    <w:rsid w:val="00830A51"/>
    <w:rsid w:val="00831396"/>
    <w:rsid w:val="00831E86"/>
    <w:rsid w:val="00832217"/>
    <w:rsid w:val="008430EE"/>
    <w:rsid w:val="00850893"/>
    <w:rsid w:val="00851F73"/>
    <w:rsid w:val="00852CE2"/>
    <w:rsid w:val="00853A65"/>
    <w:rsid w:val="00857F2B"/>
    <w:rsid w:val="008602D4"/>
    <w:rsid w:val="00860B7D"/>
    <w:rsid w:val="00864572"/>
    <w:rsid w:val="0086646D"/>
    <w:rsid w:val="00867C9E"/>
    <w:rsid w:val="00870A6B"/>
    <w:rsid w:val="00870FBD"/>
    <w:rsid w:val="0087301A"/>
    <w:rsid w:val="008731C7"/>
    <w:rsid w:val="008744BA"/>
    <w:rsid w:val="008773D6"/>
    <w:rsid w:val="00877442"/>
    <w:rsid w:val="00877A33"/>
    <w:rsid w:val="00877FB5"/>
    <w:rsid w:val="00880C06"/>
    <w:rsid w:val="00881789"/>
    <w:rsid w:val="00883B88"/>
    <w:rsid w:val="00885E48"/>
    <w:rsid w:val="008860D4"/>
    <w:rsid w:val="00887E62"/>
    <w:rsid w:val="00890D81"/>
    <w:rsid w:val="008928D4"/>
    <w:rsid w:val="008932A0"/>
    <w:rsid w:val="00893979"/>
    <w:rsid w:val="00897597"/>
    <w:rsid w:val="008A1E74"/>
    <w:rsid w:val="008A2EF4"/>
    <w:rsid w:val="008A32B9"/>
    <w:rsid w:val="008A3A6A"/>
    <w:rsid w:val="008A48F0"/>
    <w:rsid w:val="008A4B22"/>
    <w:rsid w:val="008B0393"/>
    <w:rsid w:val="008B10E6"/>
    <w:rsid w:val="008B2542"/>
    <w:rsid w:val="008B4A57"/>
    <w:rsid w:val="008B77D3"/>
    <w:rsid w:val="008C00DF"/>
    <w:rsid w:val="008C08F3"/>
    <w:rsid w:val="008C1625"/>
    <w:rsid w:val="008C247C"/>
    <w:rsid w:val="008C3113"/>
    <w:rsid w:val="008C3151"/>
    <w:rsid w:val="008C4DA7"/>
    <w:rsid w:val="008C5F79"/>
    <w:rsid w:val="008C6A2E"/>
    <w:rsid w:val="008C6CB3"/>
    <w:rsid w:val="008D30A2"/>
    <w:rsid w:val="008D4A83"/>
    <w:rsid w:val="008E0F5F"/>
    <w:rsid w:val="008E2BDE"/>
    <w:rsid w:val="008E597B"/>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22318"/>
    <w:rsid w:val="00923297"/>
    <w:rsid w:val="009251C3"/>
    <w:rsid w:val="00926768"/>
    <w:rsid w:val="00926B98"/>
    <w:rsid w:val="00933AB5"/>
    <w:rsid w:val="00933B12"/>
    <w:rsid w:val="009357B3"/>
    <w:rsid w:val="00936F7A"/>
    <w:rsid w:val="00937D44"/>
    <w:rsid w:val="00937D7A"/>
    <w:rsid w:val="00940DC4"/>
    <w:rsid w:val="00946FCF"/>
    <w:rsid w:val="0094777D"/>
    <w:rsid w:val="009507B2"/>
    <w:rsid w:val="00956DB8"/>
    <w:rsid w:val="00960F7B"/>
    <w:rsid w:val="00961CF6"/>
    <w:rsid w:val="0096270F"/>
    <w:rsid w:val="0096285A"/>
    <w:rsid w:val="00962C47"/>
    <w:rsid w:val="00962ED6"/>
    <w:rsid w:val="00962F62"/>
    <w:rsid w:val="0096648C"/>
    <w:rsid w:val="00966D46"/>
    <w:rsid w:val="009676DA"/>
    <w:rsid w:val="00972847"/>
    <w:rsid w:val="0097626E"/>
    <w:rsid w:val="00977494"/>
    <w:rsid w:val="009835A1"/>
    <w:rsid w:val="00984847"/>
    <w:rsid w:val="00985B33"/>
    <w:rsid w:val="00987E73"/>
    <w:rsid w:val="0099262E"/>
    <w:rsid w:val="00993F32"/>
    <w:rsid w:val="00994462"/>
    <w:rsid w:val="0099643E"/>
    <w:rsid w:val="00997611"/>
    <w:rsid w:val="009A1206"/>
    <w:rsid w:val="009A1EBD"/>
    <w:rsid w:val="009B03C5"/>
    <w:rsid w:val="009B08AA"/>
    <w:rsid w:val="009B370A"/>
    <w:rsid w:val="009B3A6A"/>
    <w:rsid w:val="009B48AC"/>
    <w:rsid w:val="009B5F20"/>
    <w:rsid w:val="009B67F6"/>
    <w:rsid w:val="009C1C26"/>
    <w:rsid w:val="009C20D2"/>
    <w:rsid w:val="009C3876"/>
    <w:rsid w:val="009C3CFA"/>
    <w:rsid w:val="009D0D2B"/>
    <w:rsid w:val="009D168F"/>
    <w:rsid w:val="009D478D"/>
    <w:rsid w:val="009E046D"/>
    <w:rsid w:val="009E1DA1"/>
    <w:rsid w:val="009E252F"/>
    <w:rsid w:val="009E561F"/>
    <w:rsid w:val="009F20F3"/>
    <w:rsid w:val="009F6835"/>
    <w:rsid w:val="00A0020C"/>
    <w:rsid w:val="00A00391"/>
    <w:rsid w:val="00A0112C"/>
    <w:rsid w:val="00A032F7"/>
    <w:rsid w:val="00A052D0"/>
    <w:rsid w:val="00A05928"/>
    <w:rsid w:val="00A05AD4"/>
    <w:rsid w:val="00A1032F"/>
    <w:rsid w:val="00A121E5"/>
    <w:rsid w:val="00A1289F"/>
    <w:rsid w:val="00A17336"/>
    <w:rsid w:val="00A207F4"/>
    <w:rsid w:val="00A23E3E"/>
    <w:rsid w:val="00A27996"/>
    <w:rsid w:val="00A307CB"/>
    <w:rsid w:val="00A31DDD"/>
    <w:rsid w:val="00A32CAC"/>
    <w:rsid w:val="00A33912"/>
    <w:rsid w:val="00A412B6"/>
    <w:rsid w:val="00A44A39"/>
    <w:rsid w:val="00A51CED"/>
    <w:rsid w:val="00A55256"/>
    <w:rsid w:val="00A571FC"/>
    <w:rsid w:val="00A61E30"/>
    <w:rsid w:val="00A63B4D"/>
    <w:rsid w:val="00A661EB"/>
    <w:rsid w:val="00A716E4"/>
    <w:rsid w:val="00A72202"/>
    <w:rsid w:val="00A74AB4"/>
    <w:rsid w:val="00A750E8"/>
    <w:rsid w:val="00A767C3"/>
    <w:rsid w:val="00A80FB6"/>
    <w:rsid w:val="00A8259F"/>
    <w:rsid w:val="00A82964"/>
    <w:rsid w:val="00A83D68"/>
    <w:rsid w:val="00A84AD0"/>
    <w:rsid w:val="00A852A9"/>
    <w:rsid w:val="00A85C34"/>
    <w:rsid w:val="00A90595"/>
    <w:rsid w:val="00A90883"/>
    <w:rsid w:val="00A91CE0"/>
    <w:rsid w:val="00A94829"/>
    <w:rsid w:val="00A95977"/>
    <w:rsid w:val="00A95A48"/>
    <w:rsid w:val="00AA525E"/>
    <w:rsid w:val="00AA7CF4"/>
    <w:rsid w:val="00AA7FB4"/>
    <w:rsid w:val="00AB245B"/>
    <w:rsid w:val="00AB2685"/>
    <w:rsid w:val="00AB4985"/>
    <w:rsid w:val="00AB67DF"/>
    <w:rsid w:val="00AC3210"/>
    <w:rsid w:val="00AC564C"/>
    <w:rsid w:val="00AD06BC"/>
    <w:rsid w:val="00AD38B3"/>
    <w:rsid w:val="00AE236F"/>
    <w:rsid w:val="00AE4859"/>
    <w:rsid w:val="00AE544B"/>
    <w:rsid w:val="00AE5839"/>
    <w:rsid w:val="00AE5C06"/>
    <w:rsid w:val="00AE7885"/>
    <w:rsid w:val="00AF0C8F"/>
    <w:rsid w:val="00AF1363"/>
    <w:rsid w:val="00AF1DDD"/>
    <w:rsid w:val="00AF1F90"/>
    <w:rsid w:val="00AF37BE"/>
    <w:rsid w:val="00AF5750"/>
    <w:rsid w:val="00AF7484"/>
    <w:rsid w:val="00AF762B"/>
    <w:rsid w:val="00B01D26"/>
    <w:rsid w:val="00B03DFB"/>
    <w:rsid w:val="00B03F81"/>
    <w:rsid w:val="00B05124"/>
    <w:rsid w:val="00B05C59"/>
    <w:rsid w:val="00B05CBE"/>
    <w:rsid w:val="00B06973"/>
    <w:rsid w:val="00B07A27"/>
    <w:rsid w:val="00B11A56"/>
    <w:rsid w:val="00B125B6"/>
    <w:rsid w:val="00B161C9"/>
    <w:rsid w:val="00B2106C"/>
    <w:rsid w:val="00B212F7"/>
    <w:rsid w:val="00B23C23"/>
    <w:rsid w:val="00B23CF1"/>
    <w:rsid w:val="00B255C1"/>
    <w:rsid w:val="00B25FED"/>
    <w:rsid w:val="00B26BAA"/>
    <w:rsid w:val="00B279AC"/>
    <w:rsid w:val="00B312CC"/>
    <w:rsid w:val="00B327CE"/>
    <w:rsid w:val="00B34A9F"/>
    <w:rsid w:val="00B35027"/>
    <w:rsid w:val="00B3634A"/>
    <w:rsid w:val="00B461DC"/>
    <w:rsid w:val="00B50435"/>
    <w:rsid w:val="00B51BE6"/>
    <w:rsid w:val="00B51C44"/>
    <w:rsid w:val="00B56002"/>
    <w:rsid w:val="00B57783"/>
    <w:rsid w:val="00B60175"/>
    <w:rsid w:val="00B63618"/>
    <w:rsid w:val="00B647EF"/>
    <w:rsid w:val="00B6490B"/>
    <w:rsid w:val="00B708DA"/>
    <w:rsid w:val="00B7222D"/>
    <w:rsid w:val="00B807E0"/>
    <w:rsid w:val="00B82C68"/>
    <w:rsid w:val="00B83FFE"/>
    <w:rsid w:val="00B853F4"/>
    <w:rsid w:val="00B874B3"/>
    <w:rsid w:val="00B9064A"/>
    <w:rsid w:val="00B92BFA"/>
    <w:rsid w:val="00B9560C"/>
    <w:rsid w:val="00B96B90"/>
    <w:rsid w:val="00BA33A8"/>
    <w:rsid w:val="00BA4208"/>
    <w:rsid w:val="00BA4373"/>
    <w:rsid w:val="00BB0F8A"/>
    <w:rsid w:val="00BB39B7"/>
    <w:rsid w:val="00BB3AA6"/>
    <w:rsid w:val="00BB5CB7"/>
    <w:rsid w:val="00BC162B"/>
    <w:rsid w:val="00BC4865"/>
    <w:rsid w:val="00BC4ED9"/>
    <w:rsid w:val="00BE00CE"/>
    <w:rsid w:val="00BE1D76"/>
    <w:rsid w:val="00BE3F0F"/>
    <w:rsid w:val="00BE477B"/>
    <w:rsid w:val="00BE5357"/>
    <w:rsid w:val="00BE550D"/>
    <w:rsid w:val="00BE6123"/>
    <w:rsid w:val="00BE6438"/>
    <w:rsid w:val="00BE785C"/>
    <w:rsid w:val="00BF6AA1"/>
    <w:rsid w:val="00C00317"/>
    <w:rsid w:val="00C01B56"/>
    <w:rsid w:val="00C04AD1"/>
    <w:rsid w:val="00C05A48"/>
    <w:rsid w:val="00C05A68"/>
    <w:rsid w:val="00C06AB1"/>
    <w:rsid w:val="00C12E3B"/>
    <w:rsid w:val="00C1486B"/>
    <w:rsid w:val="00C14A76"/>
    <w:rsid w:val="00C14C3B"/>
    <w:rsid w:val="00C169D0"/>
    <w:rsid w:val="00C171F0"/>
    <w:rsid w:val="00C201FF"/>
    <w:rsid w:val="00C24292"/>
    <w:rsid w:val="00C254D4"/>
    <w:rsid w:val="00C26422"/>
    <w:rsid w:val="00C3151A"/>
    <w:rsid w:val="00C318EE"/>
    <w:rsid w:val="00C33303"/>
    <w:rsid w:val="00C34158"/>
    <w:rsid w:val="00C34E85"/>
    <w:rsid w:val="00C3763B"/>
    <w:rsid w:val="00C40973"/>
    <w:rsid w:val="00C40BD0"/>
    <w:rsid w:val="00C505BC"/>
    <w:rsid w:val="00C5095D"/>
    <w:rsid w:val="00C51A02"/>
    <w:rsid w:val="00C55E35"/>
    <w:rsid w:val="00C565D0"/>
    <w:rsid w:val="00C57F1E"/>
    <w:rsid w:val="00C607F8"/>
    <w:rsid w:val="00C645F6"/>
    <w:rsid w:val="00C659F4"/>
    <w:rsid w:val="00C66E6A"/>
    <w:rsid w:val="00C6739D"/>
    <w:rsid w:val="00C72520"/>
    <w:rsid w:val="00C74BBC"/>
    <w:rsid w:val="00C75608"/>
    <w:rsid w:val="00C75A1F"/>
    <w:rsid w:val="00C832F9"/>
    <w:rsid w:val="00C84C42"/>
    <w:rsid w:val="00C91741"/>
    <w:rsid w:val="00C94C35"/>
    <w:rsid w:val="00C95267"/>
    <w:rsid w:val="00C9706F"/>
    <w:rsid w:val="00CA3C16"/>
    <w:rsid w:val="00CA74E4"/>
    <w:rsid w:val="00CB3ABC"/>
    <w:rsid w:val="00CB4429"/>
    <w:rsid w:val="00CB6BE9"/>
    <w:rsid w:val="00CB71E7"/>
    <w:rsid w:val="00CC0BBB"/>
    <w:rsid w:val="00CC10E0"/>
    <w:rsid w:val="00CC758E"/>
    <w:rsid w:val="00CD6B01"/>
    <w:rsid w:val="00CD7A10"/>
    <w:rsid w:val="00CE2ED3"/>
    <w:rsid w:val="00CE4FAD"/>
    <w:rsid w:val="00CE62EB"/>
    <w:rsid w:val="00CE77C2"/>
    <w:rsid w:val="00CF2DFC"/>
    <w:rsid w:val="00CF7F16"/>
    <w:rsid w:val="00D01451"/>
    <w:rsid w:val="00D02C5A"/>
    <w:rsid w:val="00D0313E"/>
    <w:rsid w:val="00D03421"/>
    <w:rsid w:val="00D06A58"/>
    <w:rsid w:val="00D156AD"/>
    <w:rsid w:val="00D15A8C"/>
    <w:rsid w:val="00D16282"/>
    <w:rsid w:val="00D168C1"/>
    <w:rsid w:val="00D200AF"/>
    <w:rsid w:val="00D2283B"/>
    <w:rsid w:val="00D23224"/>
    <w:rsid w:val="00D23252"/>
    <w:rsid w:val="00D270F6"/>
    <w:rsid w:val="00D2718C"/>
    <w:rsid w:val="00D350C1"/>
    <w:rsid w:val="00D37C18"/>
    <w:rsid w:val="00D37D64"/>
    <w:rsid w:val="00D4010A"/>
    <w:rsid w:val="00D43E35"/>
    <w:rsid w:val="00D47A6D"/>
    <w:rsid w:val="00D47FF4"/>
    <w:rsid w:val="00D51786"/>
    <w:rsid w:val="00D52647"/>
    <w:rsid w:val="00D52954"/>
    <w:rsid w:val="00D530D8"/>
    <w:rsid w:val="00D545A1"/>
    <w:rsid w:val="00D65479"/>
    <w:rsid w:val="00D66732"/>
    <w:rsid w:val="00D66FF9"/>
    <w:rsid w:val="00D752D6"/>
    <w:rsid w:val="00D753D2"/>
    <w:rsid w:val="00D763A3"/>
    <w:rsid w:val="00D77798"/>
    <w:rsid w:val="00D77943"/>
    <w:rsid w:val="00D90D03"/>
    <w:rsid w:val="00D918C0"/>
    <w:rsid w:val="00D924D7"/>
    <w:rsid w:val="00D933D8"/>
    <w:rsid w:val="00D935BA"/>
    <w:rsid w:val="00D937B3"/>
    <w:rsid w:val="00D94110"/>
    <w:rsid w:val="00D96641"/>
    <w:rsid w:val="00D96903"/>
    <w:rsid w:val="00DA14CC"/>
    <w:rsid w:val="00DA513E"/>
    <w:rsid w:val="00DA5C8E"/>
    <w:rsid w:val="00DC1364"/>
    <w:rsid w:val="00DC24DA"/>
    <w:rsid w:val="00DC4544"/>
    <w:rsid w:val="00DC7354"/>
    <w:rsid w:val="00DC7408"/>
    <w:rsid w:val="00DD0C4F"/>
    <w:rsid w:val="00DE0593"/>
    <w:rsid w:val="00DE142B"/>
    <w:rsid w:val="00DE4079"/>
    <w:rsid w:val="00DE562D"/>
    <w:rsid w:val="00DF00CD"/>
    <w:rsid w:val="00DF0CEB"/>
    <w:rsid w:val="00DF330E"/>
    <w:rsid w:val="00DF4716"/>
    <w:rsid w:val="00DF4A45"/>
    <w:rsid w:val="00DF4DE1"/>
    <w:rsid w:val="00DF52D8"/>
    <w:rsid w:val="00E02C89"/>
    <w:rsid w:val="00E03808"/>
    <w:rsid w:val="00E03DED"/>
    <w:rsid w:val="00E04A70"/>
    <w:rsid w:val="00E05608"/>
    <w:rsid w:val="00E05668"/>
    <w:rsid w:val="00E07053"/>
    <w:rsid w:val="00E07A52"/>
    <w:rsid w:val="00E07B16"/>
    <w:rsid w:val="00E11827"/>
    <w:rsid w:val="00E11BF2"/>
    <w:rsid w:val="00E13B0D"/>
    <w:rsid w:val="00E153FF"/>
    <w:rsid w:val="00E17556"/>
    <w:rsid w:val="00E24314"/>
    <w:rsid w:val="00E24A87"/>
    <w:rsid w:val="00E25066"/>
    <w:rsid w:val="00E25580"/>
    <w:rsid w:val="00E30E2B"/>
    <w:rsid w:val="00E31832"/>
    <w:rsid w:val="00E42EF2"/>
    <w:rsid w:val="00E431AE"/>
    <w:rsid w:val="00E436AA"/>
    <w:rsid w:val="00E462E8"/>
    <w:rsid w:val="00E47955"/>
    <w:rsid w:val="00E50804"/>
    <w:rsid w:val="00E52386"/>
    <w:rsid w:val="00E54F4A"/>
    <w:rsid w:val="00E5695A"/>
    <w:rsid w:val="00E57846"/>
    <w:rsid w:val="00E609CE"/>
    <w:rsid w:val="00E61F91"/>
    <w:rsid w:val="00E64A64"/>
    <w:rsid w:val="00E65D51"/>
    <w:rsid w:val="00E67389"/>
    <w:rsid w:val="00E728D5"/>
    <w:rsid w:val="00E74D72"/>
    <w:rsid w:val="00E90516"/>
    <w:rsid w:val="00E90583"/>
    <w:rsid w:val="00E91620"/>
    <w:rsid w:val="00E933E0"/>
    <w:rsid w:val="00E944C9"/>
    <w:rsid w:val="00EA1B01"/>
    <w:rsid w:val="00EA2F18"/>
    <w:rsid w:val="00EA2FE2"/>
    <w:rsid w:val="00EA3F54"/>
    <w:rsid w:val="00EB320B"/>
    <w:rsid w:val="00EB429D"/>
    <w:rsid w:val="00EB5808"/>
    <w:rsid w:val="00EB5AF5"/>
    <w:rsid w:val="00EB60F0"/>
    <w:rsid w:val="00EC1177"/>
    <w:rsid w:val="00EC356B"/>
    <w:rsid w:val="00EC5034"/>
    <w:rsid w:val="00EC721F"/>
    <w:rsid w:val="00EC7446"/>
    <w:rsid w:val="00ED4863"/>
    <w:rsid w:val="00ED512C"/>
    <w:rsid w:val="00ED6396"/>
    <w:rsid w:val="00ED650C"/>
    <w:rsid w:val="00EE2561"/>
    <w:rsid w:val="00EE2D64"/>
    <w:rsid w:val="00EE6E1D"/>
    <w:rsid w:val="00EE74A1"/>
    <w:rsid w:val="00EF0AAD"/>
    <w:rsid w:val="00EF1983"/>
    <w:rsid w:val="00EF53DA"/>
    <w:rsid w:val="00EF575E"/>
    <w:rsid w:val="00EF7BE4"/>
    <w:rsid w:val="00F0140C"/>
    <w:rsid w:val="00F020C2"/>
    <w:rsid w:val="00F02FEE"/>
    <w:rsid w:val="00F04D2C"/>
    <w:rsid w:val="00F06241"/>
    <w:rsid w:val="00F06DC0"/>
    <w:rsid w:val="00F11756"/>
    <w:rsid w:val="00F124A4"/>
    <w:rsid w:val="00F12754"/>
    <w:rsid w:val="00F12B20"/>
    <w:rsid w:val="00F1417D"/>
    <w:rsid w:val="00F1463D"/>
    <w:rsid w:val="00F20511"/>
    <w:rsid w:val="00F25B4C"/>
    <w:rsid w:val="00F26F2B"/>
    <w:rsid w:val="00F31C5F"/>
    <w:rsid w:val="00F33A1C"/>
    <w:rsid w:val="00F358AB"/>
    <w:rsid w:val="00F35F44"/>
    <w:rsid w:val="00F36CCF"/>
    <w:rsid w:val="00F417CF"/>
    <w:rsid w:val="00F4523A"/>
    <w:rsid w:val="00F47EB3"/>
    <w:rsid w:val="00F5321B"/>
    <w:rsid w:val="00F539B9"/>
    <w:rsid w:val="00F552CA"/>
    <w:rsid w:val="00F55979"/>
    <w:rsid w:val="00F56771"/>
    <w:rsid w:val="00F57005"/>
    <w:rsid w:val="00F5799D"/>
    <w:rsid w:val="00F57A26"/>
    <w:rsid w:val="00F61D16"/>
    <w:rsid w:val="00F64079"/>
    <w:rsid w:val="00F64CF0"/>
    <w:rsid w:val="00F653A1"/>
    <w:rsid w:val="00F6653A"/>
    <w:rsid w:val="00F75D88"/>
    <w:rsid w:val="00F76DEF"/>
    <w:rsid w:val="00F77050"/>
    <w:rsid w:val="00F77B23"/>
    <w:rsid w:val="00F8225E"/>
    <w:rsid w:val="00F85443"/>
    <w:rsid w:val="00F85739"/>
    <w:rsid w:val="00F85745"/>
    <w:rsid w:val="00F86CE0"/>
    <w:rsid w:val="00F954EA"/>
    <w:rsid w:val="00F96F60"/>
    <w:rsid w:val="00FA01A0"/>
    <w:rsid w:val="00FA0556"/>
    <w:rsid w:val="00FA16FA"/>
    <w:rsid w:val="00FA7FA8"/>
    <w:rsid w:val="00FB033F"/>
    <w:rsid w:val="00FB069E"/>
    <w:rsid w:val="00FB26D5"/>
    <w:rsid w:val="00FB293B"/>
    <w:rsid w:val="00FB4175"/>
    <w:rsid w:val="00FB457C"/>
    <w:rsid w:val="00FB4EC7"/>
    <w:rsid w:val="00FB6537"/>
    <w:rsid w:val="00FB72C3"/>
    <w:rsid w:val="00FC18B9"/>
    <w:rsid w:val="00FC31A8"/>
    <w:rsid w:val="00FC4B0F"/>
    <w:rsid w:val="00FD1CA9"/>
    <w:rsid w:val="00FD2E55"/>
    <w:rsid w:val="00FD4C1A"/>
    <w:rsid w:val="00FD78E0"/>
    <w:rsid w:val="00FE228D"/>
    <w:rsid w:val="00FE5FAC"/>
    <w:rsid w:val="00FE7B12"/>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48252-3A18-45DA-ABF0-E28B3F69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7226</TotalTime>
  <Pages>4</Pages>
  <Words>1984</Words>
  <Characters>11309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Шумилова Айталина Николаевна</cp:lastModifiedBy>
  <cp:revision>578</cp:revision>
  <cp:lastPrinted>2023-01-12T06:17:00Z</cp:lastPrinted>
  <dcterms:created xsi:type="dcterms:W3CDTF">2018-07-08T15:21:00Z</dcterms:created>
  <dcterms:modified xsi:type="dcterms:W3CDTF">2023-05-10T06:44:00Z</dcterms:modified>
</cp:coreProperties>
</file>