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Заказчик: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Государственное бюджетное стационарное учреждение социального обслуживания Московской области «Добрый дом «Орехово-зуевский»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 xml:space="preserve">142613, Московская обл., г. Орехово-Зуево, ул. </w:t>
      </w:r>
      <w:proofErr w:type="spellStart"/>
      <w:r w:rsidRPr="0074785F">
        <w:rPr>
          <w:bCs/>
          <w:color w:val="auto"/>
          <w:sz w:val="26"/>
          <w:szCs w:val="26"/>
        </w:rPr>
        <w:t>Окрайная</w:t>
      </w:r>
      <w:proofErr w:type="spellEnd"/>
      <w:r w:rsidRPr="0074785F">
        <w:rPr>
          <w:bCs/>
          <w:color w:val="auto"/>
          <w:sz w:val="26"/>
          <w:szCs w:val="26"/>
        </w:rPr>
        <w:t>, д. 1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ozpni.omts@mail.ru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Оператор электронной площадки: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ООО «РТС-тендер»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 xml:space="preserve">ул. </w:t>
      </w:r>
      <w:proofErr w:type="spellStart"/>
      <w:r w:rsidRPr="0074785F">
        <w:rPr>
          <w:bCs/>
          <w:color w:val="auto"/>
          <w:sz w:val="26"/>
          <w:szCs w:val="26"/>
        </w:rPr>
        <w:t>Долгоруковская</w:t>
      </w:r>
      <w:proofErr w:type="spellEnd"/>
      <w:r w:rsidRPr="0074785F">
        <w:rPr>
          <w:bCs/>
          <w:color w:val="auto"/>
          <w:sz w:val="26"/>
          <w:szCs w:val="26"/>
        </w:rPr>
        <w:t xml:space="preserve">, д. 38, стр. 1, 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Москва, 127006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ko@rts-tender.ru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Заявитель:</w:t>
      </w:r>
    </w:p>
    <w:p w:rsidR="0074785F" w:rsidRPr="0074785F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ООО «</w:t>
      </w:r>
      <w:proofErr w:type="spellStart"/>
      <w:r w:rsidRPr="0074785F">
        <w:rPr>
          <w:bCs/>
          <w:color w:val="auto"/>
          <w:sz w:val="26"/>
          <w:szCs w:val="26"/>
        </w:rPr>
        <w:t>Селеника</w:t>
      </w:r>
      <w:proofErr w:type="spellEnd"/>
      <w:r w:rsidRPr="0074785F">
        <w:rPr>
          <w:bCs/>
          <w:color w:val="auto"/>
          <w:sz w:val="26"/>
          <w:szCs w:val="26"/>
        </w:rPr>
        <w:t>»</w:t>
      </w:r>
    </w:p>
    <w:p w:rsidR="00D6096C" w:rsidRPr="00D6096C" w:rsidRDefault="0074785F" w:rsidP="0074785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74785F">
        <w:rPr>
          <w:bCs/>
          <w:color w:val="auto"/>
          <w:sz w:val="26"/>
          <w:szCs w:val="26"/>
        </w:rPr>
        <w:t>selenika50@yandex.ru</w:t>
      </w:r>
    </w:p>
    <w:p w:rsidR="002162FC" w:rsidRDefault="002162FC" w:rsidP="00181B9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A52690" w:rsidRDefault="00A52690" w:rsidP="00181B9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96131A" w:rsidRPr="002162FC" w:rsidRDefault="0096131A" w:rsidP="00045166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2FC">
        <w:rPr>
          <w:b/>
          <w:sz w:val="26"/>
          <w:szCs w:val="26"/>
        </w:rPr>
        <w:t>РЕШЕНИЕ</w:t>
      </w:r>
    </w:p>
    <w:p w:rsidR="00A530EB" w:rsidRPr="00181B96" w:rsidRDefault="004E4CE9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>по делу</w:t>
      </w:r>
      <w:r w:rsidR="003263E7" w:rsidRPr="00181B96">
        <w:rPr>
          <w:sz w:val="26"/>
          <w:szCs w:val="26"/>
        </w:rPr>
        <w:t xml:space="preserve"> </w:t>
      </w:r>
      <w:r w:rsidR="004C508B" w:rsidRPr="00181B96">
        <w:rPr>
          <w:sz w:val="26"/>
          <w:szCs w:val="26"/>
        </w:rPr>
        <w:t xml:space="preserve">№ </w:t>
      </w:r>
      <w:r w:rsidR="00605823" w:rsidRPr="00605823">
        <w:rPr>
          <w:sz w:val="26"/>
          <w:szCs w:val="26"/>
        </w:rPr>
        <w:t>0</w:t>
      </w:r>
      <w:r w:rsidR="00D6096C">
        <w:rPr>
          <w:bCs/>
          <w:sz w:val="26"/>
          <w:szCs w:val="26"/>
        </w:rPr>
        <w:t>50/06/105-1</w:t>
      </w:r>
      <w:r w:rsidR="0074785F">
        <w:rPr>
          <w:bCs/>
          <w:sz w:val="26"/>
          <w:szCs w:val="26"/>
        </w:rPr>
        <w:t>4605</w:t>
      </w:r>
      <w:r w:rsidR="008A0E8E">
        <w:rPr>
          <w:bCs/>
          <w:sz w:val="26"/>
          <w:szCs w:val="26"/>
        </w:rPr>
        <w:t>/2023</w:t>
      </w:r>
      <w:r w:rsidR="00DE2545" w:rsidRPr="00181B96">
        <w:rPr>
          <w:sz w:val="26"/>
          <w:szCs w:val="26"/>
        </w:rPr>
        <w:t xml:space="preserve"> </w:t>
      </w:r>
      <w:r w:rsidR="0096131A" w:rsidRPr="00181B96">
        <w:rPr>
          <w:sz w:val="26"/>
          <w:szCs w:val="26"/>
        </w:rPr>
        <w:t xml:space="preserve">о нарушении </w:t>
      </w:r>
    </w:p>
    <w:p w:rsidR="00A530EB" w:rsidRPr="00181B96" w:rsidRDefault="0096131A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 xml:space="preserve">законодательства Российской Федерации </w:t>
      </w:r>
    </w:p>
    <w:p w:rsidR="008A5380" w:rsidRPr="00181B96" w:rsidRDefault="0096131A" w:rsidP="00045166">
      <w:pPr>
        <w:spacing w:before="0"/>
        <w:ind w:firstLine="709"/>
        <w:jc w:val="center"/>
        <w:rPr>
          <w:sz w:val="26"/>
          <w:szCs w:val="26"/>
        </w:rPr>
      </w:pPr>
      <w:r w:rsidRPr="00181B96">
        <w:rPr>
          <w:sz w:val="26"/>
          <w:szCs w:val="26"/>
        </w:rPr>
        <w:t>о контрактной системе в сфере закупок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42"/>
        <w:gridCol w:w="5081"/>
      </w:tblGrid>
      <w:tr w:rsidR="0096131A" w:rsidRPr="00181B96" w:rsidTr="003737B3">
        <w:tc>
          <w:tcPr>
            <w:tcW w:w="4842" w:type="dxa"/>
            <w:hideMark/>
          </w:tcPr>
          <w:p w:rsidR="0096131A" w:rsidRPr="00181B96" w:rsidRDefault="0074785F" w:rsidP="00991870">
            <w:pPr>
              <w:spacing w:before="0" w:line="276" w:lineRule="auto"/>
              <w:ind w:left="-108"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0D2FFD" w:rsidRPr="00181B96">
              <w:rPr>
                <w:sz w:val="26"/>
                <w:szCs w:val="26"/>
              </w:rPr>
              <w:t>.20</w:t>
            </w:r>
            <w:r w:rsidR="008A0E8E">
              <w:rPr>
                <w:sz w:val="26"/>
                <w:szCs w:val="26"/>
              </w:rPr>
              <w:t>23</w:t>
            </w:r>
          </w:p>
        </w:tc>
        <w:tc>
          <w:tcPr>
            <w:tcW w:w="5081" w:type="dxa"/>
            <w:hideMark/>
          </w:tcPr>
          <w:p w:rsidR="0096131A" w:rsidRPr="00181B96" w:rsidRDefault="003737B3" w:rsidP="003737B3">
            <w:pPr>
              <w:spacing w:before="0" w:line="276" w:lineRule="auto"/>
              <w:ind w:right="-108" w:firstLine="709"/>
              <w:jc w:val="righ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6131A" w:rsidRPr="00181B96">
              <w:rPr>
                <w:sz w:val="26"/>
                <w:szCs w:val="26"/>
              </w:rPr>
              <w:t>Москва</w:t>
            </w:r>
          </w:p>
        </w:tc>
      </w:tr>
    </w:tbl>
    <w:p w:rsidR="00E23BB5" w:rsidRPr="00181B96" w:rsidRDefault="00E23BB5" w:rsidP="00181B96">
      <w:pPr>
        <w:spacing w:before="0" w:line="276" w:lineRule="auto"/>
        <w:ind w:firstLine="0"/>
        <w:jc w:val="both"/>
        <w:rPr>
          <w:rFonts w:eastAsia="Calibri"/>
          <w:sz w:val="26"/>
          <w:szCs w:val="26"/>
        </w:rPr>
      </w:pPr>
    </w:p>
    <w:p w:rsidR="008634F6" w:rsidRPr="008634F6" w:rsidRDefault="0096131A" w:rsidP="00473F2E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737B3">
        <w:rPr>
          <w:rFonts w:eastAsia="Calibri"/>
          <w:sz w:val="26"/>
          <w:szCs w:val="26"/>
        </w:rPr>
        <w:t xml:space="preserve">Комиссия </w:t>
      </w:r>
      <w:r w:rsidR="00D474D2" w:rsidRPr="003737B3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3737B3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EF7059" w:rsidRPr="003737B3">
        <w:rPr>
          <w:rFonts w:eastAsia="Calibri"/>
          <w:sz w:val="26"/>
          <w:szCs w:val="26"/>
        </w:rPr>
        <w:br/>
      </w:r>
      <w:r w:rsidRPr="003737B3">
        <w:rPr>
          <w:rFonts w:eastAsia="Calibri"/>
          <w:sz w:val="26"/>
          <w:szCs w:val="26"/>
        </w:rPr>
        <w:t xml:space="preserve">(далее – </w:t>
      </w:r>
      <w:r w:rsidR="00CD4096" w:rsidRPr="003737B3">
        <w:rPr>
          <w:rFonts w:eastAsia="Calibri"/>
          <w:sz w:val="26"/>
          <w:szCs w:val="26"/>
        </w:rPr>
        <w:t xml:space="preserve">Управление, </w:t>
      </w:r>
      <w:r w:rsidR="00BE2F78" w:rsidRPr="003737B3">
        <w:rPr>
          <w:rFonts w:eastAsia="Calibri"/>
          <w:sz w:val="26"/>
          <w:szCs w:val="26"/>
        </w:rPr>
        <w:t>Комиссия),</w:t>
      </w:r>
      <w:r w:rsidR="00B923B6" w:rsidRPr="003737B3">
        <w:rPr>
          <w:sz w:val="26"/>
          <w:szCs w:val="26"/>
        </w:rPr>
        <w:t xml:space="preserve"> </w:t>
      </w:r>
    </w:p>
    <w:p w:rsidR="001B385A" w:rsidRPr="00BF2798" w:rsidRDefault="00CD3F7F" w:rsidP="0074785F">
      <w:pPr>
        <w:spacing w:before="0" w:line="276" w:lineRule="auto"/>
        <w:ind w:firstLine="709"/>
        <w:jc w:val="both"/>
        <w:rPr>
          <w:bCs/>
          <w:iCs/>
          <w:sz w:val="26"/>
          <w:szCs w:val="26"/>
        </w:rPr>
      </w:pPr>
      <w:r w:rsidRPr="003737B3">
        <w:rPr>
          <w:sz w:val="26"/>
          <w:szCs w:val="26"/>
        </w:rPr>
        <w:t xml:space="preserve">рассмотрев </w:t>
      </w:r>
      <w:r w:rsidR="004E4CE9" w:rsidRPr="003737B3">
        <w:rPr>
          <w:sz w:val="26"/>
          <w:szCs w:val="26"/>
        </w:rPr>
        <w:t>жалобу</w:t>
      </w:r>
      <w:r w:rsidR="00F23E27" w:rsidRPr="003737B3">
        <w:rPr>
          <w:sz w:val="26"/>
          <w:szCs w:val="26"/>
        </w:rPr>
        <w:t xml:space="preserve"> </w:t>
      </w:r>
      <w:r w:rsidR="0074785F" w:rsidRPr="0074785F">
        <w:rPr>
          <w:bCs/>
          <w:iCs/>
          <w:sz w:val="26"/>
          <w:szCs w:val="26"/>
        </w:rPr>
        <w:t xml:space="preserve">ООО </w:t>
      </w:r>
      <w:r w:rsidR="0074785F">
        <w:rPr>
          <w:bCs/>
          <w:iCs/>
          <w:sz w:val="26"/>
          <w:szCs w:val="26"/>
        </w:rPr>
        <w:t>«</w:t>
      </w:r>
      <w:proofErr w:type="spellStart"/>
      <w:r w:rsidR="0074785F">
        <w:rPr>
          <w:bCs/>
          <w:iCs/>
          <w:sz w:val="26"/>
          <w:szCs w:val="26"/>
        </w:rPr>
        <w:t>Селеника</w:t>
      </w:r>
      <w:proofErr w:type="spellEnd"/>
      <w:r w:rsidR="0074785F">
        <w:rPr>
          <w:bCs/>
          <w:iCs/>
          <w:sz w:val="26"/>
          <w:szCs w:val="26"/>
        </w:rPr>
        <w:t xml:space="preserve">» (далее – Заявитель) </w:t>
      </w:r>
      <w:r w:rsidR="0074785F" w:rsidRPr="0074785F">
        <w:rPr>
          <w:bCs/>
          <w:iCs/>
          <w:sz w:val="26"/>
          <w:szCs w:val="26"/>
        </w:rPr>
        <w:t xml:space="preserve">на действия (бездействие) Государственного бюджетного стационарного учреждения социального обслуживания Московской области «Добрый дом «Орехово-зуевский» (далее – заказчик) при </w:t>
      </w:r>
      <w:r w:rsidR="0074785F" w:rsidRPr="0074785F">
        <w:rPr>
          <w:bCs/>
          <w:iCs/>
          <w:sz w:val="26"/>
          <w:szCs w:val="26"/>
        </w:rPr>
        <w:lastRenderedPageBreak/>
        <w:t>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моющих и чистящих средств (извещение № 0348200029623000028</w:t>
      </w:r>
      <w:r w:rsidR="00D6096C">
        <w:rPr>
          <w:bCs/>
          <w:iCs/>
          <w:sz w:val="26"/>
          <w:szCs w:val="26"/>
        </w:rPr>
        <w:t xml:space="preserve"> </w:t>
      </w:r>
      <w:r w:rsidR="00DC45E5" w:rsidRPr="003737B3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4C508B" w:rsidRPr="003737B3">
        <w:rPr>
          <w:bCs/>
          <w:sz w:val="26"/>
          <w:szCs w:val="26"/>
          <w:lang w:bidi="ru-RU"/>
        </w:rPr>
        <w:t>Аукцион</w:t>
      </w:r>
      <w:r w:rsidR="00DC45E5" w:rsidRPr="003737B3">
        <w:rPr>
          <w:bCs/>
          <w:sz w:val="26"/>
          <w:szCs w:val="26"/>
          <w:lang w:bidi="ru-RU"/>
        </w:rPr>
        <w:t xml:space="preserve">) </w:t>
      </w:r>
      <w:r w:rsidRPr="003737B3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3737B3">
        <w:rPr>
          <w:sz w:val="26"/>
          <w:szCs w:val="26"/>
        </w:rPr>
        <w:t xml:space="preserve">части доводов жалобы Заявителя в </w:t>
      </w:r>
      <w:r w:rsidRPr="003737B3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92637" w:rsidRPr="003737B3" w:rsidRDefault="008E7961" w:rsidP="001A493E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3737B3">
        <w:rPr>
          <w:b/>
          <w:sz w:val="26"/>
          <w:szCs w:val="26"/>
        </w:rPr>
        <w:t>УСТАНОВИЛА:</w:t>
      </w:r>
    </w:p>
    <w:p w:rsidR="008E7961" w:rsidRPr="003737B3" w:rsidRDefault="00514FF2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В Управление поступила жалоба</w:t>
      </w:r>
      <w:r w:rsidR="008E7961" w:rsidRPr="003737B3">
        <w:rPr>
          <w:sz w:val="26"/>
          <w:szCs w:val="26"/>
        </w:rPr>
        <w:t xml:space="preserve"> Заявителя на действия </w:t>
      </w:r>
      <w:r w:rsidR="00206480" w:rsidRPr="003737B3">
        <w:rPr>
          <w:sz w:val="26"/>
          <w:szCs w:val="26"/>
        </w:rPr>
        <w:t>Аукционной комиссии</w:t>
      </w:r>
      <w:r w:rsidR="002E1F44" w:rsidRPr="003737B3">
        <w:rPr>
          <w:sz w:val="26"/>
          <w:szCs w:val="26"/>
        </w:rPr>
        <w:t xml:space="preserve"> </w:t>
      </w:r>
      <w:r w:rsidR="00092637" w:rsidRPr="003737B3">
        <w:rPr>
          <w:sz w:val="26"/>
          <w:szCs w:val="26"/>
        </w:rPr>
        <w:br/>
      </w:r>
      <w:r w:rsidR="008E7961" w:rsidRPr="003737B3">
        <w:rPr>
          <w:sz w:val="26"/>
          <w:szCs w:val="26"/>
        </w:rPr>
        <w:t xml:space="preserve">при проведении </w:t>
      </w:r>
      <w:r w:rsidR="004600F4" w:rsidRPr="003737B3">
        <w:rPr>
          <w:sz w:val="26"/>
          <w:szCs w:val="26"/>
        </w:rPr>
        <w:t>Заказчиком</w:t>
      </w:r>
      <w:r w:rsidR="009D03DF">
        <w:rPr>
          <w:sz w:val="26"/>
          <w:szCs w:val="26"/>
        </w:rPr>
        <w:t xml:space="preserve">, </w:t>
      </w:r>
      <w:r w:rsidR="008E7961" w:rsidRPr="003737B3">
        <w:rPr>
          <w:sz w:val="26"/>
          <w:szCs w:val="26"/>
        </w:rPr>
        <w:t>Оператор</w:t>
      </w:r>
      <w:r w:rsidR="002E1F44" w:rsidRPr="003737B3">
        <w:rPr>
          <w:sz w:val="26"/>
          <w:szCs w:val="26"/>
        </w:rPr>
        <w:t>о</w:t>
      </w:r>
      <w:r w:rsidR="000635A1" w:rsidRPr="003737B3">
        <w:rPr>
          <w:sz w:val="26"/>
          <w:szCs w:val="26"/>
        </w:rPr>
        <w:t xml:space="preserve">м электронной площадки </w:t>
      </w:r>
      <w:r w:rsidR="006E21E7" w:rsidRPr="003737B3">
        <w:rPr>
          <w:sz w:val="26"/>
          <w:szCs w:val="26"/>
        </w:rPr>
        <w:t>Аукциона</w:t>
      </w:r>
      <w:r w:rsidR="008E7961" w:rsidRPr="003737B3">
        <w:rPr>
          <w:sz w:val="26"/>
          <w:szCs w:val="26"/>
        </w:rPr>
        <w:t>.</w:t>
      </w:r>
    </w:p>
    <w:p w:rsidR="002E1F44" w:rsidRPr="003737B3" w:rsidRDefault="00621040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21040">
        <w:rPr>
          <w:sz w:val="26"/>
          <w:szCs w:val="26"/>
        </w:rPr>
        <w:t>По мнению Заявителя, его права и законные интересы нарушены действиями Аукционной комиссии, неправомерно признавшей заявку Заявителя несоответствующей требованиям извещения о проведении Аукциона.</w:t>
      </w:r>
    </w:p>
    <w:p w:rsidR="003C5668" w:rsidRPr="003737B3" w:rsidRDefault="003C5668" w:rsidP="003737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В соответствии с </w:t>
      </w:r>
      <w:r w:rsidR="004C508B" w:rsidRPr="003737B3">
        <w:rPr>
          <w:sz w:val="26"/>
          <w:szCs w:val="26"/>
        </w:rPr>
        <w:t>Извещение</w:t>
      </w:r>
      <w:r w:rsidR="000D5603" w:rsidRPr="003737B3">
        <w:rPr>
          <w:sz w:val="26"/>
          <w:szCs w:val="26"/>
        </w:rPr>
        <w:t>м</w:t>
      </w:r>
      <w:r w:rsidR="004C508B" w:rsidRPr="003737B3">
        <w:rPr>
          <w:sz w:val="26"/>
          <w:szCs w:val="26"/>
        </w:rPr>
        <w:t xml:space="preserve"> о проведении электронного аукциона</w:t>
      </w:r>
      <w:r w:rsidRPr="003737B3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D5707A" w:rsidRPr="003737B3" w:rsidRDefault="00EF7059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1</w:t>
      </w:r>
      <w:r w:rsidR="00227C70" w:rsidRPr="003737B3">
        <w:rPr>
          <w:sz w:val="26"/>
          <w:szCs w:val="26"/>
        </w:rPr>
        <w:t>)</w:t>
      </w:r>
      <w:r w:rsidR="00227C70" w:rsidRPr="003737B3">
        <w:rPr>
          <w:sz w:val="26"/>
          <w:szCs w:val="26"/>
        </w:rPr>
        <w:tab/>
      </w:r>
      <w:r w:rsidR="00D5707A" w:rsidRPr="003737B3">
        <w:rPr>
          <w:sz w:val="26"/>
          <w:szCs w:val="26"/>
        </w:rPr>
        <w:t xml:space="preserve">извещение о проведении </w:t>
      </w:r>
      <w:r w:rsidR="001E0114">
        <w:rPr>
          <w:sz w:val="26"/>
          <w:szCs w:val="26"/>
        </w:rPr>
        <w:t xml:space="preserve">Аукциона размещено – </w:t>
      </w:r>
      <w:r w:rsidR="0074785F" w:rsidRPr="0074785F">
        <w:rPr>
          <w:sz w:val="26"/>
          <w:szCs w:val="26"/>
        </w:rPr>
        <w:t>10.04.2023</w:t>
      </w:r>
      <w:r w:rsidR="00D36E68" w:rsidRPr="003737B3">
        <w:rPr>
          <w:sz w:val="26"/>
          <w:szCs w:val="26"/>
        </w:rPr>
        <w:t>;</w:t>
      </w:r>
    </w:p>
    <w:p w:rsidR="00227C70" w:rsidRPr="003737B3" w:rsidRDefault="00D5707A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2) </w:t>
      </w:r>
      <w:r w:rsidR="00227C70" w:rsidRPr="003737B3">
        <w:rPr>
          <w:sz w:val="26"/>
          <w:szCs w:val="26"/>
        </w:rPr>
        <w:t xml:space="preserve">начальная (максимальная) цена контракта – </w:t>
      </w:r>
      <w:r w:rsidR="0074785F" w:rsidRPr="0074785F">
        <w:rPr>
          <w:sz w:val="26"/>
          <w:szCs w:val="26"/>
        </w:rPr>
        <w:t>498 850,00</w:t>
      </w:r>
      <w:r w:rsidR="00D6096C">
        <w:rPr>
          <w:sz w:val="26"/>
          <w:szCs w:val="26"/>
        </w:rPr>
        <w:t xml:space="preserve"> </w:t>
      </w:r>
      <w:r w:rsidR="00227C70" w:rsidRPr="003737B3">
        <w:rPr>
          <w:sz w:val="26"/>
          <w:szCs w:val="26"/>
        </w:rPr>
        <w:t>руб.;</w:t>
      </w:r>
    </w:p>
    <w:p w:rsidR="002041C6" w:rsidRPr="003737B3" w:rsidRDefault="00D5707A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3</w:t>
      </w:r>
      <w:r w:rsidR="00227C70" w:rsidRPr="003737B3">
        <w:rPr>
          <w:sz w:val="26"/>
          <w:szCs w:val="26"/>
        </w:rPr>
        <w:t>)</w:t>
      </w:r>
      <w:r w:rsidR="00227C70" w:rsidRPr="003737B3">
        <w:rPr>
          <w:sz w:val="26"/>
          <w:szCs w:val="26"/>
        </w:rPr>
        <w:tab/>
        <w:t>дата окончания подачи заявок –</w:t>
      </w:r>
      <w:r w:rsidR="00DE2545" w:rsidRPr="003737B3">
        <w:rPr>
          <w:sz w:val="26"/>
          <w:szCs w:val="26"/>
        </w:rPr>
        <w:t xml:space="preserve"> </w:t>
      </w:r>
      <w:r w:rsidR="0074785F" w:rsidRPr="0074785F">
        <w:rPr>
          <w:sz w:val="26"/>
          <w:szCs w:val="26"/>
        </w:rPr>
        <w:t>18.04.2023</w:t>
      </w:r>
      <w:r w:rsidR="009902D5" w:rsidRPr="003737B3">
        <w:rPr>
          <w:sz w:val="26"/>
          <w:szCs w:val="26"/>
        </w:rPr>
        <w:t>;</w:t>
      </w:r>
    </w:p>
    <w:p w:rsidR="002041C6" w:rsidRPr="003737B3" w:rsidRDefault="002041C6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>4) на участие в Аукционе подано</w:t>
      </w:r>
      <w:r w:rsidR="00D6096C">
        <w:rPr>
          <w:sz w:val="26"/>
          <w:szCs w:val="26"/>
        </w:rPr>
        <w:t xml:space="preserve"> </w:t>
      </w:r>
      <w:r w:rsidR="005F081B">
        <w:rPr>
          <w:sz w:val="26"/>
          <w:szCs w:val="26"/>
        </w:rPr>
        <w:t>11</w:t>
      </w:r>
      <w:r w:rsidRPr="003737B3">
        <w:rPr>
          <w:sz w:val="26"/>
          <w:szCs w:val="26"/>
        </w:rPr>
        <w:t xml:space="preserve"> заяв</w:t>
      </w:r>
      <w:r w:rsidR="005F081B">
        <w:rPr>
          <w:sz w:val="26"/>
          <w:szCs w:val="26"/>
        </w:rPr>
        <w:t>ок</w:t>
      </w:r>
      <w:r w:rsidRPr="003737B3">
        <w:rPr>
          <w:sz w:val="26"/>
          <w:szCs w:val="26"/>
        </w:rPr>
        <w:t xml:space="preserve"> от участников закупки;</w:t>
      </w:r>
    </w:p>
    <w:p w:rsidR="00227C70" w:rsidRPr="003737B3" w:rsidRDefault="005F081B" w:rsidP="003737B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415D6" w:rsidRPr="003737B3">
        <w:rPr>
          <w:sz w:val="26"/>
          <w:szCs w:val="26"/>
        </w:rPr>
        <w:t>) заявк</w:t>
      </w:r>
      <w:r w:rsidR="009B0F7D">
        <w:rPr>
          <w:sz w:val="26"/>
          <w:szCs w:val="26"/>
        </w:rPr>
        <w:t>и</w:t>
      </w:r>
      <w:r w:rsidR="002415D6" w:rsidRPr="003737B3">
        <w:rPr>
          <w:sz w:val="26"/>
          <w:szCs w:val="26"/>
        </w:rPr>
        <w:t xml:space="preserve"> </w:t>
      </w:r>
      <w:r w:rsidR="00991870">
        <w:rPr>
          <w:sz w:val="26"/>
          <w:szCs w:val="26"/>
        </w:rPr>
        <w:t>2</w:t>
      </w:r>
      <w:r w:rsidR="00D54893" w:rsidRPr="003737B3">
        <w:rPr>
          <w:sz w:val="26"/>
          <w:szCs w:val="26"/>
        </w:rPr>
        <w:t xml:space="preserve"> </w:t>
      </w:r>
      <w:r w:rsidR="002041C6" w:rsidRPr="003737B3">
        <w:rPr>
          <w:sz w:val="26"/>
          <w:szCs w:val="26"/>
        </w:rPr>
        <w:t>участник</w:t>
      </w:r>
      <w:r>
        <w:rPr>
          <w:sz w:val="26"/>
          <w:szCs w:val="26"/>
        </w:rPr>
        <w:t>ов</w:t>
      </w:r>
      <w:r w:rsidR="002041C6" w:rsidRPr="003737B3">
        <w:rPr>
          <w:sz w:val="26"/>
          <w:szCs w:val="26"/>
        </w:rPr>
        <w:t xml:space="preserve"> </w:t>
      </w:r>
      <w:r w:rsidR="0082600F" w:rsidRPr="003737B3">
        <w:rPr>
          <w:sz w:val="26"/>
          <w:szCs w:val="26"/>
        </w:rPr>
        <w:t>закупки признан</w:t>
      </w:r>
      <w:r w:rsidR="009B0F7D">
        <w:rPr>
          <w:sz w:val="26"/>
          <w:szCs w:val="26"/>
        </w:rPr>
        <w:t>ы</w:t>
      </w:r>
      <w:r w:rsidR="0082600F" w:rsidRPr="003737B3">
        <w:rPr>
          <w:sz w:val="26"/>
          <w:szCs w:val="26"/>
        </w:rPr>
        <w:t xml:space="preserve"> соответствующ</w:t>
      </w:r>
      <w:r w:rsidR="009B0F7D">
        <w:rPr>
          <w:sz w:val="26"/>
          <w:szCs w:val="26"/>
        </w:rPr>
        <w:t>ими</w:t>
      </w:r>
      <w:r w:rsidR="0082600F" w:rsidRPr="003737B3">
        <w:rPr>
          <w:sz w:val="26"/>
          <w:szCs w:val="26"/>
        </w:rPr>
        <w:t xml:space="preserve"> требованиям извещения о проведении Аукциона</w:t>
      </w:r>
      <w:r w:rsidR="004202F9" w:rsidRPr="003737B3">
        <w:rPr>
          <w:sz w:val="26"/>
          <w:szCs w:val="26"/>
        </w:rPr>
        <w:t>.</w:t>
      </w:r>
    </w:p>
    <w:p w:rsidR="007C3FAF" w:rsidRDefault="007C3FAF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3FAF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Аукционной комиссией принято неправоме</w:t>
      </w:r>
      <w:r>
        <w:rPr>
          <w:rFonts w:eastAsiaTheme="minorHAnsi"/>
          <w:color w:val="auto"/>
          <w:sz w:val="26"/>
          <w:szCs w:val="26"/>
          <w:lang w:eastAsia="en-US"/>
        </w:rPr>
        <w:t>рное решение о признании заяв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>ки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>Заявителя не</w:t>
      </w:r>
      <w:r w:rsidRPr="007C3FAF">
        <w:rPr>
          <w:rFonts w:eastAsiaTheme="minorHAnsi"/>
          <w:color w:val="auto"/>
          <w:sz w:val="26"/>
          <w:szCs w:val="26"/>
          <w:lang w:eastAsia="en-US"/>
        </w:rPr>
        <w:t>соответствующ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 xml:space="preserve">ей </w:t>
      </w:r>
      <w:r w:rsidRPr="007C3FAF">
        <w:rPr>
          <w:rFonts w:eastAsiaTheme="minorHAnsi"/>
          <w:color w:val="auto"/>
          <w:sz w:val="26"/>
          <w:szCs w:val="26"/>
          <w:lang w:eastAsia="en-US"/>
        </w:rPr>
        <w:t>требованиям извещения о проведении Аукциона.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На основании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lastRenderedPageBreak/>
        <w:t>соответствии с частями 1.1, 2 и 2.1 (при наличии таких требований) статьи 31 настоящего Федерального закона;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4) предусмотренных нормативными правовыми актами, принятыми в 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7) предусмотренных частью 6 статьи 45 настоящего Федерального закона;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8) выявления недостоверной информации, содержащейся в заявке на участие в закупке;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9) указания информации о предложении участника закупки, предусмотренном пунктом 3 или пунктом 4 части 1 статьи 43 настоящего Федерального закона.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1) члены комиссии по осуществлению закупок: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54DA1" w:rsidRPr="003737B3" w:rsidRDefault="00C54DA1" w:rsidP="003737B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C54DA1" w:rsidRPr="003737B3" w:rsidRDefault="00C54DA1" w:rsidP="003737B3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пунктами 1, 2, 4 - 7 части 17 статьи 48 Закона о контрактной системе.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9E14FE" w:rsidRDefault="00C54DA1" w:rsidP="009E14FE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="00137410" w:rsidRPr="00137410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от </w:t>
      </w:r>
      <w:r w:rsidR="000C77F6">
        <w:rPr>
          <w:rFonts w:eastAsiaTheme="minorHAnsi"/>
          <w:color w:val="auto"/>
          <w:sz w:val="26"/>
          <w:szCs w:val="26"/>
          <w:lang w:eastAsia="en-US"/>
        </w:rPr>
        <w:t>20.04.2023 №ИЭА1</w:t>
      </w:r>
      <w:r w:rsidR="00137410" w:rsidRPr="0013741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(далее - Протокол) </w:t>
      </w:r>
      <w:r w:rsidR="008A1C51" w:rsidRPr="008A1C51">
        <w:rPr>
          <w:rFonts w:eastAsiaTheme="minorHAnsi"/>
          <w:color w:val="auto"/>
          <w:sz w:val="26"/>
          <w:szCs w:val="26"/>
          <w:lang w:eastAsia="en-US"/>
        </w:rPr>
        <w:t xml:space="preserve">заявка Заявителя под номером </w:t>
      </w:r>
      <w:r w:rsidR="009D03DF">
        <w:rPr>
          <w:rFonts w:eastAsiaTheme="minorHAnsi"/>
          <w:color w:val="auto"/>
          <w:sz w:val="26"/>
          <w:szCs w:val="26"/>
          <w:lang w:eastAsia="en-US"/>
        </w:rPr>
        <w:t>«</w:t>
      </w:r>
      <w:r w:rsidR="0048163F" w:rsidRPr="0048163F">
        <w:rPr>
          <w:rFonts w:eastAsiaTheme="minorHAnsi"/>
          <w:color w:val="auto"/>
          <w:sz w:val="26"/>
          <w:szCs w:val="26"/>
          <w:lang w:eastAsia="en-US"/>
        </w:rPr>
        <w:t>114033860</w:t>
      </w:r>
      <w:r w:rsidR="009D03DF">
        <w:rPr>
          <w:rFonts w:eastAsiaTheme="minorHAnsi"/>
          <w:color w:val="auto"/>
          <w:sz w:val="26"/>
          <w:szCs w:val="26"/>
          <w:lang w:eastAsia="en-US"/>
        </w:rPr>
        <w:t>»</w:t>
      </w:r>
      <w:r w:rsidR="007C3FA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A1C51" w:rsidRPr="008A1C51">
        <w:rPr>
          <w:rFonts w:eastAsiaTheme="minorHAnsi"/>
          <w:color w:val="auto"/>
          <w:sz w:val="26"/>
          <w:szCs w:val="26"/>
          <w:lang w:eastAsia="en-US"/>
        </w:rPr>
        <w:t>признан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>а</w:t>
      </w:r>
      <w:r w:rsidR="008A1C51" w:rsidRPr="008A1C5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>не</w:t>
      </w:r>
      <w:r w:rsidR="008A1C51" w:rsidRPr="008A1C51">
        <w:rPr>
          <w:rFonts w:eastAsiaTheme="minorHAnsi"/>
          <w:color w:val="auto"/>
          <w:sz w:val="26"/>
          <w:szCs w:val="26"/>
          <w:lang w:eastAsia="en-US"/>
        </w:rPr>
        <w:t>соответствующ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>ей</w:t>
      </w:r>
      <w:r w:rsidR="00137410">
        <w:rPr>
          <w:rFonts w:eastAsiaTheme="minorHAnsi"/>
          <w:color w:val="auto"/>
          <w:sz w:val="26"/>
          <w:szCs w:val="26"/>
          <w:lang w:eastAsia="en-US"/>
        </w:rPr>
        <w:t xml:space="preserve"> требованиям </w:t>
      </w:r>
      <w:r w:rsidR="00DE16BE">
        <w:rPr>
          <w:rFonts w:eastAsiaTheme="minorHAnsi"/>
          <w:color w:val="auto"/>
          <w:sz w:val="26"/>
          <w:szCs w:val="26"/>
          <w:lang w:eastAsia="en-US"/>
        </w:rPr>
        <w:t>и</w:t>
      </w:r>
      <w:r w:rsidR="00137410">
        <w:rPr>
          <w:rFonts w:eastAsiaTheme="minorHAnsi"/>
          <w:color w:val="auto"/>
          <w:sz w:val="26"/>
          <w:szCs w:val="26"/>
          <w:lang w:eastAsia="en-US"/>
        </w:rPr>
        <w:t>звещения о проведении Аукциона</w:t>
      </w:r>
      <w:r w:rsidR="00621040">
        <w:rPr>
          <w:rFonts w:eastAsiaTheme="minorHAnsi"/>
          <w:color w:val="auto"/>
          <w:sz w:val="26"/>
          <w:szCs w:val="26"/>
          <w:lang w:eastAsia="en-US"/>
        </w:rPr>
        <w:t xml:space="preserve"> по следующим основаниям:</w:t>
      </w:r>
    </w:p>
    <w:p w:rsidR="00621040" w:rsidRDefault="00621040" w:rsidP="0048163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48163F" w:rsidRPr="0048163F">
        <w:rPr>
          <w:rFonts w:eastAsiaTheme="minorHAnsi"/>
          <w:color w:val="auto"/>
          <w:sz w:val="26"/>
          <w:szCs w:val="26"/>
          <w:lang w:eastAsia="en-US"/>
        </w:rPr>
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44-ФЗ), а именно: участником в составе заявке предоставлены недостоверные сведения в отношении товара «Чистящее средство-паста для сантехники». В заявке участник заявляет к поставке товар с торговым наименованием «МОНИКА», однако в подтверждение страны происхождения товара участник указывает реестровый номер 52\11\2023 выписки из реестра российской промышленной продукции на товар с торговым наименованием «</w:t>
      </w:r>
      <w:proofErr w:type="gramStart"/>
      <w:r w:rsidR="0048163F" w:rsidRPr="0048163F">
        <w:rPr>
          <w:rFonts w:eastAsiaTheme="minorHAnsi"/>
          <w:color w:val="auto"/>
          <w:sz w:val="26"/>
          <w:szCs w:val="26"/>
          <w:lang w:eastAsia="en-US"/>
        </w:rPr>
        <w:t>Паста</w:t>
      </w:r>
      <w:proofErr w:type="gramEnd"/>
      <w:r w:rsidR="0048163F" w:rsidRPr="0048163F">
        <w:rPr>
          <w:rFonts w:eastAsiaTheme="minorHAnsi"/>
          <w:color w:val="auto"/>
          <w:sz w:val="26"/>
          <w:szCs w:val="26"/>
          <w:lang w:eastAsia="en-US"/>
        </w:rPr>
        <w:t xml:space="preserve"> очищающая от особо устойчивых загрязнений с</w:t>
      </w:r>
      <w:r w:rsidR="0048163F">
        <w:rPr>
          <w:rFonts w:eastAsiaTheme="minorHAnsi"/>
          <w:color w:val="auto"/>
          <w:sz w:val="26"/>
          <w:szCs w:val="26"/>
          <w:lang w:eastAsia="en-US"/>
        </w:rPr>
        <w:t xml:space="preserve"> полимерным абразивом «БАРЬЕР</w:t>
      </w:r>
      <w:r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621040" w:rsidRPr="00621040" w:rsidRDefault="00A52690" w:rsidP="00621040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="00621040" w:rsidRPr="00621040">
        <w:rPr>
          <w:rFonts w:eastAsiaTheme="minorHAnsi"/>
          <w:color w:val="auto"/>
          <w:sz w:val="26"/>
          <w:szCs w:val="26"/>
          <w:lang w:eastAsia="en-US"/>
        </w:rPr>
        <w:t xml:space="preserve">зучив заявку Заявителя, а также документы и сведения, представленные на заседании Комиссии представителем Заказчика, Комиссия приходит к выводу, что заявка Заявителя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621040" w:rsidRPr="00621040">
        <w:rPr>
          <w:rFonts w:eastAsiaTheme="minorHAnsi"/>
          <w:color w:val="auto"/>
          <w:sz w:val="26"/>
          <w:szCs w:val="26"/>
          <w:lang w:eastAsia="en-US"/>
        </w:rPr>
        <w:t>соответствует требованиям извещения о проведении Аукциона по основаниям, указанным в Протоколе.</w:t>
      </w:r>
    </w:p>
    <w:p w:rsidR="00621040" w:rsidRPr="00621040" w:rsidRDefault="00A52690" w:rsidP="00621040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это, п</w:t>
      </w:r>
      <w:r w:rsidR="00621040" w:rsidRPr="00621040">
        <w:rPr>
          <w:rFonts w:eastAsiaTheme="minorHAnsi"/>
          <w:color w:val="auto"/>
          <w:sz w:val="26"/>
          <w:szCs w:val="26"/>
          <w:lang w:eastAsia="en-US"/>
        </w:rPr>
        <w:t xml:space="preserve">редставителем </w:t>
      </w:r>
      <w:r w:rsidR="006B3406">
        <w:rPr>
          <w:rFonts w:eastAsiaTheme="minorHAnsi"/>
          <w:color w:val="auto"/>
          <w:sz w:val="26"/>
          <w:szCs w:val="26"/>
          <w:lang w:eastAsia="en-US"/>
        </w:rPr>
        <w:t>З</w:t>
      </w:r>
      <w:r>
        <w:rPr>
          <w:rFonts w:eastAsiaTheme="minorHAnsi"/>
          <w:color w:val="auto"/>
          <w:sz w:val="26"/>
          <w:szCs w:val="26"/>
          <w:lang w:eastAsia="en-US"/>
        </w:rPr>
        <w:t>аявителя</w:t>
      </w:r>
      <w:r w:rsidR="00621040" w:rsidRPr="00621040">
        <w:rPr>
          <w:rFonts w:eastAsiaTheme="minorHAnsi"/>
          <w:color w:val="auto"/>
          <w:sz w:val="26"/>
          <w:szCs w:val="26"/>
          <w:lang w:eastAsia="en-US"/>
        </w:rPr>
        <w:t xml:space="preserve"> на заседании Комиссии доказательств, однозначно свидетельствующих об обратном не представлено.</w:t>
      </w:r>
    </w:p>
    <w:p w:rsidR="00621040" w:rsidRDefault="00621040" w:rsidP="00621040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21040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изложенного, Комиссия приходит к выводу, что действия Аукционной комиссии в части признания заявки Заявителя несоответствующей требованиям извещения о проведении Аукциона </w:t>
      </w:r>
      <w:r w:rsidR="00A52690"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Pr="00621040">
        <w:rPr>
          <w:rFonts w:eastAsiaTheme="minorHAnsi"/>
          <w:color w:val="auto"/>
          <w:sz w:val="26"/>
          <w:szCs w:val="26"/>
          <w:lang w:eastAsia="en-US"/>
        </w:rPr>
        <w:t>противоречат положениям Закона о контрактной системе.</w:t>
      </w:r>
    </w:p>
    <w:p w:rsidR="00E20488" w:rsidRDefault="00055326" w:rsidP="00E20488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Следовательно, довод жалобы Заявителя является </w:t>
      </w:r>
      <w:r w:rsidR="00A52690">
        <w:rPr>
          <w:rFonts w:eastAsiaTheme="minorHAnsi"/>
          <w:color w:val="auto"/>
          <w:sz w:val="26"/>
          <w:szCs w:val="26"/>
          <w:lang w:eastAsia="en-US"/>
        </w:rPr>
        <w:t>не</w:t>
      </w:r>
      <w:r>
        <w:rPr>
          <w:rFonts w:eastAsiaTheme="minorHAnsi"/>
          <w:color w:val="auto"/>
          <w:sz w:val="26"/>
          <w:szCs w:val="26"/>
          <w:lang w:eastAsia="en-US"/>
        </w:rPr>
        <w:t>обоснованным.</w:t>
      </w:r>
    </w:p>
    <w:p w:rsidR="00334DB3" w:rsidRPr="001A493E" w:rsidRDefault="00DB21D9" w:rsidP="001A493E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737B3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частью 1 статьи 2, пунктом 1 части 15, пунктом 2 части 22 статьи 99, частью 8 статьи 106, частью 1 статьи 112 Закона </w:t>
      </w:r>
      <w:r w:rsidR="00860202" w:rsidRPr="003737B3">
        <w:rPr>
          <w:rFonts w:eastAsiaTheme="minorHAnsi"/>
          <w:color w:val="auto"/>
          <w:sz w:val="26"/>
          <w:szCs w:val="26"/>
          <w:lang w:eastAsia="en-US"/>
        </w:rPr>
        <w:br/>
      </w:r>
      <w:r w:rsidRPr="003737B3">
        <w:rPr>
          <w:rFonts w:eastAsiaTheme="minorHAnsi"/>
          <w:color w:val="auto"/>
          <w:sz w:val="26"/>
          <w:szCs w:val="26"/>
          <w:lang w:eastAsia="en-US"/>
        </w:rPr>
        <w:t>о контрактной системе, Комиссия</w:t>
      </w:r>
    </w:p>
    <w:p w:rsidR="00CE0C2A" w:rsidRPr="003737B3" w:rsidRDefault="0096131A" w:rsidP="00F445A3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 w:rsidRPr="003737B3">
        <w:rPr>
          <w:b/>
          <w:sz w:val="26"/>
          <w:szCs w:val="26"/>
        </w:rPr>
        <w:t>РЕШИЛА:</w:t>
      </w:r>
    </w:p>
    <w:p w:rsidR="00A52690" w:rsidRPr="00A52690" w:rsidRDefault="00A52690" w:rsidP="00A52690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52690">
        <w:rPr>
          <w:bCs/>
          <w:sz w:val="26"/>
          <w:szCs w:val="26"/>
        </w:rPr>
        <w:t>1.</w:t>
      </w:r>
      <w:r w:rsidRPr="00A52690">
        <w:rPr>
          <w:bCs/>
          <w:sz w:val="26"/>
          <w:szCs w:val="26"/>
        </w:rPr>
        <w:tab/>
        <w:t>Признать жалобу ООО «</w:t>
      </w:r>
      <w:proofErr w:type="spellStart"/>
      <w:r w:rsidRPr="00A52690">
        <w:rPr>
          <w:bCs/>
          <w:sz w:val="26"/>
          <w:szCs w:val="26"/>
        </w:rPr>
        <w:t>Селеника</w:t>
      </w:r>
      <w:proofErr w:type="spellEnd"/>
      <w:r w:rsidRPr="00A52690">
        <w:rPr>
          <w:bCs/>
          <w:sz w:val="26"/>
          <w:szCs w:val="26"/>
        </w:rPr>
        <w:t>» необоснованной.</w:t>
      </w:r>
    </w:p>
    <w:p w:rsidR="00A52690" w:rsidRPr="00A52690" w:rsidRDefault="00A52690" w:rsidP="00A52690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52690">
        <w:rPr>
          <w:bCs/>
          <w:sz w:val="26"/>
          <w:szCs w:val="26"/>
        </w:rPr>
        <w:t>2.</w:t>
      </w:r>
      <w:r w:rsidRPr="00A52690">
        <w:rPr>
          <w:bCs/>
          <w:sz w:val="26"/>
          <w:szCs w:val="26"/>
        </w:rPr>
        <w:tab/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DF4B16" w:rsidRDefault="00A52690" w:rsidP="00A52690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52690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092637" w:rsidRPr="006B3406" w:rsidRDefault="00092637" w:rsidP="00181B96">
      <w:pPr>
        <w:pStyle w:val="a8"/>
        <w:tabs>
          <w:tab w:val="clear" w:pos="4677"/>
          <w:tab w:val="clear" w:pos="9355"/>
          <w:tab w:val="left" w:pos="2310"/>
        </w:tabs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092637" w:rsidRPr="006B3406" w:rsidSect="00C0657E">
      <w:headerReference w:type="even" r:id="rId8"/>
      <w:headerReference w:type="default" r:id="rId9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83641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3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8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473F2E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B49"/>
    <w:multiLevelType w:val="hybridMultilevel"/>
    <w:tmpl w:val="B4C67CCC"/>
    <w:lvl w:ilvl="0" w:tplc="849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5EFE"/>
    <w:multiLevelType w:val="hybridMultilevel"/>
    <w:tmpl w:val="3438A72E"/>
    <w:lvl w:ilvl="0" w:tplc="71A2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43F20"/>
    <w:multiLevelType w:val="hybridMultilevel"/>
    <w:tmpl w:val="83CA59A2"/>
    <w:lvl w:ilvl="0" w:tplc="7D1E4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75499"/>
    <w:multiLevelType w:val="hybridMultilevel"/>
    <w:tmpl w:val="E7788970"/>
    <w:lvl w:ilvl="0" w:tplc="1CC4DD9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4488D"/>
    <w:multiLevelType w:val="hybridMultilevel"/>
    <w:tmpl w:val="017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381"/>
    <w:multiLevelType w:val="hybridMultilevel"/>
    <w:tmpl w:val="083C3F28"/>
    <w:lvl w:ilvl="0" w:tplc="D826A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774DC"/>
    <w:multiLevelType w:val="hybridMultilevel"/>
    <w:tmpl w:val="5246A5C0"/>
    <w:lvl w:ilvl="0" w:tplc="FDF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01822"/>
    <w:multiLevelType w:val="hybridMultilevel"/>
    <w:tmpl w:val="8CE6B738"/>
    <w:lvl w:ilvl="0" w:tplc="D3DC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565D11"/>
    <w:multiLevelType w:val="hybridMultilevel"/>
    <w:tmpl w:val="509241BC"/>
    <w:lvl w:ilvl="0" w:tplc="1D349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77D3A"/>
    <w:multiLevelType w:val="hybridMultilevel"/>
    <w:tmpl w:val="0170A3B6"/>
    <w:lvl w:ilvl="0" w:tplc="45AE767C">
      <w:start w:val="1"/>
      <w:numFmt w:val="decimal"/>
      <w:lvlText w:val="%1."/>
      <w:lvlJc w:val="left"/>
      <w:pPr>
        <w:ind w:left="13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8F459F"/>
    <w:multiLevelType w:val="hybridMultilevel"/>
    <w:tmpl w:val="5FE67356"/>
    <w:lvl w:ilvl="0" w:tplc="E00CEBA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040820"/>
    <w:multiLevelType w:val="hybridMultilevel"/>
    <w:tmpl w:val="24A06988"/>
    <w:lvl w:ilvl="0" w:tplc="35AE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150D5"/>
    <w:multiLevelType w:val="hybridMultilevel"/>
    <w:tmpl w:val="EA8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3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F5465"/>
    <w:multiLevelType w:val="hybridMultilevel"/>
    <w:tmpl w:val="8EE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F60E3"/>
    <w:multiLevelType w:val="multilevel"/>
    <w:tmpl w:val="92684A34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suff w:val="space"/>
      <w:lvlText w:val="%7."/>
      <w:lvlJc w:val="left"/>
      <w:pPr>
        <w:ind w:left="928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6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EF279D"/>
    <w:multiLevelType w:val="hybridMultilevel"/>
    <w:tmpl w:val="1FDA7572"/>
    <w:lvl w:ilvl="0" w:tplc="BA4816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6"/>
  </w:num>
  <w:num w:numId="5">
    <w:abstractNumId w:val="36"/>
  </w:num>
  <w:num w:numId="6">
    <w:abstractNumId w:val="42"/>
  </w:num>
  <w:num w:numId="7">
    <w:abstractNumId w:val="39"/>
  </w:num>
  <w:num w:numId="8">
    <w:abstractNumId w:val="7"/>
  </w:num>
  <w:num w:numId="9">
    <w:abstractNumId w:val="31"/>
  </w:num>
  <w:num w:numId="10">
    <w:abstractNumId w:val="32"/>
  </w:num>
  <w:num w:numId="11">
    <w:abstractNumId w:val="10"/>
  </w:num>
  <w:num w:numId="12">
    <w:abstractNumId w:val="30"/>
  </w:num>
  <w:num w:numId="13">
    <w:abstractNumId w:val="27"/>
  </w:num>
  <w:num w:numId="14">
    <w:abstractNumId w:val="17"/>
  </w:num>
  <w:num w:numId="15">
    <w:abstractNumId w:val="21"/>
  </w:num>
  <w:num w:numId="16">
    <w:abstractNumId w:val="3"/>
  </w:num>
  <w:num w:numId="17">
    <w:abstractNumId w:val="28"/>
  </w:num>
  <w:num w:numId="18">
    <w:abstractNumId w:val="26"/>
  </w:num>
  <w:num w:numId="19">
    <w:abstractNumId w:val="40"/>
  </w:num>
  <w:num w:numId="20">
    <w:abstractNumId w:val="12"/>
  </w:num>
  <w:num w:numId="21">
    <w:abstractNumId w:val="37"/>
  </w:num>
  <w:num w:numId="22">
    <w:abstractNumId w:val="2"/>
  </w:num>
  <w:num w:numId="23">
    <w:abstractNumId w:val="8"/>
  </w:num>
  <w:num w:numId="24">
    <w:abstractNumId w:val="23"/>
  </w:num>
  <w:num w:numId="25">
    <w:abstractNumId w:val="44"/>
  </w:num>
  <w:num w:numId="26">
    <w:abstractNumId w:val="33"/>
  </w:num>
  <w:num w:numId="27">
    <w:abstractNumId w:val="19"/>
  </w:num>
  <w:num w:numId="28">
    <w:abstractNumId w:val="43"/>
  </w:num>
  <w:num w:numId="29">
    <w:abstractNumId w:val="22"/>
  </w:num>
  <w:num w:numId="30">
    <w:abstractNumId w:val="41"/>
  </w:num>
  <w:num w:numId="31">
    <w:abstractNumId w:val="1"/>
  </w:num>
  <w:num w:numId="32">
    <w:abstractNumId w:val="11"/>
  </w:num>
  <w:num w:numId="33">
    <w:abstractNumId w:val="13"/>
  </w:num>
  <w:num w:numId="34">
    <w:abstractNumId w:val="14"/>
  </w:num>
  <w:num w:numId="35">
    <w:abstractNumId w:val="15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5"/>
  </w:num>
  <w:num w:numId="40">
    <w:abstractNumId w:val="5"/>
  </w:num>
  <w:num w:numId="41">
    <w:abstractNumId w:val="38"/>
  </w:num>
  <w:num w:numId="42">
    <w:abstractNumId w:val="4"/>
  </w:num>
  <w:num w:numId="43">
    <w:abstractNumId w:val="45"/>
  </w:num>
  <w:num w:numId="44">
    <w:abstractNumId w:val="18"/>
  </w:num>
  <w:num w:numId="45">
    <w:abstractNumId w:val="6"/>
  </w:num>
  <w:num w:numId="46">
    <w:abstractNumId w:val="0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747"/>
    <w:rsid w:val="00000B71"/>
    <w:rsid w:val="0000118A"/>
    <w:rsid w:val="000020B0"/>
    <w:rsid w:val="0000245A"/>
    <w:rsid w:val="00005A07"/>
    <w:rsid w:val="00006E69"/>
    <w:rsid w:val="000109DD"/>
    <w:rsid w:val="00011D5B"/>
    <w:rsid w:val="0001243E"/>
    <w:rsid w:val="000237E9"/>
    <w:rsid w:val="00025063"/>
    <w:rsid w:val="00025FA7"/>
    <w:rsid w:val="00026BA9"/>
    <w:rsid w:val="000278D2"/>
    <w:rsid w:val="00030D07"/>
    <w:rsid w:val="00035015"/>
    <w:rsid w:val="00035137"/>
    <w:rsid w:val="00035772"/>
    <w:rsid w:val="0003655A"/>
    <w:rsid w:val="00036731"/>
    <w:rsid w:val="00036B60"/>
    <w:rsid w:val="000402D0"/>
    <w:rsid w:val="00040DB9"/>
    <w:rsid w:val="000419B2"/>
    <w:rsid w:val="00041BF6"/>
    <w:rsid w:val="00043090"/>
    <w:rsid w:val="00045166"/>
    <w:rsid w:val="00046C30"/>
    <w:rsid w:val="00046D00"/>
    <w:rsid w:val="000512C2"/>
    <w:rsid w:val="00052EE2"/>
    <w:rsid w:val="00054214"/>
    <w:rsid w:val="00054DFC"/>
    <w:rsid w:val="00055326"/>
    <w:rsid w:val="0005606B"/>
    <w:rsid w:val="000565E8"/>
    <w:rsid w:val="000578D3"/>
    <w:rsid w:val="00057DCC"/>
    <w:rsid w:val="00062E5E"/>
    <w:rsid w:val="000635A1"/>
    <w:rsid w:val="00063FAD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5B18"/>
    <w:rsid w:val="00076ED9"/>
    <w:rsid w:val="000770DB"/>
    <w:rsid w:val="00081CA5"/>
    <w:rsid w:val="00081DE7"/>
    <w:rsid w:val="00083127"/>
    <w:rsid w:val="00083A2B"/>
    <w:rsid w:val="00084709"/>
    <w:rsid w:val="00085B94"/>
    <w:rsid w:val="00087C99"/>
    <w:rsid w:val="00087DB8"/>
    <w:rsid w:val="00090552"/>
    <w:rsid w:val="00092502"/>
    <w:rsid w:val="00092637"/>
    <w:rsid w:val="00092FA2"/>
    <w:rsid w:val="000930D5"/>
    <w:rsid w:val="00093A59"/>
    <w:rsid w:val="00093B44"/>
    <w:rsid w:val="00093E04"/>
    <w:rsid w:val="00094889"/>
    <w:rsid w:val="00094C0C"/>
    <w:rsid w:val="000964B5"/>
    <w:rsid w:val="0009715E"/>
    <w:rsid w:val="000A183B"/>
    <w:rsid w:val="000A1DBF"/>
    <w:rsid w:val="000A3F31"/>
    <w:rsid w:val="000A46E2"/>
    <w:rsid w:val="000A4A2B"/>
    <w:rsid w:val="000B04C6"/>
    <w:rsid w:val="000B0F25"/>
    <w:rsid w:val="000B1156"/>
    <w:rsid w:val="000B1975"/>
    <w:rsid w:val="000B1F25"/>
    <w:rsid w:val="000B32F4"/>
    <w:rsid w:val="000B4AAD"/>
    <w:rsid w:val="000B4ACE"/>
    <w:rsid w:val="000B622C"/>
    <w:rsid w:val="000C13EA"/>
    <w:rsid w:val="000C19D2"/>
    <w:rsid w:val="000C240C"/>
    <w:rsid w:val="000C5E89"/>
    <w:rsid w:val="000C5FB1"/>
    <w:rsid w:val="000C6B6C"/>
    <w:rsid w:val="000C74BB"/>
    <w:rsid w:val="000C77F6"/>
    <w:rsid w:val="000D096E"/>
    <w:rsid w:val="000D12ED"/>
    <w:rsid w:val="000D2788"/>
    <w:rsid w:val="000D2FFD"/>
    <w:rsid w:val="000D5603"/>
    <w:rsid w:val="000D5C39"/>
    <w:rsid w:val="000E051F"/>
    <w:rsid w:val="000E3D64"/>
    <w:rsid w:val="000E6077"/>
    <w:rsid w:val="000E7314"/>
    <w:rsid w:val="000F0886"/>
    <w:rsid w:val="000F0BE6"/>
    <w:rsid w:val="000F34F1"/>
    <w:rsid w:val="000F596A"/>
    <w:rsid w:val="000F786D"/>
    <w:rsid w:val="00101069"/>
    <w:rsid w:val="0010183C"/>
    <w:rsid w:val="00101B5C"/>
    <w:rsid w:val="00101E78"/>
    <w:rsid w:val="0010244B"/>
    <w:rsid w:val="001030D6"/>
    <w:rsid w:val="00105BA7"/>
    <w:rsid w:val="00106B87"/>
    <w:rsid w:val="00111F4F"/>
    <w:rsid w:val="00112224"/>
    <w:rsid w:val="001122D0"/>
    <w:rsid w:val="0011357B"/>
    <w:rsid w:val="001142B0"/>
    <w:rsid w:val="0011519A"/>
    <w:rsid w:val="001155F5"/>
    <w:rsid w:val="0011649D"/>
    <w:rsid w:val="001172C1"/>
    <w:rsid w:val="001219F5"/>
    <w:rsid w:val="001223DB"/>
    <w:rsid w:val="001232A8"/>
    <w:rsid w:val="00123B80"/>
    <w:rsid w:val="00125A42"/>
    <w:rsid w:val="0012642C"/>
    <w:rsid w:val="0013390A"/>
    <w:rsid w:val="0013390F"/>
    <w:rsid w:val="0013439B"/>
    <w:rsid w:val="00134705"/>
    <w:rsid w:val="001352A6"/>
    <w:rsid w:val="001359C9"/>
    <w:rsid w:val="00137410"/>
    <w:rsid w:val="00137EED"/>
    <w:rsid w:val="00140F8B"/>
    <w:rsid w:val="00141666"/>
    <w:rsid w:val="00142B2F"/>
    <w:rsid w:val="00143453"/>
    <w:rsid w:val="00144A89"/>
    <w:rsid w:val="0014581D"/>
    <w:rsid w:val="00145A55"/>
    <w:rsid w:val="0015114A"/>
    <w:rsid w:val="00151383"/>
    <w:rsid w:val="00151CD2"/>
    <w:rsid w:val="001544AB"/>
    <w:rsid w:val="00155888"/>
    <w:rsid w:val="001564E3"/>
    <w:rsid w:val="001566FC"/>
    <w:rsid w:val="00156A68"/>
    <w:rsid w:val="00156E28"/>
    <w:rsid w:val="00157006"/>
    <w:rsid w:val="00161559"/>
    <w:rsid w:val="00161885"/>
    <w:rsid w:val="001620AC"/>
    <w:rsid w:val="00162213"/>
    <w:rsid w:val="001624AD"/>
    <w:rsid w:val="00162F73"/>
    <w:rsid w:val="0016568D"/>
    <w:rsid w:val="00165BFF"/>
    <w:rsid w:val="00165EC4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1B96"/>
    <w:rsid w:val="001834CE"/>
    <w:rsid w:val="00184A14"/>
    <w:rsid w:val="00184E3C"/>
    <w:rsid w:val="001853F5"/>
    <w:rsid w:val="0019198E"/>
    <w:rsid w:val="00192372"/>
    <w:rsid w:val="001932F1"/>
    <w:rsid w:val="001972E8"/>
    <w:rsid w:val="001A18A3"/>
    <w:rsid w:val="001A493E"/>
    <w:rsid w:val="001B03C3"/>
    <w:rsid w:val="001B21A7"/>
    <w:rsid w:val="001B2B3A"/>
    <w:rsid w:val="001B385A"/>
    <w:rsid w:val="001B3F38"/>
    <w:rsid w:val="001B4214"/>
    <w:rsid w:val="001B69FC"/>
    <w:rsid w:val="001B789D"/>
    <w:rsid w:val="001C2F47"/>
    <w:rsid w:val="001C578E"/>
    <w:rsid w:val="001C650C"/>
    <w:rsid w:val="001C7487"/>
    <w:rsid w:val="001D1253"/>
    <w:rsid w:val="001D1574"/>
    <w:rsid w:val="001D1BA7"/>
    <w:rsid w:val="001D4425"/>
    <w:rsid w:val="001D5D25"/>
    <w:rsid w:val="001E0114"/>
    <w:rsid w:val="001E17FE"/>
    <w:rsid w:val="001E1D86"/>
    <w:rsid w:val="001E7D1F"/>
    <w:rsid w:val="001F177B"/>
    <w:rsid w:val="001F55FD"/>
    <w:rsid w:val="001F6041"/>
    <w:rsid w:val="001F605E"/>
    <w:rsid w:val="001F693F"/>
    <w:rsid w:val="001F6AB7"/>
    <w:rsid w:val="001F7028"/>
    <w:rsid w:val="001F70B5"/>
    <w:rsid w:val="002037F3"/>
    <w:rsid w:val="002041C6"/>
    <w:rsid w:val="002049FA"/>
    <w:rsid w:val="00205979"/>
    <w:rsid w:val="00206480"/>
    <w:rsid w:val="002076CE"/>
    <w:rsid w:val="002102A0"/>
    <w:rsid w:val="00210A3F"/>
    <w:rsid w:val="0021146F"/>
    <w:rsid w:val="00211E76"/>
    <w:rsid w:val="00213611"/>
    <w:rsid w:val="0021414D"/>
    <w:rsid w:val="002162FC"/>
    <w:rsid w:val="00216CF2"/>
    <w:rsid w:val="00220436"/>
    <w:rsid w:val="002218B9"/>
    <w:rsid w:val="00221FC6"/>
    <w:rsid w:val="002255C4"/>
    <w:rsid w:val="00227768"/>
    <w:rsid w:val="00227C70"/>
    <w:rsid w:val="00227EE4"/>
    <w:rsid w:val="00227EFA"/>
    <w:rsid w:val="00227F80"/>
    <w:rsid w:val="00231D1A"/>
    <w:rsid w:val="0023502B"/>
    <w:rsid w:val="00235862"/>
    <w:rsid w:val="00235B8B"/>
    <w:rsid w:val="002415D6"/>
    <w:rsid w:val="0024192E"/>
    <w:rsid w:val="002419B2"/>
    <w:rsid w:val="0024698F"/>
    <w:rsid w:val="00246A4D"/>
    <w:rsid w:val="0024716E"/>
    <w:rsid w:val="0024724B"/>
    <w:rsid w:val="00250B23"/>
    <w:rsid w:val="00253DB5"/>
    <w:rsid w:val="002545F2"/>
    <w:rsid w:val="002549B4"/>
    <w:rsid w:val="00254E20"/>
    <w:rsid w:val="002550DB"/>
    <w:rsid w:val="00260EFD"/>
    <w:rsid w:val="00262A68"/>
    <w:rsid w:val="0026358B"/>
    <w:rsid w:val="002646F1"/>
    <w:rsid w:val="002655C0"/>
    <w:rsid w:val="00265709"/>
    <w:rsid w:val="002661F1"/>
    <w:rsid w:val="00267972"/>
    <w:rsid w:val="002707D5"/>
    <w:rsid w:val="002721EF"/>
    <w:rsid w:val="002726E0"/>
    <w:rsid w:val="002738F2"/>
    <w:rsid w:val="002745C6"/>
    <w:rsid w:val="0027697F"/>
    <w:rsid w:val="00276DE5"/>
    <w:rsid w:val="00286535"/>
    <w:rsid w:val="00286ED1"/>
    <w:rsid w:val="002902DF"/>
    <w:rsid w:val="002906CA"/>
    <w:rsid w:val="00290F90"/>
    <w:rsid w:val="002912AE"/>
    <w:rsid w:val="0029381E"/>
    <w:rsid w:val="00294100"/>
    <w:rsid w:val="00294279"/>
    <w:rsid w:val="00294C70"/>
    <w:rsid w:val="00295DBC"/>
    <w:rsid w:val="002963C7"/>
    <w:rsid w:val="00296C2D"/>
    <w:rsid w:val="00296DF0"/>
    <w:rsid w:val="00297A16"/>
    <w:rsid w:val="00297B67"/>
    <w:rsid w:val="002A409E"/>
    <w:rsid w:val="002A4816"/>
    <w:rsid w:val="002A5C5A"/>
    <w:rsid w:val="002B08F9"/>
    <w:rsid w:val="002B13EB"/>
    <w:rsid w:val="002B5445"/>
    <w:rsid w:val="002B7C8C"/>
    <w:rsid w:val="002C0054"/>
    <w:rsid w:val="002C10E5"/>
    <w:rsid w:val="002C2173"/>
    <w:rsid w:val="002C3811"/>
    <w:rsid w:val="002C3F15"/>
    <w:rsid w:val="002C57F9"/>
    <w:rsid w:val="002C5E90"/>
    <w:rsid w:val="002C6331"/>
    <w:rsid w:val="002C6F7B"/>
    <w:rsid w:val="002C76D7"/>
    <w:rsid w:val="002D1ADB"/>
    <w:rsid w:val="002D2033"/>
    <w:rsid w:val="002D20A3"/>
    <w:rsid w:val="002D29D9"/>
    <w:rsid w:val="002D4B4F"/>
    <w:rsid w:val="002D54B9"/>
    <w:rsid w:val="002D5517"/>
    <w:rsid w:val="002D66E0"/>
    <w:rsid w:val="002D7890"/>
    <w:rsid w:val="002E1CF5"/>
    <w:rsid w:val="002E1F44"/>
    <w:rsid w:val="002E2252"/>
    <w:rsid w:val="002E33F1"/>
    <w:rsid w:val="002E5072"/>
    <w:rsid w:val="002F1611"/>
    <w:rsid w:val="002F1953"/>
    <w:rsid w:val="002F27E0"/>
    <w:rsid w:val="002F488B"/>
    <w:rsid w:val="002F5495"/>
    <w:rsid w:val="002F627E"/>
    <w:rsid w:val="00300148"/>
    <w:rsid w:val="00302611"/>
    <w:rsid w:val="003059B2"/>
    <w:rsid w:val="00307536"/>
    <w:rsid w:val="003076DE"/>
    <w:rsid w:val="00310D04"/>
    <w:rsid w:val="0031324E"/>
    <w:rsid w:val="00313CAE"/>
    <w:rsid w:val="003157EE"/>
    <w:rsid w:val="003167DA"/>
    <w:rsid w:val="00317DCE"/>
    <w:rsid w:val="003206D5"/>
    <w:rsid w:val="0032071A"/>
    <w:rsid w:val="003236E0"/>
    <w:rsid w:val="00325A6F"/>
    <w:rsid w:val="003263E7"/>
    <w:rsid w:val="0033020C"/>
    <w:rsid w:val="00330F7A"/>
    <w:rsid w:val="00331F15"/>
    <w:rsid w:val="0033263C"/>
    <w:rsid w:val="003327DE"/>
    <w:rsid w:val="00332E5F"/>
    <w:rsid w:val="003339B8"/>
    <w:rsid w:val="003347AD"/>
    <w:rsid w:val="00334DB3"/>
    <w:rsid w:val="00335E31"/>
    <w:rsid w:val="00340B72"/>
    <w:rsid w:val="003435AA"/>
    <w:rsid w:val="00344556"/>
    <w:rsid w:val="003447F6"/>
    <w:rsid w:val="00345BAB"/>
    <w:rsid w:val="0034619B"/>
    <w:rsid w:val="0035140C"/>
    <w:rsid w:val="003524A6"/>
    <w:rsid w:val="0035358D"/>
    <w:rsid w:val="00354475"/>
    <w:rsid w:val="00355BAF"/>
    <w:rsid w:val="00356066"/>
    <w:rsid w:val="00356E41"/>
    <w:rsid w:val="00360393"/>
    <w:rsid w:val="0036166D"/>
    <w:rsid w:val="00362A71"/>
    <w:rsid w:val="003646C9"/>
    <w:rsid w:val="00364AA1"/>
    <w:rsid w:val="00365D71"/>
    <w:rsid w:val="00366DA1"/>
    <w:rsid w:val="00367234"/>
    <w:rsid w:val="00367742"/>
    <w:rsid w:val="00372928"/>
    <w:rsid w:val="003737B3"/>
    <w:rsid w:val="00373BC8"/>
    <w:rsid w:val="00374202"/>
    <w:rsid w:val="0037548B"/>
    <w:rsid w:val="00376004"/>
    <w:rsid w:val="00376080"/>
    <w:rsid w:val="00380E39"/>
    <w:rsid w:val="003814C7"/>
    <w:rsid w:val="00381936"/>
    <w:rsid w:val="00383CCC"/>
    <w:rsid w:val="00384E2C"/>
    <w:rsid w:val="0038586C"/>
    <w:rsid w:val="00385E4D"/>
    <w:rsid w:val="00390412"/>
    <w:rsid w:val="003906AC"/>
    <w:rsid w:val="0039097D"/>
    <w:rsid w:val="00390D97"/>
    <w:rsid w:val="00391888"/>
    <w:rsid w:val="00391972"/>
    <w:rsid w:val="00392036"/>
    <w:rsid w:val="0039358F"/>
    <w:rsid w:val="00393602"/>
    <w:rsid w:val="003942AB"/>
    <w:rsid w:val="00396160"/>
    <w:rsid w:val="00396AC3"/>
    <w:rsid w:val="003A0F28"/>
    <w:rsid w:val="003A25C6"/>
    <w:rsid w:val="003A6360"/>
    <w:rsid w:val="003A6D0F"/>
    <w:rsid w:val="003A6F3E"/>
    <w:rsid w:val="003B07D1"/>
    <w:rsid w:val="003B0CAB"/>
    <w:rsid w:val="003B2041"/>
    <w:rsid w:val="003B2342"/>
    <w:rsid w:val="003B25AA"/>
    <w:rsid w:val="003B533D"/>
    <w:rsid w:val="003B598F"/>
    <w:rsid w:val="003B6497"/>
    <w:rsid w:val="003C0006"/>
    <w:rsid w:val="003C0F83"/>
    <w:rsid w:val="003C2EE6"/>
    <w:rsid w:val="003C3156"/>
    <w:rsid w:val="003C3A89"/>
    <w:rsid w:val="003C3FD5"/>
    <w:rsid w:val="003C5668"/>
    <w:rsid w:val="003C57E2"/>
    <w:rsid w:val="003C688E"/>
    <w:rsid w:val="003C767F"/>
    <w:rsid w:val="003D2038"/>
    <w:rsid w:val="003D3651"/>
    <w:rsid w:val="003D5844"/>
    <w:rsid w:val="003D5A22"/>
    <w:rsid w:val="003D7DAE"/>
    <w:rsid w:val="003E259A"/>
    <w:rsid w:val="003E36BA"/>
    <w:rsid w:val="003E4784"/>
    <w:rsid w:val="003E48E2"/>
    <w:rsid w:val="003E6ABC"/>
    <w:rsid w:val="003F1866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2693"/>
    <w:rsid w:val="0041541B"/>
    <w:rsid w:val="004175F0"/>
    <w:rsid w:val="004202BE"/>
    <w:rsid w:val="004202F9"/>
    <w:rsid w:val="004218C5"/>
    <w:rsid w:val="0042281F"/>
    <w:rsid w:val="00426642"/>
    <w:rsid w:val="004272F6"/>
    <w:rsid w:val="004310C1"/>
    <w:rsid w:val="004310E4"/>
    <w:rsid w:val="00431373"/>
    <w:rsid w:val="004321D1"/>
    <w:rsid w:val="00432796"/>
    <w:rsid w:val="004343AC"/>
    <w:rsid w:val="0043688B"/>
    <w:rsid w:val="0044037F"/>
    <w:rsid w:val="0044442C"/>
    <w:rsid w:val="00444CF2"/>
    <w:rsid w:val="00445EEF"/>
    <w:rsid w:val="00446681"/>
    <w:rsid w:val="004516EB"/>
    <w:rsid w:val="0045455C"/>
    <w:rsid w:val="00456AA9"/>
    <w:rsid w:val="004600F4"/>
    <w:rsid w:val="00460AE7"/>
    <w:rsid w:val="00460F04"/>
    <w:rsid w:val="004632E4"/>
    <w:rsid w:val="0046404A"/>
    <w:rsid w:val="00464A41"/>
    <w:rsid w:val="00465387"/>
    <w:rsid w:val="004657CB"/>
    <w:rsid w:val="00465F66"/>
    <w:rsid w:val="004668B9"/>
    <w:rsid w:val="004707DF"/>
    <w:rsid w:val="00471E0B"/>
    <w:rsid w:val="00473F2E"/>
    <w:rsid w:val="004743A3"/>
    <w:rsid w:val="004746FB"/>
    <w:rsid w:val="00474848"/>
    <w:rsid w:val="00474909"/>
    <w:rsid w:val="00480EC4"/>
    <w:rsid w:val="0048163F"/>
    <w:rsid w:val="00481C22"/>
    <w:rsid w:val="0048218C"/>
    <w:rsid w:val="004830FD"/>
    <w:rsid w:val="0048454B"/>
    <w:rsid w:val="00485142"/>
    <w:rsid w:val="00485729"/>
    <w:rsid w:val="00486F38"/>
    <w:rsid w:val="0048740C"/>
    <w:rsid w:val="00487B42"/>
    <w:rsid w:val="0049129C"/>
    <w:rsid w:val="00493C85"/>
    <w:rsid w:val="004961F7"/>
    <w:rsid w:val="0049634D"/>
    <w:rsid w:val="004965E4"/>
    <w:rsid w:val="004A0E99"/>
    <w:rsid w:val="004A2CFD"/>
    <w:rsid w:val="004A31F0"/>
    <w:rsid w:val="004A385A"/>
    <w:rsid w:val="004A4CA3"/>
    <w:rsid w:val="004A6424"/>
    <w:rsid w:val="004A709B"/>
    <w:rsid w:val="004A769A"/>
    <w:rsid w:val="004A7A5B"/>
    <w:rsid w:val="004B0471"/>
    <w:rsid w:val="004B208B"/>
    <w:rsid w:val="004B38CC"/>
    <w:rsid w:val="004B731A"/>
    <w:rsid w:val="004B788B"/>
    <w:rsid w:val="004C07C7"/>
    <w:rsid w:val="004C0C88"/>
    <w:rsid w:val="004C130E"/>
    <w:rsid w:val="004C17D2"/>
    <w:rsid w:val="004C19F1"/>
    <w:rsid w:val="004C1AC2"/>
    <w:rsid w:val="004C3162"/>
    <w:rsid w:val="004C508B"/>
    <w:rsid w:val="004C5641"/>
    <w:rsid w:val="004C6161"/>
    <w:rsid w:val="004D056B"/>
    <w:rsid w:val="004D0B7F"/>
    <w:rsid w:val="004D19A6"/>
    <w:rsid w:val="004D2E8F"/>
    <w:rsid w:val="004D465D"/>
    <w:rsid w:val="004D5D4C"/>
    <w:rsid w:val="004D5E99"/>
    <w:rsid w:val="004D62FA"/>
    <w:rsid w:val="004E0C92"/>
    <w:rsid w:val="004E0E2C"/>
    <w:rsid w:val="004E1E30"/>
    <w:rsid w:val="004E309A"/>
    <w:rsid w:val="004E4CE9"/>
    <w:rsid w:val="004E6A46"/>
    <w:rsid w:val="004E6C38"/>
    <w:rsid w:val="004E71B1"/>
    <w:rsid w:val="004E730D"/>
    <w:rsid w:val="004F0151"/>
    <w:rsid w:val="004F0A52"/>
    <w:rsid w:val="004F1CEC"/>
    <w:rsid w:val="004F2C01"/>
    <w:rsid w:val="004F405D"/>
    <w:rsid w:val="004F5F4C"/>
    <w:rsid w:val="004F7118"/>
    <w:rsid w:val="00500948"/>
    <w:rsid w:val="005009EC"/>
    <w:rsid w:val="00500F24"/>
    <w:rsid w:val="00504288"/>
    <w:rsid w:val="0050573C"/>
    <w:rsid w:val="00507737"/>
    <w:rsid w:val="00507E98"/>
    <w:rsid w:val="00510131"/>
    <w:rsid w:val="00510611"/>
    <w:rsid w:val="00510F7C"/>
    <w:rsid w:val="0051403D"/>
    <w:rsid w:val="00514FF2"/>
    <w:rsid w:val="00515262"/>
    <w:rsid w:val="00516BBC"/>
    <w:rsid w:val="00521350"/>
    <w:rsid w:val="00522BCF"/>
    <w:rsid w:val="0052355C"/>
    <w:rsid w:val="00524964"/>
    <w:rsid w:val="0052499A"/>
    <w:rsid w:val="005256C8"/>
    <w:rsid w:val="00525CF8"/>
    <w:rsid w:val="00526218"/>
    <w:rsid w:val="00526361"/>
    <w:rsid w:val="00526CB9"/>
    <w:rsid w:val="00530004"/>
    <w:rsid w:val="00532246"/>
    <w:rsid w:val="00532F22"/>
    <w:rsid w:val="0053459E"/>
    <w:rsid w:val="005403EB"/>
    <w:rsid w:val="0054372D"/>
    <w:rsid w:val="00543918"/>
    <w:rsid w:val="0054442B"/>
    <w:rsid w:val="005453DF"/>
    <w:rsid w:val="00546FCF"/>
    <w:rsid w:val="0055440E"/>
    <w:rsid w:val="00555A8C"/>
    <w:rsid w:val="00555FD7"/>
    <w:rsid w:val="00556339"/>
    <w:rsid w:val="00556881"/>
    <w:rsid w:val="0055735B"/>
    <w:rsid w:val="00560EB1"/>
    <w:rsid w:val="00560F5B"/>
    <w:rsid w:val="00562146"/>
    <w:rsid w:val="00562319"/>
    <w:rsid w:val="00562AD4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2D06"/>
    <w:rsid w:val="00585948"/>
    <w:rsid w:val="005871BC"/>
    <w:rsid w:val="00592981"/>
    <w:rsid w:val="00593CDC"/>
    <w:rsid w:val="0059448D"/>
    <w:rsid w:val="005946C3"/>
    <w:rsid w:val="00594E2A"/>
    <w:rsid w:val="00595C75"/>
    <w:rsid w:val="00595F44"/>
    <w:rsid w:val="0059764C"/>
    <w:rsid w:val="005A0AED"/>
    <w:rsid w:val="005A0F76"/>
    <w:rsid w:val="005A1135"/>
    <w:rsid w:val="005A297C"/>
    <w:rsid w:val="005A571F"/>
    <w:rsid w:val="005A6347"/>
    <w:rsid w:val="005A7C0E"/>
    <w:rsid w:val="005B319B"/>
    <w:rsid w:val="005B3F07"/>
    <w:rsid w:val="005B5DBE"/>
    <w:rsid w:val="005B6684"/>
    <w:rsid w:val="005C09E7"/>
    <w:rsid w:val="005C0AAC"/>
    <w:rsid w:val="005C133D"/>
    <w:rsid w:val="005C74D1"/>
    <w:rsid w:val="005C7E6C"/>
    <w:rsid w:val="005D0A0B"/>
    <w:rsid w:val="005D1433"/>
    <w:rsid w:val="005D7D45"/>
    <w:rsid w:val="005E0144"/>
    <w:rsid w:val="005E2073"/>
    <w:rsid w:val="005E23BF"/>
    <w:rsid w:val="005E2841"/>
    <w:rsid w:val="005E4359"/>
    <w:rsid w:val="005E5268"/>
    <w:rsid w:val="005E66E0"/>
    <w:rsid w:val="005F081B"/>
    <w:rsid w:val="005F1CFA"/>
    <w:rsid w:val="005F4754"/>
    <w:rsid w:val="005F7752"/>
    <w:rsid w:val="006024FB"/>
    <w:rsid w:val="00603787"/>
    <w:rsid w:val="00604782"/>
    <w:rsid w:val="00605366"/>
    <w:rsid w:val="00605823"/>
    <w:rsid w:val="00606C8D"/>
    <w:rsid w:val="00607173"/>
    <w:rsid w:val="006148F0"/>
    <w:rsid w:val="00616BAE"/>
    <w:rsid w:val="00617390"/>
    <w:rsid w:val="006202FD"/>
    <w:rsid w:val="00621040"/>
    <w:rsid w:val="00621540"/>
    <w:rsid w:val="00621D88"/>
    <w:rsid w:val="0062207D"/>
    <w:rsid w:val="006225AB"/>
    <w:rsid w:val="006236BF"/>
    <w:rsid w:val="006239BF"/>
    <w:rsid w:val="0062459A"/>
    <w:rsid w:val="00625311"/>
    <w:rsid w:val="00625E1A"/>
    <w:rsid w:val="0062707E"/>
    <w:rsid w:val="00630726"/>
    <w:rsid w:val="006318E9"/>
    <w:rsid w:val="00631B07"/>
    <w:rsid w:val="00631C55"/>
    <w:rsid w:val="00632788"/>
    <w:rsid w:val="00632ED0"/>
    <w:rsid w:val="00633A90"/>
    <w:rsid w:val="00633B2E"/>
    <w:rsid w:val="00634AB6"/>
    <w:rsid w:val="0063511B"/>
    <w:rsid w:val="0063560F"/>
    <w:rsid w:val="006375C7"/>
    <w:rsid w:val="00637D6D"/>
    <w:rsid w:val="00637E05"/>
    <w:rsid w:val="00641531"/>
    <w:rsid w:val="0064247B"/>
    <w:rsid w:val="00644270"/>
    <w:rsid w:val="00645FCA"/>
    <w:rsid w:val="00647530"/>
    <w:rsid w:val="00647FFA"/>
    <w:rsid w:val="00651541"/>
    <w:rsid w:val="00651635"/>
    <w:rsid w:val="006536A8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394C"/>
    <w:rsid w:val="006644E5"/>
    <w:rsid w:val="00664693"/>
    <w:rsid w:val="00665357"/>
    <w:rsid w:val="00665500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160F"/>
    <w:rsid w:val="00682E89"/>
    <w:rsid w:val="006838A8"/>
    <w:rsid w:val="006843C2"/>
    <w:rsid w:val="00690ACF"/>
    <w:rsid w:val="00694486"/>
    <w:rsid w:val="00694D5A"/>
    <w:rsid w:val="00697899"/>
    <w:rsid w:val="00697AD6"/>
    <w:rsid w:val="006A0D34"/>
    <w:rsid w:val="006A0E5B"/>
    <w:rsid w:val="006A0EDE"/>
    <w:rsid w:val="006A1CBC"/>
    <w:rsid w:val="006A2D9E"/>
    <w:rsid w:val="006A333E"/>
    <w:rsid w:val="006A4B58"/>
    <w:rsid w:val="006A5674"/>
    <w:rsid w:val="006A69BF"/>
    <w:rsid w:val="006A6BE3"/>
    <w:rsid w:val="006B273C"/>
    <w:rsid w:val="006B2856"/>
    <w:rsid w:val="006B3406"/>
    <w:rsid w:val="006B3C6A"/>
    <w:rsid w:val="006B50C4"/>
    <w:rsid w:val="006B6756"/>
    <w:rsid w:val="006B6970"/>
    <w:rsid w:val="006B6B0B"/>
    <w:rsid w:val="006C030B"/>
    <w:rsid w:val="006C07D5"/>
    <w:rsid w:val="006C1662"/>
    <w:rsid w:val="006C39E8"/>
    <w:rsid w:val="006C5B84"/>
    <w:rsid w:val="006D0024"/>
    <w:rsid w:val="006D00AF"/>
    <w:rsid w:val="006D00F7"/>
    <w:rsid w:val="006D0E72"/>
    <w:rsid w:val="006D1F7A"/>
    <w:rsid w:val="006D3C90"/>
    <w:rsid w:val="006E21E7"/>
    <w:rsid w:val="006E2C95"/>
    <w:rsid w:val="006E485B"/>
    <w:rsid w:val="006E57C3"/>
    <w:rsid w:val="006E77EB"/>
    <w:rsid w:val="006F086B"/>
    <w:rsid w:val="006F1C15"/>
    <w:rsid w:val="006F2577"/>
    <w:rsid w:val="006F26D2"/>
    <w:rsid w:val="006F5B96"/>
    <w:rsid w:val="00700015"/>
    <w:rsid w:val="00700BEB"/>
    <w:rsid w:val="007026BA"/>
    <w:rsid w:val="00703D2D"/>
    <w:rsid w:val="00703E4F"/>
    <w:rsid w:val="00704DB9"/>
    <w:rsid w:val="00705EBC"/>
    <w:rsid w:val="00706142"/>
    <w:rsid w:val="007071EB"/>
    <w:rsid w:val="00710554"/>
    <w:rsid w:val="00712210"/>
    <w:rsid w:val="007132AA"/>
    <w:rsid w:val="00713FAC"/>
    <w:rsid w:val="007178D1"/>
    <w:rsid w:val="007217EE"/>
    <w:rsid w:val="00723803"/>
    <w:rsid w:val="00723C73"/>
    <w:rsid w:val="00724CED"/>
    <w:rsid w:val="007255A5"/>
    <w:rsid w:val="007272B1"/>
    <w:rsid w:val="007368AB"/>
    <w:rsid w:val="00736BBE"/>
    <w:rsid w:val="0073726D"/>
    <w:rsid w:val="00740F49"/>
    <w:rsid w:val="00741010"/>
    <w:rsid w:val="00742AF6"/>
    <w:rsid w:val="0074694A"/>
    <w:rsid w:val="0074785F"/>
    <w:rsid w:val="00752059"/>
    <w:rsid w:val="00752B74"/>
    <w:rsid w:val="00754628"/>
    <w:rsid w:val="00757A33"/>
    <w:rsid w:val="0076338A"/>
    <w:rsid w:val="00766E44"/>
    <w:rsid w:val="00767364"/>
    <w:rsid w:val="00767D5D"/>
    <w:rsid w:val="00770363"/>
    <w:rsid w:val="007707E7"/>
    <w:rsid w:val="0077102C"/>
    <w:rsid w:val="00773331"/>
    <w:rsid w:val="007739F3"/>
    <w:rsid w:val="0077409D"/>
    <w:rsid w:val="00776365"/>
    <w:rsid w:val="00777205"/>
    <w:rsid w:val="00780265"/>
    <w:rsid w:val="00780488"/>
    <w:rsid w:val="00782214"/>
    <w:rsid w:val="00783183"/>
    <w:rsid w:val="00783388"/>
    <w:rsid w:val="00783813"/>
    <w:rsid w:val="00790891"/>
    <w:rsid w:val="007911E3"/>
    <w:rsid w:val="00791891"/>
    <w:rsid w:val="00791F70"/>
    <w:rsid w:val="00792700"/>
    <w:rsid w:val="007940FC"/>
    <w:rsid w:val="00794274"/>
    <w:rsid w:val="00795CCB"/>
    <w:rsid w:val="00797F15"/>
    <w:rsid w:val="007A0452"/>
    <w:rsid w:val="007A0F32"/>
    <w:rsid w:val="007A0FD6"/>
    <w:rsid w:val="007A48A9"/>
    <w:rsid w:val="007A6462"/>
    <w:rsid w:val="007B13CB"/>
    <w:rsid w:val="007B1421"/>
    <w:rsid w:val="007B2A5D"/>
    <w:rsid w:val="007B2C20"/>
    <w:rsid w:val="007B5A9A"/>
    <w:rsid w:val="007B6925"/>
    <w:rsid w:val="007B70B8"/>
    <w:rsid w:val="007B717E"/>
    <w:rsid w:val="007C0B56"/>
    <w:rsid w:val="007C0D71"/>
    <w:rsid w:val="007C18E9"/>
    <w:rsid w:val="007C25FF"/>
    <w:rsid w:val="007C3FAF"/>
    <w:rsid w:val="007C60B0"/>
    <w:rsid w:val="007C6F12"/>
    <w:rsid w:val="007D00DE"/>
    <w:rsid w:val="007D0351"/>
    <w:rsid w:val="007D2133"/>
    <w:rsid w:val="007D2B50"/>
    <w:rsid w:val="007D3CAC"/>
    <w:rsid w:val="007D579B"/>
    <w:rsid w:val="007D6298"/>
    <w:rsid w:val="007D7509"/>
    <w:rsid w:val="007D77AE"/>
    <w:rsid w:val="007D7FFA"/>
    <w:rsid w:val="007E29A4"/>
    <w:rsid w:val="007E54C8"/>
    <w:rsid w:val="007E607D"/>
    <w:rsid w:val="007E6458"/>
    <w:rsid w:val="007E769F"/>
    <w:rsid w:val="007E7E22"/>
    <w:rsid w:val="007F1CD8"/>
    <w:rsid w:val="007F37C1"/>
    <w:rsid w:val="007F5DAB"/>
    <w:rsid w:val="007F6869"/>
    <w:rsid w:val="007F7AE3"/>
    <w:rsid w:val="007F7E2F"/>
    <w:rsid w:val="008037B6"/>
    <w:rsid w:val="008059BC"/>
    <w:rsid w:val="008108AB"/>
    <w:rsid w:val="008155B8"/>
    <w:rsid w:val="00817F1A"/>
    <w:rsid w:val="00817FF2"/>
    <w:rsid w:val="00820ABD"/>
    <w:rsid w:val="00820B7E"/>
    <w:rsid w:val="00820C9F"/>
    <w:rsid w:val="00821C40"/>
    <w:rsid w:val="00821E03"/>
    <w:rsid w:val="00824BDD"/>
    <w:rsid w:val="00824F45"/>
    <w:rsid w:val="008257CD"/>
    <w:rsid w:val="0082600F"/>
    <w:rsid w:val="008277FE"/>
    <w:rsid w:val="00831D9A"/>
    <w:rsid w:val="00834242"/>
    <w:rsid w:val="008357D4"/>
    <w:rsid w:val="00835B54"/>
    <w:rsid w:val="00836BD9"/>
    <w:rsid w:val="00840483"/>
    <w:rsid w:val="008421DD"/>
    <w:rsid w:val="00842D21"/>
    <w:rsid w:val="00846493"/>
    <w:rsid w:val="00847791"/>
    <w:rsid w:val="00851BE6"/>
    <w:rsid w:val="00855928"/>
    <w:rsid w:val="008566EE"/>
    <w:rsid w:val="00860202"/>
    <w:rsid w:val="0086107E"/>
    <w:rsid w:val="00861726"/>
    <w:rsid w:val="008634F6"/>
    <w:rsid w:val="008677F1"/>
    <w:rsid w:val="00870783"/>
    <w:rsid w:val="00870A66"/>
    <w:rsid w:val="00875F4D"/>
    <w:rsid w:val="008773FF"/>
    <w:rsid w:val="00877539"/>
    <w:rsid w:val="008777A4"/>
    <w:rsid w:val="008855B0"/>
    <w:rsid w:val="008868FE"/>
    <w:rsid w:val="00890338"/>
    <w:rsid w:val="008910A3"/>
    <w:rsid w:val="008916B8"/>
    <w:rsid w:val="00893B14"/>
    <w:rsid w:val="00894016"/>
    <w:rsid w:val="008952BC"/>
    <w:rsid w:val="00895C8C"/>
    <w:rsid w:val="008963DA"/>
    <w:rsid w:val="008971B9"/>
    <w:rsid w:val="008A0E4D"/>
    <w:rsid w:val="008A0E8E"/>
    <w:rsid w:val="008A1C51"/>
    <w:rsid w:val="008A2114"/>
    <w:rsid w:val="008A338C"/>
    <w:rsid w:val="008A4941"/>
    <w:rsid w:val="008A5380"/>
    <w:rsid w:val="008A5695"/>
    <w:rsid w:val="008B2744"/>
    <w:rsid w:val="008B2DFB"/>
    <w:rsid w:val="008B3193"/>
    <w:rsid w:val="008B3314"/>
    <w:rsid w:val="008B36C1"/>
    <w:rsid w:val="008B473D"/>
    <w:rsid w:val="008B4946"/>
    <w:rsid w:val="008B728A"/>
    <w:rsid w:val="008B76D0"/>
    <w:rsid w:val="008B7822"/>
    <w:rsid w:val="008C08DF"/>
    <w:rsid w:val="008C16BF"/>
    <w:rsid w:val="008C2B36"/>
    <w:rsid w:val="008C31C7"/>
    <w:rsid w:val="008C3420"/>
    <w:rsid w:val="008C4F46"/>
    <w:rsid w:val="008C5012"/>
    <w:rsid w:val="008C5E48"/>
    <w:rsid w:val="008C5F9A"/>
    <w:rsid w:val="008C63A1"/>
    <w:rsid w:val="008C6819"/>
    <w:rsid w:val="008C75E5"/>
    <w:rsid w:val="008D15CD"/>
    <w:rsid w:val="008D1885"/>
    <w:rsid w:val="008D2B33"/>
    <w:rsid w:val="008D2D4B"/>
    <w:rsid w:val="008D5974"/>
    <w:rsid w:val="008D7785"/>
    <w:rsid w:val="008D7D17"/>
    <w:rsid w:val="008E02D8"/>
    <w:rsid w:val="008E4C67"/>
    <w:rsid w:val="008E7571"/>
    <w:rsid w:val="008E7961"/>
    <w:rsid w:val="008E7ABD"/>
    <w:rsid w:val="008F0B83"/>
    <w:rsid w:val="008F248E"/>
    <w:rsid w:val="008F46E4"/>
    <w:rsid w:val="008F7B86"/>
    <w:rsid w:val="009028E2"/>
    <w:rsid w:val="00904046"/>
    <w:rsid w:val="0090432F"/>
    <w:rsid w:val="00904EF9"/>
    <w:rsid w:val="00905C83"/>
    <w:rsid w:val="009107BE"/>
    <w:rsid w:val="0091135B"/>
    <w:rsid w:val="009121A4"/>
    <w:rsid w:val="00912615"/>
    <w:rsid w:val="00916953"/>
    <w:rsid w:val="00917637"/>
    <w:rsid w:val="009203DD"/>
    <w:rsid w:val="00921204"/>
    <w:rsid w:val="00921E3E"/>
    <w:rsid w:val="009222FB"/>
    <w:rsid w:val="00923AC8"/>
    <w:rsid w:val="009266C2"/>
    <w:rsid w:val="00926F64"/>
    <w:rsid w:val="00927A1F"/>
    <w:rsid w:val="0093101E"/>
    <w:rsid w:val="00932BD9"/>
    <w:rsid w:val="009333FA"/>
    <w:rsid w:val="00934AC3"/>
    <w:rsid w:val="0093606D"/>
    <w:rsid w:val="00936969"/>
    <w:rsid w:val="00936F6D"/>
    <w:rsid w:val="00941C1B"/>
    <w:rsid w:val="0094419A"/>
    <w:rsid w:val="00944808"/>
    <w:rsid w:val="00944B75"/>
    <w:rsid w:val="00946632"/>
    <w:rsid w:val="009468E0"/>
    <w:rsid w:val="00946DA4"/>
    <w:rsid w:val="009473FF"/>
    <w:rsid w:val="00947916"/>
    <w:rsid w:val="00950B97"/>
    <w:rsid w:val="00950EA2"/>
    <w:rsid w:val="00951E41"/>
    <w:rsid w:val="00952D7C"/>
    <w:rsid w:val="00954BB7"/>
    <w:rsid w:val="0096131A"/>
    <w:rsid w:val="00961A04"/>
    <w:rsid w:val="0096384A"/>
    <w:rsid w:val="00963A47"/>
    <w:rsid w:val="0096502A"/>
    <w:rsid w:val="0096585B"/>
    <w:rsid w:val="0096636C"/>
    <w:rsid w:val="00966939"/>
    <w:rsid w:val="0097076C"/>
    <w:rsid w:val="00970B24"/>
    <w:rsid w:val="00971CEA"/>
    <w:rsid w:val="00971F8E"/>
    <w:rsid w:val="0097352A"/>
    <w:rsid w:val="00983A94"/>
    <w:rsid w:val="009858DE"/>
    <w:rsid w:val="00987CD3"/>
    <w:rsid w:val="009902D5"/>
    <w:rsid w:val="00991870"/>
    <w:rsid w:val="00991E4B"/>
    <w:rsid w:val="009934E8"/>
    <w:rsid w:val="009947C9"/>
    <w:rsid w:val="00995F33"/>
    <w:rsid w:val="009979AB"/>
    <w:rsid w:val="009A1DFC"/>
    <w:rsid w:val="009A2066"/>
    <w:rsid w:val="009A2345"/>
    <w:rsid w:val="009A2685"/>
    <w:rsid w:val="009A33C4"/>
    <w:rsid w:val="009A401B"/>
    <w:rsid w:val="009A53CE"/>
    <w:rsid w:val="009A56EF"/>
    <w:rsid w:val="009A5F2D"/>
    <w:rsid w:val="009B0F7D"/>
    <w:rsid w:val="009B13AD"/>
    <w:rsid w:val="009B4E13"/>
    <w:rsid w:val="009B6876"/>
    <w:rsid w:val="009C0B68"/>
    <w:rsid w:val="009C1026"/>
    <w:rsid w:val="009C119C"/>
    <w:rsid w:val="009C2FA0"/>
    <w:rsid w:val="009C3479"/>
    <w:rsid w:val="009C41A1"/>
    <w:rsid w:val="009C67C1"/>
    <w:rsid w:val="009C703B"/>
    <w:rsid w:val="009C7CD4"/>
    <w:rsid w:val="009D03DF"/>
    <w:rsid w:val="009D05C4"/>
    <w:rsid w:val="009D2E25"/>
    <w:rsid w:val="009D4228"/>
    <w:rsid w:val="009D51BB"/>
    <w:rsid w:val="009D638E"/>
    <w:rsid w:val="009E0A50"/>
    <w:rsid w:val="009E14FE"/>
    <w:rsid w:val="009E1842"/>
    <w:rsid w:val="009E3B3D"/>
    <w:rsid w:val="009E4A0D"/>
    <w:rsid w:val="009E5ADB"/>
    <w:rsid w:val="009E7FBB"/>
    <w:rsid w:val="009F13C0"/>
    <w:rsid w:val="009F1C6B"/>
    <w:rsid w:val="009F3421"/>
    <w:rsid w:val="009F3A3B"/>
    <w:rsid w:val="009F4005"/>
    <w:rsid w:val="009F6F1B"/>
    <w:rsid w:val="009F7B6F"/>
    <w:rsid w:val="00A00E92"/>
    <w:rsid w:val="00A058D1"/>
    <w:rsid w:val="00A0647D"/>
    <w:rsid w:val="00A06EBC"/>
    <w:rsid w:val="00A070B4"/>
    <w:rsid w:val="00A10A5E"/>
    <w:rsid w:val="00A1142A"/>
    <w:rsid w:val="00A150FB"/>
    <w:rsid w:val="00A158A5"/>
    <w:rsid w:val="00A206A0"/>
    <w:rsid w:val="00A23263"/>
    <w:rsid w:val="00A25CE3"/>
    <w:rsid w:val="00A26A6F"/>
    <w:rsid w:val="00A30CF6"/>
    <w:rsid w:val="00A31340"/>
    <w:rsid w:val="00A35B7E"/>
    <w:rsid w:val="00A4090C"/>
    <w:rsid w:val="00A41571"/>
    <w:rsid w:val="00A43B6F"/>
    <w:rsid w:val="00A455FB"/>
    <w:rsid w:val="00A503F1"/>
    <w:rsid w:val="00A50464"/>
    <w:rsid w:val="00A518F9"/>
    <w:rsid w:val="00A52690"/>
    <w:rsid w:val="00A530EB"/>
    <w:rsid w:val="00A544D5"/>
    <w:rsid w:val="00A54A57"/>
    <w:rsid w:val="00A5522E"/>
    <w:rsid w:val="00A55C25"/>
    <w:rsid w:val="00A56843"/>
    <w:rsid w:val="00A57D33"/>
    <w:rsid w:val="00A61103"/>
    <w:rsid w:val="00A61249"/>
    <w:rsid w:val="00A624A9"/>
    <w:rsid w:val="00A65D32"/>
    <w:rsid w:val="00A70393"/>
    <w:rsid w:val="00A71347"/>
    <w:rsid w:val="00A74EA4"/>
    <w:rsid w:val="00A75279"/>
    <w:rsid w:val="00A774E7"/>
    <w:rsid w:val="00A82FC9"/>
    <w:rsid w:val="00A84DDF"/>
    <w:rsid w:val="00A85D2B"/>
    <w:rsid w:val="00A866B3"/>
    <w:rsid w:val="00A86EC6"/>
    <w:rsid w:val="00A8731B"/>
    <w:rsid w:val="00A9247C"/>
    <w:rsid w:val="00A92EC2"/>
    <w:rsid w:val="00A92EC7"/>
    <w:rsid w:val="00A94FE6"/>
    <w:rsid w:val="00A963B9"/>
    <w:rsid w:val="00AA0B35"/>
    <w:rsid w:val="00AA244E"/>
    <w:rsid w:val="00AA3359"/>
    <w:rsid w:val="00AA3B8A"/>
    <w:rsid w:val="00AA3EB4"/>
    <w:rsid w:val="00AA4448"/>
    <w:rsid w:val="00AA48FE"/>
    <w:rsid w:val="00AA7ABA"/>
    <w:rsid w:val="00AB2B9A"/>
    <w:rsid w:val="00AB6613"/>
    <w:rsid w:val="00AB6C64"/>
    <w:rsid w:val="00AB6F09"/>
    <w:rsid w:val="00AB7CFE"/>
    <w:rsid w:val="00AC1F8B"/>
    <w:rsid w:val="00AC2DCD"/>
    <w:rsid w:val="00AC3832"/>
    <w:rsid w:val="00AC7C14"/>
    <w:rsid w:val="00AC7F22"/>
    <w:rsid w:val="00AD0ACF"/>
    <w:rsid w:val="00AD37A9"/>
    <w:rsid w:val="00AD3B19"/>
    <w:rsid w:val="00AD5831"/>
    <w:rsid w:val="00AE23FD"/>
    <w:rsid w:val="00AE2967"/>
    <w:rsid w:val="00AE5B17"/>
    <w:rsid w:val="00AE621F"/>
    <w:rsid w:val="00AE73AD"/>
    <w:rsid w:val="00AE7D79"/>
    <w:rsid w:val="00AF049D"/>
    <w:rsid w:val="00AF0D4C"/>
    <w:rsid w:val="00AF18C2"/>
    <w:rsid w:val="00AF3476"/>
    <w:rsid w:val="00AF4F0D"/>
    <w:rsid w:val="00AF56BF"/>
    <w:rsid w:val="00AF731C"/>
    <w:rsid w:val="00AF7383"/>
    <w:rsid w:val="00AF7615"/>
    <w:rsid w:val="00AF7647"/>
    <w:rsid w:val="00B0111A"/>
    <w:rsid w:val="00B02C80"/>
    <w:rsid w:val="00B04006"/>
    <w:rsid w:val="00B04AFC"/>
    <w:rsid w:val="00B10351"/>
    <w:rsid w:val="00B115C2"/>
    <w:rsid w:val="00B16090"/>
    <w:rsid w:val="00B22896"/>
    <w:rsid w:val="00B228E0"/>
    <w:rsid w:val="00B22C09"/>
    <w:rsid w:val="00B23B36"/>
    <w:rsid w:val="00B25967"/>
    <w:rsid w:val="00B2785D"/>
    <w:rsid w:val="00B27A77"/>
    <w:rsid w:val="00B27BEF"/>
    <w:rsid w:val="00B328C4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6A41"/>
    <w:rsid w:val="00B46F69"/>
    <w:rsid w:val="00B47706"/>
    <w:rsid w:val="00B47786"/>
    <w:rsid w:val="00B47C41"/>
    <w:rsid w:val="00B50C1F"/>
    <w:rsid w:val="00B5112C"/>
    <w:rsid w:val="00B541BB"/>
    <w:rsid w:val="00B55C14"/>
    <w:rsid w:val="00B5704D"/>
    <w:rsid w:val="00B60185"/>
    <w:rsid w:val="00B634F4"/>
    <w:rsid w:val="00B63D6D"/>
    <w:rsid w:val="00B64014"/>
    <w:rsid w:val="00B65FDB"/>
    <w:rsid w:val="00B662D4"/>
    <w:rsid w:val="00B665BF"/>
    <w:rsid w:val="00B669C8"/>
    <w:rsid w:val="00B70706"/>
    <w:rsid w:val="00B7174A"/>
    <w:rsid w:val="00B75A3D"/>
    <w:rsid w:val="00B7621F"/>
    <w:rsid w:val="00B81A64"/>
    <w:rsid w:val="00B83A44"/>
    <w:rsid w:val="00B84AE2"/>
    <w:rsid w:val="00B84B35"/>
    <w:rsid w:val="00B87359"/>
    <w:rsid w:val="00B874AA"/>
    <w:rsid w:val="00B923B6"/>
    <w:rsid w:val="00B92C52"/>
    <w:rsid w:val="00B94D05"/>
    <w:rsid w:val="00B963A1"/>
    <w:rsid w:val="00B972C0"/>
    <w:rsid w:val="00BA0F25"/>
    <w:rsid w:val="00BA1B26"/>
    <w:rsid w:val="00BA3793"/>
    <w:rsid w:val="00BA66A9"/>
    <w:rsid w:val="00BB0C96"/>
    <w:rsid w:val="00BB12B9"/>
    <w:rsid w:val="00BB38D7"/>
    <w:rsid w:val="00BB7F1F"/>
    <w:rsid w:val="00BC27B9"/>
    <w:rsid w:val="00BC3516"/>
    <w:rsid w:val="00BC4AA3"/>
    <w:rsid w:val="00BC4C20"/>
    <w:rsid w:val="00BC63A8"/>
    <w:rsid w:val="00BC77C2"/>
    <w:rsid w:val="00BC7FB6"/>
    <w:rsid w:val="00BD1209"/>
    <w:rsid w:val="00BD24A0"/>
    <w:rsid w:val="00BD2A79"/>
    <w:rsid w:val="00BD2F7C"/>
    <w:rsid w:val="00BD408B"/>
    <w:rsid w:val="00BD6EF2"/>
    <w:rsid w:val="00BD754A"/>
    <w:rsid w:val="00BE2AAA"/>
    <w:rsid w:val="00BE2F78"/>
    <w:rsid w:val="00BE3042"/>
    <w:rsid w:val="00BE305D"/>
    <w:rsid w:val="00BE3236"/>
    <w:rsid w:val="00BE4EEF"/>
    <w:rsid w:val="00BE6C57"/>
    <w:rsid w:val="00BE6D86"/>
    <w:rsid w:val="00BF0C78"/>
    <w:rsid w:val="00BF2187"/>
    <w:rsid w:val="00BF2798"/>
    <w:rsid w:val="00BF3556"/>
    <w:rsid w:val="00BF45F2"/>
    <w:rsid w:val="00BF4BA8"/>
    <w:rsid w:val="00C042D0"/>
    <w:rsid w:val="00C04735"/>
    <w:rsid w:val="00C05601"/>
    <w:rsid w:val="00C06053"/>
    <w:rsid w:val="00C0657E"/>
    <w:rsid w:val="00C07004"/>
    <w:rsid w:val="00C100F1"/>
    <w:rsid w:val="00C15369"/>
    <w:rsid w:val="00C166B7"/>
    <w:rsid w:val="00C16979"/>
    <w:rsid w:val="00C21302"/>
    <w:rsid w:val="00C22098"/>
    <w:rsid w:val="00C22E52"/>
    <w:rsid w:val="00C23586"/>
    <w:rsid w:val="00C24037"/>
    <w:rsid w:val="00C267C3"/>
    <w:rsid w:val="00C27042"/>
    <w:rsid w:val="00C275E0"/>
    <w:rsid w:val="00C27771"/>
    <w:rsid w:val="00C27F56"/>
    <w:rsid w:val="00C301BF"/>
    <w:rsid w:val="00C31586"/>
    <w:rsid w:val="00C32509"/>
    <w:rsid w:val="00C32D6F"/>
    <w:rsid w:val="00C34A08"/>
    <w:rsid w:val="00C35E27"/>
    <w:rsid w:val="00C35F23"/>
    <w:rsid w:val="00C36B70"/>
    <w:rsid w:val="00C37F0C"/>
    <w:rsid w:val="00C41C93"/>
    <w:rsid w:val="00C44518"/>
    <w:rsid w:val="00C44868"/>
    <w:rsid w:val="00C50F3D"/>
    <w:rsid w:val="00C52259"/>
    <w:rsid w:val="00C54284"/>
    <w:rsid w:val="00C54DA1"/>
    <w:rsid w:val="00C629B2"/>
    <w:rsid w:val="00C64533"/>
    <w:rsid w:val="00C64AF3"/>
    <w:rsid w:val="00C64B1A"/>
    <w:rsid w:val="00C67D5E"/>
    <w:rsid w:val="00C67FCC"/>
    <w:rsid w:val="00C71C2E"/>
    <w:rsid w:val="00C7295D"/>
    <w:rsid w:val="00C74179"/>
    <w:rsid w:val="00C80B85"/>
    <w:rsid w:val="00C8154B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764C"/>
    <w:rsid w:val="00CA0AD9"/>
    <w:rsid w:val="00CA2338"/>
    <w:rsid w:val="00CA4CAE"/>
    <w:rsid w:val="00CA5014"/>
    <w:rsid w:val="00CA5DED"/>
    <w:rsid w:val="00CB03C8"/>
    <w:rsid w:val="00CB0C96"/>
    <w:rsid w:val="00CB495B"/>
    <w:rsid w:val="00CB4A78"/>
    <w:rsid w:val="00CC03AB"/>
    <w:rsid w:val="00CC182A"/>
    <w:rsid w:val="00CC3B42"/>
    <w:rsid w:val="00CC5730"/>
    <w:rsid w:val="00CC7615"/>
    <w:rsid w:val="00CC77D7"/>
    <w:rsid w:val="00CD1260"/>
    <w:rsid w:val="00CD1729"/>
    <w:rsid w:val="00CD3D6F"/>
    <w:rsid w:val="00CD3F7F"/>
    <w:rsid w:val="00CD4096"/>
    <w:rsid w:val="00CD455C"/>
    <w:rsid w:val="00CD5634"/>
    <w:rsid w:val="00CD5C56"/>
    <w:rsid w:val="00CD663A"/>
    <w:rsid w:val="00CD6AF3"/>
    <w:rsid w:val="00CD6E74"/>
    <w:rsid w:val="00CD719D"/>
    <w:rsid w:val="00CE0C2A"/>
    <w:rsid w:val="00CE26B6"/>
    <w:rsid w:val="00CE2B23"/>
    <w:rsid w:val="00CE2DE8"/>
    <w:rsid w:val="00CE48E6"/>
    <w:rsid w:val="00CE7D35"/>
    <w:rsid w:val="00CF293D"/>
    <w:rsid w:val="00CF59EC"/>
    <w:rsid w:val="00CF7DFE"/>
    <w:rsid w:val="00D00D93"/>
    <w:rsid w:val="00D01637"/>
    <w:rsid w:val="00D03432"/>
    <w:rsid w:val="00D06470"/>
    <w:rsid w:val="00D10BE1"/>
    <w:rsid w:val="00D1133A"/>
    <w:rsid w:val="00D126A8"/>
    <w:rsid w:val="00D13858"/>
    <w:rsid w:val="00D14535"/>
    <w:rsid w:val="00D1529A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28D"/>
    <w:rsid w:val="00D31E45"/>
    <w:rsid w:val="00D35F24"/>
    <w:rsid w:val="00D36E68"/>
    <w:rsid w:val="00D37BA8"/>
    <w:rsid w:val="00D37BEC"/>
    <w:rsid w:val="00D402B8"/>
    <w:rsid w:val="00D416CF"/>
    <w:rsid w:val="00D41E43"/>
    <w:rsid w:val="00D427FE"/>
    <w:rsid w:val="00D43BA0"/>
    <w:rsid w:val="00D474D2"/>
    <w:rsid w:val="00D50DF6"/>
    <w:rsid w:val="00D51D20"/>
    <w:rsid w:val="00D529C8"/>
    <w:rsid w:val="00D54422"/>
    <w:rsid w:val="00D54893"/>
    <w:rsid w:val="00D5707A"/>
    <w:rsid w:val="00D57790"/>
    <w:rsid w:val="00D6096C"/>
    <w:rsid w:val="00D62F8B"/>
    <w:rsid w:val="00D640FB"/>
    <w:rsid w:val="00D64498"/>
    <w:rsid w:val="00D66A4B"/>
    <w:rsid w:val="00D72E93"/>
    <w:rsid w:val="00D73425"/>
    <w:rsid w:val="00D7434B"/>
    <w:rsid w:val="00D760E9"/>
    <w:rsid w:val="00D7670F"/>
    <w:rsid w:val="00D83857"/>
    <w:rsid w:val="00D85FB4"/>
    <w:rsid w:val="00D8610E"/>
    <w:rsid w:val="00D8730D"/>
    <w:rsid w:val="00D90246"/>
    <w:rsid w:val="00D94604"/>
    <w:rsid w:val="00D96464"/>
    <w:rsid w:val="00D96D4C"/>
    <w:rsid w:val="00DA03B3"/>
    <w:rsid w:val="00DA0FF2"/>
    <w:rsid w:val="00DA14A3"/>
    <w:rsid w:val="00DA15D1"/>
    <w:rsid w:val="00DA2A16"/>
    <w:rsid w:val="00DA3A7F"/>
    <w:rsid w:val="00DA4CDB"/>
    <w:rsid w:val="00DA554A"/>
    <w:rsid w:val="00DA6241"/>
    <w:rsid w:val="00DA6B5F"/>
    <w:rsid w:val="00DA7A38"/>
    <w:rsid w:val="00DB1500"/>
    <w:rsid w:val="00DB21D9"/>
    <w:rsid w:val="00DB4732"/>
    <w:rsid w:val="00DB676E"/>
    <w:rsid w:val="00DB7CF6"/>
    <w:rsid w:val="00DC2000"/>
    <w:rsid w:val="00DC38CF"/>
    <w:rsid w:val="00DC45E5"/>
    <w:rsid w:val="00DD1723"/>
    <w:rsid w:val="00DD17AA"/>
    <w:rsid w:val="00DD501B"/>
    <w:rsid w:val="00DD5303"/>
    <w:rsid w:val="00DD6FC7"/>
    <w:rsid w:val="00DE0717"/>
    <w:rsid w:val="00DE16BE"/>
    <w:rsid w:val="00DE2545"/>
    <w:rsid w:val="00DE379D"/>
    <w:rsid w:val="00DE45E9"/>
    <w:rsid w:val="00DE518C"/>
    <w:rsid w:val="00DE5AC5"/>
    <w:rsid w:val="00DE6E51"/>
    <w:rsid w:val="00DF04C5"/>
    <w:rsid w:val="00DF09EC"/>
    <w:rsid w:val="00DF1E39"/>
    <w:rsid w:val="00DF2919"/>
    <w:rsid w:val="00DF2BD5"/>
    <w:rsid w:val="00DF312A"/>
    <w:rsid w:val="00DF31F7"/>
    <w:rsid w:val="00DF3340"/>
    <w:rsid w:val="00DF4B16"/>
    <w:rsid w:val="00DF62EE"/>
    <w:rsid w:val="00E006C6"/>
    <w:rsid w:val="00E00FAC"/>
    <w:rsid w:val="00E01AA2"/>
    <w:rsid w:val="00E02E52"/>
    <w:rsid w:val="00E0306E"/>
    <w:rsid w:val="00E032E6"/>
    <w:rsid w:val="00E038F5"/>
    <w:rsid w:val="00E05BF3"/>
    <w:rsid w:val="00E05DFA"/>
    <w:rsid w:val="00E0648B"/>
    <w:rsid w:val="00E10CE7"/>
    <w:rsid w:val="00E116EA"/>
    <w:rsid w:val="00E11E58"/>
    <w:rsid w:val="00E160C9"/>
    <w:rsid w:val="00E17111"/>
    <w:rsid w:val="00E17C68"/>
    <w:rsid w:val="00E20488"/>
    <w:rsid w:val="00E228CB"/>
    <w:rsid w:val="00E23BB5"/>
    <w:rsid w:val="00E23D3F"/>
    <w:rsid w:val="00E26A31"/>
    <w:rsid w:val="00E31B5A"/>
    <w:rsid w:val="00E31EFE"/>
    <w:rsid w:val="00E3396A"/>
    <w:rsid w:val="00E35297"/>
    <w:rsid w:val="00E35B1F"/>
    <w:rsid w:val="00E364BA"/>
    <w:rsid w:val="00E37402"/>
    <w:rsid w:val="00E37BE0"/>
    <w:rsid w:val="00E41C21"/>
    <w:rsid w:val="00E425EF"/>
    <w:rsid w:val="00E434A7"/>
    <w:rsid w:val="00E45B17"/>
    <w:rsid w:val="00E47953"/>
    <w:rsid w:val="00E5280A"/>
    <w:rsid w:val="00E52FA3"/>
    <w:rsid w:val="00E53649"/>
    <w:rsid w:val="00E54217"/>
    <w:rsid w:val="00E55915"/>
    <w:rsid w:val="00E55A98"/>
    <w:rsid w:val="00E6119D"/>
    <w:rsid w:val="00E62CA8"/>
    <w:rsid w:val="00E637E0"/>
    <w:rsid w:val="00E639B3"/>
    <w:rsid w:val="00E65D8A"/>
    <w:rsid w:val="00E705BD"/>
    <w:rsid w:val="00E7092A"/>
    <w:rsid w:val="00E71488"/>
    <w:rsid w:val="00E7194D"/>
    <w:rsid w:val="00E731AD"/>
    <w:rsid w:val="00E73F79"/>
    <w:rsid w:val="00E75A55"/>
    <w:rsid w:val="00E774A3"/>
    <w:rsid w:val="00E84D6A"/>
    <w:rsid w:val="00E87867"/>
    <w:rsid w:val="00E9031E"/>
    <w:rsid w:val="00E90912"/>
    <w:rsid w:val="00E92221"/>
    <w:rsid w:val="00E9233E"/>
    <w:rsid w:val="00E945DE"/>
    <w:rsid w:val="00E94A28"/>
    <w:rsid w:val="00E9529E"/>
    <w:rsid w:val="00E96FB2"/>
    <w:rsid w:val="00EA03D7"/>
    <w:rsid w:val="00EA33B9"/>
    <w:rsid w:val="00EA382F"/>
    <w:rsid w:val="00EA5C38"/>
    <w:rsid w:val="00EB1F49"/>
    <w:rsid w:val="00EB48A8"/>
    <w:rsid w:val="00EB504D"/>
    <w:rsid w:val="00EC00FF"/>
    <w:rsid w:val="00EC0C44"/>
    <w:rsid w:val="00EC1112"/>
    <w:rsid w:val="00EC115E"/>
    <w:rsid w:val="00EC1601"/>
    <w:rsid w:val="00EC1C6D"/>
    <w:rsid w:val="00EC28BD"/>
    <w:rsid w:val="00EC32FF"/>
    <w:rsid w:val="00EC48B3"/>
    <w:rsid w:val="00EC5528"/>
    <w:rsid w:val="00EC78C7"/>
    <w:rsid w:val="00ED0ABD"/>
    <w:rsid w:val="00ED116F"/>
    <w:rsid w:val="00ED1DE1"/>
    <w:rsid w:val="00ED21A0"/>
    <w:rsid w:val="00ED29F6"/>
    <w:rsid w:val="00ED35BE"/>
    <w:rsid w:val="00ED5376"/>
    <w:rsid w:val="00ED5D2F"/>
    <w:rsid w:val="00ED643B"/>
    <w:rsid w:val="00ED7881"/>
    <w:rsid w:val="00EE2668"/>
    <w:rsid w:val="00EE294C"/>
    <w:rsid w:val="00EE3871"/>
    <w:rsid w:val="00EE558C"/>
    <w:rsid w:val="00EE55A6"/>
    <w:rsid w:val="00EF2139"/>
    <w:rsid w:val="00EF27BB"/>
    <w:rsid w:val="00EF4DF2"/>
    <w:rsid w:val="00EF5A8C"/>
    <w:rsid w:val="00EF7059"/>
    <w:rsid w:val="00F01FEB"/>
    <w:rsid w:val="00F046BF"/>
    <w:rsid w:val="00F0481A"/>
    <w:rsid w:val="00F12666"/>
    <w:rsid w:val="00F12EC6"/>
    <w:rsid w:val="00F14053"/>
    <w:rsid w:val="00F144A0"/>
    <w:rsid w:val="00F146E9"/>
    <w:rsid w:val="00F151C7"/>
    <w:rsid w:val="00F16082"/>
    <w:rsid w:val="00F1676C"/>
    <w:rsid w:val="00F173D0"/>
    <w:rsid w:val="00F178AB"/>
    <w:rsid w:val="00F17FF9"/>
    <w:rsid w:val="00F213A9"/>
    <w:rsid w:val="00F21918"/>
    <w:rsid w:val="00F22A76"/>
    <w:rsid w:val="00F22BCA"/>
    <w:rsid w:val="00F231A4"/>
    <w:rsid w:val="00F23740"/>
    <w:rsid w:val="00F23E27"/>
    <w:rsid w:val="00F27146"/>
    <w:rsid w:val="00F308E2"/>
    <w:rsid w:val="00F33C6D"/>
    <w:rsid w:val="00F354E0"/>
    <w:rsid w:val="00F3586F"/>
    <w:rsid w:val="00F36DFB"/>
    <w:rsid w:val="00F40077"/>
    <w:rsid w:val="00F407FF"/>
    <w:rsid w:val="00F41FC5"/>
    <w:rsid w:val="00F4280E"/>
    <w:rsid w:val="00F445A3"/>
    <w:rsid w:val="00F447B9"/>
    <w:rsid w:val="00F4496D"/>
    <w:rsid w:val="00F47BBF"/>
    <w:rsid w:val="00F47FF4"/>
    <w:rsid w:val="00F503C8"/>
    <w:rsid w:val="00F50A16"/>
    <w:rsid w:val="00F52069"/>
    <w:rsid w:val="00F5217C"/>
    <w:rsid w:val="00F52926"/>
    <w:rsid w:val="00F55FC7"/>
    <w:rsid w:val="00F56323"/>
    <w:rsid w:val="00F60FBC"/>
    <w:rsid w:val="00F62784"/>
    <w:rsid w:val="00F6338D"/>
    <w:rsid w:val="00F6439C"/>
    <w:rsid w:val="00F6651A"/>
    <w:rsid w:val="00F67232"/>
    <w:rsid w:val="00F673E7"/>
    <w:rsid w:val="00F675E3"/>
    <w:rsid w:val="00F6760C"/>
    <w:rsid w:val="00F71A1B"/>
    <w:rsid w:val="00F72FBA"/>
    <w:rsid w:val="00F74B83"/>
    <w:rsid w:val="00F75A01"/>
    <w:rsid w:val="00F75D06"/>
    <w:rsid w:val="00F77F82"/>
    <w:rsid w:val="00F80291"/>
    <w:rsid w:val="00F81A74"/>
    <w:rsid w:val="00F8307B"/>
    <w:rsid w:val="00F8483A"/>
    <w:rsid w:val="00F851D4"/>
    <w:rsid w:val="00F853EB"/>
    <w:rsid w:val="00F87026"/>
    <w:rsid w:val="00F87286"/>
    <w:rsid w:val="00F911D6"/>
    <w:rsid w:val="00F91F01"/>
    <w:rsid w:val="00F94E05"/>
    <w:rsid w:val="00F95A7B"/>
    <w:rsid w:val="00F963A7"/>
    <w:rsid w:val="00FA1ED2"/>
    <w:rsid w:val="00FA2181"/>
    <w:rsid w:val="00FA2DC7"/>
    <w:rsid w:val="00FA3E25"/>
    <w:rsid w:val="00FA6D92"/>
    <w:rsid w:val="00FA75E2"/>
    <w:rsid w:val="00FA7A33"/>
    <w:rsid w:val="00FB1455"/>
    <w:rsid w:val="00FB14E8"/>
    <w:rsid w:val="00FB1713"/>
    <w:rsid w:val="00FB2A26"/>
    <w:rsid w:val="00FB2C40"/>
    <w:rsid w:val="00FB3047"/>
    <w:rsid w:val="00FB3063"/>
    <w:rsid w:val="00FC00F9"/>
    <w:rsid w:val="00FC056E"/>
    <w:rsid w:val="00FC184D"/>
    <w:rsid w:val="00FC29B5"/>
    <w:rsid w:val="00FC3946"/>
    <w:rsid w:val="00FC3B9E"/>
    <w:rsid w:val="00FC4B1F"/>
    <w:rsid w:val="00FC5A81"/>
    <w:rsid w:val="00FC5EF9"/>
    <w:rsid w:val="00FC6251"/>
    <w:rsid w:val="00FC6328"/>
    <w:rsid w:val="00FC6FD0"/>
    <w:rsid w:val="00FC7D31"/>
    <w:rsid w:val="00FD1E6A"/>
    <w:rsid w:val="00FD239E"/>
    <w:rsid w:val="00FD67D9"/>
    <w:rsid w:val="00FD68EA"/>
    <w:rsid w:val="00FD72F7"/>
    <w:rsid w:val="00FD7A93"/>
    <w:rsid w:val="00FE12BF"/>
    <w:rsid w:val="00FE1777"/>
    <w:rsid w:val="00FE1DF3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F5FF-DD3A-4C20-914E-4AFB717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2,Знак21, Знак,Знак,Title,Название2,Название3,Знак8 Знак Знак,Знак8 Знак,Знак4 Знак,Footnote Text Char,Footnote Text Char Знак,Знак4 Знак Знак,Текст сноски Знак1,Текст сноски Знак Знак,Знак4 Знак1,Знак4,Char,Знак8,Знак6 Знак,Зн,Знак4 З"/>
    <w:basedOn w:val="a"/>
    <w:link w:val="af0"/>
    <w:uiPriority w:val="99"/>
    <w:qFormat/>
    <w:rsid w:val="00C27F56"/>
    <w:pPr>
      <w:widowControl/>
      <w:autoSpaceDE/>
      <w:autoSpaceDN/>
      <w:adjustRightInd/>
      <w:spacing w:before="0" w:after="60"/>
      <w:ind w:firstLine="0"/>
      <w:jc w:val="both"/>
    </w:pPr>
    <w:rPr>
      <w:color w:val="auto"/>
      <w:sz w:val="24"/>
      <w:szCs w:val="24"/>
    </w:rPr>
  </w:style>
  <w:style w:type="character" w:customStyle="1" w:styleId="af0">
    <w:name w:val="Текст сноски Знак"/>
    <w:aliases w:val="Знак2 Знак,Знак21 Знак, Знак Знак,Знак Знак,Title Знак,Название2 Знак,Название3 Знак,Знак8 Знак Знак Знак,Знак8 Знак Знак1,Знак4 Знак Знак1,Footnote Text Char Знак1,Footnote Text Char Знак Знак,Знак4 Знак Знак Знак,Знак4 Знак1 Знак"/>
    <w:basedOn w:val="a0"/>
    <w:link w:val="af"/>
    <w:uiPriority w:val="99"/>
    <w:rsid w:val="00C2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Ссылка на сноску 45,Знак сноски-FN,SUPERS,Знак сноски 1,Ciae niinee-FN"/>
    <w:basedOn w:val="a0"/>
    <w:uiPriority w:val="99"/>
    <w:qFormat/>
    <w:rsid w:val="00C27F56"/>
    <w:rPr>
      <w:rFonts w:cs="Times New Roman"/>
      <w:vertAlign w:val="superscript"/>
    </w:rPr>
  </w:style>
  <w:style w:type="paragraph" w:styleId="af2">
    <w:name w:val="Normal (Web)"/>
    <w:basedOn w:val="a"/>
    <w:uiPriority w:val="99"/>
    <w:semiHidden/>
    <w:unhideWhenUsed/>
    <w:rsid w:val="00560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519-DFBF-499B-81E0-6D072B64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Финагина Елена Федоровна</cp:lastModifiedBy>
  <cp:revision>210</cp:revision>
  <cp:lastPrinted>2022-02-18T15:06:00Z</cp:lastPrinted>
  <dcterms:created xsi:type="dcterms:W3CDTF">2022-02-18T14:23:00Z</dcterms:created>
  <dcterms:modified xsi:type="dcterms:W3CDTF">2023-05-11T16:44:00Z</dcterms:modified>
</cp:coreProperties>
</file>