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A528BE" w:rsidRPr="00536F1E" w:rsidTr="00FC6B3B">
        <w:trPr>
          <w:trHeight w:val="2344"/>
        </w:trPr>
        <w:tc>
          <w:tcPr>
            <w:tcW w:w="5211" w:type="dxa"/>
            <w:gridSpan w:val="4"/>
          </w:tcPr>
          <w:p w:rsidR="00FC6B3B" w:rsidRPr="00536F1E" w:rsidRDefault="00483573" w:rsidP="00480BB3">
            <w:pPr>
              <w:pStyle w:val="a4"/>
            </w:pPr>
            <w:r w:rsidRPr="00536F1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536F1E" w:rsidRDefault="009F329B" w:rsidP="00480BB3">
            <w:pPr>
              <w:pStyle w:val="a4"/>
              <w:rPr>
                <w:sz w:val="24"/>
              </w:rPr>
            </w:pPr>
            <w:r w:rsidRPr="00536F1E">
              <w:rPr>
                <w:sz w:val="24"/>
              </w:rPr>
              <w:t>ФЕДЕРАЛЬНАЯ</w:t>
            </w:r>
            <w:r w:rsidRPr="00536F1E">
              <w:rPr>
                <w:sz w:val="24"/>
              </w:rPr>
              <w:br/>
              <w:t>АНТИМОНОПОЛЬНАЯ СЛУЖБА</w:t>
            </w:r>
          </w:p>
          <w:p w:rsidR="009F329B" w:rsidRPr="00536F1E" w:rsidRDefault="009F329B" w:rsidP="00480BB3">
            <w:pPr>
              <w:jc w:val="center"/>
              <w:rPr>
                <w:b/>
                <w:bCs/>
                <w:sz w:val="10"/>
                <w:szCs w:val="10"/>
              </w:rPr>
            </w:pPr>
          </w:p>
          <w:p w:rsidR="009F329B" w:rsidRPr="00536F1E" w:rsidRDefault="009F329B" w:rsidP="00480BB3">
            <w:pPr>
              <w:jc w:val="center"/>
              <w:rPr>
                <w:b/>
                <w:bCs/>
                <w:sz w:val="26"/>
                <w:szCs w:val="26"/>
              </w:rPr>
            </w:pPr>
            <w:r w:rsidRPr="00536F1E">
              <w:rPr>
                <w:b/>
                <w:bCs/>
                <w:sz w:val="26"/>
                <w:szCs w:val="26"/>
              </w:rPr>
              <w:t>УПРАВЛЕНИЕ</w:t>
            </w:r>
          </w:p>
          <w:p w:rsidR="00E17667" w:rsidRPr="00536F1E" w:rsidRDefault="00E17667" w:rsidP="00480BB3">
            <w:pPr>
              <w:jc w:val="center"/>
              <w:rPr>
                <w:b/>
                <w:bCs/>
                <w:sz w:val="24"/>
              </w:rPr>
            </w:pPr>
            <w:r w:rsidRPr="00536F1E">
              <w:rPr>
                <w:b/>
                <w:bCs/>
                <w:sz w:val="24"/>
              </w:rPr>
              <w:t>Федеральной антимонопольной службы</w:t>
            </w:r>
          </w:p>
          <w:p w:rsidR="009F329B" w:rsidRPr="00536F1E" w:rsidRDefault="009F329B" w:rsidP="00480BB3">
            <w:pPr>
              <w:jc w:val="center"/>
              <w:rPr>
                <w:b/>
                <w:bCs/>
                <w:sz w:val="22"/>
                <w:szCs w:val="22"/>
              </w:rPr>
            </w:pPr>
            <w:r w:rsidRPr="00536F1E">
              <w:rPr>
                <w:b/>
                <w:bCs/>
                <w:sz w:val="24"/>
              </w:rPr>
              <w:t>по Ямало-Ненецкому</w:t>
            </w:r>
            <w:r w:rsidR="00A50995" w:rsidRPr="00536F1E">
              <w:rPr>
                <w:b/>
                <w:bCs/>
                <w:sz w:val="24"/>
              </w:rPr>
              <w:t xml:space="preserve"> </w:t>
            </w:r>
            <w:r w:rsidRPr="00536F1E">
              <w:rPr>
                <w:b/>
                <w:bCs/>
                <w:sz w:val="24"/>
              </w:rPr>
              <w:t>автономному округ</w:t>
            </w:r>
            <w:r w:rsidR="00666E8B" w:rsidRPr="00536F1E">
              <w:rPr>
                <w:b/>
                <w:bCs/>
                <w:sz w:val="24"/>
              </w:rPr>
              <w:t>у</w:t>
            </w:r>
          </w:p>
          <w:p w:rsidR="009F329B" w:rsidRPr="00536F1E" w:rsidRDefault="009F329B" w:rsidP="00480BB3">
            <w:pPr>
              <w:jc w:val="center"/>
              <w:rPr>
                <w:b/>
                <w:bCs/>
                <w:sz w:val="14"/>
                <w:szCs w:val="14"/>
              </w:rPr>
            </w:pPr>
          </w:p>
          <w:p w:rsidR="009F329B" w:rsidRPr="00536F1E" w:rsidRDefault="009F329B" w:rsidP="00480BB3">
            <w:pPr>
              <w:jc w:val="center"/>
              <w:rPr>
                <w:sz w:val="22"/>
                <w:szCs w:val="22"/>
              </w:rPr>
            </w:pPr>
            <w:r w:rsidRPr="00536F1E">
              <w:rPr>
                <w:sz w:val="22"/>
                <w:szCs w:val="22"/>
              </w:rPr>
              <w:t>ул. Губкина, д.13, г. Салехард, 629001</w:t>
            </w:r>
          </w:p>
          <w:p w:rsidR="009F329B" w:rsidRPr="00536F1E" w:rsidRDefault="009F329B" w:rsidP="00480BB3">
            <w:pPr>
              <w:jc w:val="center"/>
              <w:rPr>
                <w:sz w:val="22"/>
                <w:szCs w:val="22"/>
              </w:rPr>
            </w:pPr>
            <w:r w:rsidRPr="00536F1E">
              <w:rPr>
                <w:sz w:val="22"/>
                <w:szCs w:val="22"/>
              </w:rPr>
              <w:t>тел.(34922) 3-41-26</w:t>
            </w:r>
            <w:r w:rsidR="00A007A5" w:rsidRPr="00536F1E">
              <w:rPr>
                <w:sz w:val="22"/>
                <w:szCs w:val="22"/>
              </w:rPr>
              <w:t>, факс (34922) 3-47-08</w:t>
            </w:r>
          </w:p>
          <w:p w:rsidR="009F329B" w:rsidRPr="00536F1E" w:rsidRDefault="009F329B" w:rsidP="00480BB3">
            <w:pPr>
              <w:jc w:val="center"/>
              <w:rPr>
                <w:sz w:val="22"/>
                <w:szCs w:val="22"/>
              </w:rPr>
            </w:pPr>
            <w:r w:rsidRPr="00536F1E">
              <w:rPr>
                <w:sz w:val="22"/>
                <w:szCs w:val="22"/>
                <w:lang w:val="en-US"/>
              </w:rPr>
              <w:t>e</w:t>
            </w:r>
            <w:r w:rsidRPr="00536F1E">
              <w:rPr>
                <w:sz w:val="22"/>
                <w:szCs w:val="22"/>
              </w:rPr>
              <w:t>-</w:t>
            </w:r>
            <w:r w:rsidRPr="00536F1E">
              <w:rPr>
                <w:sz w:val="22"/>
                <w:szCs w:val="22"/>
                <w:lang w:val="en-US"/>
              </w:rPr>
              <w:t>mail</w:t>
            </w:r>
            <w:r w:rsidRPr="00536F1E">
              <w:rPr>
                <w:sz w:val="22"/>
                <w:szCs w:val="22"/>
              </w:rPr>
              <w:t xml:space="preserve">: </w:t>
            </w:r>
            <w:hyperlink r:id="rId9" w:history="1">
              <w:r w:rsidRPr="00536F1E">
                <w:rPr>
                  <w:rStyle w:val="a3"/>
                  <w:color w:val="auto"/>
                  <w:sz w:val="22"/>
                  <w:szCs w:val="22"/>
                  <w:u w:val="none"/>
                  <w:lang w:val="en-US"/>
                </w:rPr>
                <w:t>to</w:t>
              </w:r>
              <w:r w:rsidRPr="00536F1E">
                <w:rPr>
                  <w:rStyle w:val="a3"/>
                  <w:color w:val="auto"/>
                  <w:sz w:val="22"/>
                  <w:szCs w:val="22"/>
                  <w:u w:val="none"/>
                </w:rPr>
                <w:t>89@</w:t>
              </w:r>
              <w:proofErr w:type="spellStart"/>
              <w:r w:rsidRPr="00536F1E">
                <w:rPr>
                  <w:rStyle w:val="a3"/>
                  <w:color w:val="auto"/>
                  <w:sz w:val="22"/>
                  <w:szCs w:val="22"/>
                  <w:u w:val="none"/>
                  <w:lang w:val="en-US"/>
                </w:rPr>
                <w:t>fas</w:t>
              </w:r>
              <w:proofErr w:type="spellEnd"/>
              <w:r w:rsidRPr="00536F1E">
                <w:rPr>
                  <w:rStyle w:val="a3"/>
                  <w:color w:val="auto"/>
                  <w:sz w:val="22"/>
                  <w:szCs w:val="22"/>
                  <w:u w:val="none"/>
                </w:rPr>
                <w:t>.</w:t>
              </w:r>
              <w:proofErr w:type="spellStart"/>
              <w:r w:rsidRPr="00536F1E">
                <w:rPr>
                  <w:rStyle w:val="a3"/>
                  <w:color w:val="auto"/>
                  <w:sz w:val="22"/>
                  <w:szCs w:val="22"/>
                  <w:u w:val="none"/>
                  <w:lang w:val="en-US"/>
                </w:rPr>
                <w:t>gov</w:t>
              </w:r>
              <w:proofErr w:type="spellEnd"/>
              <w:r w:rsidRPr="00536F1E">
                <w:rPr>
                  <w:rStyle w:val="a3"/>
                  <w:color w:val="auto"/>
                  <w:sz w:val="22"/>
                  <w:szCs w:val="22"/>
                  <w:u w:val="none"/>
                </w:rPr>
                <w:t>.</w:t>
              </w:r>
              <w:proofErr w:type="spellStart"/>
              <w:r w:rsidRPr="00536F1E">
                <w:rPr>
                  <w:rStyle w:val="a3"/>
                  <w:color w:val="auto"/>
                  <w:sz w:val="22"/>
                  <w:szCs w:val="22"/>
                  <w:u w:val="none"/>
                  <w:lang w:val="en-US"/>
                </w:rPr>
                <w:t>ru</w:t>
              </w:r>
              <w:proofErr w:type="spellEnd"/>
            </w:hyperlink>
          </w:p>
          <w:p w:rsidR="009F329B" w:rsidRPr="00536F1E" w:rsidRDefault="009F329B" w:rsidP="00480BB3">
            <w:pPr>
              <w:jc w:val="center"/>
              <w:rPr>
                <w:sz w:val="24"/>
              </w:rPr>
            </w:pPr>
          </w:p>
        </w:tc>
        <w:tc>
          <w:tcPr>
            <w:tcW w:w="4820" w:type="dxa"/>
            <w:vMerge w:val="restart"/>
          </w:tcPr>
          <w:p w:rsidR="00A528BE" w:rsidRPr="00536F1E" w:rsidRDefault="00A528BE" w:rsidP="00E8089C">
            <w:pPr>
              <w:pStyle w:val="a4"/>
              <w:ind w:left="459"/>
              <w:jc w:val="left"/>
              <w:rPr>
                <w:szCs w:val="22"/>
                <w:u w:val="single"/>
              </w:rPr>
            </w:pPr>
          </w:p>
          <w:p w:rsidR="00A528BE" w:rsidRPr="00536F1E" w:rsidRDefault="00A528BE" w:rsidP="00E8089C">
            <w:pPr>
              <w:pStyle w:val="a4"/>
              <w:ind w:left="459"/>
              <w:jc w:val="left"/>
              <w:rPr>
                <w:szCs w:val="22"/>
                <w:u w:val="single"/>
              </w:rPr>
            </w:pPr>
          </w:p>
          <w:p w:rsidR="00A528BE" w:rsidRDefault="00A528BE" w:rsidP="00E8089C">
            <w:pPr>
              <w:pStyle w:val="a4"/>
              <w:ind w:left="459"/>
              <w:jc w:val="left"/>
              <w:rPr>
                <w:szCs w:val="22"/>
                <w:u w:val="single"/>
              </w:rPr>
            </w:pPr>
          </w:p>
          <w:p w:rsidR="0062699D" w:rsidRDefault="0062699D" w:rsidP="0062699D">
            <w:pPr>
              <w:rPr>
                <w:b/>
                <w:bCs/>
                <w:sz w:val="27"/>
                <w:szCs w:val="27"/>
                <w:u w:val="single"/>
              </w:rPr>
            </w:pPr>
          </w:p>
          <w:p w:rsidR="008C0ED1" w:rsidRPr="008334F7" w:rsidRDefault="008C0ED1" w:rsidP="008C0ED1">
            <w:pPr>
              <w:pStyle w:val="a4"/>
              <w:ind w:left="459"/>
              <w:jc w:val="left"/>
              <w:rPr>
                <w:sz w:val="27"/>
                <w:szCs w:val="27"/>
                <w:u w:val="single"/>
              </w:rPr>
            </w:pPr>
            <w:r w:rsidRPr="008334F7">
              <w:rPr>
                <w:sz w:val="27"/>
                <w:szCs w:val="27"/>
                <w:u w:val="single"/>
              </w:rPr>
              <w:t>Заявитель:</w:t>
            </w:r>
          </w:p>
          <w:p w:rsidR="008C0ED1" w:rsidRDefault="008C0ED1" w:rsidP="008C0ED1">
            <w:pPr>
              <w:pStyle w:val="ConsNonformat"/>
              <w:ind w:left="459"/>
              <w:rPr>
                <w:rFonts w:ascii="Times New Roman" w:hAnsi="Times New Roman" w:cs="Times New Roman"/>
                <w:sz w:val="27"/>
                <w:szCs w:val="27"/>
              </w:rPr>
            </w:pPr>
            <w:r>
              <w:rPr>
                <w:rFonts w:ascii="Times New Roman" w:hAnsi="Times New Roman" w:cs="Times New Roman"/>
                <w:sz w:val="27"/>
                <w:szCs w:val="27"/>
              </w:rPr>
              <w:t xml:space="preserve">ООО </w:t>
            </w:r>
            <w:r w:rsidRPr="00A372A3">
              <w:rPr>
                <w:rFonts w:ascii="Times New Roman" w:hAnsi="Times New Roman" w:cs="Times New Roman"/>
                <w:sz w:val="27"/>
                <w:szCs w:val="27"/>
              </w:rPr>
              <w:t>«</w:t>
            </w:r>
            <w:proofErr w:type="spellStart"/>
            <w:r w:rsidRPr="00A372A3">
              <w:rPr>
                <w:rFonts w:ascii="Times New Roman" w:hAnsi="Times New Roman" w:cs="Times New Roman"/>
                <w:sz w:val="27"/>
                <w:szCs w:val="27"/>
              </w:rPr>
              <w:t>Автодоркомплект</w:t>
            </w:r>
            <w:proofErr w:type="spellEnd"/>
            <w:r w:rsidRPr="00A372A3">
              <w:rPr>
                <w:rFonts w:ascii="Times New Roman" w:hAnsi="Times New Roman" w:cs="Times New Roman"/>
                <w:sz w:val="27"/>
                <w:szCs w:val="27"/>
              </w:rPr>
              <w:t>»</w:t>
            </w:r>
          </w:p>
          <w:p w:rsidR="008C0ED1" w:rsidRDefault="00BE6F12" w:rsidP="008C0ED1">
            <w:pPr>
              <w:pStyle w:val="ConsNonformat"/>
              <w:ind w:left="459"/>
              <w:rPr>
                <w:rStyle w:val="a3"/>
                <w:rFonts w:ascii="Times New Roman" w:hAnsi="Times New Roman" w:cs="Times New Roman"/>
                <w:sz w:val="27"/>
                <w:szCs w:val="27"/>
              </w:rPr>
            </w:pPr>
            <w:hyperlink r:id="rId10" w:history="1">
              <w:r w:rsidR="008C0ED1" w:rsidRPr="004B5560">
                <w:rPr>
                  <w:rStyle w:val="a3"/>
                  <w:rFonts w:ascii="Times New Roman" w:hAnsi="Times New Roman" w:cs="Times New Roman"/>
                  <w:sz w:val="27"/>
                  <w:szCs w:val="27"/>
                </w:rPr>
                <w:t>info@adk-rus.ru</w:t>
              </w:r>
            </w:hyperlink>
          </w:p>
          <w:p w:rsidR="008C0ED1" w:rsidRPr="008334F7" w:rsidRDefault="008C0ED1" w:rsidP="008C0ED1">
            <w:pPr>
              <w:pStyle w:val="ConsNonformat"/>
              <w:ind w:left="459"/>
              <w:rPr>
                <w:rStyle w:val="a3"/>
                <w:rFonts w:ascii="Times New Roman" w:hAnsi="Times New Roman" w:cs="Times New Roman"/>
                <w:sz w:val="27"/>
                <w:szCs w:val="27"/>
              </w:rPr>
            </w:pPr>
          </w:p>
          <w:p w:rsidR="008C0ED1" w:rsidRPr="008334F7" w:rsidRDefault="008C0ED1" w:rsidP="008C0ED1">
            <w:pPr>
              <w:pStyle w:val="ConsNonformat"/>
              <w:ind w:left="459"/>
              <w:rPr>
                <w:rFonts w:ascii="Times New Roman" w:hAnsi="Times New Roman" w:cs="Times New Roman"/>
                <w:b/>
                <w:bCs/>
                <w:sz w:val="27"/>
                <w:szCs w:val="27"/>
                <w:u w:val="single"/>
              </w:rPr>
            </w:pPr>
            <w:r w:rsidRPr="008334F7">
              <w:rPr>
                <w:rFonts w:ascii="Times New Roman" w:hAnsi="Times New Roman" w:cs="Times New Roman"/>
                <w:b/>
                <w:bCs/>
                <w:sz w:val="27"/>
                <w:szCs w:val="27"/>
                <w:u w:val="single"/>
              </w:rPr>
              <w:t>Заказчик:</w:t>
            </w:r>
          </w:p>
          <w:p w:rsidR="008C0ED1" w:rsidRDefault="008C0ED1" w:rsidP="008C0ED1">
            <w:pPr>
              <w:ind w:left="459"/>
              <w:rPr>
                <w:lang w:eastAsia="en-US"/>
              </w:rPr>
            </w:pPr>
            <w:r>
              <w:rPr>
                <w:lang w:eastAsia="en-US"/>
              </w:rPr>
              <w:t>Д</w:t>
            </w:r>
            <w:r w:rsidRPr="00A372A3">
              <w:rPr>
                <w:lang w:eastAsia="en-US"/>
              </w:rPr>
              <w:t>епартамент имуще</w:t>
            </w:r>
            <w:r>
              <w:rPr>
                <w:lang w:eastAsia="en-US"/>
              </w:rPr>
              <w:t>ственных и земельных отношений Администрации Т</w:t>
            </w:r>
            <w:r w:rsidRPr="00A372A3">
              <w:rPr>
                <w:lang w:eastAsia="en-US"/>
              </w:rPr>
              <w:t>азовского района</w:t>
            </w:r>
          </w:p>
          <w:p w:rsidR="008C0ED1" w:rsidRDefault="00BE6F12" w:rsidP="008C0ED1">
            <w:pPr>
              <w:ind w:left="493"/>
              <w:rPr>
                <w:rStyle w:val="a3"/>
                <w:sz w:val="27"/>
                <w:szCs w:val="27"/>
              </w:rPr>
            </w:pPr>
            <w:hyperlink r:id="rId11" w:history="1">
              <w:r w:rsidR="008C0ED1" w:rsidRPr="004B5560">
                <w:rPr>
                  <w:rStyle w:val="a3"/>
                  <w:sz w:val="27"/>
                  <w:szCs w:val="27"/>
                </w:rPr>
                <w:t>dizo@tazovsky.yanao.ru</w:t>
              </w:r>
            </w:hyperlink>
          </w:p>
          <w:p w:rsidR="008C0ED1" w:rsidRPr="008334F7" w:rsidRDefault="008C0ED1" w:rsidP="008C0ED1">
            <w:pPr>
              <w:ind w:left="493"/>
              <w:rPr>
                <w:rStyle w:val="a3"/>
                <w:sz w:val="27"/>
                <w:szCs w:val="27"/>
              </w:rPr>
            </w:pPr>
          </w:p>
          <w:p w:rsidR="008C0ED1" w:rsidRPr="008334F7" w:rsidRDefault="008C0ED1" w:rsidP="008C0ED1">
            <w:pPr>
              <w:ind w:left="459"/>
              <w:rPr>
                <w:rStyle w:val="a3"/>
                <w:b/>
                <w:color w:val="auto"/>
                <w:sz w:val="27"/>
                <w:szCs w:val="27"/>
              </w:rPr>
            </w:pPr>
            <w:r w:rsidRPr="008334F7">
              <w:rPr>
                <w:rStyle w:val="a3"/>
                <w:b/>
                <w:color w:val="auto"/>
                <w:sz w:val="27"/>
                <w:szCs w:val="27"/>
              </w:rPr>
              <w:t xml:space="preserve">Уполномоченный орган: </w:t>
            </w:r>
          </w:p>
          <w:p w:rsidR="008C0ED1" w:rsidRDefault="008C0ED1" w:rsidP="008C0ED1">
            <w:pPr>
              <w:ind w:left="459"/>
              <w:rPr>
                <w:rStyle w:val="a3"/>
                <w:color w:val="auto"/>
                <w:sz w:val="27"/>
                <w:szCs w:val="27"/>
                <w:u w:val="none"/>
              </w:rPr>
            </w:pPr>
            <w:r>
              <w:rPr>
                <w:rStyle w:val="a3"/>
                <w:color w:val="auto"/>
                <w:sz w:val="27"/>
                <w:szCs w:val="27"/>
                <w:u w:val="none"/>
              </w:rPr>
              <w:t>Администрация Т</w:t>
            </w:r>
            <w:r w:rsidRPr="00A372A3">
              <w:rPr>
                <w:rStyle w:val="a3"/>
                <w:color w:val="auto"/>
                <w:sz w:val="27"/>
                <w:szCs w:val="27"/>
                <w:u w:val="none"/>
              </w:rPr>
              <w:t>азовского района</w:t>
            </w:r>
          </w:p>
          <w:p w:rsidR="008C0ED1" w:rsidRDefault="00BE6F12" w:rsidP="008C0ED1">
            <w:pPr>
              <w:ind w:left="459"/>
              <w:rPr>
                <w:rStyle w:val="a3"/>
                <w:sz w:val="27"/>
                <w:szCs w:val="27"/>
              </w:rPr>
            </w:pPr>
            <w:hyperlink r:id="rId12" w:history="1">
              <w:r w:rsidR="008C0ED1" w:rsidRPr="004B5560">
                <w:rPr>
                  <w:rStyle w:val="a3"/>
                  <w:sz w:val="27"/>
                  <w:szCs w:val="27"/>
                </w:rPr>
                <w:t>adm@tazovsky.yanao.ru</w:t>
              </w:r>
            </w:hyperlink>
          </w:p>
          <w:p w:rsidR="008C0ED1" w:rsidRDefault="008C0ED1" w:rsidP="008C0ED1">
            <w:pPr>
              <w:ind w:left="459"/>
              <w:rPr>
                <w:rStyle w:val="a3"/>
                <w:sz w:val="27"/>
                <w:szCs w:val="27"/>
              </w:rPr>
            </w:pPr>
          </w:p>
          <w:p w:rsidR="008C0ED1" w:rsidRPr="00C422EB" w:rsidRDefault="008C0ED1" w:rsidP="008C0ED1">
            <w:pPr>
              <w:ind w:left="459"/>
              <w:rPr>
                <w:rStyle w:val="a3"/>
                <w:b/>
                <w:color w:val="auto"/>
                <w:sz w:val="27"/>
                <w:szCs w:val="27"/>
                <w:u w:val="none"/>
              </w:rPr>
            </w:pPr>
            <w:r w:rsidRPr="00C422EB">
              <w:rPr>
                <w:rStyle w:val="a3"/>
                <w:b/>
                <w:color w:val="auto"/>
                <w:sz w:val="27"/>
                <w:szCs w:val="27"/>
              </w:rPr>
              <w:t>Заинтересованное лицо:</w:t>
            </w:r>
          </w:p>
          <w:p w:rsidR="008C0ED1" w:rsidRDefault="008C0ED1" w:rsidP="008C0ED1">
            <w:pPr>
              <w:ind w:left="459"/>
              <w:rPr>
                <w:sz w:val="27"/>
                <w:szCs w:val="27"/>
              </w:rPr>
            </w:pPr>
            <w:r>
              <w:rPr>
                <w:sz w:val="27"/>
                <w:szCs w:val="27"/>
              </w:rPr>
              <w:t>ООО «Энергия Дальнего Востока»</w:t>
            </w:r>
          </w:p>
          <w:p w:rsidR="008C0ED1" w:rsidRPr="008C0ED1" w:rsidRDefault="00BE6F12" w:rsidP="008C0ED1">
            <w:pPr>
              <w:ind w:left="459"/>
              <w:rPr>
                <w:sz w:val="27"/>
                <w:szCs w:val="27"/>
              </w:rPr>
            </w:pPr>
            <w:hyperlink r:id="rId13" w:history="1">
              <w:r w:rsidR="008C0ED1" w:rsidRPr="000F3080">
                <w:rPr>
                  <w:rStyle w:val="a3"/>
                  <w:sz w:val="27"/>
                  <w:szCs w:val="27"/>
                  <w:lang w:val="en-US"/>
                </w:rPr>
                <w:t>aaa</w:t>
              </w:r>
              <w:r w:rsidR="008C0ED1" w:rsidRPr="008C0ED1">
                <w:rPr>
                  <w:rStyle w:val="a3"/>
                  <w:sz w:val="27"/>
                  <w:szCs w:val="27"/>
                </w:rPr>
                <w:t>@</w:t>
              </w:r>
              <w:r w:rsidR="008C0ED1" w:rsidRPr="000F3080">
                <w:rPr>
                  <w:rStyle w:val="a3"/>
                  <w:sz w:val="27"/>
                  <w:szCs w:val="27"/>
                  <w:lang w:val="en-US"/>
                </w:rPr>
                <w:t>yumk</w:t>
              </w:r>
              <w:r w:rsidR="008C0ED1" w:rsidRPr="008C0ED1">
                <w:rPr>
                  <w:rStyle w:val="a3"/>
                  <w:sz w:val="27"/>
                  <w:szCs w:val="27"/>
                </w:rPr>
                <w:t>.</w:t>
              </w:r>
              <w:proofErr w:type="spellStart"/>
              <w:r w:rsidR="008C0ED1" w:rsidRPr="000F3080">
                <w:rPr>
                  <w:rStyle w:val="a3"/>
                  <w:sz w:val="27"/>
                  <w:szCs w:val="27"/>
                  <w:lang w:val="en-US"/>
                </w:rPr>
                <w:t>ru</w:t>
              </w:r>
              <w:proofErr w:type="spellEnd"/>
            </w:hyperlink>
          </w:p>
          <w:p w:rsidR="008C0ED1" w:rsidRPr="008C0ED1" w:rsidRDefault="008C0ED1" w:rsidP="008C0ED1">
            <w:pPr>
              <w:ind w:left="459"/>
              <w:rPr>
                <w:sz w:val="27"/>
                <w:szCs w:val="27"/>
              </w:rPr>
            </w:pPr>
          </w:p>
          <w:p w:rsidR="008C0ED1" w:rsidRPr="008334F7" w:rsidRDefault="008C0ED1" w:rsidP="008C0ED1">
            <w:pPr>
              <w:pStyle w:val="ConsNonformat"/>
              <w:ind w:left="459"/>
              <w:rPr>
                <w:rFonts w:ascii="Times New Roman" w:hAnsi="Times New Roman" w:cs="Times New Roman"/>
                <w:b/>
                <w:bCs/>
                <w:sz w:val="27"/>
                <w:szCs w:val="27"/>
                <w:u w:val="single"/>
              </w:rPr>
            </w:pPr>
            <w:r w:rsidRPr="008334F7">
              <w:rPr>
                <w:rFonts w:ascii="Times New Roman" w:hAnsi="Times New Roman" w:cs="Times New Roman"/>
                <w:b/>
                <w:bCs/>
                <w:sz w:val="27"/>
                <w:szCs w:val="27"/>
                <w:u w:val="single"/>
              </w:rPr>
              <w:t xml:space="preserve">Электронная площадка </w:t>
            </w:r>
          </w:p>
          <w:p w:rsidR="008C0ED1" w:rsidRPr="00FB31FD" w:rsidRDefault="008C0ED1" w:rsidP="008C0ED1">
            <w:pPr>
              <w:ind w:left="459"/>
              <w:contextualSpacing/>
              <w:rPr>
                <w:bCs/>
                <w:sz w:val="27"/>
                <w:szCs w:val="27"/>
              </w:rPr>
            </w:pPr>
            <w:r w:rsidRPr="00FB31FD">
              <w:rPr>
                <w:bCs/>
                <w:sz w:val="27"/>
                <w:szCs w:val="27"/>
              </w:rPr>
              <w:t>ЗАО «Сбербанк-АСТ»</w:t>
            </w:r>
          </w:p>
          <w:p w:rsidR="008C0ED1" w:rsidRDefault="00BE6F12" w:rsidP="008C0ED1">
            <w:pPr>
              <w:ind w:left="351" w:firstLine="142"/>
              <w:contextualSpacing/>
              <w:rPr>
                <w:bCs/>
                <w:sz w:val="27"/>
                <w:szCs w:val="27"/>
              </w:rPr>
            </w:pPr>
            <w:hyperlink r:id="rId14" w:history="1">
              <w:r w:rsidR="008C0ED1" w:rsidRPr="003D7760">
                <w:rPr>
                  <w:rStyle w:val="a3"/>
                  <w:bCs/>
                  <w:sz w:val="27"/>
                  <w:szCs w:val="27"/>
                </w:rPr>
                <w:t>ko@sberbank-ast.ru</w:t>
              </w:r>
            </w:hyperlink>
          </w:p>
          <w:p w:rsidR="00D4624C" w:rsidRPr="00536F1E" w:rsidRDefault="00D4624C" w:rsidP="00E8089C">
            <w:pPr>
              <w:rPr>
                <w:sz w:val="24"/>
              </w:rPr>
            </w:pPr>
          </w:p>
        </w:tc>
      </w:tr>
      <w:tr w:rsidR="00A528BE" w:rsidRPr="00536F1E" w:rsidTr="00FC6B3B">
        <w:trPr>
          <w:trHeight w:val="363"/>
        </w:trPr>
        <w:tc>
          <w:tcPr>
            <w:tcW w:w="2235" w:type="dxa"/>
            <w:gridSpan w:val="2"/>
            <w:tcBorders>
              <w:bottom w:val="single" w:sz="4" w:space="0" w:color="0066CC"/>
            </w:tcBorders>
            <w:shd w:val="clear" w:color="auto" w:fill="auto"/>
            <w:vAlign w:val="bottom"/>
          </w:tcPr>
          <w:p w:rsidR="009F329B" w:rsidRPr="00536F1E" w:rsidRDefault="009F329B" w:rsidP="00480BB3">
            <w:pPr>
              <w:jc w:val="center"/>
              <w:rPr>
                <w:szCs w:val="28"/>
              </w:rPr>
            </w:pPr>
          </w:p>
        </w:tc>
        <w:tc>
          <w:tcPr>
            <w:tcW w:w="708" w:type="dxa"/>
            <w:vAlign w:val="center"/>
          </w:tcPr>
          <w:p w:rsidR="009F329B" w:rsidRPr="00536F1E" w:rsidRDefault="009F329B" w:rsidP="00480BB3">
            <w:pPr>
              <w:jc w:val="center"/>
              <w:rPr>
                <w:sz w:val="24"/>
              </w:rPr>
            </w:pPr>
            <w:r w:rsidRPr="00536F1E">
              <w:rPr>
                <w:sz w:val="24"/>
              </w:rPr>
              <w:t>№</w:t>
            </w:r>
          </w:p>
        </w:tc>
        <w:tc>
          <w:tcPr>
            <w:tcW w:w="2268" w:type="dxa"/>
            <w:tcBorders>
              <w:left w:val="nil"/>
              <w:bottom w:val="single" w:sz="4" w:space="0" w:color="0066CC"/>
            </w:tcBorders>
            <w:vAlign w:val="bottom"/>
          </w:tcPr>
          <w:p w:rsidR="009F329B" w:rsidRPr="00536F1E" w:rsidRDefault="009F329B" w:rsidP="00480BB3">
            <w:pPr>
              <w:ind w:left="708"/>
              <w:jc w:val="both"/>
              <w:rPr>
                <w:szCs w:val="28"/>
              </w:rPr>
            </w:pPr>
          </w:p>
        </w:tc>
        <w:tc>
          <w:tcPr>
            <w:tcW w:w="4820" w:type="dxa"/>
            <w:vMerge/>
            <w:tcBorders>
              <w:left w:val="nil"/>
            </w:tcBorders>
          </w:tcPr>
          <w:p w:rsidR="009F329B" w:rsidRPr="00536F1E" w:rsidRDefault="009F329B" w:rsidP="00480BB3">
            <w:pPr>
              <w:rPr>
                <w:b/>
                <w:sz w:val="24"/>
              </w:rPr>
            </w:pPr>
          </w:p>
        </w:tc>
      </w:tr>
      <w:tr w:rsidR="00A528BE" w:rsidRPr="00536F1E" w:rsidTr="00FC6B3B">
        <w:trPr>
          <w:trHeight w:val="369"/>
        </w:trPr>
        <w:tc>
          <w:tcPr>
            <w:tcW w:w="817" w:type="dxa"/>
            <w:tcBorders>
              <w:top w:val="single" w:sz="4" w:space="0" w:color="0066CC"/>
            </w:tcBorders>
            <w:vAlign w:val="bottom"/>
          </w:tcPr>
          <w:p w:rsidR="009F329B" w:rsidRPr="00536F1E" w:rsidRDefault="009F329B" w:rsidP="00480BB3">
            <w:pPr>
              <w:ind w:left="-109"/>
              <w:rPr>
                <w:sz w:val="24"/>
              </w:rPr>
            </w:pPr>
            <w:r w:rsidRPr="00536F1E">
              <w:rPr>
                <w:sz w:val="24"/>
              </w:rPr>
              <w:t>На №</w:t>
            </w:r>
          </w:p>
        </w:tc>
        <w:tc>
          <w:tcPr>
            <w:tcW w:w="1418" w:type="dxa"/>
            <w:tcBorders>
              <w:top w:val="single" w:sz="4" w:space="0" w:color="0066CC"/>
              <w:left w:val="nil"/>
              <w:bottom w:val="single" w:sz="4" w:space="0" w:color="0066CC"/>
            </w:tcBorders>
            <w:vAlign w:val="bottom"/>
          </w:tcPr>
          <w:p w:rsidR="009F329B" w:rsidRPr="00536F1E" w:rsidRDefault="009F329B" w:rsidP="00480BB3">
            <w:pPr>
              <w:jc w:val="center"/>
              <w:rPr>
                <w:sz w:val="21"/>
                <w:szCs w:val="21"/>
              </w:rPr>
            </w:pPr>
          </w:p>
        </w:tc>
        <w:tc>
          <w:tcPr>
            <w:tcW w:w="708" w:type="dxa"/>
            <w:vAlign w:val="bottom"/>
          </w:tcPr>
          <w:p w:rsidR="009F329B" w:rsidRPr="00536F1E" w:rsidRDefault="009F329B" w:rsidP="00480BB3">
            <w:pPr>
              <w:jc w:val="center"/>
              <w:rPr>
                <w:sz w:val="24"/>
              </w:rPr>
            </w:pPr>
            <w:r w:rsidRPr="00536F1E">
              <w:rPr>
                <w:sz w:val="24"/>
              </w:rPr>
              <w:t>от</w:t>
            </w:r>
          </w:p>
        </w:tc>
        <w:tc>
          <w:tcPr>
            <w:tcW w:w="2268" w:type="dxa"/>
            <w:tcBorders>
              <w:top w:val="single" w:sz="4" w:space="0" w:color="0066CC"/>
              <w:left w:val="nil"/>
              <w:bottom w:val="single" w:sz="4" w:space="0" w:color="0066CC"/>
            </w:tcBorders>
            <w:vAlign w:val="bottom"/>
          </w:tcPr>
          <w:p w:rsidR="009F329B" w:rsidRPr="00536F1E" w:rsidRDefault="009F329B" w:rsidP="00480BB3">
            <w:pPr>
              <w:jc w:val="center"/>
              <w:rPr>
                <w:sz w:val="24"/>
              </w:rPr>
            </w:pPr>
          </w:p>
        </w:tc>
        <w:tc>
          <w:tcPr>
            <w:tcW w:w="4820" w:type="dxa"/>
            <w:vMerge/>
            <w:tcBorders>
              <w:left w:val="nil"/>
            </w:tcBorders>
          </w:tcPr>
          <w:p w:rsidR="009F329B" w:rsidRPr="00536F1E" w:rsidRDefault="009F329B" w:rsidP="00480BB3">
            <w:pPr>
              <w:rPr>
                <w:b/>
                <w:sz w:val="24"/>
              </w:rPr>
            </w:pPr>
          </w:p>
        </w:tc>
      </w:tr>
      <w:tr w:rsidR="00A528BE" w:rsidRPr="00536F1E" w:rsidTr="0041645F">
        <w:trPr>
          <w:gridBefore w:val="4"/>
          <w:wBefore w:w="5211" w:type="dxa"/>
          <w:trHeight w:val="285"/>
        </w:trPr>
        <w:tc>
          <w:tcPr>
            <w:tcW w:w="4820" w:type="dxa"/>
            <w:vMerge/>
          </w:tcPr>
          <w:p w:rsidR="006F3790" w:rsidRPr="00536F1E" w:rsidRDefault="006F3790" w:rsidP="00480BB3">
            <w:pPr>
              <w:pStyle w:val="a4"/>
              <w:ind w:left="546"/>
              <w:jc w:val="both"/>
              <w:rPr>
                <w:b w:val="0"/>
                <w:sz w:val="24"/>
              </w:rPr>
            </w:pPr>
          </w:p>
        </w:tc>
      </w:tr>
    </w:tbl>
    <w:p w:rsidR="009B5D59" w:rsidRDefault="009B5D59" w:rsidP="0062699D">
      <w:pPr>
        <w:autoSpaceDE w:val="0"/>
        <w:autoSpaceDN w:val="0"/>
        <w:adjustRightInd w:val="0"/>
        <w:rPr>
          <w:b/>
          <w:bCs/>
          <w:sz w:val="24"/>
        </w:rPr>
      </w:pPr>
    </w:p>
    <w:p w:rsidR="00433184" w:rsidRPr="0062699D" w:rsidRDefault="00433184" w:rsidP="00433184">
      <w:pPr>
        <w:autoSpaceDE w:val="0"/>
        <w:autoSpaceDN w:val="0"/>
        <w:adjustRightInd w:val="0"/>
        <w:jc w:val="center"/>
        <w:rPr>
          <w:b/>
          <w:bCs/>
          <w:sz w:val="24"/>
        </w:rPr>
      </w:pPr>
      <w:r w:rsidRPr="0062699D">
        <w:rPr>
          <w:b/>
          <w:bCs/>
          <w:sz w:val="24"/>
        </w:rPr>
        <w:t>ПРЕДПИСАНИЕ</w:t>
      </w:r>
    </w:p>
    <w:p w:rsidR="00EB1D65" w:rsidRPr="0062699D" w:rsidRDefault="00433184" w:rsidP="00433184">
      <w:pPr>
        <w:autoSpaceDE w:val="0"/>
        <w:autoSpaceDN w:val="0"/>
        <w:adjustRightInd w:val="0"/>
        <w:jc w:val="center"/>
        <w:rPr>
          <w:b/>
          <w:sz w:val="24"/>
        </w:rPr>
      </w:pPr>
      <w:r w:rsidRPr="0062699D">
        <w:rPr>
          <w:b/>
          <w:bCs/>
          <w:sz w:val="24"/>
        </w:rPr>
        <w:t xml:space="preserve">от </w:t>
      </w:r>
      <w:r w:rsidR="008C0ED1" w:rsidRPr="008C0ED1">
        <w:rPr>
          <w:b/>
          <w:bCs/>
          <w:sz w:val="24"/>
        </w:rPr>
        <w:t>03</w:t>
      </w:r>
      <w:r w:rsidR="005847BF">
        <w:rPr>
          <w:b/>
          <w:bCs/>
          <w:sz w:val="24"/>
        </w:rPr>
        <w:t xml:space="preserve"> </w:t>
      </w:r>
      <w:r w:rsidR="008C0ED1">
        <w:rPr>
          <w:b/>
          <w:bCs/>
          <w:sz w:val="24"/>
        </w:rPr>
        <w:t>мая</w:t>
      </w:r>
      <w:r w:rsidR="005847BF">
        <w:rPr>
          <w:b/>
          <w:bCs/>
          <w:sz w:val="24"/>
        </w:rPr>
        <w:t xml:space="preserve"> </w:t>
      </w:r>
      <w:r w:rsidRPr="0062699D">
        <w:rPr>
          <w:b/>
          <w:sz w:val="24"/>
        </w:rPr>
        <w:t>202</w:t>
      </w:r>
      <w:r w:rsidR="006E7C2A">
        <w:rPr>
          <w:b/>
          <w:sz w:val="24"/>
        </w:rPr>
        <w:t>3</w:t>
      </w:r>
      <w:r w:rsidRPr="0062699D">
        <w:rPr>
          <w:b/>
          <w:sz w:val="24"/>
        </w:rPr>
        <w:t xml:space="preserve"> года</w:t>
      </w:r>
      <w:r w:rsidRPr="0062699D">
        <w:rPr>
          <w:b/>
          <w:bCs/>
          <w:sz w:val="24"/>
        </w:rPr>
        <w:t xml:space="preserve"> по делу </w:t>
      </w:r>
      <w:r w:rsidRPr="0062699D">
        <w:rPr>
          <w:b/>
          <w:sz w:val="24"/>
        </w:rPr>
        <w:t xml:space="preserve">№ </w:t>
      </w:r>
      <w:r w:rsidR="008C0ED1" w:rsidRPr="008C0ED1">
        <w:rPr>
          <w:b/>
          <w:sz w:val="24"/>
        </w:rPr>
        <w:t>089/06/49-296/2023</w:t>
      </w:r>
    </w:p>
    <w:p w:rsidR="006E7C2A" w:rsidRPr="006E7C2A" w:rsidRDefault="006E7C2A" w:rsidP="006E7C2A">
      <w:pPr>
        <w:jc w:val="center"/>
        <w:rPr>
          <w:b/>
          <w:bCs/>
          <w:sz w:val="24"/>
        </w:rPr>
      </w:pPr>
      <w:r w:rsidRPr="006E7C2A">
        <w:rPr>
          <w:b/>
          <w:bCs/>
          <w:sz w:val="24"/>
        </w:rPr>
        <w:t>ОБ УСТРАНЕНИИ</w:t>
      </w:r>
    </w:p>
    <w:p w:rsidR="006E7C2A" w:rsidRPr="006E7C2A" w:rsidRDefault="006E7C2A" w:rsidP="006E7C2A">
      <w:pPr>
        <w:jc w:val="center"/>
        <w:rPr>
          <w:b/>
          <w:bCs/>
          <w:sz w:val="24"/>
        </w:rPr>
      </w:pPr>
      <w:r w:rsidRPr="006E7C2A">
        <w:rPr>
          <w:b/>
          <w:bCs/>
          <w:sz w:val="24"/>
        </w:rPr>
        <w:t>НАРУШЕНИЙ ЗАКОНОДАТЕЛЬСТВА РОССИЙСКОЙ ФЕДЕРАЦИИ</w:t>
      </w:r>
    </w:p>
    <w:p w:rsidR="006E7C2A" w:rsidRDefault="006E7C2A" w:rsidP="006E7C2A">
      <w:pPr>
        <w:jc w:val="center"/>
        <w:rPr>
          <w:b/>
          <w:bCs/>
          <w:sz w:val="24"/>
        </w:rPr>
      </w:pPr>
      <w:r w:rsidRPr="006E7C2A">
        <w:rPr>
          <w:b/>
          <w:bCs/>
          <w:sz w:val="24"/>
        </w:rPr>
        <w:t>О КОНТРАКТНОЙ СИСТЕМЕ В СФЕРЕ ЗАКУПОК</w:t>
      </w:r>
    </w:p>
    <w:p w:rsidR="00433184" w:rsidRPr="0062699D" w:rsidRDefault="009A5EA9" w:rsidP="006E7C2A">
      <w:pPr>
        <w:jc w:val="center"/>
        <w:rPr>
          <w:sz w:val="24"/>
        </w:rPr>
      </w:pPr>
      <w:r w:rsidRPr="0062699D">
        <w:rPr>
          <w:b/>
          <w:bCs/>
          <w:sz w:val="24"/>
        </w:rPr>
        <w:t xml:space="preserve"> </w:t>
      </w:r>
      <w:r w:rsidR="00433184" w:rsidRPr="0062699D">
        <w:rPr>
          <w:sz w:val="24"/>
        </w:rPr>
        <w:t xml:space="preserve">(извещение № </w:t>
      </w:r>
      <w:r w:rsidR="008C0ED1" w:rsidRPr="008C0ED1">
        <w:rPr>
          <w:sz w:val="24"/>
        </w:rPr>
        <w:t>0190300000723000307</w:t>
      </w:r>
      <w:r w:rsidR="00433184" w:rsidRPr="0062699D">
        <w:rPr>
          <w:sz w:val="24"/>
        </w:rPr>
        <w:t>)</w:t>
      </w:r>
      <w:r w:rsidR="004558B6">
        <w:rPr>
          <w:sz w:val="24"/>
        </w:rPr>
        <w:t xml:space="preserve"> </w:t>
      </w:r>
      <w:r w:rsidR="00433184" w:rsidRPr="0062699D">
        <w:rPr>
          <w:sz w:val="24"/>
        </w:rPr>
        <w:t xml:space="preserve">   </w:t>
      </w:r>
      <w:r w:rsidR="008C0ED1">
        <w:rPr>
          <w:sz w:val="24"/>
        </w:rPr>
        <w:t xml:space="preserve"> </w:t>
      </w:r>
      <w:r w:rsidR="0062699D" w:rsidRPr="0062699D">
        <w:rPr>
          <w:sz w:val="24"/>
        </w:rPr>
        <w:t xml:space="preserve"> </w:t>
      </w:r>
      <w:r w:rsidR="00433184" w:rsidRPr="0062699D">
        <w:rPr>
          <w:sz w:val="24"/>
        </w:rPr>
        <w:t xml:space="preserve"> </w:t>
      </w:r>
    </w:p>
    <w:p w:rsidR="00433184" w:rsidRPr="0062699D" w:rsidRDefault="00433184" w:rsidP="00433184">
      <w:pPr>
        <w:jc w:val="center"/>
        <w:rPr>
          <w:sz w:val="24"/>
        </w:rPr>
      </w:pPr>
    </w:p>
    <w:p w:rsidR="004A5F4E" w:rsidRPr="0062699D" w:rsidRDefault="004A5F4E" w:rsidP="004A5F4E">
      <w:pPr>
        <w:ind w:firstLine="709"/>
        <w:jc w:val="both"/>
        <w:rPr>
          <w:sz w:val="24"/>
        </w:rPr>
      </w:pPr>
      <w:r w:rsidRPr="0062699D">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936E58" w:rsidRPr="0062699D" w:rsidRDefault="00936E58" w:rsidP="00936E58">
      <w:pPr>
        <w:ind w:firstLine="709"/>
        <w:jc w:val="both"/>
        <w:rPr>
          <w:bCs/>
          <w:sz w:val="24"/>
        </w:rPr>
      </w:pPr>
      <w:r w:rsidRPr="0062699D">
        <w:rPr>
          <w:bCs/>
          <w:sz w:val="24"/>
        </w:rPr>
        <w:t>Председателя Комиссии:</w:t>
      </w:r>
    </w:p>
    <w:p w:rsidR="00936E58" w:rsidRPr="0062699D" w:rsidRDefault="008C0ED1" w:rsidP="00936E58">
      <w:pPr>
        <w:ind w:firstLine="709"/>
        <w:jc w:val="both"/>
        <w:rPr>
          <w:bCs/>
          <w:sz w:val="24"/>
        </w:rPr>
      </w:pPr>
      <w:proofErr w:type="spellStart"/>
      <w:r>
        <w:rPr>
          <w:bCs/>
          <w:sz w:val="24"/>
        </w:rPr>
        <w:t>Врио</w:t>
      </w:r>
      <w:proofErr w:type="spellEnd"/>
      <w:r w:rsidR="00936E58" w:rsidRPr="0062699D">
        <w:rPr>
          <w:bCs/>
          <w:sz w:val="24"/>
        </w:rPr>
        <w:t xml:space="preserve"> руководителя Управления;</w:t>
      </w:r>
    </w:p>
    <w:p w:rsidR="00936E58" w:rsidRPr="0062699D" w:rsidRDefault="00936E58" w:rsidP="00936E58">
      <w:pPr>
        <w:ind w:firstLine="709"/>
        <w:jc w:val="both"/>
        <w:rPr>
          <w:bCs/>
          <w:sz w:val="24"/>
        </w:rPr>
      </w:pPr>
      <w:r w:rsidRPr="0062699D">
        <w:rPr>
          <w:bCs/>
          <w:sz w:val="24"/>
        </w:rPr>
        <w:t>Членов Комиссии:</w:t>
      </w:r>
    </w:p>
    <w:p w:rsidR="0062699D" w:rsidRPr="0062699D" w:rsidRDefault="008C0ED1" w:rsidP="00936E58">
      <w:pPr>
        <w:ind w:firstLine="709"/>
        <w:jc w:val="both"/>
        <w:rPr>
          <w:bCs/>
          <w:sz w:val="24"/>
        </w:rPr>
      </w:pPr>
      <w:r>
        <w:rPr>
          <w:bCs/>
          <w:sz w:val="24"/>
        </w:rPr>
        <w:t>главного</w:t>
      </w:r>
      <w:r w:rsidR="005847BF">
        <w:rPr>
          <w:bCs/>
          <w:sz w:val="24"/>
        </w:rPr>
        <w:t xml:space="preserve"> </w:t>
      </w:r>
      <w:r w:rsidR="0062699D" w:rsidRPr="0062699D">
        <w:rPr>
          <w:bCs/>
          <w:sz w:val="24"/>
        </w:rPr>
        <w:t xml:space="preserve">специалиста-эксперта отдела контроля закупок и торгов Управления; </w:t>
      </w:r>
    </w:p>
    <w:p w:rsidR="008C0ED1" w:rsidRDefault="008C0ED1" w:rsidP="00936E58">
      <w:pPr>
        <w:ind w:firstLine="709"/>
        <w:jc w:val="both"/>
        <w:rPr>
          <w:bCs/>
          <w:sz w:val="24"/>
        </w:rPr>
      </w:pPr>
      <w:r w:rsidRPr="008C0ED1">
        <w:rPr>
          <w:bCs/>
          <w:sz w:val="24"/>
        </w:rPr>
        <w:t>главного специалиста-эксперта отдела контроля закупок и торгов Управления;</w:t>
      </w:r>
    </w:p>
    <w:p w:rsidR="00433184" w:rsidRPr="0062699D" w:rsidRDefault="004A5F4E" w:rsidP="00936E58">
      <w:pPr>
        <w:ind w:firstLine="709"/>
        <w:jc w:val="both"/>
        <w:rPr>
          <w:sz w:val="24"/>
        </w:rPr>
      </w:pPr>
      <w:r w:rsidRPr="0062699D">
        <w:rPr>
          <w:sz w:val="24"/>
        </w:rPr>
        <w:t xml:space="preserve">на основании </w:t>
      </w:r>
      <w:hyperlink r:id="rId15" w:history="1">
        <w:r w:rsidRPr="0062699D">
          <w:rPr>
            <w:rStyle w:val="a3"/>
            <w:color w:val="auto"/>
            <w:sz w:val="24"/>
            <w:u w:val="none"/>
          </w:rPr>
          <w:t>решения</w:t>
        </w:r>
      </w:hyperlink>
      <w:r w:rsidRPr="0062699D">
        <w:rPr>
          <w:sz w:val="24"/>
        </w:rPr>
        <w:t xml:space="preserve"> </w:t>
      </w:r>
      <w:bookmarkStart w:id="0" w:name="_Hlk48905515"/>
      <w:r w:rsidRPr="0062699D">
        <w:rPr>
          <w:sz w:val="24"/>
        </w:rPr>
        <w:t xml:space="preserve">от </w:t>
      </w:r>
      <w:bookmarkEnd w:id="0"/>
      <w:r w:rsidR="008C0ED1">
        <w:rPr>
          <w:sz w:val="24"/>
        </w:rPr>
        <w:t>03</w:t>
      </w:r>
      <w:r w:rsidR="00F15EB7" w:rsidRPr="00F15EB7">
        <w:rPr>
          <w:sz w:val="24"/>
        </w:rPr>
        <w:t xml:space="preserve"> </w:t>
      </w:r>
      <w:r w:rsidR="008C0ED1">
        <w:rPr>
          <w:sz w:val="24"/>
        </w:rPr>
        <w:t>мая</w:t>
      </w:r>
      <w:r w:rsidR="00F15EB7" w:rsidRPr="00F15EB7">
        <w:rPr>
          <w:sz w:val="24"/>
        </w:rPr>
        <w:t xml:space="preserve"> 2023 года по делу № </w:t>
      </w:r>
      <w:r w:rsidR="008C0ED1" w:rsidRPr="008C0ED1">
        <w:rPr>
          <w:sz w:val="24"/>
        </w:rPr>
        <w:t>089/06/49-296/2023</w:t>
      </w:r>
      <w:r w:rsidRPr="0062699D">
        <w:rPr>
          <w:sz w:val="24"/>
        </w:rPr>
        <w:t xml:space="preserve">, принятого по итогам рассмотрения жалобы </w:t>
      </w:r>
      <w:r w:rsidR="008C0ED1" w:rsidRPr="008C0ED1">
        <w:rPr>
          <w:sz w:val="24"/>
        </w:rPr>
        <w:t>ООО «</w:t>
      </w:r>
      <w:proofErr w:type="spellStart"/>
      <w:r w:rsidR="008C0ED1" w:rsidRPr="008C0ED1">
        <w:rPr>
          <w:sz w:val="24"/>
        </w:rPr>
        <w:t>Автодоркомплект</w:t>
      </w:r>
      <w:proofErr w:type="spellEnd"/>
      <w:r w:rsidR="008C0ED1" w:rsidRPr="008C0ED1">
        <w:rPr>
          <w:sz w:val="24"/>
        </w:rPr>
        <w:t>» на действия Аукционной комиссии при осуществлении закупки способом электронного аукциона на «Поставка автогрейдера», начальная (максимальная) цена контракта – 16 865 000,00 рублей (извещение № 0190300000723000307)</w:t>
      </w:r>
      <w:r w:rsidR="00EB1D65" w:rsidRPr="0062699D">
        <w:rPr>
          <w:sz w:val="24"/>
        </w:rPr>
        <w:t xml:space="preserve">, </w:t>
      </w:r>
      <w:r w:rsidRPr="0062699D">
        <w:rPr>
          <w:sz w:val="24"/>
        </w:rPr>
        <w:t xml:space="preserve">руководствуясь </w:t>
      </w:r>
      <w:hyperlink r:id="rId16" w:history="1">
        <w:r w:rsidRPr="0062699D">
          <w:rPr>
            <w:rStyle w:val="a3"/>
            <w:color w:val="auto"/>
            <w:sz w:val="24"/>
            <w:u w:val="none"/>
          </w:rPr>
          <w:t>частью 1 статьи 2</w:t>
        </w:r>
      </w:hyperlink>
      <w:r w:rsidRPr="0062699D">
        <w:rPr>
          <w:sz w:val="24"/>
        </w:rPr>
        <w:t xml:space="preserve">, </w:t>
      </w:r>
      <w:hyperlink r:id="rId17" w:history="1">
        <w:r w:rsidRPr="0062699D">
          <w:rPr>
            <w:rStyle w:val="a3"/>
            <w:color w:val="auto"/>
            <w:sz w:val="24"/>
            <w:u w:val="none"/>
          </w:rPr>
          <w:t>пунктом 1 части 15</w:t>
        </w:r>
      </w:hyperlink>
      <w:r w:rsidRPr="0062699D">
        <w:rPr>
          <w:sz w:val="24"/>
        </w:rPr>
        <w:t xml:space="preserve">, </w:t>
      </w:r>
      <w:hyperlink r:id="rId18" w:history="1">
        <w:r w:rsidRPr="0062699D">
          <w:rPr>
            <w:rStyle w:val="a3"/>
            <w:color w:val="auto"/>
            <w:sz w:val="24"/>
            <w:u w:val="none"/>
          </w:rPr>
          <w:t>пунктом 2 части 22 статьи 99</w:t>
        </w:r>
      </w:hyperlink>
      <w:r w:rsidRPr="0062699D">
        <w:rPr>
          <w:sz w:val="24"/>
        </w:rPr>
        <w:t xml:space="preserve">, </w:t>
      </w:r>
      <w:hyperlink r:id="rId19" w:history="1">
        <w:r w:rsidRPr="0062699D">
          <w:rPr>
            <w:rStyle w:val="a3"/>
            <w:color w:val="auto"/>
            <w:sz w:val="24"/>
            <w:u w:val="none"/>
          </w:rPr>
          <w:t>частью 8 статьи 106</w:t>
        </w:r>
      </w:hyperlink>
      <w:r w:rsidRPr="0062699D">
        <w:rPr>
          <w:sz w:val="24"/>
        </w:rPr>
        <w:t xml:space="preserve">, </w:t>
      </w:r>
      <w:hyperlink r:id="rId20" w:history="1">
        <w:r w:rsidRPr="0062699D">
          <w:rPr>
            <w:rStyle w:val="a3"/>
            <w:color w:val="auto"/>
            <w:sz w:val="24"/>
            <w:u w:val="none"/>
          </w:rPr>
          <w:t>частью 1 статьи 112</w:t>
        </w:r>
      </w:hyperlink>
      <w:r w:rsidRPr="0062699D">
        <w:rPr>
          <w:sz w:val="24"/>
        </w:rPr>
        <w:t xml:space="preserve"> Федерального закона от 05.04.2013 № 44-ФЗ «О контрактной системе в сфере закупок товаров, работ, услуг для обеспечения </w:t>
      </w:r>
      <w:r w:rsidRPr="0062699D">
        <w:rPr>
          <w:sz w:val="24"/>
        </w:rPr>
        <w:lastRenderedPageBreak/>
        <w:t xml:space="preserve">государственных и муниципальных нужд», Административным </w:t>
      </w:r>
      <w:hyperlink r:id="rId21" w:history="1">
        <w:r w:rsidRPr="0062699D">
          <w:rPr>
            <w:rStyle w:val="a3"/>
            <w:color w:val="auto"/>
            <w:sz w:val="24"/>
            <w:u w:val="none"/>
          </w:rPr>
          <w:t>регламентом</w:t>
        </w:r>
      </w:hyperlink>
      <w:r w:rsidRPr="0062699D">
        <w:rPr>
          <w:sz w:val="24"/>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433184" w:rsidRPr="0062699D">
        <w:rPr>
          <w:sz w:val="24"/>
        </w:rPr>
        <w:t>,</w:t>
      </w:r>
    </w:p>
    <w:p w:rsidR="00936E58" w:rsidRPr="0062699D" w:rsidRDefault="00936E58" w:rsidP="0062699D">
      <w:pPr>
        <w:autoSpaceDE w:val="0"/>
        <w:autoSpaceDN w:val="0"/>
        <w:adjustRightInd w:val="0"/>
        <w:rPr>
          <w:b/>
          <w:sz w:val="24"/>
        </w:rPr>
      </w:pPr>
    </w:p>
    <w:p w:rsidR="00433184" w:rsidRPr="0062699D" w:rsidRDefault="00433184" w:rsidP="004A5F4E">
      <w:pPr>
        <w:autoSpaceDE w:val="0"/>
        <w:autoSpaceDN w:val="0"/>
        <w:adjustRightInd w:val="0"/>
        <w:jc w:val="center"/>
        <w:rPr>
          <w:b/>
          <w:sz w:val="24"/>
        </w:rPr>
      </w:pPr>
      <w:r w:rsidRPr="0062699D">
        <w:rPr>
          <w:b/>
          <w:sz w:val="24"/>
        </w:rPr>
        <w:t>ПРЕДПИСЫВАЕТ:</w:t>
      </w:r>
    </w:p>
    <w:p w:rsidR="00433184" w:rsidRPr="0062699D" w:rsidRDefault="00433184" w:rsidP="00EB1D65">
      <w:pPr>
        <w:autoSpaceDE w:val="0"/>
        <w:autoSpaceDN w:val="0"/>
        <w:adjustRightInd w:val="0"/>
        <w:ind w:firstLine="851"/>
        <w:jc w:val="center"/>
        <w:rPr>
          <w:b/>
          <w:sz w:val="24"/>
        </w:rPr>
      </w:pPr>
    </w:p>
    <w:p w:rsidR="0062699D" w:rsidRPr="0062699D" w:rsidRDefault="0062699D" w:rsidP="0062699D">
      <w:pPr>
        <w:spacing w:line="235" w:lineRule="auto"/>
        <w:ind w:firstLine="709"/>
        <w:jc w:val="both"/>
        <w:rPr>
          <w:bCs/>
          <w:sz w:val="24"/>
        </w:rPr>
      </w:pPr>
      <w:r w:rsidRPr="0062699D">
        <w:rPr>
          <w:sz w:val="24"/>
        </w:rPr>
        <w:t xml:space="preserve">1. </w:t>
      </w:r>
      <w:r w:rsidRPr="0062699D">
        <w:rPr>
          <w:bCs/>
          <w:sz w:val="24"/>
        </w:rPr>
        <w:t xml:space="preserve">Заказчику, Уполномоченному органу, </w:t>
      </w:r>
      <w:r w:rsidR="005847BF">
        <w:rPr>
          <w:bCs/>
          <w:sz w:val="24"/>
        </w:rPr>
        <w:t>Комиссии по осуществлению закупок</w:t>
      </w:r>
      <w:r w:rsidR="008C0ED1">
        <w:rPr>
          <w:bCs/>
          <w:sz w:val="24"/>
        </w:rPr>
        <w:t xml:space="preserve"> </w:t>
      </w:r>
      <w:r w:rsidRPr="0062699D">
        <w:rPr>
          <w:bCs/>
          <w:sz w:val="24"/>
        </w:rPr>
        <w:t xml:space="preserve">– отменить </w:t>
      </w:r>
      <w:r w:rsidR="008C0ED1" w:rsidRPr="008C0ED1">
        <w:rPr>
          <w:bCs/>
          <w:sz w:val="24"/>
        </w:rPr>
        <w:t xml:space="preserve">Протокол подведения итогов определения поставщика (подрядчика, исполнителя) от 20.04.2023 №ИЭА1 </w:t>
      </w:r>
      <w:r w:rsidR="006E7C2A">
        <w:rPr>
          <w:bCs/>
          <w:sz w:val="24"/>
        </w:rPr>
        <w:t>(далее - Протокол</w:t>
      </w:r>
      <w:r w:rsidRPr="0062699D">
        <w:rPr>
          <w:bCs/>
          <w:sz w:val="24"/>
        </w:rPr>
        <w:t xml:space="preserve">), а также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Pr="0062699D">
          <w:rPr>
            <w:bCs/>
            <w:sz w:val="24"/>
          </w:rPr>
          <w:t>www.zakupki.gov.ru</w:t>
        </w:r>
      </w:hyperlink>
      <w:r w:rsidRPr="0062699D">
        <w:rPr>
          <w:bCs/>
          <w:sz w:val="24"/>
        </w:rPr>
        <w:t>, (</w:t>
      </w:r>
      <w:bookmarkStart w:id="1" w:name="_Hlk48905702"/>
      <w:r w:rsidRPr="0062699D">
        <w:rPr>
          <w:bCs/>
          <w:sz w:val="24"/>
        </w:rPr>
        <w:t>далее - официальный сайт ЕИС</w:t>
      </w:r>
      <w:bookmarkEnd w:id="1"/>
      <w:r w:rsidRPr="0062699D">
        <w:rPr>
          <w:bCs/>
          <w:sz w:val="24"/>
        </w:rPr>
        <w:t>)</w:t>
      </w:r>
      <w:r w:rsidR="008C0ED1">
        <w:rPr>
          <w:bCs/>
          <w:sz w:val="24"/>
        </w:rPr>
        <w:t xml:space="preserve"> информацию об отмене Протокола</w:t>
      </w:r>
      <w:r w:rsidRPr="0062699D">
        <w:rPr>
          <w:bCs/>
          <w:sz w:val="24"/>
        </w:rPr>
        <w:t>.</w:t>
      </w:r>
    </w:p>
    <w:p w:rsidR="0062699D" w:rsidRPr="008C0ED1" w:rsidRDefault="0062699D" w:rsidP="008C0ED1">
      <w:pPr>
        <w:spacing w:line="235" w:lineRule="auto"/>
        <w:ind w:firstLine="709"/>
        <w:jc w:val="both"/>
        <w:rPr>
          <w:bCs/>
          <w:sz w:val="24"/>
        </w:rPr>
      </w:pPr>
      <w:r w:rsidRPr="0062699D">
        <w:rPr>
          <w:bCs/>
          <w:sz w:val="24"/>
        </w:rPr>
        <w:t xml:space="preserve">2. </w:t>
      </w:r>
      <w:r w:rsidR="008C0ED1">
        <w:rPr>
          <w:bCs/>
          <w:sz w:val="24"/>
        </w:rPr>
        <w:t xml:space="preserve">Оператору электронной площадки </w:t>
      </w:r>
      <w:r w:rsidR="00F15EB7" w:rsidRPr="00F15EB7">
        <w:rPr>
          <w:sz w:val="24"/>
        </w:rPr>
        <w:t xml:space="preserve">отменить </w:t>
      </w:r>
      <w:r w:rsidR="008C0ED1" w:rsidRPr="008C0ED1">
        <w:rPr>
          <w:sz w:val="24"/>
        </w:rPr>
        <w:t>Протокол подведения итогов определения поставщика (подрядчика, исполнителя) от 20.04.2023 №ИЭА1</w:t>
      </w:r>
      <w:r w:rsidRPr="0062699D">
        <w:rPr>
          <w:sz w:val="24"/>
        </w:rPr>
        <w:t xml:space="preserve">;   </w:t>
      </w:r>
      <w:r w:rsidR="006E7C2A">
        <w:rPr>
          <w:sz w:val="24"/>
        </w:rPr>
        <w:t xml:space="preserve"> </w:t>
      </w:r>
    </w:p>
    <w:p w:rsidR="00F15EB7" w:rsidRPr="0062699D" w:rsidRDefault="0062699D" w:rsidP="008C0ED1">
      <w:pPr>
        <w:spacing w:line="235" w:lineRule="auto"/>
        <w:ind w:firstLine="709"/>
        <w:jc w:val="both"/>
        <w:rPr>
          <w:bCs/>
          <w:sz w:val="24"/>
        </w:rPr>
      </w:pPr>
      <w:r w:rsidRPr="0062699D">
        <w:rPr>
          <w:bCs/>
          <w:sz w:val="24"/>
        </w:rPr>
        <w:t xml:space="preserve">3. </w:t>
      </w:r>
      <w:r w:rsidR="00F15EB7">
        <w:rPr>
          <w:bCs/>
          <w:sz w:val="24"/>
        </w:rPr>
        <w:t>Комиссии по осуществлению закупок</w:t>
      </w:r>
      <w:r w:rsidR="008C0ED1">
        <w:rPr>
          <w:bCs/>
          <w:sz w:val="24"/>
        </w:rPr>
        <w:t xml:space="preserve"> </w:t>
      </w:r>
      <w:proofErr w:type="spellStart"/>
      <w:r w:rsidR="00F15EB7">
        <w:rPr>
          <w:bCs/>
          <w:sz w:val="24"/>
        </w:rPr>
        <w:t>странить</w:t>
      </w:r>
      <w:proofErr w:type="spellEnd"/>
      <w:r w:rsidR="00F15EB7">
        <w:rPr>
          <w:bCs/>
          <w:sz w:val="24"/>
        </w:rPr>
        <w:t xml:space="preserve"> нарушения законодательства о контрактной системе путем пересмотра заявок на участие в аукционе.</w:t>
      </w:r>
    </w:p>
    <w:p w:rsidR="0062699D" w:rsidRPr="0062699D" w:rsidRDefault="0062699D" w:rsidP="0062699D">
      <w:pPr>
        <w:tabs>
          <w:tab w:val="left" w:pos="851"/>
        </w:tabs>
        <w:spacing w:line="235" w:lineRule="auto"/>
        <w:ind w:firstLine="709"/>
        <w:jc w:val="both"/>
        <w:rPr>
          <w:bCs/>
          <w:sz w:val="24"/>
        </w:rPr>
      </w:pPr>
      <w:r w:rsidRPr="0062699D">
        <w:rPr>
          <w:bCs/>
          <w:sz w:val="24"/>
        </w:rPr>
        <w:t xml:space="preserve">4. Заказчику, Уполномоченному органу, </w:t>
      </w:r>
      <w:r w:rsidR="005847BF">
        <w:rPr>
          <w:bCs/>
          <w:sz w:val="24"/>
        </w:rPr>
        <w:t>Комиссии по осуществлению закупок</w:t>
      </w:r>
      <w:r w:rsidRPr="0062699D">
        <w:rPr>
          <w:bCs/>
          <w:sz w:val="24"/>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Pr="0062699D">
        <w:rPr>
          <w:sz w:val="24"/>
        </w:rPr>
        <w:t xml:space="preserve">от </w:t>
      </w:r>
      <w:r w:rsidR="008C0ED1">
        <w:rPr>
          <w:sz w:val="24"/>
        </w:rPr>
        <w:t>03</w:t>
      </w:r>
      <w:r w:rsidR="00F15EB7" w:rsidRPr="00F15EB7">
        <w:rPr>
          <w:sz w:val="24"/>
        </w:rPr>
        <w:t xml:space="preserve"> </w:t>
      </w:r>
      <w:r w:rsidR="008C0ED1">
        <w:rPr>
          <w:sz w:val="24"/>
        </w:rPr>
        <w:t>мая</w:t>
      </w:r>
      <w:r w:rsidR="00F15EB7" w:rsidRPr="00F15EB7">
        <w:rPr>
          <w:sz w:val="24"/>
        </w:rPr>
        <w:t xml:space="preserve"> 2023 года по делу № 089/06/49-</w:t>
      </w:r>
      <w:r w:rsidR="008C0ED1">
        <w:rPr>
          <w:sz w:val="24"/>
        </w:rPr>
        <w:t>296</w:t>
      </w:r>
      <w:r w:rsidR="00F15EB7" w:rsidRPr="00F15EB7">
        <w:rPr>
          <w:sz w:val="24"/>
        </w:rPr>
        <w:t>/2023</w:t>
      </w:r>
      <w:r w:rsidRPr="0062699D">
        <w:rPr>
          <w:bCs/>
          <w:sz w:val="24"/>
        </w:rPr>
        <w:t>.</w:t>
      </w:r>
      <w:r w:rsidR="006E7C2A">
        <w:rPr>
          <w:bCs/>
          <w:sz w:val="24"/>
        </w:rPr>
        <w:t xml:space="preserve"> </w:t>
      </w:r>
      <w:r w:rsidRPr="0062699D">
        <w:rPr>
          <w:bCs/>
          <w:sz w:val="24"/>
        </w:rPr>
        <w:t xml:space="preserve">   </w:t>
      </w:r>
      <w:r w:rsidR="004558B6">
        <w:rPr>
          <w:bCs/>
          <w:sz w:val="24"/>
        </w:rPr>
        <w:t xml:space="preserve"> </w:t>
      </w:r>
    </w:p>
    <w:p w:rsidR="0062699D" w:rsidRPr="0062699D" w:rsidRDefault="0062699D" w:rsidP="0062699D">
      <w:pPr>
        <w:tabs>
          <w:tab w:val="left" w:pos="851"/>
        </w:tabs>
        <w:spacing w:line="235" w:lineRule="auto"/>
        <w:ind w:firstLine="709"/>
        <w:jc w:val="both"/>
        <w:rPr>
          <w:bCs/>
          <w:sz w:val="24"/>
        </w:rPr>
      </w:pPr>
      <w:r w:rsidRPr="0062699D">
        <w:rPr>
          <w:bCs/>
          <w:sz w:val="24"/>
        </w:rPr>
        <w:t xml:space="preserve">5. Заказчику, Уполномоченному органу, Оператору электронной площадке в срок до </w:t>
      </w:r>
      <w:r w:rsidR="008C0ED1">
        <w:rPr>
          <w:bCs/>
          <w:sz w:val="24"/>
        </w:rPr>
        <w:t>05</w:t>
      </w:r>
      <w:r w:rsidRPr="0062699D">
        <w:rPr>
          <w:bCs/>
          <w:sz w:val="24"/>
        </w:rPr>
        <w:t>.</w:t>
      </w:r>
      <w:r w:rsidR="006E7C2A">
        <w:rPr>
          <w:bCs/>
          <w:sz w:val="24"/>
        </w:rPr>
        <w:t>0</w:t>
      </w:r>
      <w:r w:rsidR="008C0ED1">
        <w:rPr>
          <w:bCs/>
          <w:sz w:val="24"/>
        </w:rPr>
        <w:t>6</w:t>
      </w:r>
      <w:r w:rsidR="006E7C2A">
        <w:rPr>
          <w:bCs/>
          <w:sz w:val="24"/>
        </w:rPr>
        <w:t>.2023</w:t>
      </w:r>
      <w:r w:rsidRPr="0062699D">
        <w:rPr>
          <w:bCs/>
          <w:sz w:val="24"/>
        </w:rPr>
        <w:t xml:space="preserve"> исполнить настоящее предписание и представить в Ямало-Ненецкое УФАС России подтверждение исполнения настоящего предписания.</w:t>
      </w:r>
    </w:p>
    <w:p w:rsidR="00433184" w:rsidRPr="0062699D" w:rsidRDefault="00433184" w:rsidP="00433184">
      <w:pPr>
        <w:tabs>
          <w:tab w:val="left" w:pos="851"/>
        </w:tabs>
        <w:jc w:val="both"/>
        <w:rPr>
          <w:sz w:val="24"/>
        </w:rPr>
      </w:pPr>
    </w:p>
    <w:p w:rsidR="00433184" w:rsidRPr="0062699D" w:rsidRDefault="00433184" w:rsidP="00AE2B3C">
      <w:pPr>
        <w:autoSpaceDE w:val="0"/>
        <w:autoSpaceDN w:val="0"/>
        <w:adjustRightInd w:val="0"/>
        <w:ind w:firstLine="709"/>
        <w:jc w:val="both"/>
        <w:rPr>
          <w:sz w:val="24"/>
        </w:rPr>
      </w:pPr>
      <w:r w:rsidRPr="0062699D">
        <w:rPr>
          <w:sz w:val="24"/>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3" w:history="1">
        <w:r w:rsidRPr="0062699D">
          <w:rPr>
            <w:color w:val="0000FF"/>
            <w:sz w:val="24"/>
          </w:rPr>
          <w:t>частью 7 статьи 19.5</w:t>
        </w:r>
      </w:hyperlink>
      <w:r w:rsidRPr="0062699D">
        <w:rPr>
          <w:sz w:val="24"/>
        </w:rPr>
        <w:t xml:space="preserve"> Кодекса Российской Федерации об административных правонарушениях.</w:t>
      </w:r>
    </w:p>
    <w:p w:rsidR="00DB6E35" w:rsidRPr="0062699D" w:rsidRDefault="00DB6E35" w:rsidP="00DB6E35">
      <w:pPr>
        <w:widowControl w:val="0"/>
        <w:spacing w:line="233" w:lineRule="auto"/>
        <w:jc w:val="both"/>
        <w:rPr>
          <w:sz w:val="24"/>
        </w:rPr>
      </w:pPr>
    </w:p>
    <w:p w:rsidR="0062699D" w:rsidRDefault="0062699D" w:rsidP="007F7428">
      <w:pPr>
        <w:widowControl w:val="0"/>
        <w:spacing w:line="233" w:lineRule="auto"/>
        <w:jc w:val="both"/>
        <w:rPr>
          <w:sz w:val="24"/>
        </w:rPr>
      </w:pPr>
    </w:p>
    <w:p w:rsidR="005B6F6C" w:rsidRPr="0062699D" w:rsidRDefault="005B6F6C" w:rsidP="007F7428">
      <w:pPr>
        <w:jc w:val="both"/>
        <w:rPr>
          <w:i/>
          <w:sz w:val="16"/>
          <w:szCs w:val="16"/>
        </w:rPr>
      </w:pPr>
      <w:bookmarkStart w:id="2" w:name="_GoBack"/>
      <w:bookmarkEnd w:id="2"/>
    </w:p>
    <w:sectPr w:rsidR="005B6F6C" w:rsidRPr="0062699D" w:rsidSect="003D41DA">
      <w:headerReference w:type="default" r:id="rId24"/>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FE9" w:rsidRDefault="002C0FE9" w:rsidP="009B6AFE">
      <w:r>
        <w:separator/>
      </w:r>
    </w:p>
  </w:endnote>
  <w:endnote w:type="continuationSeparator" w:id="0">
    <w:p w:rsidR="002C0FE9" w:rsidRDefault="002C0FE9"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FE9" w:rsidRDefault="002C0FE9" w:rsidP="009B6AFE">
      <w:r>
        <w:separator/>
      </w:r>
    </w:p>
  </w:footnote>
  <w:footnote w:type="continuationSeparator" w:id="0">
    <w:p w:rsidR="002C0FE9" w:rsidRDefault="002C0FE9"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BE6F12">
          <w:rPr>
            <w:noProof/>
          </w:rPr>
          <w:t>2</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8F6402"/>
    <w:multiLevelType w:val="hybridMultilevel"/>
    <w:tmpl w:val="334EB3C4"/>
    <w:lvl w:ilvl="0" w:tplc="2A964896">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2B09"/>
    <w:rsid w:val="0000348E"/>
    <w:rsid w:val="00003689"/>
    <w:rsid w:val="0000373A"/>
    <w:rsid w:val="0001125A"/>
    <w:rsid w:val="00014A18"/>
    <w:rsid w:val="00015D49"/>
    <w:rsid w:val="00024BC7"/>
    <w:rsid w:val="000258C8"/>
    <w:rsid w:val="000266F4"/>
    <w:rsid w:val="00027661"/>
    <w:rsid w:val="00031A32"/>
    <w:rsid w:val="000423FF"/>
    <w:rsid w:val="000441C7"/>
    <w:rsid w:val="0004709B"/>
    <w:rsid w:val="000475E4"/>
    <w:rsid w:val="00051A6F"/>
    <w:rsid w:val="00052FAF"/>
    <w:rsid w:val="00053E39"/>
    <w:rsid w:val="000617DB"/>
    <w:rsid w:val="00064595"/>
    <w:rsid w:val="0006469C"/>
    <w:rsid w:val="00067172"/>
    <w:rsid w:val="00067477"/>
    <w:rsid w:val="00067544"/>
    <w:rsid w:val="00074146"/>
    <w:rsid w:val="0007668A"/>
    <w:rsid w:val="00077224"/>
    <w:rsid w:val="000820CB"/>
    <w:rsid w:val="0008280F"/>
    <w:rsid w:val="00087A59"/>
    <w:rsid w:val="0009030F"/>
    <w:rsid w:val="00093FED"/>
    <w:rsid w:val="000944CF"/>
    <w:rsid w:val="00095B86"/>
    <w:rsid w:val="000961C9"/>
    <w:rsid w:val="00097332"/>
    <w:rsid w:val="000A0803"/>
    <w:rsid w:val="000A147E"/>
    <w:rsid w:val="000A6E28"/>
    <w:rsid w:val="000A6EA8"/>
    <w:rsid w:val="000A7312"/>
    <w:rsid w:val="000A79E6"/>
    <w:rsid w:val="000B3A1A"/>
    <w:rsid w:val="000B3AF3"/>
    <w:rsid w:val="000B527F"/>
    <w:rsid w:val="000C627A"/>
    <w:rsid w:val="000D016F"/>
    <w:rsid w:val="000D0CEF"/>
    <w:rsid w:val="000E3B4C"/>
    <w:rsid w:val="000E6E15"/>
    <w:rsid w:val="000E7ED7"/>
    <w:rsid w:val="000F040A"/>
    <w:rsid w:val="000F0A1C"/>
    <w:rsid w:val="000F2182"/>
    <w:rsid w:val="000F34AA"/>
    <w:rsid w:val="000F7635"/>
    <w:rsid w:val="00100117"/>
    <w:rsid w:val="00100AE9"/>
    <w:rsid w:val="001054ED"/>
    <w:rsid w:val="00106A0F"/>
    <w:rsid w:val="00114F53"/>
    <w:rsid w:val="001153D1"/>
    <w:rsid w:val="00115F29"/>
    <w:rsid w:val="00130268"/>
    <w:rsid w:val="0013118B"/>
    <w:rsid w:val="00136441"/>
    <w:rsid w:val="0013671A"/>
    <w:rsid w:val="001462EE"/>
    <w:rsid w:val="001506B4"/>
    <w:rsid w:val="001507C7"/>
    <w:rsid w:val="0015110E"/>
    <w:rsid w:val="00153163"/>
    <w:rsid w:val="00155D70"/>
    <w:rsid w:val="00157646"/>
    <w:rsid w:val="00160324"/>
    <w:rsid w:val="00167973"/>
    <w:rsid w:val="00167B86"/>
    <w:rsid w:val="001740F1"/>
    <w:rsid w:val="00174F3A"/>
    <w:rsid w:val="00174FDD"/>
    <w:rsid w:val="00177E47"/>
    <w:rsid w:val="00182B97"/>
    <w:rsid w:val="00183DAD"/>
    <w:rsid w:val="00186E7F"/>
    <w:rsid w:val="001939CE"/>
    <w:rsid w:val="001A01F7"/>
    <w:rsid w:val="001A2D11"/>
    <w:rsid w:val="001A4241"/>
    <w:rsid w:val="001A5679"/>
    <w:rsid w:val="001B0425"/>
    <w:rsid w:val="001B04F3"/>
    <w:rsid w:val="001B231A"/>
    <w:rsid w:val="001B79F0"/>
    <w:rsid w:val="001C1F16"/>
    <w:rsid w:val="001C4DDF"/>
    <w:rsid w:val="001D2D8D"/>
    <w:rsid w:val="001D3997"/>
    <w:rsid w:val="001D3D09"/>
    <w:rsid w:val="001D41D1"/>
    <w:rsid w:val="001D4B42"/>
    <w:rsid w:val="001E029C"/>
    <w:rsid w:val="001E304B"/>
    <w:rsid w:val="001E3F5B"/>
    <w:rsid w:val="001F181D"/>
    <w:rsid w:val="001F4093"/>
    <w:rsid w:val="001F4CC1"/>
    <w:rsid w:val="001F4CE0"/>
    <w:rsid w:val="001F7B97"/>
    <w:rsid w:val="00204F74"/>
    <w:rsid w:val="002066BC"/>
    <w:rsid w:val="00217AB3"/>
    <w:rsid w:val="00221AE3"/>
    <w:rsid w:val="00222A3C"/>
    <w:rsid w:val="00225B39"/>
    <w:rsid w:val="0023062F"/>
    <w:rsid w:val="0023418C"/>
    <w:rsid w:val="00234A87"/>
    <w:rsid w:val="00235027"/>
    <w:rsid w:val="00235ABE"/>
    <w:rsid w:val="002368DE"/>
    <w:rsid w:val="0023742F"/>
    <w:rsid w:val="0024469C"/>
    <w:rsid w:val="00247D82"/>
    <w:rsid w:val="00254106"/>
    <w:rsid w:val="00264DF4"/>
    <w:rsid w:val="00273F1C"/>
    <w:rsid w:val="00274E97"/>
    <w:rsid w:val="0027772A"/>
    <w:rsid w:val="002826F2"/>
    <w:rsid w:val="00282A59"/>
    <w:rsid w:val="00283C98"/>
    <w:rsid w:val="00287CFD"/>
    <w:rsid w:val="0029318D"/>
    <w:rsid w:val="0029474F"/>
    <w:rsid w:val="00295EF3"/>
    <w:rsid w:val="0029696B"/>
    <w:rsid w:val="002A0296"/>
    <w:rsid w:val="002A1927"/>
    <w:rsid w:val="002B525F"/>
    <w:rsid w:val="002B7068"/>
    <w:rsid w:val="002C0FE9"/>
    <w:rsid w:val="002C1836"/>
    <w:rsid w:val="002C3837"/>
    <w:rsid w:val="002C44CF"/>
    <w:rsid w:val="002D4737"/>
    <w:rsid w:val="002D624B"/>
    <w:rsid w:val="002D684D"/>
    <w:rsid w:val="002D6AEF"/>
    <w:rsid w:val="002D6F09"/>
    <w:rsid w:val="002E0A9F"/>
    <w:rsid w:val="002E5959"/>
    <w:rsid w:val="002E5BB6"/>
    <w:rsid w:val="002E7176"/>
    <w:rsid w:val="002F47D9"/>
    <w:rsid w:val="002F61A5"/>
    <w:rsid w:val="002F67A8"/>
    <w:rsid w:val="00300EDA"/>
    <w:rsid w:val="00302FCC"/>
    <w:rsid w:val="00304260"/>
    <w:rsid w:val="00310A68"/>
    <w:rsid w:val="0031210E"/>
    <w:rsid w:val="003154FB"/>
    <w:rsid w:val="003158B4"/>
    <w:rsid w:val="00316D45"/>
    <w:rsid w:val="003175EF"/>
    <w:rsid w:val="00323ECE"/>
    <w:rsid w:val="003313E2"/>
    <w:rsid w:val="00331EE2"/>
    <w:rsid w:val="0033271F"/>
    <w:rsid w:val="00332B0F"/>
    <w:rsid w:val="00335DDC"/>
    <w:rsid w:val="00336E40"/>
    <w:rsid w:val="00342616"/>
    <w:rsid w:val="003540EE"/>
    <w:rsid w:val="00354A6C"/>
    <w:rsid w:val="00357222"/>
    <w:rsid w:val="00357F22"/>
    <w:rsid w:val="00362D63"/>
    <w:rsid w:val="00383D0F"/>
    <w:rsid w:val="00391AEE"/>
    <w:rsid w:val="003920EE"/>
    <w:rsid w:val="003A057D"/>
    <w:rsid w:val="003A5575"/>
    <w:rsid w:val="003A72EB"/>
    <w:rsid w:val="003B1186"/>
    <w:rsid w:val="003B1F62"/>
    <w:rsid w:val="003B41DA"/>
    <w:rsid w:val="003B4C03"/>
    <w:rsid w:val="003B5C1E"/>
    <w:rsid w:val="003C2BAE"/>
    <w:rsid w:val="003D0967"/>
    <w:rsid w:val="003D41DA"/>
    <w:rsid w:val="003D5FB3"/>
    <w:rsid w:val="003D699B"/>
    <w:rsid w:val="003E02AF"/>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499C"/>
    <w:rsid w:val="0041645F"/>
    <w:rsid w:val="0041790E"/>
    <w:rsid w:val="00417C97"/>
    <w:rsid w:val="00422C2D"/>
    <w:rsid w:val="00424AE1"/>
    <w:rsid w:val="00430B0C"/>
    <w:rsid w:val="00433184"/>
    <w:rsid w:val="0043397E"/>
    <w:rsid w:val="00434BEE"/>
    <w:rsid w:val="00442273"/>
    <w:rsid w:val="00445D0D"/>
    <w:rsid w:val="00447987"/>
    <w:rsid w:val="00451D76"/>
    <w:rsid w:val="004558B6"/>
    <w:rsid w:val="00455B5C"/>
    <w:rsid w:val="00461B89"/>
    <w:rsid w:val="004632D8"/>
    <w:rsid w:val="00464D4B"/>
    <w:rsid w:val="00465335"/>
    <w:rsid w:val="00476355"/>
    <w:rsid w:val="0047702E"/>
    <w:rsid w:val="004801E4"/>
    <w:rsid w:val="00480BB3"/>
    <w:rsid w:val="00482F03"/>
    <w:rsid w:val="004834C1"/>
    <w:rsid w:val="00483573"/>
    <w:rsid w:val="0048458C"/>
    <w:rsid w:val="004922BD"/>
    <w:rsid w:val="00493A8F"/>
    <w:rsid w:val="00493DFB"/>
    <w:rsid w:val="00493FE4"/>
    <w:rsid w:val="004A08FF"/>
    <w:rsid w:val="004A1CA1"/>
    <w:rsid w:val="004A41F6"/>
    <w:rsid w:val="004A5F4E"/>
    <w:rsid w:val="004A7B93"/>
    <w:rsid w:val="004B6AC5"/>
    <w:rsid w:val="004B7D77"/>
    <w:rsid w:val="004C2F35"/>
    <w:rsid w:val="004C32EC"/>
    <w:rsid w:val="004D1399"/>
    <w:rsid w:val="004D1A90"/>
    <w:rsid w:val="004D6E1E"/>
    <w:rsid w:val="004E1101"/>
    <w:rsid w:val="004E1A24"/>
    <w:rsid w:val="004E6EC0"/>
    <w:rsid w:val="004E730C"/>
    <w:rsid w:val="004E7451"/>
    <w:rsid w:val="004F10E1"/>
    <w:rsid w:val="004F2C1A"/>
    <w:rsid w:val="004F2D74"/>
    <w:rsid w:val="004F4163"/>
    <w:rsid w:val="004F77D7"/>
    <w:rsid w:val="005019D0"/>
    <w:rsid w:val="00501B1E"/>
    <w:rsid w:val="00501DF5"/>
    <w:rsid w:val="0050411A"/>
    <w:rsid w:val="00507427"/>
    <w:rsid w:val="005076FF"/>
    <w:rsid w:val="005123F2"/>
    <w:rsid w:val="005132AD"/>
    <w:rsid w:val="005147E3"/>
    <w:rsid w:val="005203B5"/>
    <w:rsid w:val="00520629"/>
    <w:rsid w:val="005220E7"/>
    <w:rsid w:val="00523F64"/>
    <w:rsid w:val="0052496F"/>
    <w:rsid w:val="00524E3D"/>
    <w:rsid w:val="00530B12"/>
    <w:rsid w:val="00530C49"/>
    <w:rsid w:val="0053183C"/>
    <w:rsid w:val="005357EE"/>
    <w:rsid w:val="005364B4"/>
    <w:rsid w:val="00536F1E"/>
    <w:rsid w:val="00540C1D"/>
    <w:rsid w:val="00540DE8"/>
    <w:rsid w:val="00542349"/>
    <w:rsid w:val="00545F97"/>
    <w:rsid w:val="00546FC4"/>
    <w:rsid w:val="005513E5"/>
    <w:rsid w:val="005531AA"/>
    <w:rsid w:val="00553556"/>
    <w:rsid w:val="00553B0A"/>
    <w:rsid w:val="0055426F"/>
    <w:rsid w:val="00554407"/>
    <w:rsid w:val="0055489E"/>
    <w:rsid w:val="00561CAD"/>
    <w:rsid w:val="005649DD"/>
    <w:rsid w:val="005650D6"/>
    <w:rsid w:val="00567DD9"/>
    <w:rsid w:val="005714B8"/>
    <w:rsid w:val="00573C99"/>
    <w:rsid w:val="005746D4"/>
    <w:rsid w:val="00580FC7"/>
    <w:rsid w:val="005832A1"/>
    <w:rsid w:val="0058420E"/>
    <w:rsid w:val="0058455E"/>
    <w:rsid w:val="005847BF"/>
    <w:rsid w:val="005903D6"/>
    <w:rsid w:val="005911BF"/>
    <w:rsid w:val="005923ED"/>
    <w:rsid w:val="00593A6C"/>
    <w:rsid w:val="0059481A"/>
    <w:rsid w:val="005A0089"/>
    <w:rsid w:val="005A20A1"/>
    <w:rsid w:val="005A5AAB"/>
    <w:rsid w:val="005B0362"/>
    <w:rsid w:val="005B212D"/>
    <w:rsid w:val="005B252D"/>
    <w:rsid w:val="005B5359"/>
    <w:rsid w:val="005B5EF0"/>
    <w:rsid w:val="005B6F6C"/>
    <w:rsid w:val="005B7FD8"/>
    <w:rsid w:val="005C2C69"/>
    <w:rsid w:val="005C7218"/>
    <w:rsid w:val="005C7CFD"/>
    <w:rsid w:val="005D048E"/>
    <w:rsid w:val="005D093C"/>
    <w:rsid w:val="005D0A3A"/>
    <w:rsid w:val="005D2D2A"/>
    <w:rsid w:val="005D79C3"/>
    <w:rsid w:val="005E52B7"/>
    <w:rsid w:val="005E58C9"/>
    <w:rsid w:val="005F6806"/>
    <w:rsid w:val="006068E1"/>
    <w:rsid w:val="006101A2"/>
    <w:rsid w:val="00610AFB"/>
    <w:rsid w:val="00610EC5"/>
    <w:rsid w:val="00613849"/>
    <w:rsid w:val="00616091"/>
    <w:rsid w:val="00617BEF"/>
    <w:rsid w:val="00620155"/>
    <w:rsid w:val="00625056"/>
    <w:rsid w:val="00625A81"/>
    <w:rsid w:val="0062699D"/>
    <w:rsid w:val="006271C5"/>
    <w:rsid w:val="006275B2"/>
    <w:rsid w:val="00630100"/>
    <w:rsid w:val="00630C82"/>
    <w:rsid w:val="00630D22"/>
    <w:rsid w:val="0063344C"/>
    <w:rsid w:val="00633ACC"/>
    <w:rsid w:val="00636C28"/>
    <w:rsid w:val="00637A49"/>
    <w:rsid w:val="006410C9"/>
    <w:rsid w:val="0064340B"/>
    <w:rsid w:val="00643F01"/>
    <w:rsid w:val="00644140"/>
    <w:rsid w:val="00645C25"/>
    <w:rsid w:val="00645CD9"/>
    <w:rsid w:val="00645E8A"/>
    <w:rsid w:val="00646B5F"/>
    <w:rsid w:val="006476A3"/>
    <w:rsid w:val="00647975"/>
    <w:rsid w:val="006520C4"/>
    <w:rsid w:val="00652737"/>
    <w:rsid w:val="00653CB2"/>
    <w:rsid w:val="00654191"/>
    <w:rsid w:val="00654338"/>
    <w:rsid w:val="00655D42"/>
    <w:rsid w:val="00660183"/>
    <w:rsid w:val="0066018F"/>
    <w:rsid w:val="006634DF"/>
    <w:rsid w:val="00666183"/>
    <w:rsid w:val="0066665D"/>
    <w:rsid w:val="00666E8B"/>
    <w:rsid w:val="00670BB3"/>
    <w:rsid w:val="00671E0E"/>
    <w:rsid w:val="00672475"/>
    <w:rsid w:val="00673AAD"/>
    <w:rsid w:val="00675DF5"/>
    <w:rsid w:val="00676B34"/>
    <w:rsid w:val="006806C8"/>
    <w:rsid w:val="00680C5A"/>
    <w:rsid w:val="00681D84"/>
    <w:rsid w:val="00686F2C"/>
    <w:rsid w:val="00690467"/>
    <w:rsid w:val="0069195B"/>
    <w:rsid w:val="00692446"/>
    <w:rsid w:val="00692523"/>
    <w:rsid w:val="00693EB2"/>
    <w:rsid w:val="00697016"/>
    <w:rsid w:val="00697DDE"/>
    <w:rsid w:val="006A6A19"/>
    <w:rsid w:val="006A6C82"/>
    <w:rsid w:val="006B0604"/>
    <w:rsid w:val="006B28D4"/>
    <w:rsid w:val="006B2ECE"/>
    <w:rsid w:val="006C0675"/>
    <w:rsid w:val="006C1E84"/>
    <w:rsid w:val="006C7FD2"/>
    <w:rsid w:val="006D00F8"/>
    <w:rsid w:val="006D0E23"/>
    <w:rsid w:val="006D23D1"/>
    <w:rsid w:val="006D2CFB"/>
    <w:rsid w:val="006D6F0D"/>
    <w:rsid w:val="006D747F"/>
    <w:rsid w:val="006E7C2A"/>
    <w:rsid w:val="006F23FD"/>
    <w:rsid w:val="006F28C6"/>
    <w:rsid w:val="006F3790"/>
    <w:rsid w:val="006F4606"/>
    <w:rsid w:val="006F7F4F"/>
    <w:rsid w:val="007015A3"/>
    <w:rsid w:val="00702D3C"/>
    <w:rsid w:val="00702DA7"/>
    <w:rsid w:val="007047DD"/>
    <w:rsid w:val="0071056F"/>
    <w:rsid w:val="007149A1"/>
    <w:rsid w:val="00724C5E"/>
    <w:rsid w:val="007261A6"/>
    <w:rsid w:val="00736CDD"/>
    <w:rsid w:val="00742E81"/>
    <w:rsid w:val="007432B1"/>
    <w:rsid w:val="00744D46"/>
    <w:rsid w:val="00745E05"/>
    <w:rsid w:val="00746723"/>
    <w:rsid w:val="0074747A"/>
    <w:rsid w:val="0075199C"/>
    <w:rsid w:val="00755B46"/>
    <w:rsid w:val="00762E1D"/>
    <w:rsid w:val="00762F5E"/>
    <w:rsid w:val="00764A59"/>
    <w:rsid w:val="007658E2"/>
    <w:rsid w:val="0076633F"/>
    <w:rsid w:val="007733B2"/>
    <w:rsid w:val="00773B04"/>
    <w:rsid w:val="00777589"/>
    <w:rsid w:val="0078014A"/>
    <w:rsid w:val="00781594"/>
    <w:rsid w:val="0079344B"/>
    <w:rsid w:val="007946A2"/>
    <w:rsid w:val="00794A37"/>
    <w:rsid w:val="00796B55"/>
    <w:rsid w:val="00797586"/>
    <w:rsid w:val="007A1E9A"/>
    <w:rsid w:val="007A3577"/>
    <w:rsid w:val="007A3AA4"/>
    <w:rsid w:val="007A5479"/>
    <w:rsid w:val="007B365D"/>
    <w:rsid w:val="007B496E"/>
    <w:rsid w:val="007B7578"/>
    <w:rsid w:val="007C03D5"/>
    <w:rsid w:val="007C3A08"/>
    <w:rsid w:val="007C46CE"/>
    <w:rsid w:val="007C7C92"/>
    <w:rsid w:val="007D0518"/>
    <w:rsid w:val="007D1011"/>
    <w:rsid w:val="007D2516"/>
    <w:rsid w:val="007D3A2E"/>
    <w:rsid w:val="007D78CD"/>
    <w:rsid w:val="007E53DA"/>
    <w:rsid w:val="007E6828"/>
    <w:rsid w:val="007F1ABB"/>
    <w:rsid w:val="007F1C15"/>
    <w:rsid w:val="007F1F7E"/>
    <w:rsid w:val="007F2547"/>
    <w:rsid w:val="007F53CA"/>
    <w:rsid w:val="007F7428"/>
    <w:rsid w:val="008008A7"/>
    <w:rsid w:val="0080197C"/>
    <w:rsid w:val="008029BF"/>
    <w:rsid w:val="00804A79"/>
    <w:rsid w:val="0080578C"/>
    <w:rsid w:val="00806E31"/>
    <w:rsid w:val="0080770E"/>
    <w:rsid w:val="008121DF"/>
    <w:rsid w:val="0081555A"/>
    <w:rsid w:val="00820E27"/>
    <w:rsid w:val="0082108C"/>
    <w:rsid w:val="0082302B"/>
    <w:rsid w:val="00823E38"/>
    <w:rsid w:val="008271F4"/>
    <w:rsid w:val="008307BA"/>
    <w:rsid w:val="008317FD"/>
    <w:rsid w:val="008319F9"/>
    <w:rsid w:val="008324BB"/>
    <w:rsid w:val="00847938"/>
    <w:rsid w:val="00850037"/>
    <w:rsid w:val="008518D6"/>
    <w:rsid w:val="00852C51"/>
    <w:rsid w:val="00852C7F"/>
    <w:rsid w:val="00854755"/>
    <w:rsid w:val="00857613"/>
    <w:rsid w:val="00860B74"/>
    <w:rsid w:val="008634C1"/>
    <w:rsid w:val="00863BA7"/>
    <w:rsid w:val="008651B5"/>
    <w:rsid w:val="008661A9"/>
    <w:rsid w:val="008669D0"/>
    <w:rsid w:val="00871048"/>
    <w:rsid w:val="00872150"/>
    <w:rsid w:val="00875724"/>
    <w:rsid w:val="008919C7"/>
    <w:rsid w:val="00891EF5"/>
    <w:rsid w:val="00892353"/>
    <w:rsid w:val="00893417"/>
    <w:rsid w:val="00894C4E"/>
    <w:rsid w:val="008A0FD3"/>
    <w:rsid w:val="008A18E4"/>
    <w:rsid w:val="008A274C"/>
    <w:rsid w:val="008A352B"/>
    <w:rsid w:val="008A3E6A"/>
    <w:rsid w:val="008A5BAE"/>
    <w:rsid w:val="008A5E88"/>
    <w:rsid w:val="008B23EA"/>
    <w:rsid w:val="008B51B5"/>
    <w:rsid w:val="008C0ED1"/>
    <w:rsid w:val="008C1F74"/>
    <w:rsid w:val="008C474A"/>
    <w:rsid w:val="008C6E0D"/>
    <w:rsid w:val="008D25F8"/>
    <w:rsid w:val="008D2DAA"/>
    <w:rsid w:val="008E191D"/>
    <w:rsid w:val="008E3272"/>
    <w:rsid w:val="008E3CC0"/>
    <w:rsid w:val="008E52DA"/>
    <w:rsid w:val="008E57E4"/>
    <w:rsid w:val="008F043C"/>
    <w:rsid w:val="008F279E"/>
    <w:rsid w:val="008F7917"/>
    <w:rsid w:val="009015EE"/>
    <w:rsid w:val="00905C62"/>
    <w:rsid w:val="00912382"/>
    <w:rsid w:val="00914A9B"/>
    <w:rsid w:val="00921260"/>
    <w:rsid w:val="00921A90"/>
    <w:rsid w:val="009238E8"/>
    <w:rsid w:val="00924302"/>
    <w:rsid w:val="009258DA"/>
    <w:rsid w:val="00927450"/>
    <w:rsid w:val="00930D59"/>
    <w:rsid w:val="009324C0"/>
    <w:rsid w:val="0093419E"/>
    <w:rsid w:val="009361DF"/>
    <w:rsid w:val="00936E58"/>
    <w:rsid w:val="00942691"/>
    <w:rsid w:val="00946032"/>
    <w:rsid w:val="0095166C"/>
    <w:rsid w:val="00953162"/>
    <w:rsid w:val="00954309"/>
    <w:rsid w:val="00957081"/>
    <w:rsid w:val="0096000C"/>
    <w:rsid w:val="00960458"/>
    <w:rsid w:val="00961888"/>
    <w:rsid w:val="00967232"/>
    <w:rsid w:val="00970200"/>
    <w:rsid w:val="00972C7A"/>
    <w:rsid w:val="00974814"/>
    <w:rsid w:val="00976BB6"/>
    <w:rsid w:val="009775CE"/>
    <w:rsid w:val="009825E0"/>
    <w:rsid w:val="009830B3"/>
    <w:rsid w:val="00984A0D"/>
    <w:rsid w:val="00984C97"/>
    <w:rsid w:val="009869B0"/>
    <w:rsid w:val="00987474"/>
    <w:rsid w:val="00990624"/>
    <w:rsid w:val="009909B3"/>
    <w:rsid w:val="00992F35"/>
    <w:rsid w:val="00996B2F"/>
    <w:rsid w:val="009A0FAE"/>
    <w:rsid w:val="009A22B1"/>
    <w:rsid w:val="009A261A"/>
    <w:rsid w:val="009A3F45"/>
    <w:rsid w:val="009A5EA9"/>
    <w:rsid w:val="009B0196"/>
    <w:rsid w:val="009B0776"/>
    <w:rsid w:val="009B3B2E"/>
    <w:rsid w:val="009B498B"/>
    <w:rsid w:val="009B5D59"/>
    <w:rsid w:val="009B6664"/>
    <w:rsid w:val="009B6AFE"/>
    <w:rsid w:val="009C0457"/>
    <w:rsid w:val="009D1947"/>
    <w:rsid w:val="009D3A39"/>
    <w:rsid w:val="009D4296"/>
    <w:rsid w:val="009D7438"/>
    <w:rsid w:val="009E040A"/>
    <w:rsid w:val="009F23F8"/>
    <w:rsid w:val="009F329B"/>
    <w:rsid w:val="009F3989"/>
    <w:rsid w:val="009F4803"/>
    <w:rsid w:val="009F7496"/>
    <w:rsid w:val="00A007A5"/>
    <w:rsid w:val="00A02852"/>
    <w:rsid w:val="00A05D44"/>
    <w:rsid w:val="00A06221"/>
    <w:rsid w:val="00A10703"/>
    <w:rsid w:val="00A11349"/>
    <w:rsid w:val="00A118F4"/>
    <w:rsid w:val="00A17254"/>
    <w:rsid w:val="00A23002"/>
    <w:rsid w:val="00A242A7"/>
    <w:rsid w:val="00A24320"/>
    <w:rsid w:val="00A26340"/>
    <w:rsid w:val="00A3130B"/>
    <w:rsid w:val="00A31701"/>
    <w:rsid w:val="00A333F8"/>
    <w:rsid w:val="00A334AC"/>
    <w:rsid w:val="00A37A52"/>
    <w:rsid w:val="00A435D9"/>
    <w:rsid w:val="00A46BB2"/>
    <w:rsid w:val="00A50995"/>
    <w:rsid w:val="00A50DDE"/>
    <w:rsid w:val="00A50F0A"/>
    <w:rsid w:val="00A528BE"/>
    <w:rsid w:val="00A53325"/>
    <w:rsid w:val="00A54AE5"/>
    <w:rsid w:val="00A57BF4"/>
    <w:rsid w:val="00A60CE5"/>
    <w:rsid w:val="00A63630"/>
    <w:rsid w:val="00A647AD"/>
    <w:rsid w:val="00A64EB2"/>
    <w:rsid w:val="00A65DAF"/>
    <w:rsid w:val="00A7297C"/>
    <w:rsid w:val="00A743BF"/>
    <w:rsid w:val="00A74DCE"/>
    <w:rsid w:val="00A77A10"/>
    <w:rsid w:val="00A77E3A"/>
    <w:rsid w:val="00A82A3C"/>
    <w:rsid w:val="00A8402D"/>
    <w:rsid w:val="00A8481D"/>
    <w:rsid w:val="00A86AF8"/>
    <w:rsid w:val="00A86FC6"/>
    <w:rsid w:val="00A87E54"/>
    <w:rsid w:val="00A90809"/>
    <w:rsid w:val="00A9204C"/>
    <w:rsid w:val="00A92108"/>
    <w:rsid w:val="00A95742"/>
    <w:rsid w:val="00A95BCC"/>
    <w:rsid w:val="00A96177"/>
    <w:rsid w:val="00AA3813"/>
    <w:rsid w:val="00AA4E42"/>
    <w:rsid w:val="00AA5B32"/>
    <w:rsid w:val="00AA7B3A"/>
    <w:rsid w:val="00AB180B"/>
    <w:rsid w:val="00AB1AF7"/>
    <w:rsid w:val="00AB51B1"/>
    <w:rsid w:val="00AC0066"/>
    <w:rsid w:val="00AD2D22"/>
    <w:rsid w:val="00AD6883"/>
    <w:rsid w:val="00AE152D"/>
    <w:rsid w:val="00AE283F"/>
    <w:rsid w:val="00AE284E"/>
    <w:rsid w:val="00AE2B3C"/>
    <w:rsid w:val="00AE3583"/>
    <w:rsid w:val="00AE6972"/>
    <w:rsid w:val="00AE6A4B"/>
    <w:rsid w:val="00AE73FE"/>
    <w:rsid w:val="00AF1A10"/>
    <w:rsid w:val="00AF4CA6"/>
    <w:rsid w:val="00B03446"/>
    <w:rsid w:val="00B07E60"/>
    <w:rsid w:val="00B1410D"/>
    <w:rsid w:val="00B146F2"/>
    <w:rsid w:val="00B147D7"/>
    <w:rsid w:val="00B14A7D"/>
    <w:rsid w:val="00B1777E"/>
    <w:rsid w:val="00B22AF2"/>
    <w:rsid w:val="00B22D1E"/>
    <w:rsid w:val="00B25E0C"/>
    <w:rsid w:val="00B26803"/>
    <w:rsid w:val="00B33E8A"/>
    <w:rsid w:val="00B33ECD"/>
    <w:rsid w:val="00B33F3B"/>
    <w:rsid w:val="00B35666"/>
    <w:rsid w:val="00B422B5"/>
    <w:rsid w:val="00B427D2"/>
    <w:rsid w:val="00B44B1F"/>
    <w:rsid w:val="00B53299"/>
    <w:rsid w:val="00B559C8"/>
    <w:rsid w:val="00B55D75"/>
    <w:rsid w:val="00B566EB"/>
    <w:rsid w:val="00B6213F"/>
    <w:rsid w:val="00B62CD1"/>
    <w:rsid w:val="00B64177"/>
    <w:rsid w:val="00B66834"/>
    <w:rsid w:val="00B716D4"/>
    <w:rsid w:val="00B728DC"/>
    <w:rsid w:val="00B73FFF"/>
    <w:rsid w:val="00B75F52"/>
    <w:rsid w:val="00B80D98"/>
    <w:rsid w:val="00B909C1"/>
    <w:rsid w:val="00B93BBA"/>
    <w:rsid w:val="00B93ECF"/>
    <w:rsid w:val="00B93FA0"/>
    <w:rsid w:val="00B95FA5"/>
    <w:rsid w:val="00B973AC"/>
    <w:rsid w:val="00BA17D5"/>
    <w:rsid w:val="00BA2B9E"/>
    <w:rsid w:val="00BA5529"/>
    <w:rsid w:val="00BA62D3"/>
    <w:rsid w:val="00BA6566"/>
    <w:rsid w:val="00BB0231"/>
    <w:rsid w:val="00BB4082"/>
    <w:rsid w:val="00BB63C9"/>
    <w:rsid w:val="00BC0F52"/>
    <w:rsid w:val="00BC265C"/>
    <w:rsid w:val="00BC47C6"/>
    <w:rsid w:val="00BD4FAE"/>
    <w:rsid w:val="00BD7CA7"/>
    <w:rsid w:val="00BE0EC9"/>
    <w:rsid w:val="00BE2F6D"/>
    <w:rsid w:val="00BE380E"/>
    <w:rsid w:val="00BE3E4C"/>
    <w:rsid w:val="00BE58A6"/>
    <w:rsid w:val="00BE6F12"/>
    <w:rsid w:val="00BF65B1"/>
    <w:rsid w:val="00C01B55"/>
    <w:rsid w:val="00C02A43"/>
    <w:rsid w:val="00C030B5"/>
    <w:rsid w:val="00C03AE5"/>
    <w:rsid w:val="00C0677D"/>
    <w:rsid w:val="00C1135A"/>
    <w:rsid w:val="00C11401"/>
    <w:rsid w:val="00C13B90"/>
    <w:rsid w:val="00C23C42"/>
    <w:rsid w:val="00C255B7"/>
    <w:rsid w:val="00C26F49"/>
    <w:rsid w:val="00C27225"/>
    <w:rsid w:val="00C27D15"/>
    <w:rsid w:val="00C30C4D"/>
    <w:rsid w:val="00C318A5"/>
    <w:rsid w:val="00C319EF"/>
    <w:rsid w:val="00C326DA"/>
    <w:rsid w:val="00C33C35"/>
    <w:rsid w:val="00C33F28"/>
    <w:rsid w:val="00C36266"/>
    <w:rsid w:val="00C36AF6"/>
    <w:rsid w:val="00C37F90"/>
    <w:rsid w:val="00C43D56"/>
    <w:rsid w:val="00C447D3"/>
    <w:rsid w:val="00C44CC3"/>
    <w:rsid w:val="00C4593B"/>
    <w:rsid w:val="00C4624F"/>
    <w:rsid w:val="00C50293"/>
    <w:rsid w:val="00C51014"/>
    <w:rsid w:val="00C51755"/>
    <w:rsid w:val="00C51A80"/>
    <w:rsid w:val="00C539B1"/>
    <w:rsid w:val="00C6187E"/>
    <w:rsid w:val="00C64CE7"/>
    <w:rsid w:val="00C65B30"/>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6C98"/>
    <w:rsid w:val="00CB6A82"/>
    <w:rsid w:val="00CC2220"/>
    <w:rsid w:val="00CC2425"/>
    <w:rsid w:val="00CC7750"/>
    <w:rsid w:val="00CD1BFC"/>
    <w:rsid w:val="00CD2AAB"/>
    <w:rsid w:val="00CD7694"/>
    <w:rsid w:val="00CE0A81"/>
    <w:rsid w:val="00CF08E8"/>
    <w:rsid w:val="00CF16E8"/>
    <w:rsid w:val="00CF2208"/>
    <w:rsid w:val="00CF3448"/>
    <w:rsid w:val="00CF3535"/>
    <w:rsid w:val="00CF35C5"/>
    <w:rsid w:val="00D02816"/>
    <w:rsid w:val="00D04EED"/>
    <w:rsid w:val="00D075B2"/>
    <w:rsid w:val="00D11E38"/>
    <w:rsid w:val="00D12CDC"/>
    <w:rsid w:val="00D1465A"/>
    <w:rsid w:val="00D15CED"/>
    <w:rsid w:val="00D16E74"/>
    <w:rsid w:val="00D201FC"/>
    <w:rsid w:val="00D23D23"/>
    <w:rsid w:val="00D24608"/>
    <w:rsid w:val="00D26136"/>
    <w:rsid w:val="00D2634D"/>
    <w:rsid w:val="00D26899"/>
    <w:rsid w:val="00D30CE2"/>
    <w:rsid w:val="00D321BD"/>
    <w:rsid w:val="00D35BE7"/>
    <w:rsid w:val="00D372B9"/>
    <w:rsid w:val="00D429EB"/>
    <w:rsid w:val="00D45A7D"/>
    <w:rsid w:val="00D4624C"/>
    <w:rsid w:val="00D536B0"/>
    <w:rsid w:val="00D6049D"/>
    <w:rsid w:val="00D626D4"/>
    <w:rsid w:val="00D63B2E"/>
    <w:rsid w:val="00D64D3B"/>
    <w:rsid w:val="00D66B00"/>
    <w:rsid w:val="00D73681"/>
    <w:rsid w:val="00D73F5C"/>
    <w:rsid w:val="00D77797"/>
    <w:rsid w:val="00D817C0"/>
    <w:rsid w:val="00D85949"/>
    <w:rsid w:val="00D86B76"/>
    <w:rsid w:val="00D90E55"/>
    <w:rsid w:val="00D91F31"/>
    <w:rsid w:val="00D94360"/>
    <w:rsid w:val="00D95487"/>
    <w:rsid w:val="00DA3E51"/>
    <w:rsid w:val="00DA4891"/>
    <w:rsid w:val="00DA56F7"/>
    <w:rsid w:val="00DA62AB"/>
    <w:rsid w:val="00DA6DCE"/>
    <w:rsid w:val="00DA77E1"/>
    <w:rsid w:val="00DB0EBA"/>
    <w:rsid w:val="00DB451E"/>
    <w:rsid w:val="00DB4D64"/>
    <w:rsid w:val="00DB6E35"/>
    <w:rsid w:val="00DB7CF8"/>
    <w:rsid w:val="00DC3C71"/>
    <w:rsid w:val="00DC4F0B"/>
    <w:rsid w:val="00DC6488"/>
    <w:rsid w:val="00DC7A98"/>
    <w:rsid w:val="00DE32A4"/>
    <w:rsid w:val="00DE3A41"/>
    <w:rsid w:val="00DE72AF"/>
    <w:rsid w:val="00DF30EB"/>
    <w:rsid w:val="00E00BF9"/>
    <w:rsid w:val="00E04CC2"/>
    <w:rsid w:val="00E04E47"/>
    <w:rsid w:val="00E05903"/>
    <w:rsid w:val="00E14FB2"/>
    <w:rsid w:val="00E15B66"/>
    <w:rsid w:val="00E16817"/>
    <w:rsid w:val="00E17667"/>
    <w:rsid w:val="00E2310C"/>
    <w:rsid w:val="00E23FE0"/>
    <w:rsid w:val="00E259E8"/>
    <w:rsid w:val="00E26745"/>
    <w:rsid w:val="00E30634"/>
    <w:rsid w:val="00E31402"/>
    <w:rsid w:val="00E33174"/>
    <w:rsid w:val="00E3329F"/>
    <w:rsid w:val="00E334DB"/>
    <w:rsid w:val="00E4314E"/>
    <w:rsid w:val="00E43F2E"/>
    <w:rsid w:val="00E45DE6"/>
    <w:rsid w:val="00E4667C"/>
    <w:rsid w:val="00E555EA"/>
    <w:rsid w:val="00E55697"/>
    <w:rsid w:val="00E6189D"/>
    <w:rsid w:val="00E71A0E"/>
    <w:rsid w:val="00E72D87"/>
    <w:rsid w:val="00E7312F"/>
    <w:rsid w:val="00E7341D"/>
    <w:rsid w:val="00E7387C"/>
    <w:rsid w:val="00E73E3C"/>
    <w:rsid w:val="00E7499C"/>
    <w:rsid w:val="00E75A8B"/>
    <w:rsid w:val="00E8089C"/>
    <w:rsid w:val="00E80D58"/>
    <w:rsid w:val="00E8270A"/>
    <w:rsid w:val="00E87D40"/>
    <w:rsid w:val="00E91D86"/>
    <w:rsid w:val="00E923FA"/>
    <w:rsid w:val="00E93041"/>
    <w:rsid w:val="00E94E3B"/>
    <w:rsid w:val="00E953E9"/>
    <w:rsid w:val="00E965DB"/>
    <w:rsid w:val="00E97880"/>
    <w:rsid w:val="00EA349A"/>
    <w:rsid w:val="00EA4E66"/>
    <w:rsid w:val="00EA5CE7"/>
    <w:rsid w:val="00EA7083"/>
    <w:rsid w:val="00EB0B99"/>
    <w:rsid w:val="00EB1A9D"/>
    <w:rsid w:val="00EB1D65"/>
    <w:rsid w:val="00EB4B47"/>
    <w:rsid w:val="00EB4E16"/>
    <w:rsid w:val="00EB6D10"/>
    <w:rsid w:val="00EC0E22"/>
    <w:rsid w:val="00EC5465"/>
    <w:rsid w:val="00ED047E"/>
    <w:rsid w:val="00ED202C"/>
    <w:rsid w:val="00ED3C30"/>
    <w:rsid w:val="00ED4A0E"/>
    <w:rsid w:val="00ED5C46"/>
    <w:rsid w:val="00EE0EA1"/>
    <w:rsid w:val="00EE2E58"/>
    <w:rsid w:val="00EE4037"/>
    <w:rsid w:val="00EE4178"/>
    <w:rsid w:val="00EE6759"/>
    <w:rsid w:val="00EF14B8"/>
    <w:rsid w:val="00EF71C7"/>
    <w:rsid w:val="00EF735E"/>
    <w:rsid w:val="00F069EB"/>
    <w:rsid w:val="00F07236"/>
    <w:rsid w:val="00F12364"/>
    <w:rsid w:val="00F13C6A"/>
    <w:rsid w:val="00F14045"/>
    <w:rsid w:val="00F147F7"/>
    <w:rsid w:val="00F15536"/>
    <w:rsid w:val="00F15EB7"/>
    <w:rsid w:val="00F226D4"/>
    <w:rsid w:val="00F22805"/>
    <w:rsid w:val="00F239E4"/>
    <w:rsid w:val="00F24ADC"/>
    <w:rsid w:val="00F254D0"/>
    <w:rsid w:val="00F27B1A"/>
    <w:rsid w:val="00F27CCE"/>
    <w:rsid w:val="00F31773"/>
    <w:rsid w:val="00F33B5D"/>
    <w:rsid w:val="00F35931"/>
    <w:rsid w:val="00F366CC"/>
    <w:rsid w:val="00F367E1"/>
    <w:rsid w:val="00F4020F"/>
    <w:rsid w:val="00F41FBB"/>
    <w:rsid w:val="00F42EE1"/>
    <w:rsid w:val="00F44B82"/>
    <w:rsid w:val="00F4511B"/>
    <w:rsid w:val="00F51B61"/>
    <w:rsid w:val="00F5518A"/>
    <w:rsid w:val="00F55401"/>
    <w:rsid w:val="00F56350"/>
    <w:rsid w:val="00F6109F"/>
    <w:rsid w:val="00F618AB"/>
    <w:rsid w:val="00F63786"/>
    <w:rsid w:val="00F65641"/>
    <w:rsid w:val="00F711C9"/>
    <w:rsid w:val="00F71FA4"/>
    <w:rsid w:val="00F77CA3"/>
    <w:rsid w:val="00F81479"/>
    <w:rsid w:val="00F82FC8"/>
    <w:rsid w:val="00F85AAA"/>
    <w:rsid w:val="00F90D15"/>
    <w:rsid w:val="00F9658B"/>
    <w:rsid w:val="00FA31F1"/>
    <w:rsid w:val="00FA518D"/>
    <w:rsid w:val="00FA5249"/>
    <w:rsid w:val="00FA5BFD"/>
    <w:rsid w:val="00FB24CF"/>
    <w:rsid w:val="00FB2643"/>
    <w:rsid w:val="00FB35DC"/>
    <w:rsid w:val="00FB4103"/>
    <w:rsid w:val="00FB5232"/>
    <w:rsid w:val="00FB5FA9"/>
    <w:rsid w:val="00FC13B8"/>
    <w:rsid w:val="00FC343F"/>
    <w:rsid w:val="00FC498E"/>
    <w:rsid w:val="00FC5560"/>
    <w:rsid w:val="00FC6B3B"/>
    <w:rsid w:val="00FD3E3F"/>
    <w:rsid w:val="00FD56C4"/>
    <w:rsid w:val="00FE1378"/>
    <w:rsid w:val="00FE1BEF"/>
    <w:rsid w:val="00FE1E7E"/>
    <w:rsid w:val="00FE292E"/>
    <w:rsid w:val="00FE393B"/>
    <w:rsid w:val="00FF4FD1"/>
    <w:rsid w:val="00FF51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paragraph" w:styleId="af5">
    <w:name w:val="Body Text Indent"/>
    <w:aliases w:val="Основной текст с отступом Знак1,Основной текст с отступом Знак Знак, Знак Знак1 Знак1,Основной текст с отступом Знак1 Знак Знак,Основной текст с отступом Знак Знак Знак Знак,Основной текст с отступом Знак1 Знак Знак Знак Знак"/>
    <w:basedOn w:val="a"/>
    <w:link w:val="af6"/>
    <w:uiPriority w:val="99"/>
    <w:unhideWhenUsed/>
    <w:rsid w:val="0013118B"/>
    <w:pPr>
      <w:spacing w:after="120"/>
      <w:ind w:left="283"/>
    </w:pPr>
  </w:style>
  <w:style w:type="character" w:customStyle="1" w:styleId="af6">
    <w:name w:val="Основной текст с отступом Знак"/>
    <w:aliases w:val="Основной текст с отступом Знак1 Знак,Основной текст с отступом Знак Знак Знак, Знак Знак1 Знак1 Знак,Основной текст с отступом Знак1 Знак Знак Знак,Основной текст с отступом Знак Знак Знак Знак Знак"/>
    <w:basedOn w:val="a0"/>
    <w:link w:val="af5"/>
    <w:uiPriority w:val="99"/>
    <w:rsid w:val="0013118B"/>
    <w:rPr>
      <w:sz w:val="28"/>
      <w:szCs w:val="24"/>
    </w:rPr>
  </w:style>
  <w:style w:type="paragraph" w:customStyle="1" w:styleId="ConsPlusNormal">
    <w:name w:val="ConsPlusNormal"/>
    <w:rsid w:val="00EB1D6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31288915">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aa@yumk.ru" TargetMode="External"/><Relationship Id="rId18" Type="http://schemas.openxmlformats.org/officeDocument/2006/relationships/hyperlink" Target="consultantplus://offline/ref=2863DCA81204079FA36EF7EC22E0218D2AE150C1A905892D06E93BC594BB984FAA0AB82C76294C03U4mB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2863DCA81204079FA36EF7EC22E0218D2AEF53CBAB06892D06E93BC594BB984FAA0AB82C76284806U4mBG" TargetMode="External"/><Relationship Id="rId7" Type="http://schemas.openxmlformats.org/officeDocument/2006/relationships/endnotes" Target="endnotes.xml"/><Relationship Id="rId12" Type="http://schemas.openxmlformats.org/officeDocument/2006/relationships/hyperlink" Target="mailto:adm@tazovsky.yanao.ru" TargetMode="External"/><Relationship Id="rId17" Type="http://schemas.openxmlformats.org/officeDocument/2006/relationships/hyperlink" Target="consultantplus://offline/ref=2863DCA81204079FA36EF7EC22E0218D2AE150C1A905892D06E93BC594BB984FAA0AB82C76294C04U4m8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2863DCA81204079FA36EF7EC22E0218D2AE150C1A905892D06E93BC594BB984FAA0AB82C76284805U4mAG" TargetMode="External"/><Relationship Id="rId20" Type="http://schemas.openxmlformats.org/officeDocument/2006/relationships/hyperlink" Target="consultantplus://offline/ref=2863DCA81204079FA36EF7EC22E0218D2AE150C1A905892D06E93BC594BB984FAA0AB82C76294E06U4m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zo@tazovsky.yanao.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2863DCA81204079FA36EE9EA268874DE26EB56C1AA03892D06E93BC594UBmBG" TargetMode="External"/><Relationship Id="rId23" Type="http://schemas.openxmlformats.org/officeDocument/2006/relationships/hyperlink" Target="consultantplus://offline/ref=2863DCA81204079FA36EF7EC22E0218D2AE150C1AE07892D06E93BC594BB984FAA0AB828742EU4m0G" TargetMode="External"/><Relationship Id="rId10" Type="http://schemas.openxmlformats.org/officeDocument/2006/relationships/hyperlink" Target="mailto:info@adk-rus.ru" TargetMode="External"/><Relationship Id="rId19" Type="http://schemas.openxmlformats.org/officeDocument/2006/relationships/hyperlink" Target="consultantplus://offline/ref=2863DCA81204079FA36EF7EC22E0218D2AE150C1A905892D06E93BC594BB984FAA0AB82C76294004U4m8G"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ko@sberbank-ast.ru" TargetMode="External"/><Relationship Id="rId22"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353E616-60FB-475A-81DF-24FD64BFB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Pages>
  <Words>457</Words>
  <Characters>4853</Characters>
  <Application>Microsoft Office Word</Application>
  <DocSecurity>0</DocSecurity>
  <Lines>40</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5300</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Горожеев</cp:lastModifiedBy>
  <cp:revision>147</cp:revision>
  <cp:lastPrinted>2022-11-29T10:39:00Z</cp:lastPrinted>
  <dcterms:created xsi:type="dcterms:W3CDTF">2019-10-17T09:33:00Z</dcterms:created>
  <dcterms:modified xsi:type="dcterms:W3CDTF">2023-05-10T13:16:00Z</dcterms:modified>
</cp:coreProperties>
</file>