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Заказчик: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Муниципальное казенное учреждение городского округа Пушкинский Московской области «Пушкинское городское хозяйство»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 xml:space="preserve">141202, Московская обл., г. Пушкино, 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ул. Институтская, д. 15, стр. А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mbupushgorhoz@bk.ru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Уполномоченное учреждение: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Муниципальное казённое учреждение городского округа Пушкинский Московской области «Центр организации торгов»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141280, Московская обл., г. Ивантеевка, пл. Первомайская, д. 1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pshk_MKU_COT@mosreg.ru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Оператор электронной площадки: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ООО «РТС-тендер»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 xml:space="preserve">Долгоруковская ул., д. 38, стр. 1, 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Москва, 127006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ko@rts-tender.ru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Заявитель: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 xml:space="preserve">ОАО «Дорожно-строительное </w:t>
      </w:r>
    </w:p>
    <w:p w:rsidR="00EF6771" w:rsidRPr="00EF6771" w:rsidRDefault="00EF6771" w:rsidP="00EF6771">
      <w:pPr>
        <w:spacing w:before="0"/>
        <w:ind w:left="4678" w:firstLine="0"/>
        <w:rPr>
          <w:color w:val="auto"/>
          <w:sz w:val="26"/>
          <w:szCs w:val="26"/>
        </w:rPr>
      </w:pPr>
      <w:r w:rsidRPr="00EF6771">
        <w:rPr>
          <w:color w:val="auto"/>
          <w:sz w:val="26"/>
          <w:szCs w:val="26"/>
        </w:rPr>
        <w:t>управление № 2»</w:t>
      </w:r>
    </w:p>
    <w:p w:rsidR="00B33392" w:rsidRDefault="00EF6771" w:rsidP="00EF6771">
      <w:pPr>
        <w:spacing w:before="0"/>
        <w:ind w:left="4678" w:firstLine="0"/>
        <w:rPr>
          <w:b/>
          <w:sz w:val="26"/>
          <w:szCs w:val="26"/>
        </w:rPr>
      </w:pPr>
      <w:r w:rsidRPr="00EF6771">
        <w:rPr>
          <w:color w:val="auto"/>
          <w:sz w:val="26"/>
          <w:szCs w:val="26"/>
        </w:rPr>
        <w:t>zvezda6802@mail.ru</w:t>
      </w:r>
    </w:p>
    <w:p w:rsidR="003A2D50" w:rsidRDefault="003A2D50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3A2D50" w:rsidRDefault="003A2D50" w:rsidP="00F11F00">
      <w:pPr>
        <w:spacing w:before="0"/>
        <w:ind w:firstLine="0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AD7675">
        <w:rPr>
          <w:sz w:val="26"/>
          <w:szCs w:val="26"/>
        </w:rPr>
        <w:t xml:space="preserve"> №</w:t>
      </w:r>
      <w:r w:rsidR="003263E7" w:rsidRPr="008A338C">
        <w:rPr>
          <w:sz w:val="26"/>
          <w:szCs w:val="26"/>
        </w:rPr>
        <w:t xml:space="preserve"> </w:t>
      </w:r>
      <w:r w:rsidR="006D63B1" w:rsidRPr="006D63B1">
        <w:rPr>
          <w:color w:val="auto"/>
          <w:sz w:val="26"/>
          <w:szCs w:val="26"/>
        </w:rPr>
        <w:t>0</w:t>
      </w:r>
      <w:r w:rsidR="006D63B1" w:rsidRPr="006D63B1">
        <w:rPr>
          <w:bCs/>
          <w:color w:val="auto"/>
          <w:sz w:val="26"/>
          <w:szCs w:val="26"/>
        </w:rPr>
        <w:t>50/06/105-</w:t>
      </w:r>
      <w:r w:rsidR="00EF6771">
        <w:rPr>
          <w:sz w:val="26"/>
          <w:szCs w:val="26"/>
        </w:rPr>
        <w:t>14618</w:t>
      </w:r>
      <w:r w:rsidR="00F11F00">
        <w:rPr>
          <w:bCs/>
          <w:color w:val="auto"/>
          <w:sz w:val="26"/>
          <w:szCs w:val="26"/>
        </w:rPr>
        <w:t>/2023</w:t>
      </w:r>
      <w:r w:rsidR="00CE0AF3">
        <w:rPr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A61103" w:rsidRPr="00802045" w:rsidRDefault="0096131A" w:rsidP="00802045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D250F0">
        <w:tc>
          <w:tcPr>
            <w:tcW w:w="4842" w:type="dxa"/>
            <w:hideMark/>
          </w:tcPr>
          <w:p w:rsidR="0096131A" w:rsidRPr="008A338C" w:rsidRDefault="00EF6771" w:rsidP="009A2A36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05.05</w:t>
            </w:r>
            <w:r w:rsidR="000D2FFD" w:rsidRPr="008A338C">
              <w:rPr>
                <w:sz w:val="26"/>
                <w:szCs w:val="26"/>
              </w:rPr>
              <w:t>.</w:t>
            </w:r>
            <w:r w:rsidR="00F11F00">
              <w:rPr>
                <w:sz w:val="26"/>
                <w:szCs w:val="26"/>
              </w:rPr>
              <w:t>2023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F11F00" w:rsidRDefault="0096131A" w:rsidP="00A778B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661866">
        <w:rPr>
          <w:rFonts w:eastAsia="Calibri"/>
          <w:sz w:val="26"/>
          <w:szCs w:val="26"/>
        </w:rPr>
        <w:t>Комиссия)</w:t>
      </w:r>
      <w:r w:rsidR="00701372">
        <w:rPr>
          <w:rFonts w:eastAsia="Calibri"/>
          <w:sz w:val="26"/>
          <w:szCs w:val="26"/>
        </w:rPr>
        <w:t>,</w:t>
      </w:r>
      <w:r w:rsidR="00661866">
        <w:rPr>
          <w:rFonts w:eastAsia="Calibri"/>
          <w:sz w:val="26"/>
          <w:szCs w:val="26"/>
        </w:rPr>
        <w:t xml:space="preserve"> </w:t>
      </w:r>
    </w:p>
    <w:p w:rsidR="00F11F00" w:rsidRPr="002646F1" w:rsidRDefault="00F11F00" w:rsidP="00EF6771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рассмотрев жалобу </w:t>
      </w:r>
      <w:r w:rsidR="00EF6771" w:rsidRPr="00EF6771">
        <w:rPr>
          <w:sz w:val="26"/>
          <w:szCs w:val="26"/>
        </w:rPr>
        <w:t>ОАО «Д</w:t>
      </w:r>
      <w:r w:rsidR="00EF6771">
        <w:rPr>
          <w:sz w:val="26"/>
          <w:szCs w:val="26"/>
        </w:rPr>
        <w:t xml:space="preserve">орожно-строительное управление </w:t>
      </w:r>
      <w:r w:rsidR="00EF6771" w:rsidRPr="00EF6771">
        <w:rPr>
          <w:sz w:val="26"/>
          <w:szCs w:val="26"/>
        </w:rPr>
        <w:t xml:space="preserve">№ 2» (далее – </w:t>
      </w:r>
      <w:r w:rsidR="00EF6771" w:rsidRPr="00EF6771">
        <w:rPr>
          <w:sz w:val="26"/>
          <w:szCs w:val="26"/>
        </w:rPr>
        <w:lastRenderedPageBreak/>
        <w:t>Заявитель) на действия (бездействие) Муниципального казенного учреждения городского округа Пушкинский Московской области «Пушкинское городское хозяйство» (далее – Заказчик), Муниципального казённого учреждения городского округа Пушкинский Московской области «Центр организации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автомобильных дорог общего пользования местного значения на территории городского округа Пушкинский Московской области (извещение № 0848600003323000229</w:t>
      </w:r>
      <w:r>
        <w:rPr>
          <w:sz w:val="26"/>
          <w:szCs w:val="26"/>
        </w:rPr>
        <w:t xml:space="preserve"> </w:t>
      </w:r>
      <w:r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Конкурс) </w:t>
      </w:r>
      <w:r w:rsidRPr="002646F1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3A2D50">
      <w:pPr>
        <w:spacing w:before="480" w:after="48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10137D">
        <w:rPr>
          <w:sz w:val="26"/>
          <w:szCs w:val="26"/>
        </w:rPr>
        <w:t>Конкурсной комиссии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061023" w:rsidRPr="00061023">
        <w:t xml:space="preserve"> </w:t>
      </w:r>
      <w:r w:rsidR="00061023">
        <w:rPr>
          <w:sz w:val="26"/>
          <w:szCs w:val="26"/>
        </w:rPr>
        <w:t>Уполномоченным</w:t>
      </w:r>
      <w:r w:rsidR="00061023" w:rsidRPr="00061023">
        <w:rPr>
          <w:sz w:val="26"/>
          <w:szCs w:val="26"/>
        </w:rPr>
        <w:t xml:space="preserve"> учреждение</w:t>
      </w:r>
      <w:r w:rsidR="00061023">
        <w:rPr>
          <w:sz w:val="26"/>
          <w:szCs w:val="26"/>
        </w:rPr>
        <w:t>м,</w:t>
      </w:r>
      <w:r w:rsidR="00015139">
        <w:rPr>
          <w:sz w:val="26"/>
          <w:szCs w:val="26"/>
        </w:rPr>
        <w:t xml:space="preserve">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Конкурса</w:t>
      </w:r>
      <w:r w:rsidR="008E7961" w:rsidRPr="002646F1">
        <w:rPr>
          <w:sz w:val="26"/>
          <w:szCs w:val="26"/>
        </w:rPr>
        <w:t>.</w:t>
      </w:r>
    </w:p>
    <w:p w:rsidR="008A250A" w:rsidRPr="008A250A" w:rsidRDefault="008A250A" w:rsidP="008A25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250A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6D7F24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</w:r>
      <w:r w:rsidR="006D7F24">
        <w:rPr>
          <w:sz w:val="26"/>
          <w:szCs w:val="26"/>
        </w:rPr>
        <w:t xml:space="preserve">извещение о проведении </w:t>
      </w:r>
      <w:r w:rsidR="00854616" w:rsidRPr="002646F1">
        <w:rPr>
          <w:sz w:val="26"/>
          <w:szCs w:val="26"/>
        </w:rPr>
        <w:t>Конкурса</w:t>
      </w:r>
      <w:r w:rsidR="00854616">
        <w:rPr>
          <w:sz w:val="26"/>
          <w:szCs w:val="26"/>
        </w:rPr>
        <w:t xml:space="preserve"> </w:t>
      </w:r>
      <w:r w:rsidR="006D7F24">
        <w:rPr>
          <w:sz w:val="26"/>
          <w:szCs w:val="26"/>
        </w:rPr>
        <w:t xml:space="preserve">размещено </w:t>
      </w:r>
      <w:r w:rsidR="00EF6771" w:rsidRPr="00EF6771">
        <w:rPr>
          <w:sz w:val="26"/>
          <w:szCs w:val="26"/>
        </w:rPr>
        <w:t>27.03.2023</w:t>
      </w:r>
      <w:r w:rsidR="006D7F24">
        <w:rPr>
          <w:sz w:val="26"/>
          <w:szCs w:val="26"/>
        </w:rPr>
        <w:t>;</w:t>
      </w:r>
    </w:p>
    <w:p w:rsidR="00227C70" w:rsidRPr="002646F1" w:rsidRDefault="006D7F24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2646F1">
        <w:rPr>
          <w:sz w:val="26"/>
          <w:szCs w:val="26"/>
        </w:rPr>
        <w:t xml:space="preserve">начальная (максимальная) цена контракта – </w:t>
      </w:r>
      <w:r w:rsidR="00EF6771" w:rsidRPr="00EF6771">
        <w:rPr>
          <w:sz w:val="26"/>
          <w:szCs w:val="26"/>
        </w:rPr>
        <w:t>32 799 516,65</w:t>
      </w:r>
      <w:r w:rsidR="00F11F00">
        <w:rPr>
          <w:sz w:val="26"/>
          <w:szCs w:val="26"/>
        </w:rPr>
        <w:t xml:space="preserve"> </w:t>
      </w:r>
      <w:r w:rsidR="00227C70" w:rsidRPr="002646F1">
        <w:rPr>
          <w:sz w:val="26"/>
          <w:szCs w:val="26"/>
        </w:rPr>
        <w:t>руб.;</w:t>
      </w:r>
    </w:p>
    <w:p w:rsidR="005B3147" w:rsidRDefault="006D7F24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</w:t>
      </w:r>
      <w:r w:rsidR="00227C70" w:rsidRPr="000574D1">
        <w:rPr>
          <w:sz w:val="26"/>
          <w:szCs w:val="26"/>
        </w:rPr>
        <w:t xml:space="preserve">– </w:t>
      </w:r>
      <w:r w:rsidR="00EF6771" w:rsidRPr="00EF6771">
        <w:rPr>
          <w:sz w:val="26"/>
          <w:szCs w:val="26"/>
        </w:rPr>
        <w:t>17.04.2023</w:t>
      </w:r>
      <w:r w:rsidR="005B3147">
        <w:rPr>
          <w:sz w:val="26"/>
          <w:szCs w:val="26"/>
        </w:rPr>
        <w:t>;</w:t>
      </w:r>
    </w:p>
    <w:p w:rsidR="008B0094" w:rsidRDefault="005B3147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Конкурсе подано </w:t>
      </w:r>
      <w:r w:rsidR="00EF6771">
        <w:rPr>
          <w:sz w:val="26"/>
          <w:szCs w:val="26"/>
        </w:rPr>
        <w:t>4</w:t>
      </w:r>
      <w:r>
        <w:rPr>
          <w:sz w:val="26"/>
          <w:szCs w:val="26"/>
        </w:rPr>
        <w:t xml:space="preserve"> заяв</w:t>
      </w:r>
      <w:r w:rsidR="00EF6771">
        <w:rPr>
          <w:sz w:val="26"/>
          <w:szCs w:val="26"/>
        </w:rPr>
        <w:t>ки</w:t>
      </w:r>
      <w:r w:rsidR="001947EA">
        <w:rPr>
          <w:sz w:val="26"/>
          <w:szCs w:val="26"/>
        </w:rPr>
        <w:t xml:space="preserve"> </w:t>
      </w:r>
      <w:r>
        <w:rPr>
          <w:sz w:val="26"/>
          <w:szCs w:val="26"/>
        </w:rPr>
        <w:t>от участников закупки</w:t>
      </w:r>
      <w:r w:rsidR="008B0094">
        <w:rPr>
          <w:sz w:val="26"/>
          <w:szCs w:val="26"/>
        </w:rPr>
        <w:t>;</w:t>
      </w:r>
    </w:p>
    <w:p w:rsidR="00227C70" w:rsidRDefault="008B0094" w:rsidP="001947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</w:t>
      </w:r>
      <w:r w:rsidR="00FC714D">
        <w:rPr>
          <w:sz w:val="26"/>
          <w:szCs w:val="26"/>
        </w:rPr>
        <w:t xml:space="preserve">по результатам </w:t>
      </w:r>
      <w:r w:rsidR="00907D3E">
        <w:rPr>
          <w:sz w:val="26"/>
          <w:szCs w:val="26"/>
        </w:rPr>
        <w:t>рассмотрения вторых частей</w:t>
      </w:r>
      <w:r w:rsidR="001947EA">
        <w:rPr>
          <w:sz w:val="26"/>
          <w:szCs w:val="26"/>
        </w:rPr>
        <w:t xml:space="preserve"> и подведения итогов</w:t>
      </w:r>
      <w:r w:rsidR="00907D3E">
        <w:rPr>
          <w:sz w:val="26"/>
          <w:szCs w:val="26"/>
        </w:rPr>
        <w:t xml:space="preserve"> заявки </w:t>
      </w:r>
      <w:r w:rsidR="00EF6771">
        <w:rPr>
          <w:sz w:val="26"/>
          <w:szCs w:val="26"/>
        </w:rPr>
        <w:t xml:space="preserve">4 </w:t>
      </w:r>
      <w:r w:rsidR="005766B3">
        <w:rPr>
          <w:sz w:val="26"/>
          <w:szCs w:val="26"/>
        </w:rPr>
        <w:t>участник</w:t>
      </w:r>
      <w:r w:rsidR="00EF6771">
        <w:rPr>
          <w:sz w:val="26"/>
          <w:szCs w:val="26"/>
        </w:rPr>
        <w:t>а</w:t>
      </w:r>
      <w:r w:rsidR="00907D3E">
        <w:rPr>
          <w:sz w:val="26"/>
          <w:szCs w:val="26"/>
        </w:rPr>
        <w:t xml:space="preserve"> закупки признаны соответствующими требованиям </w:t>
      </w:r>
      <w:r w:rsidR="001947EA">
        <w:rPr>
          <w:sz w:val="26"/>
          <w:szCs w:val="26"/>
        </w:rPr>
        <w:t>извещения о проведении Конкурса</w:t>
      </w:r>
      <w:r w:rsidR="00EF6771">
        <w:rPr>
          <w:sz w:val="26"/>
          <w:szCs w:val="26"/>
        </w:rPr>
        <w:t>;</w:t>
      </w:r>
    </w:p>
    <w:p w:rsidR="00EF6771" w:rsidRPr="00497893" w:rsidRDefault="00EF6771" w:rsidP="001947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Pr="00497893">
        <w:rPr>
          <w:sz w:val="26"/>
          <w:szCs w:val="26"/>
        </w:rPr>
        <w:t>по результатам проведения Конкурса Победителем признано ООО «</w:t>
      </w:r>
      <w:r w:rsidR="00497893" w:rsidRPr="00497893">
        <w:rPr>
          <w:sz w:val="26"/>
          <w:szCs w:val="26"/>
        </w:rPr>
        <w:t>ДОРСТРОЙГАРАНТ» (далее – Победитель).</w:t>
      </w:r>
    </w:p>
    <w:p w:rsidR="000E18A0" w:rsidRDefault="000E18A0" w:rsidP="000E18A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2A36">
        <w:rPr>
          <w:sz w:val="26"/>
          <w:szCs w:val="26"/>
        </w:rPr>
        <w:t xml:space="preserve">Согласно доводу жалобы Заявителя, Конкурсной комиссией </w:t>
      </w:r>
      <w:r w:rsidR="00EF6771">
        <w:rPr>
          <w:sz w:val="26"/>
          <w:szCs w:val="26"/>
        </w:rPr>
        <w:t xml:space="preserve">неправомерно </w:t>
      </w:r>
      <w:r w:rsidRPr="009A2A36">
        <w:rPr>
          <w:sz w:val="26"/>
          <w:szCs w:val="26"/>
        </w:rPr>
        <w:t xml:space="preserve">приняты к оценке документы, представленные в составе заявки </w:t>
      </w:r>
      <w:r w:rsidR="00EF6771">
        <w:rPr>
          <w:sz w:val="26"/>
          <w:szCs w:val="26"/>
        </w:rPr>
        <w:t>Победителя</w:t>
      </w:r>
      <w:r w:rsidRPr="009A2A36">
        <w:rPr>
          <w:sz w:val="26"/>
          <w:szCs w:val="26"/>
        </w:rPr>
        <w:t>, в нарушение норм Закона о контрактной системе.</w:t>
      </w:r>
    </w:p>
    <w:p w:rsidR="00040956" w:rsidRPr="007845DF" w:rsidRDefault="00040956" w:rsidP="0004095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11 статьи 48 Закона о контрактной системе н</w:t>
      </w:r>
      <w:r w:rsidRPr="007845DF">
        <w:rPr>
          <w:sz w:val="26"/>
          <w:szCs w:val="26"/>
        </w:rPr>
        <w:t xml:space="preserve">е позднее двух рабочих дней со дня, следующего за днем получения вторых частей заявок на </w:t>
      </w:r>
      <w:r w:rsidRPr="007845DF">
        <w:rPr>
          <w:sz w:val="26"/>
          <w:szCs w:val="26"/>
        </w:rPr>
        <w:lastRenderedPageBreak/>
        <w:t xml:space="preserve">участие в закупке, информации и документов в соответствии с пунктом 2 части 10 </w:t>
      </w:r>
      <w:r>
        <w:rPr>
          <w:sz w:val="26"/>
          <w:szCs w:val="26"/>
        </w:rPr>
        <w:t>статьи 48 Закона о контрактной системе</w:t>
      </w:r>
      <w:r w:rsidRPr="007845DF">
        <w:rPr>
          <w:sz w:val="26"/>
          <w:szCs w:val="26"/>
        </w:rPr>
        <w:t>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040956" w:rsidRPr="007845DF" w:rsidRDefault="00040956" w:rsidP="0004095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>1) члены комиссии по осуществлению закупок:</w:t>
      </w:r>
    </w:p>
    <w:p w:rsidR="00040956" w:rsidRPr="007845DF" w:rsidRDefault="00040956" w:rsidP="0004095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</w:t>
      </w:r>
      <w:r>
        <w:rPr>
          <w:sz w:val="26"/>
          <w:szCs w:val="26"/>
        </w:rPr>
        <w:t>статьи 48 Закона о контрактной системе</w:t>
      </w:r>
      <w:r w:rsidRPr="007845DF">
        <w:rPr>
          <w:sz w:val="26"/>
          <w:szCs w:val="26"/>
        </w:rPr>
        <w:t>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040956" w:rsidRPr="007845DF" w:rsidRDefault="00040956" w:rsidP="0004095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</w:t>
      </w:r>
      <w:r>
        <w:rPr>
          <w:sz w:val="26"/>
          <w:szCs w:val="26"/>
        </w:rPr>
        <w:t xml:space="preserve">Закона о контрактной системе </w:t>
      </w:r>
      <w:r w:rsidRPr="007845DF">
        <w:rPr>
          <w:sz w:val="26"/>
          <w:szCs w:val="26"/>
        </w:rPr>
        <w:t>(если такой критерий установлен извещением об осуществлении закупки);</w:t>
      </w:r>
    </w:p>
    <w:p w:rsidR="002B4D9F" w:rsidRDefault="00040956" w:rsidP="002B4D9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56687" w:rsidRPr="00056687" w:rsidRDefault="00F77B77" w:rsidP="0005668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77B77">
        <w:rPr>
          <w:sz w:val="26"/>
          <w:szCs w:val="26"/>
        </w:rPr>
        <w:t xml:space="preserve">Согласно протоколу рассмотрения и оценки вторых частей заявок на участие в открытом конкурсе в электронной форме от </w:t>
      </w:r>
      <w:r w:rsidR="00EF6771">
        <w:rPr>
          <w:sz w:val="26"/>
          <w:szCs w:val="26"/>
        </w:rPr>
        <w:t>19.04.2023 №ПРОII1</w:t>
      </w:r>
      <w:r w:rsidRPr="00F77B77">
        <w:rPr>
          <w:sz w:val="26"/>
          <w:szCs w:val="26"/>
        </w:rPr>
        <w:t xml:space="preserve"> (далее – Протокол), заявке </w:t>
      </w:r>
      <w:r w:rsidR="00EF6771">
        <w:rPr>
          <w:sz w:val="26"/>
          <w:szCs w:val="26"/>
        </w:rPr>
        <w:t>Победителя</w:t>
      </w:r>
      <w:r w:rsidRPr="00F77B77">
        <w:rPr>
          <w:sz w:val="26"/>
          <w:szCs w:val="26"/>
        </w:rPr>
        <w:t xml:space="preserve"> с идентификационный номером «</w:t>
      </w:r>
      <w:r w:rsidR="00EF6771" w:rsidRPr="00EF6771">
        <w:rPr>
          <w:sz w:val="26"/>
          <w:szCs w:val="26"/>
        </w:rPr>
        <w:t>114019873</w:t>
      </w:r>
      <w:r w:rsidRPr="00F77B77">
        <w:rPr>
          <w:sz w:val="26"/>
          <w:szCs w:val="26"/>
        </w:rPr>
        <w:t>» по критерию «</w:t>
      </w:r>
      <w:r w:rsidR="00EF6771">
        <w:rPr>
          <w:sz w:val="26"/>
          <w:szCs w:val="26"/>
        </w:rPr>
        <w:t>Квалификация участников закупки</w:t>
      </w:r>
      <w:r w:rsidRPr="00F77B77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F77B77">
        <w:rPr>
          <w:sz w:val="26"/>
          <w:szCs w:val="26"/>
        </w:rPr>
        <w:t xml:space="preserve">присвоено </w:t>
      </w:r>
      <w:r w:rsidR="00EF6771">
        <w:rPr>
          <w:sz w:val="26"/>
          <w:szCs w:val="26"/>
        </w:rPr>
        <w:t>40,00</w:t>
      </w:r>
      <w:r w:rsidRPr="00F77B77">
        <w:rPr>
          <w:sz w:val="26"/>
          <w:szCs w:val="26"/>
        </w:rPr>
        <w:t xml:space="preserve"> баллов </w:t>
      </w:r>
      <w:r>
        <w:rPr>
          <w:sz w:val="26"/>
          <w:szCs w:val="26"/>
        </w:rPr>
        <w:t>и указано в том числе следующее</w:t>
      </w:r>
      <w:r w:rsidR="00056687">
        <w:rPr>
          <w:sz w:val="26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1984"/>
        <w:gridCol w:w="4951"/>
        <w:gridCol w:w="1313"/>
      </w:tblGrid>
      <w:tr w:rsidR="00EF6771" w:rsidRPr="00491683" w:rsidTr="00EF6771">
        <w:trPr>
          <w:trHeight w:val="1811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Порядок рассмотрения и оценки заявок на участие в конкурсе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 xml:space="preserve">Итоговая оценка второй части заявки по критерию, установленному п. 4 ч. 1. ст. 32 Закона № 44-ФЗ </w:t>
            </w:r>
          </w:p>
        </w:tc>
      </w:tr>
      <w:tr w:rsidR="00EF6771" w:rsidRPr="00491683" w:rsidTr="00EF6771"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114019873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По показателю «Наличие у участников закупки опыта работы, связанного с предметом контракта» (Общая цена исполненных участником закупки договоров) участником представлены сведения по договорам на общую сумму 8 709 640 990,35 руб. Комиссией все договора признаны соответствующими.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 xml:space="preserve">Хmax - максимальное значение характеристики объекта закупки, содержащееся в заявках (частях заявок), подлежащих в соответствии с Федеральным законом оценке по критерию оценки "характеристики объекта закупки" – 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8 709 640 990,35 руб.;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 xml:space="preserve">Хi - значение показателя оценки, содержащееся в предложении участника закупки, заявка (часть заявки) которого подлежит в соответствии с Федеральным законом № 44-ФЗ оценке по критерию оценки "квалификация участников закупки" – 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8 709 640 990,35 руб.;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Хmin - минимальное значение показателя оценки, содержащееся в заявках (частях заявок), подлежащих в соответствии с Федеральным законом № 44-ФЗ оценке по критерию оценки "квалификация участников закупки" – 67 280 245,26 руб.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 xml:space="preserve">БХi - значение количества баллов по детализирующему показателю, присваиваемых заявке, подлежащей в соответствии с Законом 44-ФЗ оценке (количество специалистов в штате </w:t>
            </w:r>
            <w:r>
              <w:rPr>
                <w:sz w:val="18"/>
                <w:szCs w:val="18"/>
              </w:rPr>
              <w:t>участника закупки) – 100 баллов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 xml:space="preserve">БХi=(8 709 640 990,35 – 67 280 245,26) х 100 / (8 709 640 990,35 – 67 280 245,26) = 100 баллов 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 xml:space="preserve">Количество баллов с учетом значимости детализирующего показателя оценки – 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 xml:space="preserve">100 х 100% = 100 баллов.   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Количество баллов с учетом значимости кри</w:t>
            </w:r>
            <w:r>
              <w:rPr>
                <w:sz w:val="18"/>
                <w:szCs w:val="18"/>
              </w:rPr>
              <w:t>терия – 100 х 100% = 100 баллов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Рейтинг заявки, присуждаемый по критерию Квалификация с учетом коэффициента значимости показателя (RОПi) определяется по формуле:</w:t>
            </w:r>
          </w:p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 xml:space="preserve"> RОПi  = БХi  * 0,4= 100 х 0,4 =  40 баллов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771" w:rsidRPr="00EF6771" w:rsidRDefault="00EF6771" w:rsidP="00EF6771">
            <w:pPr>
              <w:ind w:firstLine="0"/>
              <w:rPr>
                <w:sz w:val="18"/>
                <w:szCs w:val="18"/>
              </w:rPr>
            </w:pPr>
            <w:r w:rsidRPr="00EF6771">
              <w:rPr>
                <w:sz w:val="18"/>
                <w:szCs w:val="18"/>
              </w:rPr>
              <w:t>114019873</w:t>
            </w:r>
          </w:p>
        </w:tc>
      </w:tr>
    </w:tbl>
    <w:p w:rsidR="008B3246" w:rsidRDefault="008B3246" w:rsidP="008B3246">
      <w:pPr>
        <w:spacing w:before="0" w:line="276" w:lineRule="auto"/>
        <w:jc w:val="both"/>
        <w:rPr>
          <w:sz w:val="26"/>
          <w:szCs w:val="26"/>
        </w:rPr>
      </w:pPr>
      <w:r w:rsidRPr="008B3246">
        <w:rPr>
          <w:sz w:val="26"/>
          <w:szCs w:val="26"/>
        </w:rPr>
        <w:t>В порядке оценки заявок по детализирующему показателю «Общая цена исполненных участником закупки договоров» показателя «Наличие у участников закупки опыта работы, связанного с предметом</w:t>
      </w:r>
      <w:r w:rsidR="00EF6771">
        <w:rPr>
          <w:sz w:val="26"/>
          <w:szCs w:val="26"/>
        </w:rPr>
        <w:t xml:space="preserve"> контракт» в рамках критерия </w:t>
      </w:r>
      <w:r>
        <w:rPr>
          <w:sz w:val="26"/>
          <w:szCs w:val="26"/>
        </w:rPr>
        <w:t>«</w:t>
      </w:r>
      <w:r w:rsidRPr="008B3246">
        <w:rPr>
          <w:sz w:val="26"/>
          <w:szCs w:val="26"/>
        </w:rPr>
        <w:t>К</w:t>
      </w:r>
      <w:r w:rsidR="00F77B77">
        <w:rPr>
          <w:sz w:val="26"/>
          <w:szCs w:val="26"/>
        </w:rPr>
        <w:t>валификация участников закупки» З</w:t>
      </w:r>
      <w:r w:rsidRPr="008B3246">
        <w:rPr>
          <w:sz w:val="26"/>
          <w:szCs w:val="26"/>
        </w:rPr>
        <w:t>аказчиком установлено в том числе следующее:</w:t>
      </w:r>
    </w:p>
    <w:p w:rsidR="008B3246" w:rsidRPr="008B3246" w:rsidRDefault="00F77B77" w:rsidP="00EF6771">
      <w:pPr>
        <w:tabs>
          <w:tab w:val="left" w:pos="993"/>
        </w:tabs>
        <w:spacing w:before="0" w:line="276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«</w:t>
      </w:r>
      <w:r w:rsidR="00EF6771" w:rsidRPr="00EF6771">
        <w:rPr>
          <w:color w:val="000000" w:themeColor="text1"/>
          <w:sz w:val="26"/>
          <w:szCs w:val="26"/>
        </w:rPr>
        <w:t>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исполнителя): выполнение работ по ремонту, содержанию, капитальному ремонту, строительству, реконструкции автомобильной дороги</w:t>
      </w:r>
      <w:r>
        <w:rPr>
          <w:color w:val="000000" w:themeColor="text1"/>
          <w:sz w:val="26"/>
          <w:szCs w:val="26"/>
        </w:rPr>
        <w:t>»</w:t>
      </w:r>
      <w:r w:rsidR="008B3246">
        <w:rPr>
          <w:color w:val="000000" w:themeColor="text1"/>
          <w:sz w:val="26"/>
          <w:szCs w:val="26"/>
        </w:rPr>
        <w:t>.</w:t>
      </w:r>
    </w:p>
    <w:p w:rsidR="00A961D0" w:rsidRDefault="007068D1" w:rsidP="008B32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</w:t>
      </w:r>
      <w:r w:rsidR="00574C22">
        <w:rPr>
          <w:sz w:val="26"/>
          <w:szCs w:val="26"/>
        </w:rPr>
        <w:t>а заседании Комиссии установлено</w:t>
      </w:r>
      <w:r w:rsidR="00574C22" w:rsidRPr="00574C22">
        <w:rPr>
          <w:sz w:val="26"/>
          <w:szCs w:val="26"/>
        </w:rPr>
        <w:t>,</w:t>
      </w:r>
      <w:r w:rsidR="00574C22">
        <w:rPr>
          <w:sz w:val="26"/>
          <w:szCs w:val="26"/>
        </w:rPr>
        <w:t xml:space="preserve"> что</w:t>
      </w:r>
      <w:r w:rsidR="00574C22" w:rsidRPr="00574C22">
        <w:rPr>
          <w:sz w:val="26"/>
          <w:szCs w:val="26"/>
        </w:rPr>
        <w:t xml:space="preserve"> в составе заявки </w:t>
      </w:r>
      <w:r w:rsidR="00EF6771">
        <w:rPr>
          <w:sz w:val="26"/>
          <w:szCs w:val="26"/>
        </w:rPr>
        <w:t>Победителя</w:t>
      </w:r>
      <w:r w:rsidR="00574C22">
        <w:rPr>
          <w:sz w:val="26"/>
          <w:szCs w:val="26"/>
        </w:rPr>
        <w:t xml:space="preserve"> представлен </w:t>
      </w:r>
      <w:r w:rsidR="001831A6">
        <w:rPr>
          <w:sz w:val="26"/>
          <w:szCs w:val="26"/>
        </w:rPr>
        <w:t xml:space="preserve">контракт № </w:t>
      </w:r>
      <w:r w:rsidRPr="007068D1">
        <w:rPr>
          <w:sz w:val="26"/>
          <w:szCs w:val="26"/>
        </w:rPr>
        <w:t>48/20 АК</w:t>
      </w:r>
      <w:r w:rsidR="006C2A6E">
        <w:rPr>
          <w:sz w:val="26"/>
          <w:szCs w:val="26"/>
        </w:rPr>
        <w:t xml:space="preserve"> от </w:t>
      </w:r>
      <w:r>
        <w:rPr>
          <w:sz w:val="26"/>
          <w:szCs w:val="26"/>
        </w:rPr>
        <w:t>12.08</w:t>
      </w:r>
      <w:r w:rsidRPr="007068D1">
        <w:rPr>
          <w:sz w:val="26"/>
          <w:szCs w:val="26"/>
        </w:rPr>
        <w:t>.2020</w:t>
      </w:r>
      <w:r>
        <w:rPr>
          <w:sz w:val="26"/>
          <w:szCs w:val="26"/>
        </w:rPr>
        <w:t xml:space="preserve"> </w:t>
      </w:r>
      <w:r w:rsidR="001831A6">
        <w:rPr>
          <w:sz w:val="26"/>
          <w:szCs w:val="26"/>
        </w:rPr>
        <w:t xml:space="preserve">на </w:t>
      </w:r>
      <w:r>
        <w:rPr>
          <w:sz w:val="26"/>
          <w:szCs w:val="26"/>
        </w:rPr>
        <w:t>в</w:t>
      </w:r>
      <w:r w:rsidRPr="007068D1">
        <w:rPr>
          <w:sz w:val="26"/>
          <w:szCs w:val="26"/>
        </w:rPr>
        <w:t>ыполнение работ по благоустройству территорий, прилегающих к объектам здравоохранения на территории района Чертаново Центральное</w:t>
      </w:r>
      <w:r w:rsidR="00574C22" w:rsidRPr="00574C22">
        <w:rPr>
          <w:sz w:val="26"/>
          <w:szCs w:val="26"/>
        </w:rPr>
        <w:t xml:space="preserve">, </w:t>
      </w:r>
      <w:r w:rsidR="00574C22">
        <w:rPr>
          <w:sz w:val="26"/>
          <w:szCs w:val="26"/>
        </w:rPr>
        <w:t>приняты</w:t>
      </w:r>
      <w:r w:rsidR="001831A6">
        <w:rPr>
          <w:sz w:val="26"/>
          <w:szCs w:val="26"/>
        </w:rPr>
        <w:t>й к оценке Конкурсной комиссией</w:t>
      </w:r>
      <w:r w:rsidR="004D2A9C">
        <w:rPr>
          <w:sz w:val="26"/>
          <w:szCs w:val="26"/>
        </w:rPr>
        <w:t>.</w:t>
      </w:r>
    </w:p>
    <w:p w:rsidR="007068D1" w:rsidRDefault="007068D1" w:rsidP="008B32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н</w:t>
      </w:r>
      <w:r w:rsidRPr="007068D1">
        <w:rPr>
          <w:sz w:val="26"/>
          <w:szCs w:val="26"/>
        </w:rPr>
        <w:t xml:space="preserve">а заседании Комиссии установлено, что в составе заявки Победителя представлен контракт № 10015/2019-СУБ/К12 от </w:t>
      </w:r>
      <w:r>
        <w:rPr>
          <w:sz w:val="26"/>
          <w:szCs w:val="26"/>
        </w:rPr>
        <w:t>01.09.2019</w:t>
      </w:r>
      <w:r w:rsidRPr="007068D1">
        <w:rPr>
          <w:sz w:val="26"/>
          <w:szCs w:val="26"/>
        </w:rPr>
        <w:t xml:space="preserve"> на выполнение </w:t>
      </w:r>
      <w:r>
        <w:rPr>
          <w:sz w:val="26"/>
          <w:szCs w:val="26"/>
        </w:rPr>
        <w:t>работ</w:t>
      </w:r>
      <w:r w:rsidRPr="007068D1">
        <w:rPr>
          <w:sz w:val="26"/>
          <w:szCs w:val="26"/>
        </w:rPr>
        <w:t xml:space="preserve"> по благоустройству территорий ЦАО, САО, СВАО, поселков Изварино</w:t>
      </w:r>
      <w:r>
        <w:rPr>
          <w:sz w:val="26"/>
          <w:szCs w:val="26"/>
        </w:rPr>
        <w:t xml:space="preserve">, Внуково, Тольстопальцево ЗАО </w:t>
      </w:r>
      <w:r w:rsidRPr="007068D1">
        <w:rPr>
          <w:sz w:val="26"/>
          <w:szCs w:val="26"/>
        </w:rPr>
        <w:t>города Москвы и расположенных на них объектах, принятый к оценке Конкурсной комиссией.</w:t>
      </w:r>
    </w:p>
    <w:p w:rsidR="007068D1" w:rsidRDefault="007068D1" w:rsidP="008B32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Аналогичным образом, Конкурсной комиссией неправомерно приняты к оценке иные контракты/договоры, представленные в составе заявки Победителя, не соответствующие порядку оценки заявок.</w:t>
      </w:r>
    </w:p>
    <w:p w:rsidR="004D2A9C" w:rsidRDefault="00C44B68" w:rsidP="0076331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44B68">
        <w:rPr>
          <w:sz w:val="26"/>
          <w:szCs w:val="26"/>
        </w:rPr>
        <w:t>Изучив документы и сведения, Комиссия приходит к выводу, что действи</w:t>
      </w:r>
      <w:r w:rsidR="007068D1">
        <w:rPr>
          <w:sz w:val="26"/>
          <w:szCs w:val="26"/>
        </w:rPr>
        <w:t xml:space="preserve">я Конкурсной комиссии в части </w:t>
      </w:r>
      <w:r w:rsidRPr="00C44B68">
        <w:rPr>
          <w:sz w:val="26"/>
          <w:szCs w:val="26"/>
        </w:rPr>
        <w:t>принятия к оценке указанн</w:t>
      </w:r>
      <w:r w:rsidR="007068D1">
        <w:rPr>
          <w:sz w:val="26"/>
          <w:szCs w:val="26"/>
        </w:rPr>
        <w:t>ых</w:t>
      </w:r>
      <w:r w:rsidRPr="00C44B68">
        <w:rPr>
          <w:sz w:val="26"/>
          <w:szCs w:val="26"/>
        </w:rPr>
        <w:t xml:space="preserve"> контракт</w:t>
      </w:r>
      <w:r w:rsidR="007068D1">
        <w:rPr>
          <w:sz w:val="26"/>
          <w:szCs w:val="26"/>
        </w:rPr>
        <w:t>ов/договоров</w:t>
      </w:r>
      <w:r w:rsidRPr="00C44B68">
        <w:rPr>
          <w:sz w:val="26"/>
          <w:szCs w:val="26"/>
        </w:rPr>
        <w:t>, представленн</w:t>
      </w:r>
      <w:r w:rsidR="007068D1">
        <w:rPr>
          <w:sz w:val="26"/>
          <w:szCs w:val="26"/>
        </w:rPr>
        <w:t>ых</w:t>
      </w:r>
      <w:r w:rsidRPr="00C44B68">
        <w:rPr>
          <w:sz w:val="26"/>
          <w:szCs w:val="26"/>
        </w:rPr>
        <w:t xml:space="preserve"> в составе заявки </w:t>
      </w:r>
      <w:r w:rsidR="007068D1">
        <w:rPr>
          <w:sz w:val="26"/>
          <w:szCs w:val="26"/>
        </w:rPr>
        <w:t>Победител</w:t>
      </w:r>
      <w:r w:rsidRPr="00C44B68">
        <w:rPr>
          <w:sz w:val="26"/>
          <w:szCs w:val="26"/>
        </w:rPr>
        <w:t xml:space="preserve">я противоречат </w:t>
      </w:r>
      <w:r w:rsidR="007068D1">
        <w:rPr>
          <w:sz w:val="26"/>
          <w:szCs w:val="26"/>
        </w:rPr>
        <w:t>порядку оценки заявок и требованиям</w:t>
      </w:r>
      <w:r w:rsidRPr="00C44B68">
        <w:rPr>
          <w:sz w:val="26"/>
          <w:szCs w:val="26"/>
        </w:rPr>
        <w:t xml:space="preserve"> Закона о контрактной системе.</w:t>
      </w:r>
    </w:p>
    <w:p w:rsidR="00387B3D" w:rsidRPr="00BF344F" w:rsidRDefault="00387B3D" w:rsidP="00BF344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Представителем Заказчика на заседании Комиссии не представлено документов и сведений, однозначно свидетельствующих о </w:t>
      </w:r>
      <w:r w:rsidR="007068D1">
        <w:rPr>
          <w:sz w:val="26"/>
          <w:szCs w:val="26"/>
        </w:rPr>
        <w:t>правомерности действий Конкурсной комиссии</w:t>
      </w:r>
      <w:r w:rsidR="00C1176C">
        <w:rPr>
          <w:sz w:val="26"/>
          <w:szCs w:val="26"/>
        </w:rPr>
        <w:t>.</w:t>
      </w:r>
    </w:p>
    <w:p w:rsidR="00BF344F" w:rsidRPr="00BF344F" w:rsidRDefault="00BF344F" w:rsidP="00BF344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F344F">
        <w:rPr>
          <w:sz w:val="26"/>
          <w:szCs w:val="26"/>
        </w:rPr>
        <w:t>Комиссия приходит к выводу о нарушении Конкурсной комиссией пункта 1 части 11 статьи 48 Закона о контрактной системе,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A961D0" w:rsidRDefault="00BF344F" w:rsidP="001D56A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F344F">
        <w:rPr>
          <w:sz w:val="26"/>
          <w:szCs w:val="26"/>
        </w:rPr>
        <w:t>Следовательно, довод жалобы Заявителя является обоснованным.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C7C0C" w:rsidRDefault="00BC7C0C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BC7C0C">
      <w:pPr>
        <w:spacing w:after="24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BC7C0C" w:rsidRPr="002646F1" w:rsidRDefault="00BC7C0C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F06101" w:rsidRDefault="008D2D4B" w:rsidP="007068D1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F06101">
        <w:rPr>
          <w:bCs/>
          <w:sz w:val="26"/>
          <w:szCs w:val="26"/>
        </w:rPr>
        <w:t>Пр</w:t>
      </w:r>
      <w:r w:rsidR="00C52259" w:rsidRPr="00F06101">
        <w:rPr>
          <w:bCs/>
          <w:sz w:val="26"/>
          <w:szCs w:val="26"/>
        </w:rPr>
        <w:t>изнать жалобу</w:t>
      </w:r>
      <w:r w:rsidRPr="00F06101">
        <w:rPr>
          <w:bCs/>
          <w:sz w:val="26"/>
          <w:szCs w:val="26"/>
        </w:rPr>
        <w:t xml:space="preserve"> </w:t>
      </w:r>
      <w:r w:rsidR="007068D1" w:rsidRPr="007068D1">
        <w:rPr>
          <w:color w:val="auto"/>
          <w:sz w:val="26"/>
          <w:szCs w:val="26"/>
        </w:rPr>
        <w:t>ОАО «Дорожно-строительное управление № 2»</w:t>
      </w:r>
      <w:r w:rsidR="007068D1">
        <w:rPr>
          <w:color w:val="auto"/>
          <w:sz w:val="26"/>
          <w:szCs w:val="26"/>
        </w:rPr>
        <w:t xml:space="preserve"> </w:t>
      </w:r>
      <w:r w:rsidR="00C23586" w:rsidRPr="00F06101">
        <w:rPr>
          <w:bCs/>
          <w:sz w:val="26"/>
          <w:szCs w:val="26"/>
        </w:rPr>
        <w:t>обоснованной</w:t>
      </w:r>
      <w:r w:rsidRPr="00F06101">
        <w:rPr>
          <w:bCs/>
          <w:sz w:val="26"/>
          <w:szCs w:val="26"/>
        </w:rPr>
        <w:t>.</w:t>
      </w:r>
    </w:p>
    <w:p w:rsidR="0082376E" w:rsidRDefault="00040956" w:rsidP="007068D1">
      <w:pPr>
        <w:pStyle w:val="a4"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Признать в действиях Конкурсной комиссии нарушение</w:t>
      </w:r>
      <w:r w:rsidR="0082376E">
        <w:rPr>
          <w:sz w:val="26"/>
          <w:szCs w:val="26"/>
        </w:rPr>
        <w:t xml:space="preserve"> </w:t>
      </w:r>
      <w:r w:rsidR="007E6D0B" w:rsidRPr="007E6D0B">
        <w:rPr>
          <w:sz w:val="26"/>
          <w:szCs w:val="26"/>
        </w:rPr>
        <w:t>пункта 1 части 11 статьи 48</w:t>
      </w:r>
      <w:r w:rsidR="0082376E">
        <w:rPr>
          <w:sz w:val="26"/>
          <w:szCs w:val="26"/>
        </w:rPr>
        <w:t xml:space="preserve"> Закона о контрактной системе. </w:t>
      </w:r>
    </w:p>
    <w:p w:rsidR="0082376E" w:rsidRDefault="0082376E" w:rsidP="007068D1">
      <w:pPr>
        <w:pStyle w:val="a4"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Заказчику, </w:t>
      </w:r>
      <w:r w:rsidR="0076331C">
        <w:rPr>
          <w:sz w:val="26"/>
          <w:szCs w:val="26"/>
        </w:rPr>
        <w:t>Уполномоченному учреждению,</w:t>
      </w:r>
      <w:r w:rsidR="007068D1">
        <w:rPr>
          <w:sz w:val="26"/>
          <w:szCs w:val="26"/>
        </w:rPr>
        <w:t xml:space="preserve"> </w:t>
      </w:r>
      <w:r>
        <w:rPr>
          <w:sz w:val="26"/>
          <w:szCs w:val="26"/>
        </w:rPr>
        <w:t>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D4425" w:rsidRPr="002646F1" w:rsidRDefault="0082376E" w:rsidP="007068D1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Передать материалы дела от </w:t>
      </w:r>
      <w:r w:rsidR="007068D1">
        <w:rPr>
          <w:sz w:val="26"/>
          <w:szCs w:val="26"/>
        </w:rPr>
        <w:t>05.05</w:t>
      </w:r>
      <w:r w:rsidR="002008E0">
        <w:rPr>
          <w:sz w:val="26"/>
          <w:szCs w:val="26"/>
        </w:rPr>
        <w:t>.2023</w:t>
      </w:r>
      <w:r>
        <w:rPr>
          <w:bCs/>
          <w:sz w:val="26"/>
          <w:szCs w:val="26"/>
        </w:rPr>
        <w:t xml:space="preserve"> </w:t>
      </w:r>
      <w:r w:rsidRPr="00495F02">
        <w:rPr>
          <w:iCs/>
          <w:sz w:val="26"/>
          <w:szCs w:val="26"/>
        </w:rPr>
        <w:t xml:space="preserve">№ </w:t>
      </w:r>
      <w:r w:rsidR="00F06101" w:rsidRPr="00F06101">
        <w:rPr>
          <w:iCs/>
          <w:sz w:val="26"/>
          <w:szCs w:val="26"/>
        </w:rPr>
        <w:t>0</w:t>
      </w:r>
      <w:r w:rsidR="00F06101" w:rsidRPr="00F06101">
        <w:rPr>
          <w:bCs/>
          <w:iCs/>
          <w:sz w:val="26"/>
          <w:szCs w:val="26"/>
        </w:rPr>
        <w:t>50/06/105-</w:t>
      </w:r>
      <w:r w:rsidR="007068D1">
        <w:rPr>
          <w:bCs/>
          <w:iCs/>
          <w:sz w:val="26"/>
          <w:szCs w:val="26"/>
        </w:rPr>
        <w:t>14618</w:t>
      </w:r>
      <w:r w:rsidR="002008E0">
        <w:rPr>
          <w:bCs/>
          <w:iCs/>
          <w:sz w:val="26"/>
          <w:szCs w:val="26"/>
        </w:rPr>
        <w:t>/2023</w:t>
      </w:r>
      <w:r w:rsidR="00F06101">
        <w:rPr>
          <w:bCs/>
          <w:iCs/>
          <w:sz w:val="26"/>
          <w:szCs w:val="26"/>
        </w:rPr>
        <w:t xml:space="preserve"> </w:t>
      </w:r>
      <w:r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B21D9" w:rsidRDefault="001D4425" w:rsidP="007068D1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092637" w:rsidRPr="007068D1" w:rsidRDefault="00092637" w:rsidP="00E83711">
      <w:pPr>
        <w:spacing w:before="0"/>
        <w:ind w:firstLine="0"/>
        <w:rPr>
          <w:sz w:val="24"/>
          <w:szCs w:val="24"/>
        </w:rPr>
      </w:pPr>
      <w:bookmarkStart w:id="0" w:name="_GoBack"/>
      <w:bookmarkEnd w:id="0"/>
    </w:p>
    <w:sectPr w:rsidR="00092637" w:rsidRPr="007068D1" w:rsidSect="007068D1">
      <w:headerReference w:type="even" r:id="rId8"/>
      <w:headerReference w:type="default" r:id="rId9"/>
      <w:pgSz w:w="11906" w:h="16838"/>
      <w:pgMar w:top="1135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382340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778B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922333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778B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70062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7">
    <w:nsid w:val="74CD20D8"/>
    <w:multiLevelType w:val="hybridMultilevel"/>
    <w:tmpl w:val="9D80E3F4"/>
    <w:lvl w:ilvl="0" w:tplc="F8DA5FE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8"/>
  </w:num>
  <w:num w:numId="4">
    <w:abstractNumId w:val="15"/>
  </w:num>
  <w:num w:numId="5">
    <w:abstractNumId w:val="32"/>
  </w:num>
  <w:num w:numId="6">
    <w:abstractNumId w:val="38"/>
  </w:num>
  <w:num w:numId="7">
    <w:abstractNumId w:val="34"/>
  </w:num>
  <w:num w:numId="8">
    <w:abstractNumId w:val="4"/>
  </w:num>
  <w:num w:numId="9">
    <w:abstractNumId w:val="28"/>
  </w:num>
  <w:num w:numId="10">
    <w:abstractNumId w:val="29"/>
  </w:num>
  <w:num w:numId="11">
    <w:abstractNumId w:val="6"/>
  </w:num>
  <w:num w:numId="12">
    <w:abstractNumId w:val="27"/>
  </w:num>
  <w:num w:numId="13">
    <w:abstractNumId w:val="24"/>
  </w:num>
  <w:num w:numId="14">
    <w:abstractNumId w:val="16"/>
  </w:num>
  <w:num w:numId="15">
    <w:abstractNumId w:val="19"/>
  </w:num>
  <w:num w:numId="16">
    <w:abstractNumId w:val="3"/>
  </w:num>
  <w:num w:numId="17">
    <w:abstractNumId w:val="25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9"/>
  </w:num>
  <w:num w:numId="21">
    <w:abstractNumId w:val="33"/>
  </w:num>
  <w:num w:numId="22">
    <w:abstractNumId w:val="2"/>
  </w:num>
  <w:num w:numId="23">
    <w:abstractNumId w:val="5"/>
  </w:num>
  <w:num w:numId="24">
    <w:abstractNumId w:val="21"/>
  </w:num>
  <w:num w:numId="25">
    <w:abstractNumId w:val="40"/>
  </w:num>
  <w:num w:numId="26">
    <w:abstractNumId w:val="30"/>
  </w:num>
  <w:num w:numId="27">
    <w:abstractNumId w:val="17"/>
  </w:num>
  <w:num w:numId="28">
    <w:abstractNumId w:val="39"/>
  </w:num>
  <w:num w:numId="29">
    <w:abstractNumId w:val="20"/>
  </w:num>
  <w:num w:numId="30">
    <w:abstractNumId w:val="36"/>
  </w:num>
  <w:num w:numId="31">
    <w:abstractNumId w:val="1"/>
  </w:num>
  <w:num w:numId="32">
    <w:abstractNumId w:val="8"/>
  </w:num>
  <w:num w:numId="33">
    <w:abstractNumId w:val="10"/>
  </w:num>
  <w:num w:numId="34">
    <w:abstractNumId w:val="13"/>
  </w:num>
  <w:num w:numId="35">
    <w:abstractNumId w:val="14"/>
  </w:num>
  <w:num w:numId="36">
    <w:abstractNumId w:val="31"/>
  </w:num>
  <w:num w:numId="37">
    <w:abstractNumId w:val="37"/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</w:num>
  <w:num w:numId="40">
    <w:abstractNumId w:val="22"/>
  </w:num>
  <w:num w:numId="41">
    <w:abstractNumId w:val="12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3D33"/>
    <w:rsid w:val="00005A07"/>
    <w:rsid w:val="00006E69"/>
    <w:rsid w:val="00007522"/>
    <w:rsid w:val="000109DD"/>
    <w:rsid w:val="00011D5B"/>
    <w:rsid w:val="0001243E"/>
    <w:rsid w:val="000133D1"/>
    <w:rsid w:val="000149FD"/>
    <w:rsid w:val="00015139"/>
    <w:rsid w:val="000154DC"/>
    <w:rsid w:val="000202EF"/>
    <w:rsid w:val="00020597"/>
    <w:rsid w:val="00021916"/>
    <w:rsid w:val="0002196D"/>
    <w:rsid w:val="000237E9"/>
    <w:rsid w:val="00025063"/>
    <w:rsid w:val="00025FA7"/>
    <w:rsid w:val="00026BA9"/>
    <w:rsid w:val="000278D2"/>
    <w:rsid w:val="0003032F"/>
    <w:rsid w:val="000309F5"/>
    <w:rsid w:val="00030D07"/>
    <w:rsid w:val="00033773"/>
    <w:rsid w:val="000338CF"/>
    <w:rsid w:val="00034528"/>
    <w:rsid w:val="00035015"/>
    <w:rsid w:val="00035137"/>
    <w:rsid w:val="00035772"/>
    <w:rsid w:val="0003655A"/>
    <w:rsid w:val="00036731"/>
    <w:rsid w:val="00036B60"/>
    <w:rsid w:val="0004021E"/>
    <w:rsid w:val="00040956"/>
    <w:rsid w:val="00040DB9"/>
    <w:rsid w:val="000415D0"/>
    <w:rsid w:val="00041BF6"/>
    <w:rsid w:val="00043090"/>
    <w:rsid w:val="00043B78"/>
    <w:rsid w:val="000444DF"/>
    <w:rsid w:val="000449E8"/>
    <w:rsid w:val="00046C30"/>
    <w:rsid w:val="000512C2"/>
    <w:rsid w:val="000527DE"/>
    <w:rsid w:val="00052EE2"/>
    <w:rsid w:val="00054214"/>
    <w:rsid w:val="0005606B"/>
    <w:rsid w:val="000565E8"/>
    <w:rsid w:val="00056687"/>
    <w:rsid w:val="00056721"/>
    <w:rsid w:val="000574D1"/>
    <w:rsid w:val="000578D3"/>
    <w:rsid w:val="00061023"/>
    <w:rsid w:val="00061EFD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E70"/>
    <w:rsid w:val="00072FD4"/>
    <w:rsid w:val="000731DC"/>
    <w:rsid w:val="00073EE6"/>
    <w:rsid w:val="00074D7B"/>
    <w:rsid w:val="00075B18"/>
    <w:rsid w:val="000770DB"/>
    <w:rsid w:val="00083127"/>
    <w:rsid w:val="000838C9"/>
    <w:rsid w:val="00084709"/>
    <w:rsid w:val="00087C2C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B44"/>
    <w:rsid w:val="00094C0C"/>
    <w:rsid w:val="000964B5"/>
    <w:rsid w:val="0009715E"/>
    <w:rsid w:val="000A183B"/>
    <w:rsid w:val="000A1DBF"/>
    <w:rsid w:val="000A271C"/>
    <w:rsid w:val="000A46E2"/>
    <w:rsid w:val="000A7761"/>
    <w:rsid w:val="000B1156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48BD"/>
    <w:rsid w:val="000D4B5D"/>
    <w:rsid w:val="000D5C39"/>
    <w:rsid w:val="000E018B"/>
    <w:rsid w:val="000E051F"/>
    <w:rsid w:val="000E18A0"/>
    <w:rsid w:val="000E2DD5"/>
    <w:rsid w:val="000E3D64"/>
    <w:rsid w:val="000E4086"/>
    <w:rsid w:val="000E7314"/>
    <w:rsid w:val="000E777B"/>
    <w:rsid w:val="000F0886"/>
    <w:rsid w:val="000F0BE6"/>
    <w:rsid w:val="000F34F1"/>
    <w:rsid w:val="000F596A"/>
    <w:rsid w:val="000F786D"/>
    <w:rsid w:val="00101069"/>
    <w:rsid w:val="0010137D"/>
    <w:rsid w:val="0010183C"/>
    <w:rsid w:val="00101B5C"/>
    <w:rsid w:val="0010244B"/>
    <w:rsid w:val="001030D6"/>
    <w:rsid w:val="0010347F"/>
    <w:rsid w:val="00105BA7"/>
    <w:rsid w:val="00106B87"/>
    <w:rsid w:val="001111EB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4557"/>
    <w:rsid w:val="00125A42"/>
    <w:rsid w:val="00130A0A"/>
    <w:rsid w:val="0013390A"/>
    <w:rsid w:val="0013390F"/>
    <w:rsid w:val="0013439B"/>
    <w:rsid w:val="00134705"/>
    <w:rsid w:val="00134D44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1550"/>
    <w:rsid w:val="0017285F"/>
    <w:rsid w:val="00172C63"/>
    <w:rsid w:val="001730FB"/>
    <w:rsid w:val="00173E53"/>
    <w:rsid w:val="001742BD"/>
    <w:rsid w:val="00174999"/>
    <w:rsid w:val="0017787C"/>
    <w:rsid w:val="001801B2"/>
    <w:rsid w:val="001804F2"/>
    <w:rsid w:val="001831A6"/>
    <w:rsid w:val="001834CE"/>
    <w:rsid w:val="00184A14"/>
    <w:rsid w:val="00184E3C"/>
    <w:rsid w:val="001853F5"/>
    <w:rsid w:val="001860F4"/>
    <w:rsid w:val="001877DE"/>
    <w:rsid w:val="00187DF9"/>
    <w:rsid w:val="00192372"/>
    <w:rsid w:val="001932F1"/>
    <w:rsid w:val="001947EA"/>
    <w:rsid w:val="00196853"/>
    <w:rsid w:val="0019778C"/>
    <w:rsid w:val="001A18A3"/>
    <w:rsid w:val="001B03C3"/>
    <w:rsid w:val="001B0AF4"/>
    <w:rsid w:val="001B21A7"/>
    <w:rsid w:val="001B2B3A"/>
    <w:rsid w:val="001B385A"/>
    <w:rsid w:val="001B4214"/>
    <w:rsid w:val="001B5907"/>
    <w:rsid w:val="001B69FC"/>
    <w:rsid w:val="001C2F47"/>
    <w:rsid w:val="001C578E"/>
    <w:rsid w:val="001C650C"/>
    <w:rsid w:val="001C7487"/>
    <w:rsid w:val="001D1253"/>
    <w:rsid w:val="001D277A"/>
    <w:rsid w:val="001D4425"/>
    <w:rsid w:val="001D56A6"/>
    <w:rsid w:val="001D5D25"/>
    <w:rsid w:val="001D6DD9"/>
    <w:rsid w:val="001E17FE"/>
    <w:rsid w:val="001E1D86"/>
    <w:rsid w:val="001E1DA3"/>
    <w:rsid w:val="001F064A"/>
    <w:rsid w:val="001F55FD"/>
    <w:rsid w:val="001F6041"/>
    <w:rsid w:val="001F693F"/>
    <w:rsid w:val="001F6AB7"/>
    <w:rsid w:val="001F70B5"/>
    <w:rsid w:val="00200444"/>
    <w:rsid w:val="002008E0"/>
    <w:rsid w:val="002037F3"/>
    <w:rsid w:val="002049FA"/>
    <w:rsid w:val="00205A1D"/>
    <w:rsid w:val="002102A0"/>
    <w:rsid w:val="00210A3F"/>
    <w:rsid w:val="0021146F"/>
    <w:rsid w:val="00211959"/>
    <w:rsid w:val="0021414D"/>
    <w:rsid w:val="00215E77"/>
    <w:rsid w:val="00216CF2"/>
    <w:rsid w:val="00217A50"/>
    <w:rsid w:val="00220436"/>
    <w:rsid w:val="002218B9"/>
    <w:rsid w:val="00221B06"/>
    <w:rsid w:val="00221FC6"/>
    <w:rsid w:val="00223A5B"/>
    <w:rsid w:val="00227768"/>
    <w:rsid w:val="00227C70"/>
    <w:rsid w:val="00227EE4"/>
    <w:rsid w:val="00227EFA"/>
    <w:rsid w:val="00227F80"/>
    <w:rsid w:val="00227FB2"/>
    <w:rsid w:val="00231FC1"/>
    <w:rsid w:val="0023502B"/>
    <w:rsid w:val="00235862"/>
    <w:rsid w:val="00236D77"/>
    <w:rsid w:val="00236E39"/>
    <w:rsid w:val="00236ECB"/>
    <w:rsid w:val="0024192E"/>
    <w:rsid w:val="00242CC4"/>
    <w:rsid w:val="00243944"/>
    <w:rsid w:val="00244898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55C0"/>
    <w:rsid w:val="00265709"/>
    <w:rsid w:val="002661F1"/>
    <w:rsid w:val="00267972"/>
    <w:rsid w:val="002702AE"/>
    <w:rsid w:val="002707D5"/>
    <w:rsid w:val="00271864"/>
    <w:rsid w:val="002726E0"/>
    <w:rsid w:val="002738F2"/>
    <w:rsid w:val="00274D2D"/>
    <w:rsid w:val="0027697F"/>
    <w:rsid w:val="00276AB8"/>
    <w:rsid w:val="00276DE5"/>
    <w:rsid w:val="00277385"/>
    <w:rsid w:val="00285951"/>
    <w:rsid w:val="00285D52"/>
    <w:rsid w:val="00285FEA"/>
    <w:rsid w:val="00286417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0F35"/>
    <w:rsid w:val="002A206A"/>
    <w:rsid w:val="002A409E"/>
    <w:rsid w:val="002A5C5A"/>
    <w:rsid w:val="002B08F9"/>
    <w:rsid w:val="002B4D9F"/>
    <w:rsid w:val="002B5445"/>
    <w:rsid w:val="002B7A01"/>
    <w:rsid w:val="002C0054"/>
    <w:rsid w:val="002C058D"/>
    <w:rsid w:val="002C10E5"/>
    <w:rsid w:val="002C3811"/>
    <w:rsid w:val="002C3F15"/>
    <w:rsid w:val="002C40E9"/>
    <w:rsid w:val="002C57F9"/>
    <w:rsid w:val="002C5E90"/>
    <w:rsid w:val="002C6331"/>
    <w:rsid w:val="002C76D7"/>
    <w:rsid w:val="002D1ADB"/>
    <w:rsid w:val="002D2033"/>
    <w:rsid w:val="002D20A3"/>
    <w:rsid w:val="002D29D9"/>
    <w:rsid w:val="002D2B53"/>
    <w:rsid w:val="002D509D"/>
    <w:rsid w:val="002D54B9"/>
    <w:rsid w:val="002D5517"/>
    <w:rsid w:val="002E02D4"/>
    <w:rsid w:val="002E1CF5"/>
    <w:rsid w:val="002E1F44"/>
    <w:rsid w:val="002E2252"/>
    <w:rsid w:val="002E33F1"/>
    <w:rsid w:val="002E5072"/>
    <w:rsid w:val="002E5AD9"/>
    <w:rsid w:val="002F0BC9"/>
    <w:rsid w:val="002F1611"/>
    <w:rsid w:val="002F1953"/>
    <w:rsid w:val="002F27E0"/>
    <w:rsid w:val="002F488B"/>
    <w:rsid w:val="002F5495"/>
    <w:rsid w:val="002F627E"/>
    <w:rsid w:val="00300148"/>
    <w:rsid w:val="0030202D"/>
    <w:rsid w:val="00302611"/>
    <w:rsid w:val="003059B2"/>
    <w:rsid w:val="00307536"/>
    <w:rsid w:val="003076DE"/>
    <w:rsid w:val="00310105"/>
    <w:rsid w:val="00310D04"/>
    <w:rsid w:val="0031324E"/>
    <w:rsid w:val="003157EE"/>
    <w:rsid w:val="003167DA"/>
    <w:rsid w:val="00317DCE"/>
    <w:rsid w:val="003206D5"/>
    <w:rsid w:val="003236E0"/>
    <w:rsid w:val="00325A6F"/>
    <w:rsid w:val="003263E7"/>
    <w:rsid w:val="00326BA7"/>
    <w:rsid w:val="00327A33"/>
    <w:rsid w:val="0033020C"/>
    <w:rsid w:val="0033083E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6E9"/>
    <w:rsid w:val="00345BAB"/>
    <w:rsid w:val="0034619B"/>
    <w:rsid w:val="00346FFA"/>
    <w:rsid w:val="0035140C"/>
    <w:rsid w:val="003524A6"/>
    <w:rsid w:val="0035358D"/>
    <w:rsid w:val="00354475"/>
    <w:rsid w:val="00356066"/>
    <w:rsid w:val="00356E41"/>
    <w:rsid w:val="0035737B"/>
    <w:rsid w:val="00360393"/>
    <w:rsid w:val="0036166D"/>
    <w:rsid w:val="00362A71"/>
    <w:rsid w:val="003642B6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1B5"/>
    <w:rsid w:val="00377C4B"/>
    <w:rsid w:val="003814C7"/>
    <w:rsid w:val="00382AD6"/>
    <w:rsid w:val="00383CCC"/>
    <w:rsid w:val="00384E2C"/>
    <w:rsid w:val="0038586C"/>
    <w:rsid w:val="00385E4D"/>
    <w:rsid w:val="00387B3D"/>
    <w:rsid w:val="00387E2A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2D50"/>
    <w:rsid w:val="003A5559"/>
    <w:rsid w:val="003A6360"/>
    <w:rsid w:val="003A6A9D"/>
    <w:rsid w:val="003A6D0F"/>
    <w:rsid w:val="003A6F3E"/>
    <w:rsid w:val="003B07D1"/>
    <w:rsid w:val="003B0CAB"/>
    <w:rsid w:val="003B2342"/>
    <w:rsid w:val="003B25AA"/>
    <w:rsid w:val="003B42EA"/>
    <w:rsid w:val="003B4703"/>
    <w:rsid w:val="003B533D"/>
    <w:rsid w:val="003B598F"/>
    <w:rsid w:val="003B71AE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1A0D"/>
    <w:rsid w:val="003D2038"/>
    <w:rsid w:val="003D3651"/>
    <w:rsid w:val="003D5844"/>
    <w:rsid w:val="003D5A22"/>
    <w:rsid w:val="003D72F1"/>
    <w:rsid w:val="003D7DAE"/>
    <w:rsid w:val="003E36BA"/>
    <w:rsid w:val="003E4776"/>
    <w:rsid w:val="003E48E2"/>
    <w:rsid w:val="003E6726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4886"/>
    <w:rsid w:val="0040510A"/>
    <w:rsid w:val="00405411"/>
    <w:rsid w:val="00411AF4"/>
    <w:rsid w:val="00412693"/>
    <w:rsid w:val="0041541B"/>
    <w:rsid w:val="00416921"/>
    <w:rsid w:val="0042281F"/>
    <w:rsid w:val="0042406E"/>
    <w:rsid w:val="00426642"/>
    <w:rsid w:val="00427870"/>
    <w:rsid w:val="004310C1"/>
    <w:rsid w:val="004310E4"/>
    <w:rsid w:val="00431373"/>
    <w:rsid w:val="00431CD8"/>
    <w:rsid w:val="00432796"/>
    <w:rsid w:val="0043566A"/>
    <w:rsid w:val="0043688B"/>
    <w:rsid w:val="0044037F"/>
    <w:rsid w:val="00440CA1"/>
    <w:rsid w:val="00440E9D"/>
    <w:rsid w:val="00444CF2"/>
    <w:rsid w:val="004456A2"/>
    <w:rsid w:val="00445EEF"/>
    <w:rsid w:val="00446681"/>
    <w:rsid w:val="004509E6"/>
    <w:rsid w:val="004516EB"/>
    <w:rsid w:val="004526C2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661D2"/>
    <w:rsid w:val="004707DF"/>
    <w:rsid w:val="00471E0B"/>
    <w:rsid w:val="00472D0E"/>
    <w:rsid w:val="004743A3"/>
    <w:rsid w:val="004746FB"/>
    <w:rsid w:val="00474848"/>
    <w:rsid w:val="00474909"/>
    <w:rsid w:val="00475F27"/>
    <w:rsid w:val="004767B9"/>
    <w:rsid w:val="00480EC4"/>
    <w:rsid w:val="00481C22"/>
    <w:rsid w:val="00482FD3"/>
    <w:rsid w:val="004830FD"/>
    <w:rsid w:val="004848CC"/>
    <w:rsid w:val="00485142"/>
    <w:rsid w:val="00485729"/>
    <w:rsid w:val="00486026"/>
    <w:rsid w:val="00486F38"/>
    <w:rsid w:val="00490B20"/>
    <w:rsid w:val="0049129C"/>
    <w:rsid w:val="00491683"/>
    <w:rsid w:val="00492A30"/>
    <w:rsid w:val="00492FA3"/>
    <w:rsid w:val="00493C85"/>
    <w:rsid w:val="004961F7"/>
    <w:rsid w:val="0049634D"/>
    <w:rsid w:val="00497893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684"/>
    <w:rsid w:val="004C07C7"/>
    <w:rsid w:val="004C0C88"/>
    <w:rsid w:val="004C130E"/>
    <w:rsid w:val="004C1557"/>
    <w:rsid w:val="004C1AC2"/>
    <w:rsid w:val="004C3162"/>
    <w:rsid w:val="004C5641"/>
    <w:rsid w:val="004C6161"/>
    <w:rsid w:val="004D056B"/>
    <w:rsid w:val="004D0988"/>
    <w:rsid w:val="004D0B7F"/>
    <w:rsid w:val="004D19A6"/>
    <w:rsid w:val="004D2A9C"/>
    <w:rsid w:val="004D2E8F"/>
    <w:rsid w:val="004D465D"/>
    <w:rsid w:val="004D5D4C"/>
    <w:rsid w:val="004E0C92"/>
    <w:rsid w:val="004E0E2C"/>
    <w:rsid w:val="004E1E30"/>
    <w:rsid w:val="004E30FE"/>
    <w:rsid w:val="004E4CE9"/>
    <w:rsid w:val="004E4E17"/>
    <w:rsid w:val="004E4E3C"/>
    <w:rsid w:val="004E6A46"/>
    <w:rsid w:val="004E6C38"/>
    <w:rsid w:val="004E71B1"/>
    <w:rsid w:val="004E730D"/>
    <w:rsid w:val="004F0151"/>
    <w:rsid w:val="004F0A52"/>
    <w:rsid w:val="004F0B60"/>
    <w:rsid w:val="004F1CEC"/>
    <w:rsid w:val="004F2C01"/>
    <w:rsid w:val="004F3451"/>
    <w:rsid w:val="004F405D"/>
    <w:rsid w:val="004F7118"/>
    <w:rsid w:val="00500360"/>
    <w:rsid w:val="00500948"/>
    <w:rsid w:val="00500F24"/>
    <w:rsid w:val="00501515"/>
    <w:rsid w:val="00501DCE"/>
    <w:rsid w:val="00504288"/>
    <w:rsid w:val="0050573C"/>
    <w:rsid w:val="00506BF8"/>
    <w:rsid w:val="00507737"/>
    <w:rsid w:val="00507E98"/>
    <w:rsid w:val="00510611"/>
    <w:rsid w:val="00510F7C"/>
    <w:rsid w:val="0051403D"/>
    <w:rsid w:val="00514FF2"/>
    <w:rsid w:val="00515262"/>
    <w:rsid w:val="0051650D"/>
    <w:rsid w:val="00516BBC"/>
    <w:rsid w:val="00517E53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3C27"/>
    <w:rsid w:val="0053459E"/>
    <w:rsid w:val="00537AB8"/>
    <w:rsid w:val="005403EB"/>
    <w:rsid w:val="0054372D"/>
    <w:rsid w:val="00543918"/>
    <w:rsid w:val="00546FCF"/>
    <w:rsid w:val="00551C89"/>
    <w:rsid w:val="00554CD9"/>
    <w:rsid w:val="00555A8C"/>
    <w:rsid w:val="00555FD7"/>
    <w:rsid w:val="00556339"/>
    <w:rsid w:val="00556881"/>
    <w:rsid w:val="0055735B"/>
    <w:rsid w:val="00557414"/>
    <w:rsid w:val="00560F5B"/>
    <w:rsid w:val="00562146"/>
    <w:rsid w:val="00562319"/>
    <w:rsid w:val="00563CD5"/>
    <w:rsid w:val="00564FC8"/>
    <w:rsid w:val="005657B4"/>
    <w:rsid w:val="00565913"/>
    <w:rsid w:val="00566713"/>
    <w:rsid w:val="00566E6A"/>
    <w:rsid w:val="00571D88"/>
    <w:rsid w:val="00572F70"/>
    <w:rsid w:val="00573612"/>
    <w:rsid w:val="00573D97"/>
    <w:rsid w:val="00574C22"/>
    <w:rsid w:val="00574FE2"/>
    <w:rsid w:val="005766B3"/>
    <w:rsid w:val="00576E58"/>
    <w:rsid w:val="0058294F"/>
    <w:rsid w:val="00582D06"/>
    <w:rsid w:val="00583AA7"/>
    <w:rsid w:val="00586788"/>
    <w:rsid w:val="005871BC"/>
    <w:rsid w:val="00592981"/>
    <w:rsid w:val="00593CDC"/>
    <w:rsid w:val="00594E2A"/>
    <w:rsid w:val="00595C75"/>
    <w:rsid w:val="00597637"/>
    <w:rsid w:val="0059764C"/>
    <w:rsid w:val="005A0AED"/>
    <w:rsid w:val="005A0F76"/>
    <w:rsid w:val="005A1135"/>
    <w:rsid w:val="005A6347"/>
    <w:rsid w:val="005B3147"/>
    <w:rsid w:val="005B319B"/>
    <w:rsid w:val="005B340E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3B3"/>
    <w:rsid w:val="005D1433"/>
    <w:rsid w:val="005D38B3"/>
    <w:rsid w:val="005D428B"/>
    <w:rsid w:val="005D7D45"/>
    <w:rsid w:val="005E0144"/>
    <w:rsid w:val="005E2073"/>
    <w:rsid w:val="005E23BF"/>
    <w:rsid w:val="005E4359"/>
    <w:rsid w:val="005E5268"/>
    <w:rsid w:val="005E65E4"/>
    <w:rsid w:val="005F1CFA"/>
    <w:rsid w:val="005F4754"/>
    <w:rsid w:val="005F75E0"/>
    <w:rsid w:val="005F7752"/>
    <w:rsid w:val="00604782"/>
    <w:rsid w:val="00607173"/>
    <w:rsid w:val="006148F0"/>
    <w:rsid w:val="0061525C"/>
    <w:rsid w:val="00616BAE"/>
    <w:rsid w:val="006175D2"/>
    <w:rsid w:val="006202FD"/>
    <w:rsid w:val="00621540"/>
    <w:rsid w:val="00621D88"/>
    <w:rsid w:val="006225AB"/>
    <w:rsid w:val="0062279F"/>
    <w:rsid w:val="006236BF"/>
    <w:rsid w:val="006239BF"/>
    <w:rsid w:val="00624D15"/>
    <w:rsid w:val="00625311"/>
    <w:rsid w:val="00625E1A"/>
    <w:rsid w:val="0062707E"/>
    <w:rsid w:val="006272E4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489"/>
    <w:rsid w:val="00655750"/>
    <w:rsid w:val="00655943"/>
    <w:rsid w:val="00656131"/>
    <w:rsid w:val="00656BD2"/>
    <w:rsid w:val="00656EA5"/>
    <w:rsid w:val="00657981"/>
    <w:rsid w:val="00660281"/>
    <w:rsid w:val="00660561"/>
    <w:rsid w:val="00660DC6"/>
    <w:rsid w:val="00661866"/>
    <w:rsid w:val="00662D98"/>
    <w:rsid w:val="00662EB4"/>
    <w:rsid w:val="00662F35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3FCC"/>
    <w:rsid w:val="00690ACF"/>
    <w:rsid w:val="00693C2E"/>
    <w:rsid w:val="00694486"/>
    <w:rsid w:val="00694D5A"/>
    <w:rsid w:val="00695C20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5C37"/>
    <w:rsid w:val="006B6970"/>
    <w:rsid w:val="006B6B0B"/>
    <w:rsid w:val="006B6E14"/>
    <w:rsid w:val="006C07D5"/>
    <w:rsid w:val="006C1443"/>
    <w:rsid w:val="006C1662"/>
    <w:rsid w:val="006C2A6E"/>
    <w:rsid w:val="006C39E8"/>
    <w:rsid w:val="006C5B84"/>
    <w:rsid w:val="006C5C4A"/>
    <w:rsid w:val="006D0024"/>
    <w:rsid w:val="006D00AF"/>
    <w:rsid w:val="006D00F7"/>
    <w:rsid w:val="006D0E72"/>
    <w:rsid w:val="006D1F7A"/>
    <w:rsid w:val="006D288E"/>
    <w:rsid w:val="006D3C90"/>
    <w:rsid w:val="006D50F4"/>
    <w:rsid w:val="006D63B1"/>
    <w:rsid w:val="006D7F24"/>
    <w:rsid w:val="006E1632"/>
    <w:rsid w:val="006E2C95"/>
    <w:rsid w:val="006E3A1A"/>
    <w:rsid w:val="006E485B"/>
    <w:rsid w:val="006E57C3"/>
    <w:rsid w:val="006E77EB"/>
    <w:rsid w:val="006F010D"/>
    <w:rsid w:val="006F086B"/>
    <w:rsid w:val="006F2577"/>
    <w:rsid w:val="006F26D2"/>
    <w:rsid w:val="006F5B96"/>
    <w:rsid w:val="006F7586"/>
    <w:rsid w:val="00700015"/>
    <w:rsid w:val="00700BEB"/>
    <w:rsid w:val="00700EAC"/>
    <w:rsid w:val="00701372"/>
    <w:rsid w:val="007026BA"/>
    <w:rsid w:val="0070364C"/>
    <w:rsid w:val="00703D2D"/>
    <w:rsid w:val="00703E4F"/>
    <w:rsid w:val="007068D1"/>
    <w:rsid w:val="007071EB"/>
    <w:rsid w:val="00710554"/>
    <w:rsid w:val="00712210"/>
    <w:rsid w:val="00712322"/>
    <w:rsid w:val="00713FAC"/>
    <w:rsid w:val="007178D1"/>
    <w:rsid w:val="00723803"/>
    <w:rsid w:val="00723C73"/>
    <w:rsid w:val="00724CED"/>
    <w:rsid w:val="007255A5"/>
    <w:rsid w:val="007272B1"/>
    <w:rsid w:val="00730A58"/>
    <w:rsid w:val="0073251F"/>
    <w:rsid w:val="007368AB"/>
    <w:rsid w:val="00736BBE"/>
    <w:rsid w:val="0073726D"/>
    <w:rsid w:val="00741010"/>
    <w:rsid w:val="00742AF6"/>
    <w:rsid w:val="00744A9F"/>
    <w:rsid w:val="007516E4"/>
    <w:rsid w:val="00752059"/>
    <w:rsid w:val="00752B74"/>
    <w:rsid w:val="00754628"/>
    <w:rsid w:val="00756B74"/>
    <w:rsid w:val="00757881"/>
    <w:rsid w:val="00757A33"/>
    <w:rsid w:val="0076331C"/>
    <w:rsid w:val="0076338A"/>
    <w:rsid w:val="00767364"/>
    <w:rsid w:val="00767D5D"/>
    <w:rsid w:val="00770363"/>
    <w:rsid w:val="0077102C"/>
    <w:rsid w:val="007721C1"/>
    <w:rsid w:val="00773331"/>
    <w:rsid w:val="0077409D"/>
    <w:rsid w:val="007750C5"/>
    <w:rsid w:val="00776365"/>
    <w:rsid w:val="00777205"/>
    <w:rsid w:val="00780265"/>
    <w:rsid w:val="0078067D"/>
    <w:rsid w:val="00783183"/>
    <w:rsid w:val="00783388"/>
    <w:rsid w:val="00783813"/>
    <w:rsid w:val="007845DF"/>
    <w:rsid w:val="00790891"/>
    <w:rsid w:val="007911E3"/>
    <w:rsid w:val="00791891"/>
    <w:rsid w:val="00791F70"/>
    <w:rsid w:val="00792700"/>
    <w:rsid w:val="007931FB"/>
    <w:rsid w:val="007940FC"/>
    <w:rsid w:val="00794B15"/>
    <w:rsid w:val="00795CCB"/>
    <w:rsid w:val="00797F15"/>
    <w:rsid w:val="007A0452"/>
    <w:rsid w:val="007A2C51"/>
    <w:rsid w:val="007A48A9"/>
    <w:rsid w:val="007A4D35"/>
    <w:rsid w:val="007B13CB"/>
    <w:rsid w:val="007B1421"/>
    <w:rsid w:val="007B2A5D"/>
    <w:rsid w:val="007B2CD8"/>
    <w:rsid w:val="007B5A9A"/>
    <w:rsid w:val="007B5FDB"/>
    <w:rsid w:val="007B6925"/>
    <w:rsid w:val="007B70B8"/>
    <w:rsid w:val="007B717E"/>
    <w:rsid w:val="007C0B56"/>
    <w:rsid w:val="007C0D71"/>
    <w:rsid w:val="007C18E9"/>
    <w:rsid w:val="007C25FF"/>
    <w:rsid w:val="007C4405"/>
    <w:rsid w:val="007C60B0"/>
    <w:rsid w:val="007C6F12"/>
    <w:rsid w:val="007C79A0"/>
    <w:rsid w:val="007D00DE"/>
    <w:rsid w:val="007D0351"/>
    <w:rsid w:val="007D2B50"/>
    <w:rsid w:val="007D3CAC"/>
    <w:rsid w:val="007D4495"/>
    <w:rsid w:val="007D579B"/>
    <w:rsid w:val="007D7509"/>
    <w:rsid w:val="007D77AE"/>
    <w:rsid w:val="007D782D"/>
    <w:rsid w:val="007D7FFA"/>
    <w:rsid w:val="007E03FF"/>
    <w:rsid w:val="007E29A4"/>
    <w:rsid w:val="007E4A25"/>
    <w:rsid w:val="007E607D"/>
    <w:rsid w:val="007E6458"/>
    <w:rsid w:val="007E6D0B"/>
    <w:rsid w:val="007E7655"/>
    <w:rsid w:val="007E769F"/>
    <w:rsid w:val="007F1410"/>
    <w:rsid w:val="007F17A0"/>
    <w:rsid w:val="007F50DE"/>
    <w:rsid w:val="007F5443"/>
    <w:rsid w:val="007F5DAB"/>
    <w:rsid w:val="007F6869"/>
    <w:rsid w:val="007F7AE3"/>
    <w:rsid w:val="007F7E2F"/>
    <w:rsid w:val="00800C36"/>
    <w:rsid w:val="00802045"/>
    <w:rsid w:val="008059BC"/>
    <w:rsid w:val="00806998"/>
    <w:rsid w:val="008108AB"/>
    <w:rsid w:val="008155B8"/>
    <w:rsid w:val="00817F1A"/>
    <w:rsid w:val="00820ABD"/>
    <w:rsid w:val="00820B7E"/>
    <w:rsid w:val="0082376E"/>
    <w:rsid w:val="00824BDD"/>
    <w:rsid w:val="00824F45"/>
    <w:rsid w:val="008257CD"/>
    <w:rsid w:val="008277FE"/>
    <w:rsid w:val="00831D9A"/>
    <w:rsid w:val="008330FE"/>
    <w:rsid w:val="00834242"/>
    <w:rsid w:val="00835921"/>
    <w:rsid w:val="00835B54"/>
    <w:rsid w:val="00836BD9"/>
    <w:rsid w:val="00840483"/>
    <w:rsid w:val="008421DD"/>
    <w:rsid w:val="00842D21"/>
    <w:rsid w:val="00846493"/>
    <w:rsid w:val="00847791"/>
    <w:rsid w:val="00851BE6"/>
    <w:rsid w:val="00854616"/>
    <w:rsid w:val="0085478A"/>
    <w:rsid w:val="00854E4B"/>
    <w:rsid w:val="00855928"/>
    <w:rsid w:val="008566EE"/>
    <w:rsid w:val="0086107E"/>
    <w:rsid w:val="00861726"/>
    <w:rsid w:val="00861ACA"/>
    <w:rsid w:val="00870783"/>
    <w:rsid w:val="0087572F"/>
    <w:rsid w:val="00875F4D"/>
    <w:rsid w:val="00876E21"/>
    <w:rsid w:val="008773FF"/>
    <w:rsid w:val="00877539"/>
    <w:rsid w:val="008777A4"/>
    <w:rsid w:val="00881399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9789D"/>
    <w:rsid w:val="008A250A"/>
    <w:rsid w:val="008A338C"/>
    <w:rsid w:val="008A4941"/>
    <w:rsid w:val="008A5380"/>
    <w:rsid w:val="008A5695"/>
    <w:rsid w:val="008B0094"/>
    <w:rsid w:val="008B2DFB"/>
    <w:rsid w:val="008B3246"/>
    <w:rsid w:val="008B3314"/>
    <w:rsid w:val="008B36C1"/>
    <w:rsid w:val="008B473D"/>
    <w:rsid w:val="008B4946"/>
    <w:rsid w:val="008B57E1"/>
    <w:rsid w:val="008B728A"/>
    <w:rsid w:val="008B76D0"/>
    <w:rsid w:val="008B7822"/>
    <w:rsid w:val="008C08DF"/>
    <w:rsid w:val="008C16BF"/>
    <w:rsid w:val="008C2B36"/>
    <w:rsid w:val="008C31C7"/>
    <w:rsid w:val="008C3420"/>
    <w:rsid w:val="008C3520"/>
    <w:rsid w:val="008C5012"/>
    <w:rsid w:val="008C5F9A"/>
    <w:rsid w:val="008C63A1"/>
    <w:rsid w:val="008C7487"/>
    <w:rsid w:val="008C77DB"/>
    <w:rsid w:val="008D007F"/>
    <w:rsid w:val="008D15CD"/>
    <w:rsid w:val="008D1885"/>
    <w:rsid w:val="008D211B"/>
    <w:rsid w:val="008D2D4B"/>
    <w:rsid w:val="008D55F3"/>
    <w:rsid w:val="008D7785"/>
    <w:rsid w:val="008D7D17"/>
    <w:rsid w:val="008E02D8"/>
    <w:rsid w:val="008E03C3"/>
    <w:rsid w:val="008E1075"/>
    <w:rsid w:val="008E37E7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28E2"/>
    <w:rsid w:val="00904F2D"/>
    <w:rsid w:val="00905C83"/>
    <w:rsid w:val="00907D3E"/>
    <w:rsid w:val="009107BE"/>
    <w:rsid w:val="0091135B"/>
    <w:rsid w:val="009121A4"/>
    <w:rsid w:val="00912615"/>
    <w:rsid w:val="00916953"/>
    <w:rsid w:val="009177A8"/>
    <w:rsid w:val="009203DD"/>
    <w:rsid w:val="00921E3E"/>
    <w:rsid w:val="009222FB"/>
    <w:rsid w:val="009266C2"/>
    <w:rsid w:val="00926A25"/>
    <w:rsid w:val="00926F64"/>
    <w:rsid w:val="00927A1F"/>
    <w:rsid w:val="0093101E"/>
    <w:rsid w:val="00931DD8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003A"/>
    <w:rsid w:val="0096131A"/>
    <w:rsid w:val="00961A04"/>
    <w:rsid w:val="0096384A"/>
    <w:rsid w:val="00963A47"/>
    <w:rsid w:val="0096502A"/>
    <w:rsid w:val="00965459"/>
    <w:rsid w:val="0096585B"/>
    <w:rsid w:val="0096636C"/>
    <w:rsid w:val="00966939"/>
    <w:rsid w:val="00967BBF"/>
    <w:rsid w:val="0097076C"/>
    <w:rsid w:val="00970BB1"/>
    <w:rsid w:val="00971CEA"/>
    <w:rsid w:val="00971F8E"/>
    <w:rsid w:val="009722A1"/>
    <w:rsid w:val="00973266"/>
    <w:rsid w:val="0097352A"/>
    <w:rsid w:val="00983A94"/>
    <w:rsid w:val="009858DE"/>
    <w:rsid w:val="00991E4B"/>
    <w:rsid w:val="009934E8"/>
    <w:rsid w:val="00993B69"/>
    <w:rsid w:val="009947C9"/>
    <w:rsid w:val="009979AB"/>
    <w:rsid w:val="009A1DFC"/>
    <w:rsid w:val="009A2066"/>
    <w:rsid w:val="009A2345"/>
    <w:rsid w:val="009A2A36"/>
    <w:rsid w:val="009A33C4"/>
    <w:rsid w:val="009A401B"/>
    <w:rsid w:val="009A53CE"/>
    <w:rsid w:val="009A56EF"/>
    <w:rsid w:val="009A5F2D"/>
    <w:rsid w:val="009A6066"/>
    <w:rsid w:val="009B13AD"/>
    <w:rsid w:val="009B3993"/>
    <w:rsid w:val="009B428C"/>
    <w:rsid w:val="009B4BAB"/>
    <w:rsid w:val="009B4E13"/>
    <w:rsid w:val="009B5E7B"/>
    <w:rsid w:val="009B6876"/>
    <w:rsid w:val="009B7636"/>
    <w:rsid w:val="009C0B68"/>
    <w:rsid w:val="009C1026"/>
    <w:rsid w:val="009C119C"/>
    <w:rsid w:val="009C3321"/>
    <w:rsid w:val="009C3479"/>
    <w:rsid w:val="009C41A1"/>
    <w:rsid w:val="009C67C1"/>
    <w:rsid w:val="009C7CD4"/>
    <w:rsid w:val="009D05C4"/>
    <w:rsid w:val="009D4228"/>
    <w:rsid w:val="009D4282"/>
    <w:rsid w:val="009D475F"/>
    <w:rsid w:val="009D51BB"/>
    <w:rsid w:val="009D638E"/>
    <w:rsid w:val="009E0A50"/>
    <w:rsid w:val="009E2EFC"/>
    <w:rsid w:val="009E3B3D"/>
    <w:rsid w:val="009E4A0D"/>
    <w:rsid w:val="009E5210"/>
    <w:rsid w:val="009E5ADB"/>
    <w:rsid w:val="009E5E4A"/>
    <w:rsid w:val="009E7FBB"/>
    <w:rsid w:val="009F0FF8"/>
    <w:rsid w:val="009F13C0"/>
    <w:rsid w:val="009F1C6B"/>
    <w:rsid w:val="009F3421"/>
    <w:rsid w:val="009F3A3B"/>
    <w:rsid w:val="009F3EA3"/>
    <w:rsid w:val="009F4005"/>
    <w:rsid w:val="009F60ED"/>
    <w:rsid w:val="009F6F1B"/>
    <w:rsid w:val="009F7B6F"/>
    <w:rsid w:val="00A00463"/>
    <w:rsid w:val="00A00E92"/>
    <w:rsid w:val="00A02C32"/>
    <w:rsid w:val="00A058D1"/>
    <w:rsid w:val="00A05FFF"/>
    <w:rsid w:val="00A06EBC"/>
    <w:rsid w:val="00A10A5E"/>
    <w:rsid w:val="00A1142A"/>
    <w:rsid w:val="00A13B7C"/>
    <w:rsid w:val="00A13D75"/>
    <w:rsid w:val="00A158A5"/>
    <w:rsid w:val="00A206A0"/>
    <w:rsid w:val="00A21B05"/>
    <w:rsid w:val="00A22699"/>
    <w:rsid w:val="00A22A74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1E9"/>
    <w:rsid w:val="00A455FB"/>
    <w:rsid w:val="00A45BD6"/>
    <w:rsid w:val="00A46066"/>
    <w:rsid w:val="00A503F1"/>
    <w:rsid w:val="00A50464"/>
    <w:rsid w:val="00A52664"/>
    <w:rsid w:val="00A530EB"/>
    <w:rsid w:val="00A544D5"/>
    <w:rsid w:val="00A5493B"/>
    <w:rsid w:val="00A54A57"/>
    <w:rsid w:val="00A5522E"/>
    <w:rsid w:val="00A55C25"/>
    <w:rsid w:val="00A56843"/>
    <w:rsid w:val="00A56B91"/>
    <w:rsid w:val="00A57D33"/>
    <w:rsid w:val="00A61103"/>
    <w:rsid w:val="00A61249"/>
    <w:rsid w:val="00A614B9"/>
    <w:rsid w:val="00A624A9"/>
    <w:rsid w:val="00A629A1"/>
    <w:rsid w:val="00A64AD5"/>
    <w:rsid w:val="00A70393"/>
    <w:rsid w:val="00A70CFB"/>
    <w:rsid w:val="00A71347"/>
    <w:rsid w:val="00A727B8"/>
    <w:rsid w:val="00A72E29"/>
    <w:rsid w:val="00A7416C"/>
    <w:rsid w:val="00A74EA4"/>
    <w:rsid w:val="00A75279"/>
    <w:rsid w:val="00A760B4"/>
    <w:rsid w:val="00A774E7"/>
    <w:rsid w:val="00A778B7"/>
    <w:rsid w:val="00A82FC9"/>
    <w:rsid w:val="00A84DDF"/>
    <w:rsid w:val="00A85D2B"/>
    <w:rsid w:val="00A8731B"/>
    <w:rsid w:val="00A900B7"/>
    <w:rsid w:val="00A9247C"/>
    <w:rsid w:val="00A92EC2"/>
    <w:rsid w:val="00A92EC7"/>
    <w:rsid w:val="00A94FE6"/>
    <w:rsid w:val="00A961D0"/>
    <w:rsid w:val="00A963B9"/>
    <w:rsid w:val="00AA244E"/>
    <w:rsid w:val="00AA2733"/>
    <w:rsid w:val="00AA3B8A"/>
    <w:rsid w:val="00AA3C29"/>
    <w:rsid w:val="00AA3EB4"/>
    <w:rsid w:val="00AA4448"/>
    <w:rsid w:val="00AA48FE"/>
    <w:rsid w:val="00AA7ABA"/>
    <w:rsid w:val="00AB05BC"/>
    <w:rsid w:val="00AB2B9A"/>
    <w:rsid w:val="00AB3F36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D5BE1"/>
    <w:rsid w:val="00AD6A65"/>
    <w:rsid w:val="00AD7675"/>
    <w:rsid w:val="00AE1C56"/>
    <w:rsid w:val="00AE23FD"/>
    <w:rsid w:val="00AE2967"/>
    <w:rsid w:val="00AE36B5"/>
    <w:rsid w:val="00AE3794"/>
    <w:rsid w:val="00AE5B17"/>
    <w:rsid w:val="00AE621F"/>
    <w:rsid w:val="00AE73AD"/>
    <w:rsid w:val="00AE7D79"/>
    <w:rsid w:val="00AF049D"/>
    <w:rsid w:val="00AF0D4C"/>
    <w:rsid w:val="00AF18C2"/>
    <w:rsid w:val="00AF2E7A"/>
    <w:rsid w:val="00AF4F0D"/>
    <w:rsid w:val="00AF56BF"/>
    <w:rsid w:val="00AF731C"/>
    <w:rsid w:val="00AF7383"/>
    <w:rsid w:val="00AF7615"/>
    <w:rsid w:val="00AF7647"/>
    <w:rsid w:val="00B0111A"/>
    <w:rsid w:val="00B02322"/>
    <w:rsid w:val="00B02C80"/>
    <w:rsid w:val="00B02DD4"/>
    <w:rsid w:val="00B04AFC"/>
    <w:rsid w:val="00B072E6"/>
    <w:rsid w:val="00B10351"/>
    <w:rsid w:val="00B10706"/>
    <w:rsid w:val="00B115C2"/>
    <w:rsid w:val="00B145F4"/>
    <w:rsid w:val="00B16090"/>
    <w:rsid w:val="00B22896"/>
    <w:rsid w:val="00B228E0"/>
    <w:rsid w:val="00B22C09"/>
    <w:rsid w:val="00B23B36"/>
    <w:rsid w:val="00B25967"/>
    <w:rsid w:val="00B264A7"/>
    <w:rsid w:val="00B27A77"/>
    <w:rsid w:val="00B328C4"/>
    <w:rsid w:val="00B33392"/>
    <w:rsid w:val="00B33EAF"/>
    <w:rsid w:val="00B36A62"/>
    <w:rsid w:val="00B36AA6"/>
    <w:rsid w:val="00B371BE"/>
    <w:rsid w:val="00B40665"/>
    <w:rsid w:val="00B40808"/>
    <w:rsid w:val="00B417C1"/>
    <w:rsid w:val="00B439B6"/>
    <w:rsid w:val="00B43B5D"/>
    <w:rsid w:val="00B43DB7"/>
    <w:rsid w:val="00B43FD8"/>
    <w:rsid w:val="00B44B09"/>
    <w:rsid w:val="00B45010"/>
    <w:rsid w:val="00B4562A"/>
    <w:rsid w:val="00B469DB"/>
    <w:rsid w:val="00B47690"/>
    <w:rsid w:val="00B47706"/>
    <w:rsid w:val="00B47786"/>
    <w:rsid w:val="00B47C41"/>
    <w:rsid w:val="00B50C1F"/>
    <w:rsid w:val="00B5112C"/>
    <w:rsid w:val="00B52258"/>
    <w:rsid w:val="00B53668"/>
    <w:rsid w:val="00B5640F"/>
    <w:rsid w:val="00B5704D"/>
    <w:rsid w:val="00B60185"/>
    <w:rsid w:val="00B634F4"/>
    <w:rsid w:val="00B63616"/>
    <w:rsid w:val="00B63D6D"/>
    <w:rsid w:val="00B64014"/>
    <w:rsid w:val="00B65B09"/>
    <w:rsid w:val="00B700D0"/>
    <w:rsid w:val="00B70706"/>
    <w:rsid w:val="00B70F26"/>
    <w:rsid w:val="00B7174A"/>
    <w:rsid w:val="00B74E7A"/>
    <w:rsid w:val="00B75A3D"/>
    <w:rsid w:val="00B7621F"/>
    <w:rsid w:val="00B768ED"/>
    <w:rsid w:val="00B804AC"/>
    <w:rsid w:val="00B82675"/>
    <w:rsid w:val="00B83A44"/>
    <w:rsid w:val="00B84AE2"/>
    <w:rsid w:val="00B84B35"/>
    <w:rsid w:val="00B87359"/>
    <w:rsid w:val="00B91EDC"/>
    <w:rsid w:val="00B922BD"/>
    <w:rsid w:val="00B923B6"/>
    <w:rsid w:val="00B9292C"/>
    <w:rsid w:val="00B92C52"/>
    <w:rsid w:val="00B94D05"/>
    <w:rsid w:val="00B963A1"/>
    <w:rsid w:val="00B974A7"/>
    <w:rsid w:val="00BA0F25"/>
    <w:rsid w:val="00BA1B26"/>
    <w:rsid w:val="00BA1F84"/>
    <w:rsid w:val="00BA3793"/>
    <w:rsid w:val="00BA3D38"/>
    <w:rsid w:val="00BA66A9"/>
    <w:rsid w:val="00BB0C96"/>
    <w:rsid w:val="00BB12B9"/>
    <w:rsid w:val="00BB38D7"/>
    <w:rsid w:val="00BB763E"/>
    <w:rsid w:val="00BB7F1F"/>
    <w:rsid w:val="00BC27B9"/>
    <w:rsid w:val="00BC3516"/>
    <w:rsid w:val="00BC4C20"/>
    <w:rsid w:val="00BC63A8"/>
    <w:rsid w:val="00BC6E3E"/>
    <w:rsid w:val="00BC77C2"/>
    <w:rsid w:val="00BC7C0C"/>
    <w:rsid w:val="00BC7FB6"/>
    <w:rsid w:val="00BD0478"/>
    <w:rsid w:val="00BD1209"/>
    <w:rsid w:val="00BD20CC"/>
    <w:rsid w:val="00BD2A0E"/>
    <w:rsid w:val="00BD2A79"/>
    <w:rsid w:val="00BD2F7C"/>
    <w:rsid w:val="00BD408B"/>
    <w:rsid w:val="00BD754A"/>
    <w:rsid w:val="00BE1E84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26C3"/>
    <w:rsid w:val="00BF344F"/>
    <w:rsid w:val="00BF3556"/>
    <w:rsid w:val="00BF45F2"/>
    <w:rsid w:val="00BF4BA8"/>
    <w:rsid w:val="00BF6507"/>
    <w:rsid w:val="00C04735"/>
    <w:rsid w:val="00C05601"/>
    <w:rsid w:val="00C06053"/>
    <w:rsid w:val="00C100F1"/>
    <w:rsid w:val="00C1176C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2509"/>
    <w:rsid w:val="00C32863"/>
    <w:rsid w:val="00C32D6F"/>
    <w:rsid w:val="00C34A08"/>
    <w:rsid w:val="00C35E27"/>
    <w:rsid w:val="00C36B70"/>
    <w:rsid w:val="00C37F0C"/>
    <w:rsid w:val="00C41C93"/>
    <w:rsid w:val="00C44518"/>
    <w:rsid w:val="00C44868"/>
    <w:rsid w:val="00C44B68"/>
    <w:rsid w:val="00C4561C"/>
    <w:rsid w:val="00C4634C"/>
    <w:rsid w:val="00C50F3D"/>
    <w:rsid w:val="00C52259"/>
    <w:rsid w:val="00C5371C"/>
    <w:rsid w:val="00C54284"/>
    <w:rsid w:val="00C571F7"/>
    <w:rsid w:val="00C577EE"/>
    <w:rsid w:val="00C62007"/>
    <w:rsid w:val="00C626C4"/>
    <w:rsid w:val="00C629B2"/>
    <w:rsid w:val="00C64533"/>
    <w:rsid w:val="00C64646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8700F"/>
    <w:rsid w:val="00C90701"/>
    <w:rsid w:val="00C91026"/>
    <w:rsid w:val="00C910C5"/>
    <w:rsid w:val="00C918E7"/>
    <w:rsid w:val="00C92BF0"/>
    <w:rsid w:val="00C95A9D"/>
    <w:rsid w:val="00C95D21"/>
    <w:rsid w:val="00C9764C"/>
    <w:rsid w:val="00C97D56"/>
    <w:rsid w:val="00CA0216"/>
    <w:rsid w:val="00CA0AD9"/>
    <w:rsid w:val="00CA1393"/>
    <w:rsid w:val="00CA2338"/>
    <w:rsid w:val="00CA32F6"/>
    <w:rsid w:val="00CA3C9B"/>
    <w:rsid w:val="00CA5014"/>
    <w:rsid w:val="00CA5582"/>
    <w:rsid w:val="00CA5DED"/>
    <w:rsid w:val="00CB03C8"/>
    <w:rsid w:val="00CB0C96"/>
    <w:rsid w:val="00CB495B"/>
    <w:rsid w:val="00CB4A78"/>
    <w:rsid w:val="00CB4AE4"/>
    <w:rsid w:val="00CB5453"/>
    <w:rsid w:val="00CC03AB"/>
    <w:rsid w:val="00CC182A"/>
    <w:rsid w:val="00CC5730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AF3"/>
    <w:rsid w:val="00CE0C2A"/>
    <w:rsid w:val="00CE52A6"/>
    <w:rsid w:val="00CE624B"/>
    <w:rsid w:val="00CE6DAD"/>
    <w:rsid w:val="00CF293D"/>
    <w:rsid w:val="00CF3821"/>
    <w:rsid w:val="00CF4DA2"/>
    <w:rsid w:val="00CF59EC"/>
    <w:rsid w:val="00CF7DFE"/>
    <w:rsid w:val="00D00256"/>
    <w:rsid w:val="00D00D93"/>
    <w:rsid w:val="00D01637"/>
    <w:rsid w:val="00D03432"/>
    <w:rsid w:val="00D06470"/>
    <w:rsid w:val="00D10424"/>
    <w:rsid w:val="00D1133A"/>
    <w:rsid w:val="00D126A8"/>
    <w:rsid w:val="00D13858"/>
    <w:rsid w:val="00D14535"/>
    <w:rsid w:val="00D16932"/>
    <w:rsid w:val="00D17C70"/>
    <w:rsid w:val="00D2052F"/>
    <w:rsid w:val="00D21EC1"/>
    <w:rsid w:val="00D2211A"/>
    <w:rsid w:val="00D2324A"/>
    <w:rsid w:val="00D235E5"/>
    <w:rsid w:val="00D23C4A"/>
    <w:rsid w:val="00D24B82"/>
    <w:rsid w:val="00D250F0"/>
    <w:rsid w:val="00D30830"/>
    <w:rsid w:val="00D30CF0"/>
    <w:rsid w:val="00D31E45"/>
    <w:rsid w:val="00D3239F"/>
    <w:rsid w:val="00D35F24"/>
    <w:rsid w:val="00D37BA8"/>
    <w:rsid w:val="00D37BEC"/>
    <w:rsid w:val="00D402B8"/>
    <w:rsid w:val="00D416CF"/>
    <w:rsid w:val="00D41E43"/>
    <w:rsid w:val="00D43BA0"/>
    <w:rsid w:val="00D46318"/>
    <w:rsid w:val="00D474D2"/>
    <w:rsid w:val="00D50DF6"/>
    <w:rsid w:val="00D51D20"/>
    <w:rsid w:val="00D529C8"/>
    <w:rsid w:val="00D54422"/>
    <w:rsid w:val="00D55D9C"/>
    <w:rsid w:val="00D57790"/>
    <w:rsid w:val="00D62F8B"/>
    <w:rsid w:val="00D63A45"/>
    <w:rsid w:val="00D640FB"/>
    <w:rsid w:val="00D66A4B"/>
    <w:rsid w:val="00D70D49"/>
    <w:rsid w:val="00D71E01"/>
    <w:rsid w:val="00D72E93"/>
    <w:rsid w:val="00D7434B"/>
    <w:rsid w:val="00D760E9"/>
    <w:rsid w:val="00D81A7A"/>
    <w:rsid w:val="00D829DE"/>
    <w:rsid w:val="00D83036"/>
    <w:rsid w:val="00D83857"/>
    <w:rsid w:val="00D85C1C"/>
    <w:rsid w:val="00D85FB4"/>
    <w:rsid w:val="00D8610E"/>
    <w:rsid w:val="00D8730D"/>
    <w:rsid w:val="00D90246"/>
    <w:rsid w:val="00D9600A"/>
    <w:rsid w:val="00D96464"/>
    <w:rsid w:val="00D96D4C"/>
    <w:rsid w:val="00DA03B3"/>
    <w:rsid w:val="00DA14A3"/>
    <w:rsid w:val="00DA2A16"/>
    <w:rsid w:val="00DA3A7F"/>
    <w:rsid w:val="00DA3E43"/>
    <w:rsid w:val="00DA44E3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C5EBA"/>
    <w:rsid w:val="00DD1723"/>
    <w:rsid w:val="00DD17AA"/>
    <w:rsid w:val="00DD4768"/>
    <w:rsid w:val="00DD47AE"/>
    <w:rsid w:val="00DD501B"/>
    <w:rsid w:val="00DD5303"/>
    <w:rsid w:val="00DD62F7"/>
    <w:rsid w:val="00DD6FC7"/>
    <w:rsid w:val="00DE0717"/>
    <w:rsid w:val="00DE379D"/>
    <w:rsid w:val="00DE45E9"/>
    <w:rsid w:val="00DE6657"/>
    <w:rsid w:val="00DE6A58"/>
    <w:rsid w:val="00DE6E51"/>
    <w:rsid w:val="00DE74C2"/>
    <w:rsid w:val="00DF04C5"/>
    <w:rsid w:val="00DF09EC"/>
    <w:rsid w:val="00DF1E39"/>
    <w:rsid w:val="00DF2BD5"/>
    <w:rsid w:val="00DF2C90"/>
    <w:rsid w:val="00DF312A"/>
    <w:rsid w:val="00DF3340"/>
    <w:rsid w:val="00DF36BD"/>
    <w:rsid w:val="00E00FAC"/>
    <w:rsid w:val="00E01AA2"/>
    <w:rsid w:val="00E02E52"/>
    <w:rsid w:val="00E0306E"/>
    <w:rsid w:val="00E038F5"/>
    <w:rsid w:val="00E04815"/>
    <w:rsid w:val="00E05BF3"/>
    <w:rsid w:val="00E05DFA"/>
    <w:rsid w:val="00E0648B"/>
    <w:rsid w:val="00E06783"/>
    <w:rsid w:val="00E06F53"/>
    <w:rsid w:val="00E10CE7"/>
    <w:rsid w:val="00E116EA"/>
    <w:rsid w:val="00E11E58"/>
    <w:rsid w:val="00E12880"/>
    <w:rsid w:val="00E15B5A"/>
    <w:rsid w:val="00E160C9"/>
    <w:rsid w:val="00E17111"/>
    <w:rsid w:val="00E21A28"/>
    <w:rsid w:val="00E23BB5"/>
    <w:rsid w:val="00E23D3F"/>
    <w:rsid w:val="00E26387"/>
    <w:rsid w:val="00E26A31"/>
    <w:rsid w:val="00E31B5A"/>
    <w:rsid w:val="00E31EFE"/>
    <w:rsid w:val="00E35297"/>
    <w:rsid w:val="00E35B1F"/>
    <w:rsid w:val="00E364BA"/>
    <w:rsid w:val="00E371DD"/>
    <w:rsid w:val="00E425EF"/>
    <w:rsid w:val="00E47953"/>
    <w:rsid w:val="00E47CA5"/>
    <w:rsid w:val="00E47D2F"/>
    <w:rsid w:val="00E51E1B"/>
    <w:rsid w:val="00E5280A"/>
    <w:rsid w:val="00E52FA3"/>
    <w:rsid w:val="00E53649"/>
    <w:rsid w:val="00E54217"/>
    <w:rsid w:val="00E5491F"/>
    <w:rsid w:val="00E55915"/>
    <w:rsid w:val="00E55A98"/>
    <w:rsid w:val="00E6119D"/>
    <w:rsid w:val="00E62CA8"/>
    <w:rsid w:val="00E637E0"/>
    <w:rsid w:val="00E639B3"/>
    <w:rsid w:val="00E65D8A"/>
    <w:rsid w:val="00E66277"/>
    <w:rsid w:val="00E66A6E"/>
    <w:rsid w:val="00E705BD"/>
    <w:rsid w:val="00E7092A"/>
    <w:rsid w:val="00E731AD"/>
    <w:rsid w:val="00E73F79"/>
    <w:rsid w:val="00E75A55"/>
    <w:rsid w:val="00E774A3"/>
    <w:rsid w:val="00E77F30"/>
    <w:rsid w:val="00E8053B"/>
    <w:rsid w:val="00E81706"/>
    <w:rsid w:val="00E83711"/>
    <w:rsid w:val="00E83B4E"/>
    <w:rsid w:val="00E849A3"/>
    <w:rsid w:val="00E84D6A"/>
    <w:rsid w:val="00E87867"/>
    <w:rsid w:val="00E9031E"/>
    <w:rsid w:val="00E90912"/>
    <w:rsid w:val="00E92221"/>
    <w:rsid w:val="00E9233E"/>
    <w:rsid w:val="00E945DE"/>
    <w:rsid w:val="00E9529E"/>
    <w:rsid w:val="00E95C6D"/>
    <w:rsid w:val="00E96FB2"/>
    <w:rsid w:val="00EA03D7"/>
    <w:rsid w:val="00EA33B9"/>
    <w:rsid w:val="00EA382F"/>
    <w:rsid w:val="00EA54EB"/>
    <w:rsid w:val="00EA5C38"/>
    <w:rsid w:val="00EB0F3C"/>
    <w:rsid w:val="00EB1D89"/>
    <w:rsid w:val="00EB1F49"/>
    <w:rsid w:val="00EB48A8"/>
    <w:rsid w:val="00EB504D"/>
    <w:rsid w:val="00EB53ED"/>
    <w:rsid w:val="00EB55C1"/>
    <w:rsid w:val="00EC00FF"/>
    <w:rsid w:val="00EC0C44"/>
    <w:rsid w:val="00EC1112"/>
    <w:rsid w:val="00EC1601"/>
    <w:rsid w:val="00EC28BD"/>
    <w:rsid w:val="00EC2CBB"/>
    <w:rsid w:val="00EC326E"/>
    <w:rsid w:val="00EC32FF"/>
    <w:rsid w:val="00EC48B3"/>
    <w:rsid w:val="00EC7039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67A8"/>
    <w:rsid w:val="00ED7881"/>
    <w:rsid w:val="00EE2668"/>
    <w:rsid w:val="00EE294C"/>
    <w:rsid w:val="00EE3871"/>
    <w:rsid w:val="00EE55A6"/>
    <w:rsid w:val="00EF12C6"/>
    <w:rsid w:val="00EF2D76"/>
    <w:rsid w:val="00EF4DF2"/>
    <w:rsid w:val="00EF5A8C"/>
    <w:rsid w:val="00EF6771"/>
    <w:rsid w:val="00EF7059"/>
    <w:rsid w:val="00F01FEB"/>
    <w:rsid w:val="00F046BF"/>
    <w:rsid w:val="00F0481A"/>
    <w:rsid w:val="00F06101"/>
    <w:rsid w:val="00F06BEA"/>
    <w:rsid w:val="00F1096A"/>
    <w:rsid w:val="00F11C86"/>
    <w:rsid w:val="00F11F00"/>
    <w:rsid w:val="00F12EC6"/>
    <w:rsid w:val="00F13D8D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2790D"/>
    <w:rsid w:val="00F308E2"/>
    <w:rsid w:val="00F33C6D"/>
    <w:rsid w:val="00F34342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3FA8"/>
    <w:rsid w:val="00F55FC7"/>
    <w:rsid w:val="00F5673E"/>
    <w:rsid w:val="00F60FBC"/>
    <w:rsid w:val="00F62784"/>
    <w:rsid w:val="00F6338D"/>
    <w:rsid w:val="00F64A90"/>
    <w:rsid w:val="00F6651A"/>
    <w:rsid w:val="00F67232"/>
    <w:rsid w:val="00F675E3"/>
    <w:rsid w:val="00F715BC"/>
    <w:rsid w:val="00F71A1B"/>
    <w:rsid w:val="00F72FBA"/>
    <w:rsid w:val="00F735C5"/>
    <w:rsid w:val="00F73DF8"/>
    <w:rsid w:val="00F74B83"/>
    <w:rsid w:val="00F75D06"/>
    <w:rsid w:val="00F77B77"/>
    <w:rsid w:val="00F77F82"/>
    <w:rsid w:val="00F80291"/>
    <w:rsid w:val="00F8050E"/>
    <w:rsid w:val="00F81A74"/>
    <w:rsid w:val="00F8518F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D1B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14D"/>
    <w:rsid w:val="00FC7D31"/>
    <w:rsid w:val="00FD1E6A"/>
    <w:rsid w:val="00FD67D9"/>
    <w:rsid w:val="00FD68EA"/>
    <w:rsid w:val="00FD72F7"/>
    <w:rsid w:val="00FD7A93"/>
    <w:rsid w:val="00FD7C44"/>
    <w:rsid w:val="00FE0AE1"/>
    <w:rsid w:val="00FE12BF"/>
    <w:rsid w:val="00FE1777"/>
    <w:rsid w:val="00FE240D"/>
    <w:rsid w:val="00FE343B"/>
    <w:rsid w:val="00FE3DB5"/>
    <w:rsid w:val="00FE43E0"/>
    <w:rsid w:val="00FE4FBC"/>
    <w:rsid w:val="00FE6E08"/>
    <w:rsid w:val="00FE6F67"/>
    <w:rsid w:val="00FF03C1"/>
    <w:rsid w:val="00FF049F"/>
    <w:rsid w:val="00FF143A"/>
    <w:rsid w:val="00FF27C0"/>
    <w:rsid w:val="00FF365A"/>
    <w:rsid w:val="00FF4A5C"/>
    <w:rsid w:val="00FF63C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42577F-4A6A-4350-862E-A874E5E6D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4">
    <w:name w:val="Заголовок таблицы1 Знак"/>
    <w:basedOn w:val="a0"/>
    <w:link w:val="15"/>
    <w:locked/>
    <w:rsid w:val="00B45010"/>
    <w:rPr>
      <w:b/>
      <w:sz w:val="24"/>
      <w:szCs w:val="24"/>
      <w:lang w:eastAsia="ar-SA"/>
    </w:rPr>
  </w:style>
  <w:style w:type="paragraph" w:customStyle="1" w:styleId="15">
    <w:name w:val="Заголовок таблицы1"/>
    <w:basedOn w:val="a"/>
    <w:link w:val="14"/>
    <w:qFormat/>
    <w:rsid w:val="00B45010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table" w:customStyle="1" w:styleId="21">
    <w:name w:val="Сетка таблицы2"/>
    <w:basedOn w:val="a1"/>
    <w:next w:val="ae"/>
    <w:uiPriority w:val="59"/>
    <w:rsid w:val="005766B3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A7B72-8EB6-423D-8063-BB7F54C0C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2224</TotalTime>
  <Pages>5</Pages>
  <Words>1566</Words>
  <Characters>8930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Финагина Елена Федоровна</cp:lastModifiedBy>
  <cp:revision>381</cp:revision>
  <cp:lastPrinted>2022-02-21T15:50:00Z</cp:lastPrinted>
  <dcterms:created xsi:type="dcterms:W3CDTF">2021-03-01T19:08:00Z</dcterms:created>
  <dcterms:modified xsi:type="dcterms:W3CDTF">2023-05-12T20:24:00Z</dcterms:modified>
</cp:coreProperties>
</file>