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45" w:rsidRDefault="00DE2545" w:rsidP="00860202">
      <w:pPr>
        <w:spacing w:before="0"/>
        <w:ind w:left="4962" w:firstLine="0"/>
        <w:rPr>
          <w:bCs/>
          <w:color w:val="auto"/>
          <w:sz w:val="26"/>
          <w:szCs w:val="26"/>
        </w:rPr>
      </w:pPr>
    </w:p>
    <w:p w:rsidR="00860202" w:rsidRDefault="00860202" w:rsidP="00860202">
      <w:pPr>
        <w:spacing w:before="0"/>
        <w:ind w:left="4962" w:firstLine="0"/>
        <w:rPr>
          <w:bCs/>
          <w:color w:val="auto"/>
          <w:sz w:val="26"/>
          <w:szCs w:val="26"/>
        </w:rPr>
      </w:pP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Заказчик: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Федеральное государственное бюджетное учреждение «Санаторий работников органов прокуратуры российской федерации «Истра»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13D64">
        <w:rPr>
          <w:color w:val="auto"/>
          <w:sz w:val="26"/>
          <w:szCs w:val="26"/>
        </w:rPr>
        <w:t xml:space="preserve">143581, Московская область, г. </w:t>
      </w:r>
      <w:proofErr w:type="gramStart"/>
      <w:r w:rsidRPr="00013D64">
        <w:rPr>
          <w:color w:val="auto"/>
          <w:sz w:val="26"/>
          <w:szCs w:val="26"/>
        </w:rPr>
        <w:t xml:space="preserve">Истра,   </w:t>
      </w:r>
      <w:proofErr w:type="gramEnd"/>
      <w:r w:rsidRPr="00013D64">
        <w:rPr>
          <w:color w:val="auto"/>
          <w:sz w:val="26"/>
          <w:szCs w:val="26"/>
        </w:rPr>
        <w:t xml:space="preserve">                   д. </w:t>
      </w:r>
      <w:proofErr w:type="spellStart"/>
      <w:r w:rsidRPr="00013D64">
        <w:rPr>
          <w:color w:val="auto"/>
          <w:sz w:val="26"/>
          <w:szCs w:val="26"/>
        </w:rPr>
        <w:t>Аносино</w:t>
      </w:r>
      <w:proofErr w:type="spellEnd"/>
      <w:r w:rsidRPr="00013D64">
        <w:rPr>
          <w:color w:val="auto"/>
          <w:sz w:val="26"/>
          <w:szCs w:val="26"/>
        </w:rPr>
        <w:t>, ул. Санаторная, д. 7,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info@s-istra.ru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Оператор электронной площадки: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ООО «РТС-тендер»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013D64">
        <w:rPr>
          <w:bCs/>
          <w:color w:val="auto"/>
          <w:sz w:val="26"/>
          <w:szCs w:val="26"/>
        </w:rPr>
        <w:t>Долгоруковская</w:t>
      </w:r>
      <w:proofErr w:type="spellEnd"/>
      <w:r w:rsidRPr="00013D64">
        <w:rPr>
          <w:bCs/>
          <w:color w:val="auto"/>
          <w:sz w:val="26"/>
          <w:szCs w:val="26"/>
        </w:rPr>
        <w:t xml:space="preserve"> ул., д. 38, стр. 1, 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>Москва, 127006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3D64">
        <w:rPr>
          <w:bCs/>
          <w:color w:val="auto"/>
          <w:sz w:val="26"/>
          <w:szCs w:val="26"/>
        </w:rPr>
        <w:t xml:space="preserve">ko@rts-tender.ru </w:t>
      </w: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13D64" w:rsidRPr="00013D64" w:rsidRDefault="00013D64" w:rsidP="00013D6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3D64">
        <w:rPr>
          <w:color w:val="auto"/>
          <w:sz w:val="26"/>
          <w:szCs w:val="26"/>
        </w:rPr>
        <w:t xml:space="preserve">Заявитель: </w:t>
      </w:r>
    </w:p>
    <w:p w:rsidR="00013D64" w:rsidRDefault="00013D64" w:rsidP="00013D6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13D64">
        <w:rPr>
          <w:color w:val="auto"/>
          <w:sz w:val="26"/>
          <w:szCs w:val="26"/>
        </w:rPr>
        <w:t>ООО «РЕПУТАЦИЯ ПРАВА»</w:t>
      </w:r>
    </w:p>
    <w:p w:rsidR="00E94B96" w:rsidRPr="00013D64" w:rsidRDefault="00013D64" w:rsidP="00013D6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13D64">
        <w:rPr>
          <w:color w:val="auto"/>
          <w:sz w:val="26"/>
          <w:szCs w:val="26"/>
        </w:rPr>
        <w:t>5001119833@mail.ru</w:t>
      </w:r>
    </w:p>
    <w:p w:rsidR="00013D64" w:rsidRDefault="00013D64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B2785D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делу</w:t>
      </w:r>
      <w:r w:rsidR="003263E7" w:rsidRPr="00DE518C">
        <w:rPr>
          <w:sz w:val="26"/>
          <w:szCs w:val="26"/>
        </w:rPr>
        <w:t xml:space="preserve"> </w:t>
      </w:r>
      <w:r w:rsidR="000F1D3D" w:rsidRPr="000F1D3D">
        <w:rPr>
          <w:sz w:val="26"/>
          <w:szCs w:val="26"/>
        </w:rPr>
        <w:t xml:space="preserve">№ </w:t>
      </w:r>
      <w:r w:rsidR="00D556B5" w:rsidRPr="00D556B5">
        <w:rPr>
          <w:sz w:val="26"/>
          <w:szCs w:val="26"/>
        </w:rPr>
        <w:t>050/06/105-</w:t>
      </w:r>
      <w:r w:rsidR="00013D64">
        <w:rPr>
          <w:sz w:val="26"/>
          <w:szCs w:val="26"/>
        </w:rPr>
        <w:t>14763</w:t>
      </w:r>
      <w:r w:rsidR="00D556B5" w:rsidRPr="00D556B5">
        <w:rPr>
          <w:sz w:val="26"/>
          <w:szCs w:val="26"/>
        </w:rPr>
        <w:t>/</w:t>
      </w:r>
      <w:r w:rsidR="00E94B96">
        <w:rPr>
          <w:sz w:val="26"/>
          <w:szCs w:val="26"/>
        </w:rPr>
        <w:t>2023</w:t>
      </w:r>
      <w:r w:rsidR="00D556B5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013D64" w:rsidP="00013D64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AF049D" w:rsidRPr="00DE518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0D2FFD" w:rsidRPr="00DE518C">
              <w:rPr>
                <w:sz w:val="26"/>
                <w:szCs w:val="26"/>
              </w:rPr>
              <w:t>.</w:t>
            </w:r>
            <w:r w:rsidR="00CB1BF8">
              <w:rPr>
                <w:sz w:val="26"/>
                <w:szCs w:val="26"/>
              </w:rPr>
              <w:t>2023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B2785D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EA5735" w:rsidRPr="00EA5735" w:rsidRDefault="0096131A" w:rsidP="004A31C3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1B385A" w:rsidRPr="001F7028" w:rsidRDefault="00CD3F7F" w:rsidP="00DE518C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жалобу</w:t>
      </w:r>
      <w:r w:rsidR="00F23E27" w:rsidRPr="00860202">
        <w:rPr>
          <w:sz w:val="26"/>
          <w:szCs w:val="26"/>
        </w:rPr>
        <w:t xml:space="preserve"> </w:t>
      </w:r>
      <w:r w:rsidR="00013D64" w:rsidRPr="00013D64">
        <w:rPr>
          <w:sz w:val="26"/>
          <w:szCs w:val="26"/>
        </w:rPr>
        <w:t xml:space="preserve">ООО «РЕПУТАЦИЯ ПРАВА» (далее - Заявитель) на действия (бездействие) Федерального государственного бюджетного учреждения «Санаторий работников органов прокуратуры российской федерации «Истра»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капитальный ремонт фонтана (извещение </w:t>
      </w:r>
      <w:r w:rsidR="00013D64">
        <w:rPr>
          <w:sz w:val="26"/>
          <w:szCs w:val="26"/>
        </w:rPr>
        <w:t xml:space="preserve">                                    </w:t>
      </w:r>
      <w:r w:rsidR="00013D64" w:rsidRPr="00013D64">
        <w:rPr>
          <w:sz w:val="26"/>
          <w:szCs w:val="26"/>
        </w:rPr>
        <w:t>№ 0348100048723000010</w:t>
      </w:r>
      <w:r w:rsidR="00013D64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4C508B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07004" w:rsidRPr="001F7028" w:rsidRDefault="00C07004" w:rsidP="00B2785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Pr="001F7028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DE2545" w:rsidRPr="001F7028" w:rsidRDefault="00DE2545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6318E9" w:rsidRPr="001F7028">
        <w:rPr>
          <w:sz w:val="26"/>
          <w:szCs w:val="26"/>
        </w:rPr>
        <w:t>Заказчика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Pr="001F7028">
        <w:rPr>
          <w:sz w:val="26"/>
          <w:szCs w:val="26"/>
        </w:rPr>
        <w:t xml:space="preserve">,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6E21E7" w:rsidRPr="001F7028">
        <w:rPr>
          <w:sz w:val="26"/>
          <w:szCs w:val="26"/>
        </w:rPr>
        <w:t>Аукциона</w:t>
      </w:r>
      <w:r w:rsidR="008E7961" w:rsidRPr="001F7028">
        <w:rPr>
          <w:sz w:val="26"/>
          <w:szCs w:val="26"/>
        </w:rPr>
        <w:t>.</w:t>
      </w:r>
    </w:p>
    <w:p w:rsidR="002E1F44" w:rsidRPr="001F7028" w:rsidRDefault="002E1F44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lastRenderedPageBreak/>
        <w:t xml:space="preserve">По мнению Заявителя, его права и законные интересы нарушены действиями </w:t>
      </w:r>
      <w:r w:rsidR="006318E9" w:rsidRPr="001F7028">
        <w:rPr>
          <w:sz w:val="26"/>
          <w:szCs w:val="26"/>
        </w:rPr>
        <w:t>Заказчика</w:t>
      </w:r>
      <w:r w:rsidR="00E17111" w:rsidRPr="001F7028">
        <w:rPr>
          <w:sz w:val="26"/>
          <w:szCs w:val="26"/>
        </w:rPr>
        <w:t xml:space="preserve">, </w:t>
      </w:r>
      <w:r w:rsidR="006E21E7" w:rsidRPr="001F7028">
        <w:rPr>
          <w:sz w:val="26"/>
          <w:szCs w:val="26"/>
        </w:rPr>
        <w:t xml:space="preserve">утвердившего </w:t>
      </w:r>
      <w:r w:rsidR="004C508B" w:rsidRPr="004C508B">
        <w:rPr>
          <w:sz w:val="26"/>
          <w:szCs w:val="26"/>
        </w:rPr>
        <w:t xml:space="preserve">Извещение о проведении </w:t>
      </w:r>
      <w:r w:rsidR="00EF75F2">
        <w:rPr>
          <w:sz w:val="26"/>
          <w:szCs w:val="26"/>
        </w:rPr>
        <w:t>А</w:t>
      </w:r>
      <w:r w:rsidR="004C508B" w:rsidRPr="004C508B">
        <w:rPr>
          <w:sz w:val="26"/>
          <w:szCs w:val="26"/>
        </w:rPr>
        <w:t xml:space="preserve">укциона </w:t>
      </w:r>
      <w:r w:rsidR="006E21E7" w:rsidRPr="001F7028">
        <w:rPr>
          <w:sz w:val="26"/>
          <w:szCs w:val="26"/>
        </w:rPr>
        <w:t>в противоречие положениям Закона о контрактной системе</w:t>
      </w:r>
      <w:r w:rsidR="00A5522E" w:rsidRPr="001F7028">
        <w:rPr>
          <w:sz w:val="26"/>
          <w:szCs w:val="26"/>
        </w:rPr>
        <w:t>.</w:t>
      </w:r>
    </w:p>
    <w:p w:rsidR="003C5668" w:rsidRPr="00DE518C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C508B" w:rsidRPr="004C508B">
        <w:rPr>
          <w:sz w:val="26"/>
          <w:szCs w:val="26"/>
        </w:rPr>
        <w:t>Извещение о проведении электронного аукциона</w:t>
      </w:r>
      <w:r w:rsidRPr="001F7028">
        <w:rPr>
          <w:sz w:val="26"/>
          <w:szCs w:val="26"/>
        </w:rPr>
        <w:t xml:space="preserve">, документацией о закупке, протоколами, составленными при определении поставщика </w:t>
      </w:r>
      <w:r w:rsidR="00AB7CFE" w:rsidRPr="001F7028">
        <w:rPr>
          <w:sz w:val="26"/>
          <w:szCs w:val="26"/>
        </w:rPr>
        <w:br/>
      </w:r>
      <w:r w:rsidRPr="00DE518C">
        <w:rPr>
          <w:sz w:val="26"/>
          <w:szCs w:val="26"/>
        </w:rPr>
        <w:t>(подрядчика, исполнителя):</w:t>
      </w:r>
    </w:p>
    <w:p w:rsidR="00227C70" w:rsidRPr="00DE518C" w:rsidRDefault="00EF7059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E518C">
        <w:rPr>
          <w:sz w:val="26"/>
          <w:szCs w:val="26"/>
        </w:rPr>
        <w:t>1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 xml:space="preserve">начальная (максимальная) цена контракта – </w:t>
      </w:r>
      <w:r w:rsidR="00CF3617" w:rsidRPr="00CF3617">
        <w:rPr>
          <w:sz w:val="26"/>
          <w:szCs w:val="26"/>
        </w:rPr>
        <w:t>12 453 891,92 </w:t>
      </w:r>
      <w:r w:rsidR="00227C70" w:rsidRPr="00DE518C">
        <w:rPr>
          <w:sz w:val="26"/>
          <w:szCs w:val="26"/>
        </w:rPr>
        <w:t>руб.;</w:t>
      </w:r>
    </w:p>
    <w:p w:rsidR="00227C70" w:rsidRDefault="00EF7059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E518C">
        <w:rPr>
          <w:sz w:val="26"/>
          <w:szCs w:val="26"/>
        </w:rPr>
        <w:t>2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 w:rsidR="00CF3617">
        <w:rPr>
          <w:sz w:val="26"/>
          <w:szCs w:val="26"/>
        </w:rPr>
        <w:t>26</w:t>
      </w:r>
      <w:r w:rsidR="000F1D3D">
        <w:rPr>
          <w:sz w:val="26"/>
          <w:szCs w:val="26"/>
        </w:rPr>
        <w:t>.</w:t>
      </w:r>
      <w:r w:rsidR="00CF3617">
        <w:rPr>
          <w:sz w:val="26"/>
          <w:szCs w:val="26"/>
        </w:rPr>
        <w:t>04</w:t>
      </w:r>
      <w:r w:rsidR="00DE518C" w:rsidRPr="00DE518C">
        <w:rPr>
          <w:sz w:val="26"/>
          <w:szCs w:val="26"/>
        </w:rPr>
        <w:t>.</w:t>
      </w:r>
      <w:r w:rsidR="00A71863">
        <w:rPr>
          <w:sz w:val="26"/>
          <w:szCs w:val="26"/>
        </w:rPr>
        <w:t>2023</w:t>
      </w:r>
      <w:r w:rsidR="00861D28">
        <w:rPr>
          <w:sz w:val="26"/>
          <w:szCs w:val="26"/>
        </w:rPr>
        <w:t>;</w:t>
      </w:r>
    </w:p>
    <w:p w:rsidR="00C743B8" w:rsidRDefault="00C743B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0F1D3D">
        <w:rPr>
          <w:sz w:val="26"/>
          <w:szCs w:val="26"/>
        </w:rPr>
        <w:t xml:space="preserve"> на участие в Аукционе подано </w:t>
      </w:r>
      <w:r w:rsidR="00CF3617">
        <w:rPr>
          <w:sz w:val="26"/>
          <w:szCs w:val="26"/>
        </w:rPr>
        <w:t>7</w:t>
      </w:r>
      <w:r w:rsidR="00EA5735">
        <w:rPr>
          <w:sz w:val="26"/>
          <w:szCs w:val="26"/>
        </w:rPr>
        <w:t xml:space="preserve"> заяв</w:t>
      </w:r>
      <w:r w:rsidR="00CF3617">
        <w:rPr>
          <w:sz w:val="26"/>
          <w:szCs w:val="26"/>
        </w:rPr>
        <w:t>о</w:t>
      </w:r>
      <w:r>
        <w:rPr>
          <w:sz w:val="26"/>
          <w:szCs w:val="26"/>
        </w:rPr>
        <w:t>к</w:t>
      </w:r>
      <w:r w:rsidR="00765B58">
        <w:rPr>
          <w:sz w:val="26"/>
          <w:szCs w:val="26"/>
        </w:rPr>
        <w:t xml:space="preserve"> от участников закупки</w:t>
      </w:r>
      <w:r w:rsidR="00861D28">
        <w:rPr>
          <w:sz w:val="26"/>
          <w:szCs w:val="26"/>
        </w:rPr>
        <w:t xml:space="preserve">, признанные соответствующими требованиям извещения о проведении Аукциона. </w:t>
      </w:r>
    </w:p>
    <w:p w:rsidR="006734D0" w:rsidRPr="00066C93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66C93">
        <w:rPr>
          <w:sz w:val="26"/>
          <w:szCs w:val="26"/>
        </w:rPr>
        <w:t xml:space="preserve">Согласно доводу </w:t>
      </w:r>
      <w:r>
        <w:rPr>
          <w:sz w:val="26"/>
          <w:szCs w:val="26"/>
        </w:rPr>
        <w:t>жалобы</w:t>
      </w:r>
      <w:r w:rsidRPr="00066C93">
        <w:rPr>
          <w:sz w:val="26"/>
          <w:szCs w:val="26"/>
        </w:rPr>
        <w:t xml:space="preserve"> Заявителя, Заказчиком в </w:t>
      </w:r>
      <w:r>
        <w:rPr>
          <w:sz w:val="26"/>
          <w:szCs w:val="26"/>
        </w:rPr>
        <w:t>извещени</w:t>
      </w:r>
      <w:r w:rsidR="002D05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D24141">
        <w:rPr>
          <w:sz w:val="26"/>
          <w:szCs w:val="26"/>
        </w:rPr>
        <w:t xml:space="preserve">о проведении Аукциона </w:t>
      </w:r>
      <w:r w:rsidRPr="00066C93">
        <w:rPr>
          <w:sz w:val="26"/>
          <w:szCs w:val="26"/>
        </w:rPr>
        <w:t xml:space="preserve">не установлены дополнительные требования к участникам закупки в соответствии с Постановлением Правительства РФ от </w:t>
      </w:r>
      <w:r>
        <w:rPr>
          <w:sz w:val="26"/>
          <w:szCs w:val="26"/>
        </w:rPr>
        <w:t>29</w:t>
      </w:r>
      <w:r w:rsidRPr="00066C93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066C93">
        <w:rPr>
          <w:sz w:val="26"/>
          <w:szCs w:val="26"/>
        </w:rPr>
        <w:t>.</w:t>
      </w:r>
      <w:r>
        <w:rPr>
          <w:sz w:val="26"/>
          <w:szCs w:val="26"/>
        </w:rPr>
        <w:t>2021</w:t>
      </w:r>
      <w:r w:rsidRPr="00066C93">
        <w:rPr>
          <w:sz w:val="26"/>
          <w:szCs w:val="26"/>
        </w:rPr>
        <w:t xml:space="preserve"> г. № </w:t>
      </w:r>
      <w:r>
        <w:rPr>
          <w:sz w:val="26"/>
          <w:szCs w:val="26"/>
        </w:rPr>
        <w:t>2571</w:t>
      </w:r>
      <w:r w:rsidRPr="00066C93">
        <w:rPr>
          <w:sz w:val="26"/>
          <w:szCs w:val="26"/>
        </w:rPr>
        <w:t xml:space="preserve"> «О дополнительных требованиях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к участникам закупки отдельных видов товаров, работ,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услуг для обеспечения государственных и муниципальных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нужд, а также об информации и документах, подтверждающих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соответствие участников закупки указанным дополнительным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требованиям, и признании утратившими силу некоторых актов</w:t>
      </w:r>
      <w:r>
        <w:rPr>
          <w:sz w:val="26"/>
          <w:szCs w:val="26"/>
        </w:rPr>
        <w:t xml:space="preserve"> и отдельных положений актов П</w:t>
      </w:r>
      <w:r w:rsidRPr="00066C93">
        <w:rPr>
          <w:sz w:val="26"/>
          <w:szCs w:val="26"/>
        </w:rPr>
        <w:t>равительства</w:t>
      </w:r>
      <w:r>
        <w:rPr>
          <w:sz w:val="26"/>
          <w:szCs w:val="26"/>
        </w:rPr>
        <w:t xml:space="preserve"> Российской Ф</w:t>
      </w:r>
      <w:r w:rsidRPr="00066C93">
        <w:rPr>
          <w:sz w:val="26"/>
          <w:szCs w:val="26"/>
        </w:rPr>
        <w:t xml:space="preserve">едерации» (далее – Постановление № </w:t>
      </w:r>
      <w:r>
        <w:rPr>
          <w:sz w:val="26"/>
          <w:szCs w:val="26"/>
        </w:rPr>
        <w:t>2571</w:t>
      </w:r>
      <w:r w:rsidRPr="00066C93">
        <w:rPr>
          <w:sz w:val="26"/>
          <w:szCs w:val="26"/>
        </w:rPr>
        <w:t>).</w:t>
      </w:r>
    </w:p>
    <w:p w:rsidR="006734D0" w:rsidRPr="0077018D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</w:t>
      </w:r>
      <w:r>
        <w:rPr>
          <w:sz w:val="26"/>
          <w:szCs w:val="26"/>
        </w:rPr>
        <w:t xml:space="preserve">ъявляемых к участникам закупки </w:t>
      </w:r>
      <w:r w:rsidRPr="0077018D">
        <w:rPr>
          <w:sz w:val="26"/>
          <w:szCs w:val="26"/>
        </w:rPr>
        <w:t>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</w:t>
      </w:r>
      <w:r>
        <w:rPr>
          <w:sz w:val="26"/>
          <w:szCs w:val="26"/>
        </w:rPr>
        <w:t xml:space="preserve"> </w:t>
      </w:r>
      <w:r w:rsidRPr="0077018D">
        <w:rPr>
          <w:sz w:val="26"/>
          <w:szCs w:val="26"/>
        </w:rPr>
        <w:t>Закона о контрактной системе (при наличии такого требования).</w:t>
      </w:r>
    </w:p>
    <w:p w:rsidR="006734D0" w:rsidRPr="0077018D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6734D0" w:rsidRPr="00681F65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 xml:space="preserve">Согласно части 4 статьи 31 Закона о контрактной системе </w:t>
      </w:r>
      <w:r w:rsidR="00861D28">
        <w:rPr>
          <w:sz w:val="26"/>
          <w:szCs w:val="26"/>
        </w:rPr>
        <w:t>в</w:t>
      </w:r>
      <w:r w:rsidR="00861D28" w:rsidRPr="00861D28">
        <w:rPr>
          <w:sz w:val="26"/>
          <w:szCs w:val="26"/>
        </w:rPr>
        <w:t xml:space="preserve">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</w:t>
      </w:r>
      <w:r w:rsidR="00861D28">
        <w:rPr>
          <w:sz w:val="26"/>
          <w:szCs w:val="26"/>
        </w:rPr>
        <w:t>такие дополнительные требования</w:t>
      </w:r>
      <w:r w:rsidRPr="0077018D">
        <w:rPr>
          <w:sz w:val="26"/>
          <w:szCs w:val="26"/>
        </w:rPr>
        <w:t>.</w:t>
      </w:r>
    </w:p>
    <w:p w:rsidR="00CF3617" w:rsidRDefault="006734D0" w:rsidP="003074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75424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CF3617" w:rsidRPr="00CF3617">
        <w:rPr>
          <w:sz w:val="26"/>
          <w:szCs w:val="26"/>
        </w:rPr>
        <w:t>капитальный ремонт фонтана</w:t>
      </w:r>
      <w:r w:rsidR="00CF3617">
        <w:rPr>
          <w:sz w:val="26"/>
          <w:szCs w:val="26"/>
        </w:rPr>
        <w:t>.</w:t>
      </w:r>
    </w:p>
    <w:p w:rsidR="00CF3617" w:rsidRDefault="006734D0" w:rsidP="00CF36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2A83">
        <w:rPr>
          <w:sz w:val="26"/>
          <w:szCs w:val="26"/>
        </w:rPr>
        <w:t>В соот</w:t>
      </w:r>
      <w:r w:rsidR="00E904C6">
        <w:rPr>
          <w:sz w:val="26"/>
          <w:szCs w:val="26"/>
        </w:rPr>
        <w:t>ветствии с пунктом «а» части 3 П</w:t>
      </w:r>
      <w:r w:rsidRPr="00122A83">
        <w:rPr>
          <w:sz w:val="26"/>
          <w:szCs w:val="26"/>
        </w:rPr>
        <w:t xml:space="preserve">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</w:t>
      </w:r>
      <w:r w:rsidR="00CF3617">
        <w:rPr>
          <w:sz w:val="26"/>
          <w:szCs w:val="26"/>
        </w:rPr>
        <w:t>10</w:t>
      </w:r>
      <w:r w:rsidRPr="00122A83">
        <w:rPr>
          <w:sz w:val="26"/>
          <w:szCs w:val="26"/>
        </w:rPr>
        <w:t xml:space="preserve"> приложения применяется в случае, если при осуществлении </w:t>
      </w:r>
      <w:r w:rsidR="0030747F" w:rsidRPr="0030747F">
        <w:rPr>
          <w:sz w:val="26"/>
          <w:szCs w:val="26"/>
        </w:rPr>
        <w:t>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30747F">
        <w:rPr>
          <w:sz w:val="26"/>
          <w:szCs w:val="26"/>
        </w:rPr>
        <w:t>.</w:t>
      </w:r>
    </w:p>
    <w:p w:rsidR="00717493" w:rsidRDefault="00AC06D5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 согласно которым:</w:t>
      </w:r>
    </w:p>
    <w:p w:rsidR="00CF3617" w:rsidRPr="00CF3617" w:rsidRDefault="00AC06D5" w:rsidP="00CF36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F3617" w:rsidRPr="00CF3617">
        <w:rPr>
          <w:sz w:val="26"/>
          <w:szCs w:val="26"/>
        </w:rPr>
        <w:t>В соответствии с пунктом 36 части 1 Градостроительного кодекса Российской Федерации благоустройство территории -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 w:rsidR="00CF3617" w:rsidRPr="00CF3617" w:rsidRDefault="00CF3617" w:rsidP="00CF36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F3617">
        <w:rPr>
          <w:sz w:val="26"/>
          <w:szCs w:val="26"/>
        </w:rPr>
        <w:t>Заказчиком при размещении извещения выбран код ОКПД-2 43.99.90.190 «Работы строительные специализированные прочие, не включенные в другие группировки».</w:t>
      </w:r>
    </w:p>
    <w:p w:rsidR="00CF3617" w:rsidRPr="00CF3617" w:rsidRDefault="00CF3617" w:rsidP="00CF36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F3617">
        <w:rPr>
          <w:sz w:val="26"/>
          <w:szCs w:val="26"/>
        </w:rPr>
        <w:t>Предметом закупки является выполнение работ по капитальному ремонту фонтана. При исполнении обязательств, предусмотренных контрактом, необходимо выполнить работы по капитальному ремонту фонтана, в состав которых входят в том числе следующие работы: по установке насосов центробежных и погружных с электродвигателями, укладка трубопроводов, гидравлическое испытание трубопроводов.</w:t>
      </w:r>
    </w:p>
    <w:p w:rsidR="00CF3617" w:rsidRDefault="00CF3617" w:rsidP="00CF361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F3617">
        <w:rPr>
          <w:sz w:val="26"/>
          <w:szCs w:val="26"/>
        </w:rPr>
        <w:t xml:space="preserve">Таким образом, учитывая, что предметом закупки являются специализированные работы по капитальному ремонту уже существующего фонтана, которые не представляется возможным отнести к понятию благоустройство территории, Заказчиком в извещении не установлены дополнительные требования к участникам закупки в соответствии с положениями Постановления Правительства </w:t>
      </w:r>
      <w:r>
        <w:rPr>
          <w:sz w:val="26"/>
          <w:szCs w:val="26"/>
        </w:rPr>
        <w:t xml:space="preserve">           </w:t>
      </w:r>
      <w:r w:rsidRPr="00CF3617">
        <w:rPr>
          <w:sz w:val="26"/>
          <w:szCs w:val="26"/>
        </w:rPr>
        <w:t>№ 2571</w:t>
      </w:r>
      <w:r>
        <w:rPr>
          <w:sz w:val="26"/>
          <w:szCs w:val="26"/>
        </w:rPr>
        <w:t>»</w:t>
      </w:r>
      <w:r w:rsidRPr="00CF3617">
        <w:rPr>
          <w:sz w:val="26"/>
          <w:szCs w:val="26"/>
        </w:rPr>
        <w:t>.</w:t>
      </w:r>
    </w:p>
    <w:p w:rsidR="00CF3617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4E59">
        <w:rPr>
          <w:sz w:val="26"/>
          <w:szCs w:val="26"/>
        </w:rPr>
        <w:t>Изучив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</w:t>
      </w:r>
      <w:r>
        <w:rPr>
          <w:sz w:val="26"/>
          <w:szCs w:val="26"/>
        </w:rPr>
        <w:t xml:space="preserve"> </w:t>
      </w:r>
      <w:r w:rsidR="00861D28">
        <w:rPr>
          <w:sz w:val="26"/>
          <w:szCs w:val="26"/>
        </w:rPr>
        <w:t>позицией</w:t>
      </w:r>
      <w:r>
        <w:rPr>
          <w:sz w:val="26"/>
          <w:szCs w:val="26"/>
        </w:rPr>
        <w:t xml:space="preserve"> </w:t>
      </w:r>
      <w:r w:rsidR="00CF3617">
        <w:rPr>
          <w:sz w:val="26"/>
          <w:szCs w:val="26"/>
        </w:rPr>
        <w:t>10</w:t>
      </w:r>
      <w:r>
        <w:rPr>
          <w:sz w:val="26"/>
          <w:szCs w:val="26"/>
        </w:rPr>
        <w:t xml:space="preserve"> </w:t>
      </w:r>
      <w:r w:rsidR="00BD79B1">
        <w:rPr>
          <w:sz w:val="26"/>
          <w:szCs w:val="26"/>
        </w:rPr>
        <w:t>п</w:t>
      </w:r>
      <w:r>
        <w:rPr>
          <w:sz w:val="26"/>
          <w:szCs w:val="26"/>
        </w:rPr>
        <w:t>риложения к</w:t>
      </w:r>
      <w:r w:rsidRPr="00884E59">
        <w:rPr>
          <w:sz w:val="26"/>
          <w:szCs w:val="26"/>
        </w:rPr>
        <w:t xml:space="preserve"> Постановлени</w:t>
      </w:r>
      <w:r>
        <w:rPr>
          <w:sz w:val="26"/>
          <w:szCs w:val="26"/>
        </w:rPr>
        <w:t>ю</w:t>
      </w:r>
      <w:r w:rsidRPr="00884E59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2571 </w:t>
      </w:r>
      <w:r w:rsidR="00CF3617">
        <w:rPr>
          <w:sz w:val="26"/>
          <w:szCs w:val="26"/>
        </w:rPr>
        <w:t xml:space="preserve">не противоречат положениям Закона о контрактной системе. </w:t>
      </w:r>
    </w:p>
    <w:p w:rsidR="00CF3617" w:rsidRDefault="00CF3617" w:rsidP="005F19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5F191E">
        <w:rPr>
          <w:sz w:val="26"/>
          <w:szCs w:val="26"/>
        </w:rPr>
        <w:t xml:space="preserve">Заявителем доказательств обратного не представлено. </w:t>
      </w:r>
    </w:p>
    <w:p w:rsidR="006734D0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4E59">
        <w:rPr>
          <w:sz w:val="26"/>
          <w:szCs w:val="26"/>
        </w:rPr>
        <w:t xml:space="preserve">Следовательно, довод </w:t>
      </w:r>
      <w:r>
        <w:rPr>
          <w:sz w:val="26"/>
          <w:szCs w:val="26"/>
        </w:rPr>
        <w:t>жалобы</w:t>
      </w:r>
      <w:r w:rsidRPr="00884E59">
        <w:rPr>
          <w:sz w:val="26"/>
          <w:szCs w:val="26"/>
        </w:rPr>
        <w:t xml:space="preserve"> Заявителя является </w:t>
      </w:r>
      <w:r w:rsidR="00CF3617">
        <w:rPr>
          <w:sz w:val="26"/>
          <w:szCs w:val="26"/>
        </w:rPr>
        <w:t>не</w:t>
      </w:r>
      <w:r w:rsidRPr="00884E59">
        <w:rPr>
          <w:sz w:val="26"/>
          <w:szCs w:val="26"/>
        </w:rPr>
        <w:t>обоснованным.</w:t>
      </w:r>
    </w:p>
    <w:p w:rsidR="00C07E10" w:rsidRPr="005F191E" w:rsidRDefault="00DB21D9" w:rsidP="005F191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F7028" w:rsidRPr="001F7028" w:rsidRDefault="0096131A" w:rsidP="00C07E10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FC00F9" w:rsidRPr="00C07E10" w:rsidRDefault="008D2D4B" w:rsidP="001476D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  <w:tab w:val="left" w:pos="1276"/>
        </w:tabs>
        <w:spacing w:line="276" w:lineRule="auto"/>
        <w:ind w:left="0" w:firstLine="709"/>
        <w:jc w:val="both"/>
        <w:rPr>
          <w:bCs/>
          <w:iCs/>
          <w:color w:val="auto"/>
          <w:sz w:val="26"/>
          <w:szCs w:val="26"/>
        </w:rPr>
      </w:pPr>
      <w:bookmarkStart w:id="0" w:name="_GoBack"/>
      <w:bookmarkEnd w:id="0"/>
      <w:r w:rsidRPr="001F7028">
        <w:rPr>
          <w:bCs/>
          <w:sz w:val="26"/>
          <w:szCs w:val="26"/>
        </w:rPr>
        <w:t>Пр</w:t>
      </w:r>
      <w:r w:rsidR="00C52259" w:rsidRPr="001F7028">
        <w:rPr>
          <w:bCs/>
          <w:sz w:val="26"/>
          <w:szCs w:val="26"/>
        </w:rPr>
        <w:t>изнать жалобу</w:t>
      </w:r>
      <w:r w:rsidRPr="001F7028">
        <w:rPr>
          <w:bCs/>
          <w:sz w:val="26"/>
          <w:szCs w:val="26"/>
        </w:rPr>
        <w:t xml:space="preserve"> </w:t>
      </w:r>
      <w:r w:rsidR="00013D64" w:rsidRPr="00013D64">
        <w:rPr>
          <w:color w:val="auto"/>
          <w:sz w:val="26"/>
          <w:szCs w:val="26"/>
        </w:rPr>
        <w:t xml:space="preserve">ООО «РЕПУТАЦИЯ ПРАВА» </w:t>
      </w:r>
      <w:r w:rsidR="00013D64">
        <w:rPr>
          <w:color w:val="auto"/>
          <w:sz w:val="26"/>
          <w:szCs w:val="26"/>
        </w:rPr>
        <w:t>не</w:t>
      </w:r>
      <w:r w:rsidR="00C23586" w:rsidRPr="00C07E10">
        <w:rPr>
          <w:bCs/>
          <w:sz w:val="26"/>
          <w:szCs w:val="26"/>
        </w:rPr>
        <w:t>обоснованной</w:t>
      </w:r>
      <w:r w:rsidRPr="00C07E10">
        <w:rPr>
          <w:bCs/>
          <w:sz w:val="26"/>
          <w:szCs w:val="26"/>
        </w:rPr>
        <w:t>.</w:t>
      </w:r>
    </w:p>
    <w:p w:rsidR="00013D64" w:rsidRPr="00815937" w:rsidRDefault="00013D64" w:rsidP="00013D64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815937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>
        <w:rPr>
          <w:bCs/>
          <w:sz w:val="26"/>
          <w:szCs w:val="26"/>
        </w:rPr>
        <w:t>.</w:t>
      </w:r>
    </w:p>
    <w:p w:rsidR="00013D64" w:rsidRDefault="00013D64" w:rsidP="00013D64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F4B16" w:rsidRPr="00C07E10" w:rsidRDefault="001D4425" w:rsidP="00C07E1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092637" w:rsidRPr="00557B87" w:rsidRDefault="00092637" w:rsidP="00B2785D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557B87" w:rsidSect="004A31C3">
      <w:headerReference w:type="even" r:id="rId8"/>
      <w:headerReference w:type="default" r:id="rId9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0349265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476D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8766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476D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14"/>
  </w:num>
  <w:num w:numId="5">
    <w:abstractNumId w:val="33"/>
  </w:num>
  <w:num w:numId="6">
    <w:abstractNumId w:val="39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8"/>
  </w:num>
  <w:num w:numId="13">
    <w:abstractNumId w:val="25"/>
  </w:num>
  <w:num w:numId="14">
    <w:abstractNumId w:val="15"/>
  </w:num>
  <w:num w:numId="15">
    <w:abstractNumId w:val="19"/>
  </w:num>
  <w:num w:numId="16">
    <w:abstractNumId w:val="2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10"/>
  </w:num>
  <w:num w:numId="21">
    <w:abstractNumId w:val="34"/>
  </w:num>
  <w:num w:numId="22">
    <w:abstractNumId w:val="1"/>
  </w:num>
  <w:num w:numId="23">
    <w:abstractNumId w:val="6"/>
  </w:num>
  <w:num w:numId="24">
    <w:abstractNumId w:val="21"/>
  </w:num>
  <w:num w:numId="25">
    <w:abstractNumId w:val="41"/>
  </w:num>
  <w:num w:numId="26">
    <w:abstractNumId w:val="31"/>
  </w:num>
  <w:num w:numId="27">
    <w:abstractNumId w:val="17"/>
  </w:num>
  <w:num w:numId="28">
    <w:abstractNumId w:val="40"/>
  </w:num>
  <w:num w:numId="29">
    <w:abstractNumId w:val="20"/>
  </w:num>
  <w:num w:numId="30">
    <w:abstractNumId w:val="38"/>
  </w:num>
  <w:num w:numId="31">
    <w:abstractNumId w:val="0"/>
  </w:num>
  <w:num w:numId="32">
    <w:abstractNumId w:val="9"/>
  </w:num>
  <w:num w:numId="33">
    <w:abstractNumId w:val="11"/>
  </w:num>
  <w:num w:numId="34">
    <w:abstractNumId w:val="12"/>
  </w:num>
  <w:num w:numId="35">
    <w:abstractNumId w:val="13"/>
  </w:num>
  <w:num w:numId="36">
    <w:abstractNumId w:val="32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3"/>
  </w:num>
  <w:num w:numId="40">
    <w:abstractNumId w:val="4"/>
  </w:num>
  <w:num w:numId="41">
    <w:abstractNumId w:val="35"/>
  </w:num>
  <w:num w:numId="42">
    <w:abstractNumId w:val="3"/>
  </w:num>
  <w:num w:numId="43">
    <w:abstractNumId w:val="42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3D64"/>
    <w:rsid w:val="000237E9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674AE"/>
    <w:rsid w:val="0007035A"/>
    <w:rsid w:val="00071804"/>
    <w:rsid w:val="00071930"/>
    <w:rsid w:val="00071A95"/>
    <w:rsid w:val="00072FD4"/>
    <w:rsid w:val="000731DC"/>
    <w:rsid w:val="00075B18"/>
    <w:rsid w:val="000770DB"/>
    <w:rsid w:val="00081DE7"/>
    <w:rsid w:val="00083127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476D0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7EC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75CA"/>
    <w:rsid w:val="0019198E"/>
    <w:rsid w:val="00192372"/>
    <w:rsid w:val="001932F1"/>
    <w:rsid w:val="001972E8"/>
    <w:rsid w:val="001A18A3"/>
    <w:rsid w:val="001A7F95"/>
    <w:rsid w:val="001B03C3"/>
    <w:rsid w:val="001B21A7"/>
    <w:rsid w:val="001B2B3A"/>
    <w:rsid w:val="001B2ED7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0882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535"/>
    <w:rsid w:val="00286ED1"/>
    <w:rsid w:val="002902DF"/>
    <w:rsid w:val="002906CA"/>
    <w:rsid w:val="00290F90"/>
    <w:rsid w:val="0029167C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1E0"/>
    <w:rsid w:val="003059B2"/>
    <w:rsid w:val="0030747F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533D"/>
    <w:rsid w:val="003B598F"/>
    <w:rsid w:val="003B6497"/>
    <w:rsid w:val="003C0006"/>
    <w:rsid w:val="003C0F83"/>
    <w:rsid w:val="003C1D58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281F"/>
    <w:rsid w:val="00423F50"/>
    <w:rsid w:val="00426642"/>
    <w:rsid w:val="004272F6"/>
    <w:rsid w:val="004310C1"/>
    <w:rsid w:val="004310E4"/>
    <w:rsid w:val="00431373"/>
    <w:rsid w:val="004321D1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30FD"/>
    <w:rsid w:val="0048454B"/>
    <w:rsid w:val="00485142"/>
    <w:rsid w:val="00485729"/>
    <w:rsid w:val="00486F38"/>
    <w:rsid w:val="0048740C"/>
    <w:rsid w:val="00487B42"/>
    <w:rsid w:val="0049129C"/>
    <w:rsid w:val="00491DB9"/>
    <w:rsid w:val="00493C85"/>
    <w:rsid w:val="004961F7"/>
    <w:rsid w:val="0049634D"/>
    <w:rsid w:val="004965E4"/>
    <w:rsid w:val="004A2CFD"/>
    <w:rsid w:val="004A31C3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3AFD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58E5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1037"/>
    <w:rsid w:val="0054372D"/>
    <w:rsid w:val="00543918"/>
    <w:rsid w:val="00546FCF"/>
    <w:rsid w:val="0055440E"/>
    <w:rsid w:val="00555A8C"/>
    <w:rsid w:val="00555FD7"/>
    <w:rsid w:val="00556339"/>
    <w:rsid w:val="00556881"/>
    <w:rsid w:val="0055735B"/>
    <w:rsid w:val="00557B87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10E"/>
    <w:rsid w:val="00574FE2"/>
    <w:rsid w:val="00576E58"/>
    <w:rsid w:val="00582C27"/>
    <w:rsid w:val="00582D06"/>
    <w:rsid w:val="00586BF2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F191E"/>
    <w:rsid w:val="005F1CFA"/>
    <w:rsid w:val="005F4754"/>
    <w:rsid w:val="005F7752"/>
    <w:rsid w:val="006024FB"/>
    <w:rsid w:val="0060468A"/>
    <w:rsid w:val="00604782"/>
    <w:rsid w:val="00605366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5B28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5A41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4683"/>
    <w:rsid w:val="00705EBC"/>
    <w:rsid w:val="007071EB"/>
    <w:rsid w:val="00710554"/>
    <w:rsid w:val="00712210"/>
    <w:rsid w:val="00713FAC"/>
    <w:rsid w:val="00717493"/>
    <w:rsid w:val="00717695"/>
    <w:rsid w:val="007178D1"/>
    <w:rsid w:val="007217EE"/>
    <w:rsid w:val="00723803"/>
    <w:rsid w:val="00723C73"/>
    <w:rsid w:val="00724CED"/>
    <w:rsid w:val="007255A5"/>
    <w:rsid w:val="007272B1"/>
    <w:rsid w:val="007330E8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5B58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83E45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B13CB"/>
    <w:rsid w:val="007B1421"/>
    <w:rsid w:val="007B2A5D"/>
    <w:rsid w:val="007B4C94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CD8"/>
    <w:rsid w:val="007F5DAB"/>
    <w:rsid w:val="007F6869"/>
    <w:rsid w:val="007F7AE3"/>
    <w:rsid w:val="007F7E2F"/>
    <w:rsid w:val="008059BC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5EE9"/>
    <w:rsid w:val="008566EE"/>
    <w:rsid w:val="00860202"/>
    <w:rsid w:val="0086107E"/>
    <w:rsid w:val="00861726"/>
    <w:rsid w:val="00861D28"/>
    <w:rsid w:val="00870783"/>
    <w:rsid w:val="00870A66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D8"/>
    <w:rsid w:val="008E4C67"/>
    <w:rsid w:val="008E5912"/>
    <w:rsid w:val="008E7571"/>
    <w:rsid w:val="008E7961"/>
    <w:rsid w:val="008E7ABD"/>
    <w:rsid w:val="008F0B83"/>
    <w:rsid w:val="008F248E"/>
    <w:rsid w:val="008F46E4"/>
    <w:rsid w:val="008F7B86"/>
    <w:rsid w:val="009028E2"/>
    <w:rsid w:val="00904EF9"/>
    <w:rsid w:val="00905C83"/>
    <w:rsid w:val="009107BE"/>
    <w:rsid w:val="0091135B"/>
    <w:rsid w:val="009121A4"/>
    <w:rsid w:val="00912615"/>
    <w:rsid w:val="009156E8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67AAF"/>
    <w:rsid w:val="00A70393"/>
    <w:rsid w:val="00A71347"/>
    <w:rsid w:val="00A71863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06D5"/>
    <w:rsid w:val="00AC1F8B"/>
    <w:rsid w:val="00AC2B9F"/>
    <w:rsid w:val="00AC2DCD"/>
    <w:rsid w:val="00AC3832"/>
    <w:rsid w:val="00AC67D5"/>
    <w:rsid w:val="00AC7F22"/>
    <w:rsid w:val="00AD0ACF"/>
    <w:rsid w:val="00AD2B23"/>
    <w:rsid w:val="00AD37A9"/>
    <w:rsid w:val="00AD3B19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571FB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1DFA"/>
    <w:rsid w:val="00BD2A79"/>
    <w:rsid w:val="00BD2F7C"/>
    <w:rsid w:val="00BD408B"/>
    <w:rsid w:val="00BD7078"/>
    <w:rsid w:val="00BD754A"/>
    <w:rsid w:val="00BD79B1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07E10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309A"/>
    <w:rsid w:val="00C347D3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6D5F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2E0A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36D8"/>
    <w:rsid w:val="00CA5014"/>
    <w:rsid w:val="00CA5DED"/>
    <w:rsid w:val="00CB03C8"/>
    <w:rsid w:val="00CB0C96"/>
    <w:rsid w:val="00CB1BF8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93D"/>
    <w:rsid w:val="00CF3617"/>
    <w:rsid w:val="00CF59EC"/>
    <w:rsid w:val="00CF7DFE"/>
    <w:rsid w:val="00D00D93"/>
    <w:rsid w:val="00D01637"/>
    <w:rsid w:val="00D03432"/>
    <w:rsid w:val="00D06291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0F9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56B5"/>
    <w:rsid w:val="00D57790"/>
    <w:rsid w:val="00D62F8B"/>
    <w:rsid w:val="00D640FB"/>
    <w:rsid w:val="00D64498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4C6"/>
    <w:rsid w:val="00E90912"/>
    <w:rsid w:val="00E92221"/>
    <w:rsid w:val="00E9233E"/>
    <w:rsid w:val="00E94314"/>
    <w:rsid w:val="00E945DE"/>
    <w:rsid w:val="00E94A28"/>
    <w:rsid w:val="00E94B96"/>
    <w:rsid w:val="00E9529E"/>
    <w:rsid w:val="00E96FB2"/>
    <w:rsid w:val="00EA03D7"/>
    <w:rsid w:val="00EA33B9"/>
    <w:rsid w:val="00EA382F"/>
    <w:rsid w:val="00EA5735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E610D"/>
    <w:rsid w:val="00EF0221"/>
    <w:rsid w:val="00EF2139"/>
    <w:rsid w:val="00EF4DF2"/>
    <w:rsid w:val="00EF5A8C"/>
    <w:rsid w:val="00EF7059"/>
    <w:rsid w:val="00EF7276"/>
    <w:rsid w:val="00EF75F2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0BF4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283"/>
    <w:rsid w:val="00FD239E"/>
    <w:rsid w:val="00FD67D9"/>
    <w:rsid w:val="00FD68EA"/>
    <w:rsid w:val="00FD72F7"/>
    <w:rsid w:val="00FD7A93"/>
    <w:rsid w:val="00FE12BF"/>
    <w:rsid w:val="00FE1777"/>
    <w:rsid w:val="00FE240D"/>
    <w:rsid w:val="00FE261C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6872DC-EC92-453B-A926-87EFFF3A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,Ненумерованный список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,Ненумерованный список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861D5-90E3-446B-AC4C-5784C84A0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1179</Words>
  <Characters>6724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82</cp:revision>
  <cp:lastPrinted>2022-02-18T15:06:00Z</cp:lastPrinted>
  <dcterms:created xsi:type="dcterms:W3CDTF">2022-03-11T17:39:00Z</dcterms:created>
  <dcterms:modified xsi:type="dcterms:W3CDTF">2023-05-12T07:25:00Z</dcterms:modified>
</cp:coreProperties>
</file>