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A4484" w:rsidRPr="00782052" w:rsidTr="00FB1D41">
        <w:trPr>
          <w:trHeight w:val="1701"/>
        </w:trPr>
        <w:tc>
          <w:tcPr>
            <w:tcW w:w="4253" w:type="dxa"/>
            <w:hideMark/>
          </w:tcPr>
          <w:p w:rsidR="002A4484" w:rsidRPr="00782052" w:rsidRDefault="002A4484">
            <w:pPr>
              <w:spacing w:line="256" w:lineRule="auto"/>
              <w:rPr>
                <w:sz w:val="27"/>
                <w:szCs w:val="27"/>
                <w:lang w:eastAsia="en-US"/>
              </w:rPr>
            </w:pPr>
            <w:r w:rsidRPr="00782052">
              <w:rPr>
                <w:sz w:val="27"/>
                <w:szCs w:val="27"/>
                <w:lang w:eastAsia="en-US"/>
              </w:rPr>
              <w:t xml:space="preserve">   </w:t>
            </w:r>
          </w:p>
        </w:tc>
        <w:tc>
          <w:tcPr>
            <w:tcW w:w="5245" w:type="dxa"/>
          </w:tcPr>
          <w:p w:rsidR="002A4484" w:rsidRPr="00782052" w:rsidRDefault="002A4484">
            <w:pPr>
              <w:spacing w:line="256" w:lineRule="auto"/>
              <w:rPr>
                <w:iCs/>
                <w:sz w:val="27"/>
                <w:szCs w:val="27"/>
                <w:lang w:eastAsia="en-US"/>
              </w:rPr>
            </w:pPr>
          </w:p>
          <w:p w:rsidR="00A321C6" w:rsidRPr="00782052" w:rsidRDefault="00A321C6">
            <w:pPr>
              <w:spacing w:line="256" w:lineRule="auto"/>
              <w:rPr>
                <w:iCs/>
                <w:sz w:val="27"/>
                <w:szCs w:val="27"/>
                <w:lang w:eastAsia="en-US"/>
              </w:rPr>
            </w:pPr>
          </w:p>
          <w:p w:rsidR="00782052" w:rsidRPr="00782052" w:rsidRDefault="00782052" w:rsidP="00782052">
            <w:pPr>
              <w:spacing w:line="256" w:lineRule="auto"/>
              <w:rPr>
                <w:iCs/>
                <w:sz w:val="27"/>
                <w:szCs w:val="27"/>
                <w:lang w:eastAsia="en-US"/>
              </w:rPr>
            </w:pPr>
          </w:p>
          <w:p w:rsidR="00782052" w:rsidRPr="00782052" w:rsidRDefault="00782052" w:rsidP="002528B5">
            <w:pPr>
              <w:rPr>
                <w:iCs/>
                <w:sz w:val="27"/>
                <w:szCs w:val="27"/>
                <w:lang w:eastAsia="en-US"/>
              </w:rPr>
            </w:pPr>
            <w:r w:rsidRPr="00782052">
              <w:rPr>
                <w:iCs/>
                <w:sz w:val="27"/>
                <w:szCs w:val="27"/>
                <w:lang w:eastAsia="en-US"/>
              </w:rPr>
              <w:t>СПб ГБУЗ «Городская поликлиника № 48»</w:t>
            </w:r>
          </w:p>
          <w:p w:rsidR="00782052" w:rsidRPr="00782052" w:rsidRDefault="00782052" w:rsidP="002528B5">
            <w:pPr>
              <w:rPr>
                <w:iCs/>
                <w:sz w:val="27"/>
                <w:szCs w:val="27"/>
                <w:lang w:eastAsia="en-US"/>
              </w:rPr>
            </w:pPr>
            <w:r w:rsidRPr="00782052">
              <w:rPr>
                <w:iCs/>
                <w:sz w:val="27"/>
                <w:szCs w:val="27"/>
                <w:lang w:eastAsia="en-US"/>
              </w:rPr>
              <w:t xml:space="preserve">ул. </w:t>
            </w:r>
            <w:proofErr w:type="spellStart"/>
            <w:r w:rsidRPr="00782052">
              <w:rPr>
                <w:iCs/>
                <w:sz w:val="27"/>
                <w:szCs w:val="27"/>
                <w:lang w:eastAsia="en-US"/>
              </w:rPr>
              <w:t>Бассейная</w:t>
            </w:r>
            <w:proofErr w:type="spellEnd"/>
            <w:r w:rsidRPr="00782052">
              <w:rPr>
                <w:iCs/>
                <w:sz w:val="27"/>
                <w:szCs w:val="27"/>
                <w:lang w:eastAsia="en-US"/>
              </w:rPr>
              <w:t>, д. 19,</w:t>
            </w:r>
          </w:p>
          <w:p w:rsidR="00782052" w:rsidRPr="00782052" w:rsidRDefault="00782052" w:rsidP="002528B5">
            <w:pPr>
              <w:rPr>
                <w:iCs/>
                <w:sz w:val="27"/>
                <w:szCs w:val="27"/>
                <w:lang w:eastAsia="en-US"/>
              </w:rPr>
            </w:pPr>
            <w:r w:rsidRPr="00782052">
              <w:rPr>
                <w:iCs/>
                <w:sz w:val="27"/>
                <w:szCs w:val="27"/>
                <w:lang w:eastAsia="en-US"/>
              </w:rPr>
              <w:t>Санкт-Петербург, 196191</w:t>
            </w:r>
          </w:p>
          <w:p w:rsidR="00782052" w:rsidRPr="00782052" w:rsidRDefault="00782052" w:rsidP="002528B5">
            <w:pPr>
              <w:rPr>
                <w:iCs/>
                <w:sz w:val="27"/>
                <w:szCs w:val="27"/>
                <w:lang w:eastAsia="en-US"/>
              </w:rPr>
            </w:pPr>
            <w:r w:rsidRPr="00782052">
              <w:rPr>
                <w:iCs/>
                <w:sz w:val="27"/>
                <w:szCs w:val="27"/>
                <w:lang w:eastAsia="en-US"/>
              </w:rPr>
              <w:t>тел.: 7-981-8560131</w:t>
            </w:r>
          </w:p>
          <w:p w:rsidR="00782052" w:rsidRPr="00782052" w:rsidRDefault="00782052" w:rsidP="002528B5">
            <w:pPr>
              <w:rPr>
                <w:iCs/>
                <w:sz w:val="27"/>
                <w:szCs w:val="27"/>
                <w:lang w:eastAsia="en-US"/>
              </w:rPr>
            </w:pPr>
          </w:p>
          <w:p w:rsidR="00782052" w:rsidRPr="00782052" w:rsidRDefault="00782052" w:rsidP="002528B5">
            <w:pPr>
              <w:rPr>
                <w:iCs/>
                <w:sz w:val="27"/>
                <w:szCs w:val="27"/>
                <w:lang w:eastAsia="en-US"/>
              </w:rPr>
            </w:pPr>
            <w:r w:rsidRPr="00782052">
              <w:rPr>
                <w:iCs/>
                <w:sz w:val="27"/>
                <w:szCs w:val="27"/>
                <w:lang w:eastAsia="en-US"/>
              </w:rPr>
              <w:t>АО «РАД»</w:t>
            </w:r>
          </w:p>
          <w:p w:rsidR="00782052" w:rsidRPr="00782052" w:rsidRDefault="00782052" w:rsidP="002528B5">
            <w:pPr>
              <w:rPr>
                <w:iCs/>
                <w:sz w:val="27"/>
                <w:szCs w:val="27"/>
                <w:lang w:eastAsia="en-US"/>
              </w:rPr>
            </w:pPr>
            <w:proofErr w:type="spellStart"/>
            <w:r w:rsidRPr="00782052">
              <w:rPr>
                <w:iCs/>
                <w:sz w:val="27"/>
                <w:szCs w:val="27"/>
                <w:lang w:eastAsia="en-US"/>
              </w:rPr>
              <w:t>Гривцова</w:t>
            </w:r>
            <w:proofErr w:type="spellEnd"/>
            <w:r w:rsidRPr="00782052">
              <w:rPr>
                <w:iCs/>
                <w:sz w:val="27"/>
                <w:szCs w:val="27"/>
                <w:lang w:eastAsia="en-US"/>
              </w:rPr>
              <w:t xml:space="preserve"> пер., д. 5, лит. В,</w:t>
            </w:r>
          </w:p>
          <w:p w:rsidR="00782052" w:rsidRPr="00782052" w:rsidRDefault="00782052" w:rsidP="002528B5">
            <w:pPr>
              <w:rPr>
                <w:iCs/>
                <w:sz w:val="27"/>
                <w:szCs w:val="27"/>
                <w:lang w:eastAsia="en-US"/>
              </w:rPr>
            </w:pPr>
            <w:r w:rsidRPr="00782052">
              <w:rPr>
                <w:iCs/>
                <w:sz w:val="27"/>
                <w:szCs w:val="27"/>
                <w:lang w:eastAsia="en-US"/>
              </w:rPr>
              <w:t>Санкт-Петербург, 190000</w:t>
            </w:r>
          </w:p>
          <w:p w:rsidR="00782052" w:rsidRPr="00782052" w:rsidRDefault="00782052" w:rsidP="002528B5">
            <w:pPr>
              <w:rPr>
                <w:iCs/>
                <w:sz w:val="27"/>
                <w:szCs w:val="27"/>
                <w:lang w:eastAsia="en-US"/>
              </w:rPr>
            </w:pPr>
            <w:r w:rsidRPr="00782052">
              <w:rPr>
                <w:iCs/>
                <w:sz w:val="27"/>
                <w:szCs w:val="27"/>
                <w:lang w:eastAsia="en-US"/>
              </w:rPr>
              <w:t>факс: (812) 777-57-57</w:t>
            </w:r>
          </w:p>
          <w:p w:rsidR="00782052" w:rsidRPr="00782052" w:rsidRDefault="00782052" w:rsidP="002528B5">
            <w:pPr>
              <w:rPr>
                <w:iCs/>
                <w:sz w:val="27"/>
                <w:szCs w:val="27"/>
                <w:lang w:eastAsia="en-US"/>
              </w:rPr>
            </w:pPr>
          </w:p>
          <w:p w:rsidR="00782052" w:rsidRPr="00782052" w:rsidRDefault="00782052" w:rsidP="002528B5">
            <w:pPr>
              <w:rPr>
                <w:iCs/>
                <w:sz w:val="27"/>
                <w:szCs w:val="27"/>
                <w:lang w:eastAsia="en-US"/>
              </w:rPr>
            </w:pPr>
            <w:r w:rsidRPr="00782052">
              <w:rPr>
                <w:iCs/>
                <w:sz w:val="27"/>
                <w:szCs w:val="27"/>
                <w:lang w:eastAsia="en-US"/>
              </w:rPr>
              <w:t>ООО «МАПО»</w:t>
            </w:r>
          </w:p>
          <w:p w:rsidR="00782052" w:rsidRPr="00782052" w:rsidRDefault="00782052" w:rsidP="002528B5">
            <w:pPr>
              <w:rPr>
                <w:iCs/>
                <w:sz w:val="27"/>
                <w:szCs w:val="27"/>
                <w:lang w:eastAsia="en-US"/>
              </w:rPr>
            </w:pPr>
            <w:r w:rsidRPr="00782052">
              <w:rPr>
                <w:iCs/>
                <w:sz w:val="27"/>
                <w:szCs w:val="27"/>
                <w:lang w:eastAsia="en-US"/>
              </w:rPr>
              <w:t>Смольная ул., д. 2, этаж 4, ком. 1,</w:t>
            </w:r>
          </w:p>
          <w:p w:rsidR="00782052" w:rsidRPr="00782052" w:rsidRDefault="00782052" w:rsidP="002528B5">
            <w:pPr>
              <w:rPr>
                <w:iCs/>
                <w:sz w:val="27"/>
                <w:szCs w:val="27"/>
                <w:lang w:eastAsia="en-US"/>
              </w:rPr>
            </w:pPr>
            <w:r w:rsidRPr="00782052">
              <w:rPr>
                <w:iCs/>
                <w:sz w:val="27"/>
                <w:szCs w:val="27"/>
                <w:lang w:eastAsia="en-US"/>
              </w:rPr>
              <w:t>Москва, 125493</w:t>
            </w:r>
          </w:p>
          <w:p w:rsidR="00782052" w:rsidRPr="00782052" w:rsidRDefault="00782052" w:rsidP="002528B5">
            <w:pPr>
              <w:rPr>
                <w:iCs/>
                <w:sz w:val="27"/>
                <w:szCs w:val="27"/>
                <w:lang w:eastAsia="en-US"/>
              </w:rPr>
            </w:pPr>
            <w:r w:rsidRPr="00782052">
              <w:rPr>
                <w:iCs/>
                <w:sz w:val="27"/>
                <w:szCs w:val="27"/>
                <w:lang w:eastAsia="en-US"/>
              </w:rPr>
              <w:t>эл. почта: surkov@profaucons.ru</w:t>
            </w:r>
          </w:p>
          <w:p w:rsidR="00782052" w:rsidRPr="00782052" w:rsidRDefault="00782052" w:rsidP="00782052">
            <w:pPr>
              <w:spacing w:line="256" w:lineRule="auto"/>
              <w:rPr>
                <w:iCs/>
                <w:sz w:val="27"/>
                <w:szCs w:val="27"/>
                <w:lang w:eastAsia="en-US"/>
              </w:rPr>
            </w:pPr>
          </w:p>
          <w:p w:rsidR="002A4484" w:rsidRPr="00782052" w:rsidRDefault="002A4484" w:rsidP="008C4BFB">
            <w:pPr>
              <w:spacing w:line="256" w:lineRule="auto"/>
              <w:rPr>
                <w:color w:val="000000"/>
                <w:sz w:val="27"/>
                <w:szCs w:val="27"/>
                <w:shd w:val="clear" w:color="auto" w:fill="FFFFFF"/>
                <w:lang w:eastAsia="en-US"/>
              </w:rPr>
            </w:pPr>
          </w:p>
        </w:tc>
      </w:tr>
    </w:tbl>
    <w:p w:rsidR="002A4484" w:rsidRPr="00782052" w:rsidRDefault="002A4484" w:rsidP="002A4484">
      <w:pPr>
        <w:jc w:val="center"/>
        <w:outlineLvl w:val="0"/>
        <w:rPr>
          <w:sz w:val="27"/>
          <w:szCs w:val="27"/>
        </w:rPr>
      </w:pPr>
    </w:p>
    <w:p w:rsidR="003D251D" w:rsidRPr="00782052" w:rsidRDefault="003D251D" w:rsidP="002A4484">
      <w:pPr>
        <w:jc w:val="center"/>
        <w:outlineLvl w:val="0"/>
        <w:rPr>
          <w:sz w:val="27"/>
          <w:szCs w:val="27"/>
        </w:rPr>
      </w:pPr>
    </w:p>
    <w:p w:rsidR="002A4484" w:rsidRPr="00782052" w:rsidRDefault="002A4484" w:rsidP="002A4484">
      <w:pPr>
        <w:jc w:val="center"/>
        <w:outlineLvl w:val="0"/>
        <w:rPr>
          <w:b/>
          <w:bCs/>
          <w:sz w:val="27"/>
          <w:szCs w:val="27"/>
        </w:rPr>
      </w:pPr>
      <w:r w:rsidRPr="00782052">
        <w:rPr>
          <w:b/>
          <w:bCs/>
          <w:sz w:val="27"/>
          <w:szCs w:val="27"/>
        </w:rPr>
        <w:t>РЕШЕНИЕ</w:t>
      </w:r>
    </w:p>
    <w:p w:rsidR="001074B8" w:rsidRPr="00782052" w:rsidRDefault="002A4484" w:rsidP="002A4484">
      <w:pPr>
        <w:jc w:val="center"/>
        <w:rPr>
          <w:b/>
          <w:sz w:val="27"/>
          <w:szCs w:val="27"/>
        </w:rPr>
      </w:pPr>
      <w:r w:rsidRPr="00782052">
        <w:rPr>
          <w:sz w:val="27"/>
          <w:szCs w:val="27"/>
        </w:rPr>
        <w:t>по делу №</w:t>
      </w:r>
      <w:r w:rsidRPr="00782052">
        <w:rPr>
          <w:b/>
          <w:sz w:val="27"/>
          <w:szCs w:val="27"/>
        </w:rPr>
        <w:t>44-</w:t>
      </w:r>
      <w:r w:rsidR="00412439">
        <w:rPr>
          <w:b/>
          <w:sz w:val="27"/>
          <w:szCs w:val="27"/>
        </w:rPr>
        <w:t>1580</w:t>
      </w:r>
      <w:r w:rsidR="00E4413F" w:rsidRPr="00782052">
        <w:rPr>
          <w:b/>
          <w:sz w:val="27"/>
          <w:szCs w:val="27"/>
        </w:rPr>
        <w:tab/>
      </w:r>
      <w:r w:rsidRPr="00782052">
        <w:rPr>
          <w:b/>
          <w:sz w:val="27"/>
          <w:szCs w:val="27"/>
        </w:rPr>
        <w:t>/</w:t>
      </w:r>
      <w:r w:rsidR="003D251D" w:rsidRPr="00782052">
        <w:rPr>
          <w:b/>
          <w:sz w:val="27"/>
          <w:szCs w:val="27"/>
        </w:rPr>
        <w:t>23</w:t>
      </w:r>
    </w:p>
    <w:p w:rsidR="002A4484" w:rsidRPr="00782052" w:rsidRDefault="002A4484" w:rsidP="002A4484">
      <w:pPr>
        <w:jc w:val="center"/>
        <w:rPr>
          <w:sz w:val="27"/>
          <w:szCs w:val="27"/>
        </w:rPr>
      </w:pPr>
      <w:r w:rsidRPr="00782052">
        <w:rPr>
          <w:sz w:val="27"/>
          <w:szCs w:val="27"/>
        </w:rPr>
        <w:t xml:space="preserve"> о нарушении законодательства о контрактной системе</w:t>
      </w:r>
    </w:p>
    <w:p w:rsidR="002A4484" w:rsidRPr="00782052" w:rsidRDefault="002A4484" w:rsidP="002A4484">
      <w:pPr>
        <w:ind w:firstLine="540"/>
        <w:jc w:val="both"/>
        <w:rPr>
          <w:sz w:val="27"/>
          <w:szCs w:val="27"/>
        </w:rPr>
      </w:pPr>
    </w:p>
    <w:p w:rsidR="002A4484" w:rsidRPr="00782052" w:rsidRDefault="008C4BFB" w:rsidP="002A4484">
      <w:pPr>
        <w:tabs>
          <w:tab w:val="left" w:pos="0"/>
        </w:tabs>
        <w:jc w:val="both"/>
        <w:rPr>
          <w:sz w:val="27"/>
          <w:szCs w:val="27"/>
        </w:rPr>
      </w:pPr>
      <w:r w:rsidRPr="00782052">
        <w:rPr>
          <w:sz w:val="27"/>
          <w:szCs w:val="27"/>
        </w:rPr>
        <w:t>03</w:t>
      </w:r>
      <w:r w:rsidR="002A4484" w:rsidRPr="00782052">
        <w:rPr>
          <w:sz w:val="27"/>
          <w:szCs w:val="27"/>
        </w:rPr>
        <w:t>.</w:t>
      </w:r>
      <w:r w:rsidRPr="00782052">
        <w:rPr>
          <w:sz w:val="27"/>
          <w:szCs w:val="27"/>
        </w:rPr>
        <w:t>05</w:t>
      </w:r>
      <w:r w:rsidR="002A4484" w:rsidRPr="00782052">
        <w:rPr>
          <w:sz w:val="27"/>
          <w:szCs w:val="27"/>
        </w:rPr>
        <w:t>.202</w:t>
      </w:r>
      <w:r w:rsidR="003D251D" w:rsidRPr="00782052">
        <w:rPr>
          <w:sz w:val="27"/>
          <w:szCs w:val="27"/>
        </w:rPr>
        <w:t>3</w:t>
      </w:r>
      <w:r w:rsidR="002A4484" w:rsidRPr="00782052">
        <w:rPr>
          <w:sz w:val="27"/>
          <w:szCs w:val="27"/>
        </w:rPr>
        <w:t xml:space="preserve">                                                                                          Санкт-Петербург</w:t>
      </w:r>
    </w:p>
    <w:p w:rsidR="002A4484" w:rsidRPr="00782052" w:rsidRDefault="002A4484" w:rsidP="002A4484">
      <w:pPr>
        <w:tabs>
          <w:tab w:val="left" w:pos="0"/>
        </w:tabs>
        <w:jc w:val="both"/>
        <w:rPr>
          <w:sz w:val="27"/>
          <w:szCs w:val="27"/>
        </w:rPr>
      </w:pPr>
    </w:p>
    <w:p w:rsidR="002A4484" w:rsidRPr="00782052" w:rsidRDefault="002A4484" w:rsidP="00FB1D41">
      <w:pPr>
        <w:tabs>
          <w:tab w:val="left" w:pos="0"/>
        </w:tabs>
        <w:ind w:firstLine="709"/>
        <w:jc w:val="both"/>
        <w:rPr>
          <w:sz w:val="27"/>
          <w:szCs w:val="27"/>
        </w:rPr>
      </w:pPr>
      <w:r w:rsidRPr="00782052">
        <w:rPr>
          <w:sz w:val="27"/>
          <w:szCs w:val="27"/>
        </w:rPr>
        <w:t xml:space="preserve">Комиссия Санкт-Петербургского УФАС России по контролю в сфере закупок (далее – Комиссия УФАС) </w:t>
      </w:r>
    </w:p>
    <w:p w:rsidR="00AB02EB" w:rsidRDefault="00AB02EB" w:rsidP="00FB1D41">
      <w:pPr>
        <w:tabs>
          <w:tab w:val="left" w:pos="0"/>
        </w:tabs>
        <w:ind w:firstLine="709"/>
        <w:jc w:val="both"/>
        <w:rPr>
          <w:sz w:val="27"/>
          <w:szCs w:val="27"/>
        </w:rPr>
      </w:pPr>
    </w:p>
    <w:p w:rsidR="00FB1D41" w:rsidRPr="00782052" w:rsidRDefault="002A4484" w:rsidP="00FB1D41">
      <w:pPr>
        <w:tabs>
          <w:tab w:val="left" w:pos="0"/>
        </w:tabs>
        <w:ind w:firstLine="709"/>
        <w:jc w:val="both"/>
        <w:rPr>
          <w:sz w:val="27"/>
          <w:szCs w:val="27"/>
        </w:rPr>
      </w:pPr>
      <w:r w:rsidRPr="00782052">
        <w:rPr>
          <w:sz w:val="27"/>
          <w:szCs w:val="27"/>
        </w:rPr>
        <w:t>при участии представителей</w:t>
      </w:r>
      <w:r w:rsidR="00FB1D41" w:rsidRPr="00782052">
        <w:rPr>
          <w:sz w:val="27"/>
          <w:szCs w:val="27"/>
        </w:rPr>
        <w:t>:</w:t>
      </w:r>
    </w:p>
    <w:p w:rsidR="002A4484" w:rsidRPr="00782052" w:rsidRDefault="00782052" w:rsidP="003D251D">
      <w:pPr>
        <w:tabs>
          <w:tab w:val="left" w:pos="0"/>
        </w:tabs>
        <w:ind w:firstLine="709"/>
        <w:jc w:val="both"/>
        <w:rPr>
          <w:sz w:val="27"/>
          <w:szCs w:val="27"/>
        </w:rPr>
      </w:pPr>
      <w:r w:rsidRPr="00782052">
        <w:rPr>
          <w:sz w:val="27"/>
          <w:szCs w:val="27"/>
        </w:rPr>
        <w:t>СПб ГБУЗ «Городская поликлиника № 48»</w:t>
      </w:r>
      <w:r w:rsidR="008C4BFB" w:rsidRPr="00782052">
        <w:rPr>
          <w:sz w:val="27"/>
          <w:szCs w:val="27"/>
        </w:rPr>
        <w:t xml:space="preserve"> </w:t>
      </w:r>
      <w:r w:rsidR="002A4484" w:rsidRPr="00782052">
        <w:rPr>
          <w:iCs/>
          <w:sz w:val="27"/>
          <w:szCs w:val="27"/>
        </w:rPr>
        <w:t>(далее – Заказчик</w:t>
      </w:r>
      <w:r w:rsidR="002A4484" w:rsidRPr="00782052">
        <w:rPr>
          <w:sz w:val="27"/>
          <w:szCs w:val="27"/>
        </w:rPr>
        <w:t>)</w:t>
      </w:r>
      <w:proofErr w:type="gramStart"/>
      <w:r w:rsidR="002A4484" w:rsidRPr="00782052">
        <w:rPr>
          <w:sz w:val="27"/>
          <w:szCs w:val="27"/>
        </w:rPr>
        <w:t>:</w:t>
      </w:r>
      <w:r w:rsidR="00FB1D41" w:rsidRPr="00782052">
        <w:rPr>
          <w:sz w:val="27"/>
          <w:szCs w:val="27"/>
        </w:rPr>
        <w:t xml:space="preserve"> </w:t>
      </w:r>
      <w:r w:rsidR="002A4484" w:rsidRPr="00782052">
        <w:rPr>
          <w:sz w:val="27"/>
          <w:szCs w:val="27"/>
        </w:rPr>
        <w:t>;</w:t>
      </w:r>
      <w:proofErr w:type="gramEnd"/>
    </w:p>
    <w:p w:rsidR="002A4484" w:rsidRPr="00782052" w:rsidRDefault="002A4484" w:rsidP="002A4484">
      <w:pPr>
        <w:tabs>
          <w:tab w:val="left" w:pos="0"/>
        </w:tabs>
        <w:jc w:val="both"/>
        <w:rPr>
          <w:sz w:val="27"/>
          <w:szCs w:val="27"/>
        </w:rPr>
      </w:pPr>
      <w:r w:rsidRPr="00782052">
        <w:rPr>
          <w:iCs/>
          <w:sz w:val="27"/>
          <w:szCs w:val="27"/>
        </w:rPr>
        <w:tab/>
      </w:r>
      <w:r w:rsidR="00782052" w:rsidRPr="00782052">
        <w:rPr>
          <w:iCs/>
          <w:sz w:val="27"/>
          <w:szCs w:val="27"/>
        </w:rPr>
        <w:t xml:space="preserve">ООО «МАПО» </w:t>
      </w:r>
      <w:r w:rsidR="00BB34BF" w:rsidRPr="00782052">
        <w:rPr>
          <w:sz w:val="27"/>
          <w:szCs w:val="27"/>
        </w:rPr>
        <w:t>(далее – Заявитель</w:t>
      </w:r>
      <w:proofErr w:type="gramStart"/>
      <w:r w:rsidR="00BB34BF" w:rsidRPr="00782052">
        <w:rPr>
          <w:sz w:val="27"/>
          <w:szCs w:val="27"/>
        </w:rPr>
        <w:t>)</w:t>
      </w:r>
      <w:r w:rsidR="00E4413F" w:rsidRPr="00782052">
        <w:rPr>
          <w:sz w:val="27"/>
          <w:szCs w:val="27"/>
        </w:rPr>
        <w:t>:;</w:t>
      </w:r>
      <w:proofErr w:type="gramEnd"/>
    </w:p>
    <w:p w:rsidR="002A4484" w:rsidRPr="00782052" w:rsidRDefault="002A4484" w:rsidP="002A4484">
      <w:pPr>
        <w:tabs>
          <w:tab w:val="left" w:pos="0"/>
        </w:tabs>
        <w:jc w:val="both"/>
        <w:rPr>
          <w:sz w:val="27"/>
          <w:szCs w:val="27"/>
        </w:rPr>
      </w:pPr>
      <w:r w:rsidRPr="00782052">
        <w:rPr>
          <w:sz w:val="27"/>
          <w:szCs w:val="27"/>
        </w:rPr>
        <w:tab/>
        <w:t>рассмотрев посредством системы видеоконференцсвязи жалобу Заявителя (</w:t>
      </w:r>
      <w:proofErr w:type="spellStart"/>
      <w:r w:rsidRPr="00782052">
        <w:rPr>
          <w:sz w:val="27"/>
          <w:szCs w:val="27"/>
        </w:rPr>
        <w:t>вх</w:t>
      </w:r>
      <w:proofErr w:type="spellEnd"/>
      <w:r w:rsidRPr="00782052">
        <w:rPr>
          <w:sz w:val="27"/>
          <w:szCs w:val="27"/>
        </w:rPr>
        <w:t xml:space="preserve">. № </w:t>
      </w:r>
      <w:r w:rsidR="00782052" w:rsidRPr="00782052">
        <w:rPr>
          <w:sz w:val="27"/>
          <w:szCs w:val="27"/>
        </w:rPr>
        <w:t>10401-ЭП/23 от 26.04.2023</w:t>
      </w:r>
      <w:r w:rsidR="00FB1D41" w:rsidRPr="00782052">
        <w:rPr>
          <w:sz w:val="27"/>
          <w:szCs w:val="27"/>
        </w:rPr>
        <w:t xml:space="preserve">) </w:t>
      </w:r>
      <w:r w:rsidRPr="00782052">
        <w:rPr>
          <w:sz w:val="27"/>
          <w:szCs w:val="27"/>
        </w:rPr>
        <w:t xml:space="preserve">на действия Заказчика при определении поставщика (подрядчика, исполнителя) </w:t>
      </w:r>
      <w:r w:rsidR="00782052" w:rsidRPr="00782052">
        <w:rPr>
          <w:sz w:val="27"/>
          <w:szCs w:val="27"/>
        </w:rPr>
        <w:t>при определении (подрядчика, исполнителя) путем проведения запроса котировок в электронной форме на оказание услуг по обучению сотрудников для нужд СПб ГБУЗ "Городская поликлиника № 48" в 2023 году (извещение № 0372200015323000046</w:t>
      </w:r>
      <w:r w:rsidRPr="00782052">
        <w:rPr>
          <w:sz w:val="27"/>
          <w:szCs w:val="27"/>
        </w:rPr>
        <w:t xml:space="preserve">) (далее – </w:t>
      </w:r>
      <w:r w:rsidR="00782052" w:rsidRPr="00782052">
        <w:rPr>
          <w:sz w:val="27"/>
          <w:szCs w:val="27"/>
        </w:rPr>
        <w:t>Запрос котировок</w:t>
      </w:r>
      <w:r w:rsidRPr="00782052">
        <w:rPr>
          <w:sz w:val="27"/>
          <w:szCs w:val="27"/>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782052">
        <w:rPr>
          <w:bCs/>
          <w:sz w:val="27"/>
          <w:szCs w:val="27"/>
        </w:rPr>
        <w:t xml:space="preserve">Административного регламента Федеральной антимонопольной службы по исполнению государственной функции по рассмотрению жалоб на </w:t>
      </w:r>
      <w:r w:rsidRPr="00782052">
        <w:rPr>
          <w:bCs/>
          <w:sz w:val="27"/>
          <w:szCs w:val="27"/>
        </w:rPr>
        <w:lastRenderedPageBreak/>
        <w:t>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782052">
        <w:rPr>
          <w:spacing w:val="6"/>
          <w:sz w:val="27"/>
          <w:szCs w:val="27"/>
        </w:rPr>
        <w:t xml:space="preserve">, утвержденного приказом ФАС России от 19.11.2014 № 727/14 </w:t>
      </w:r>
      <w:r w:rsidRPr="00782052">
        <w:rPr>
          <w:sz w:val="27"/>
          <w:szCs w:val="27"/>
        </w:rPr>
        <w:t>(далее – Административный регламент),</w:t>
      </w:r>
    </w:p>
    <w:p w:rsidR="002A4484" w:rsidRPr="00782052" w:rsidRDefault="002A4484" w:rsidP="002A4484">
      <w:pPr>
        <w:jc w:val="center"/>
        <w:rPr>
          <w:sz w:val="27"/>
          <w:szCs w:val="27"/>
        </w:rPr>
      </w:pPr>
    </w:p>
    <w:p w:rsidR="002A4484" w:rsidRPr="00782052" w:rsidRDefault="002A4484" w:rsidP="002A4484">
      <w:pPr>
        <w:jc w:val="center"/>
        <w:rPr>
          <w:b/>
          <w:bCs/>
          <w:sz w:val="27"/>
          <w:szCs w:val="27"/>
        </w:rPr>
      </w:pPr>
      <w:r w:rsidRPr="00782052">
        <w:rPr>
          <w:b/>
          <w:bCs/>
          <w:sz w:val="27"/>
          <w:szCs w:val="27"/>
        </w:rPr>
        <w:t>УСТАНОВИЛА:</w:t>
      </w:r>
    </w:p>
    <w:p w:rsidR="002A4484" w:rsidRPr="00782052" w:rsidRDefault="002A4484" w:rsidP="002A4484">
      <w:pPr>
        <w:jc w:val="center"/>
        <w:outlineLvl w:val="0"/>
        <w:rPr>
          <w:sz w:val="27"/>
          <w:szCs w:val="27"/>
        </w:rPr>
      </w:pPr>
    </w:p>
    <w:p w:rsidR="002A4484" w:rsidRPr="00782052" w:rsidRDefault="002A4484" w:rsidP="002A4484">
      <w:pPr>
        <w:ind w:firstLine="709"/>
        <w:jc w:val="both"/>
        <w:rPr>
          <w:sz w:val="27"/>
          <w:szCs w:val="27"/>
        </w:rPr>
      </w:pPr>
      <w:r w:rsidRPr="00782052">
        <w:rPr>
          <w:sz w:val="27"/>
          <w:szCs w:val="27"/>
        </w:rPr>
        <w:t xml:space="preserve">Извещение о проведении </w:t>
      </w:r>
      <w:r w:rsidR="00782052" w:rsidRPr="00782052">
        <w:rPr>
          <w:sz w:val="27"/>
          <w:szCs w:val="27"/>
        </w:rPr>
        <w:t>Запроса котировок</w:t>
      </w:r>
      <w:r w:rsidRPr="00782052">
        <w:rPr>
          <w:sz w:val="27"/>
          <w:szCs w:val="27"/>
        </w:rPr>
        <w:t xml:space="preserve"> размещено </w:t>
      </w:r>
      <w:r w:rsidR="008C4BFB" w:rsidRPr="00782052">
        <w:rPr>
          <w:sz w:val="27"/>
          <w:szCs w:val="27"/>
        </w:rPr>
        <w:t>04</w:t>
      </w:r>
      <w:r w:rsidRPr="00782052">
        <w:rPr>
          <w:sz w:val="27"/>
          <w:szCs w:val="27"/>
        </w:rPr>
        <w:t>.</w:t>
      </w:r>
      <w:r w:rsidR="008C4BFB" w:rsidRPr="00782052">
        <w:rPr>
          <w:sz w:val="27"/>
          <w:szCs w:val="27"/>
        </w:rPr>
        <w:t>04</w:t>
      </w:r>
      <w:r w:rsidRPr="00782052">
        <w:rPr>
          <w:sz w:val="27"/>
          <w:szCs w:val="27"/>
        </w:rPr>
        <w:t>.202</w:t>
      </w:r>
      <w:r w:rsidR="008C4BFB" w:rsidRPr="00782052">
        <w:rPr>
          <w:sz w:val="27"/>
          <w:szCs w:val="27"/>
        </w:rPr>
        <w:t xml:space="preserve">3 </w:t>
      </w:r>
      <w:r w:rsidRPr="00782052">
        <w:rPr>
          <w:sz w:val="27"/>
          <w:szCs w:val="27"/>
        </w:rPr>
        <w:t xml:space="preserve">на Официальном сайте Единой информационной системы в сфере закупок </w:t>
      </w:r>
      <w:proofErr w:type="spellStart"/>
      <w:r w:rsidRPr="00782052">
        <w:rPr>
          <w:sz w:val="27"/>
          <w:szCs w:val="27"/>
        </w:rPr>
        <w:t>www</w:t>
      </w:r>
      <w:proofErr w:type="spellEnd"/>
      <w:r w:rsidRPr="00782052">
        <w:rPr>
          <w:sz w:val="27"/>
          <w:szCs w:val="27"/>
        </w:rPr>
        <w:t>.</w:t>
      </w:r>
      <w:proofErr w:type="spellStart"/>
      <w:r w:rsidRPr="00782052">
        <w:rPr>
          <w:sz w:val="27"/>
          <w:szCs w:val="27"/>
          <w:lang w:val="en-US"/>
        </w:rPr>
        <w:t>zakupki</w:t>
      </w:r>
      <w:proofErr w:type="spellEnd"/>
      <w:r w:rsidRPr="00782052">
        <w:rPr>
          <w:sz w:val="27"/>
          <w:szCs w:val="27"/>
        </w:rPr>
        <w:t>.</w:t>
      </w:r>
      <w:proofErr w:type="spellStart"/>
      <w:r w:rsidRPr="00782052">
        <w:rPr>
          <w:sz w:val="27"/>
          <w:szCs w:val="27"/>
          <w:lang w:val="en-US"/>
        </w:rPr>
        <w:t>gov</w:t>
      </w:r>
      <w:proofErr w:type="spellEnd"/>
      <w:r w:rsidRPr="00782052">
        <w:rPr>
          <w:sz w:val="27"/>
          <w:szCs w:val="27"/>
        </w:rPr>
        <w:t>.</w:t>
      </w:r>
      <w:proofErr w:type="spellStart"/>
      <w:r w:rsidRPr="00782052">
        <w:rPr>
          <w:sz w:val="27"/>
          <w:szCs w:val="27"/>
        </w:rPr>
        <w:t>ru</w:t>
      </w:r>
      <w:proofErr w:type="spellEnd"/>
      <w:r w:rsidRPr="00782052">
        <w:rPr>
          <w:sz w:val="27"/>
          <w:szCs w:val="27"/>
        </w:rPr>
        <w:t xml:space="preserve">, номер извещения </w:t>
      </w:r>
      <w:r w:rsidR="008C4BFB" w:rsidRPr="00782052">
        <w:rPr>
          <w:sz w:val="27"/>
          <w:szCs w:val="27"/>
        </w:rPr>
        <w:t>0372200077723000027</w:t>
      </w:r>
      <w:r w:rsidRPr="00782052">
        <w:rPr>
          <w:sz w:val="27"/>
          <w:szCs w:val="27"/>
        </w:rPr>
        <w:t xml:space="preserve">. Начальная (максимальная) цена контракта – </w:t>
      </w:r>
      <w:r w:rsidR="008C4BFB" w:rsidRPr="00782052">
        <w:rPr>
          <w:color w:val="000000"/>
          <w:sz w:val="27"/>
          <w:szCs w:val="27"/>
        </w:rPr>
        <w:t xml:space="preserve">532 800,00 </w:t>
      </w:r>
      <w:r w:rsidRPr="00782052">
        <w:rPr>
          <w:sz w:val="27"/>
          <w:szCs w:val="27"/>
        </w:rPr>
        <w:t>рублей.</w:t>
      </w:r>
    </w:p>
    <w:p w:rsidR="002A4484" w:rsidRPr="00782052" w:rsidRDefault="002A4484" w:rsidP="002A4484">
      <w:pPr>
        <w:ind w:right="-5" w:firstLine="720"/>
        <w:jc w:val="both"/>
        <w:rPr>
          <w:sz w:val="27"/>
          <w:szCs w:val="27"/>
        </w:rPr>
      </w:pPr>
      <w:r w:rsidRPr="00782052">
        <w:rPr>
          <w:sz w:val="27"/>
          <w:szCs w:val="27"/>
        </w:rPr>
        <w:t xml:space="preserve">В жалобе </w:t>
      </w:r>
      <w:r w:rsidRPr="00782052">
        <w:rPr>
          <w:iCs/>
          <w:sz w:val="27"/>
          <w:szCs w:val="27"/>
        </w:rPr>
        <w:t xml:space="preserve">Заявитель </w:t>
      </w:r>
      <w:r w:rsidRPr="00782052">
        <w:rPr>
          <w:sz w:val="27"/>
          <w:szCs w:val="27"/>
        </w:rPr>
        <w:t xml:space="preserve">указывает на нарушения Заказчиком требований законодательства о контрактной системе, </w:t>
      </w:r>
      <w:r w:rsidR="00955B7B" w:rsidRPr="00782052">
        <w:rPr>
          <w:sz w:val="27"/>
          <w:szCs w:val="27"/>
        </w:rPr>
        <w:t>выразившееся</w:t>
      </w:r>
      <w:r w:rsidR="00C24E1F" w:rsidRPr="00782052">
        <w:rPr>
          <w:sz w:val="27"/>
          <w:szCs w:val="27"/>
        </w:rPr>
        <w:t>, по его мнению, неправомерных действиях при заключении контракта</w:t>
      </w:r>
      <w:r w:rsidR="00EB5C7A" w:rsidRPr="00782052">
        <w:rPr>
          <w:sz w:val="27"/>
          <w:szCs w:val="27"/>
        </w:rPr>
        <w:t>.</w:t>
      </w:r>
    </w:p>
    <w:p w:rsidR="002A4484" w:rsidRPr="00782052" w:rsidRDefault="002A4484" w:rsidP="002A4484">
      <w:pPr>
        <w:ind w:right="-5" w:firstLine="720"/>
        <w:jc w:val="both"/>
        <w:rPr>
          <w:sz w:val="27"/>
          <w:szCs w:val="27"/>
        </w:rPr>
      </w:pPr>
      <w:r w:rsidRPr="00782052">
        <w:rPr>
          <w:sz w:val="27"/>
          <w:szCs w:val="27"/>
        </w:rPr>
        <w:t>Информация, изложенная в жалобе, пояснения сторон, имеющиеся документы подтверждают следующие обстоятельства.</w:t>
      </w:r>
    </w:p>
    <w:p w:rsidR="00782052" w:rsidRPr="00782052" w:rsidRDefault="00782052" w:rsidP="00782052">
      <w:pPr>
        <w:autoSpaceDE w:val="0"/>
        <w:autoSpaceDN w:val="0"/>
        <w:adjustRightInd w:val="0"/>
        <w:ind w:right="-28" w:firstLine="720"/>
        <w:jc w:val="both"/>
        <w:rPr>
          <w:sz w:val="27"/>
          <w:szCs w:val="27"/>
        </w:rPr>
      </w:pPr>
      <w:r w:rsidRPr="00782052">
        <w:rPr>
          <w:sz w:val="27"/>
          <w:szCs w:val="27"/>
        </w:rPr>
        <w:t>В соответствии с ч. 9 ст. 24 Закона о контрактной системе победителем запроса котировок признается участник закупки, заявка на участие в закупке которого соответствует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w:t>
      </w:r>
    </w:p>
    <w:p w:rsidR="00782052" w:rsidRPr="00782052" w:rsidRDefault="00782052" w:rsidP="00782052">
      <w:pPr>
        <w:autoSpaceDE w:val="0"/>
        <w:autoSpaceDN w:val="0"/>
        <w:adjustRightInd w:val="0"/>
        <w:ind w:right="-28" w:firstLine="720"/>
        <w:jc w:val="both"/>
        <w:rPr>
          <w:sz w:val="27"/>
          <w:szCs w:val="27"/>
        </w:rPr>
      </w:pPr>
      <w:r w:rsidRPr="00782052">
        <w:rPr>
          <w:sz w:val="27"/>
          <w:szCs w:val="27"/>
        </w:rPr>
        <w:t xml:space="preserve">В соответствии с Протоколом подведения итогов определения поставщика (подрядчика, исполнителя) от 20.04.2023 № ИЗК1, предложившее цену контракта ниже начальной (максимальной) цены контракта более чем на 66,5%. </w:t>
      </w:r>
    </w:p>
    <w:p w:rsidR="00782052" w:rsidRPr="00782052" w:rsidRDefault="00782052" w:rsidP="00782052">
      <w:pPr>
        <w:autoSpaceDE w:val="0"/>
        <w:autoSpaceDN w:val="0"/>
        <w:adjustRightInd w:val="0"/>
        <w:ind w:right="-28" w:firstLine="720"/>
        <w:jc w:val="both"/>
        <w:rPr>
          <w:sz w:val="27"/>
          <w:szCs w:val="27"/>
        </w:rPr>
      </w:pPr>
      <w:r w:rsidRPr="00782052">
        <w:rPr>
          <w:sz w:val="27"/>
          <w:szCs w:val="27"/>
        </w:rPr>
        <w:t>Частью 6 ст. 50 Закона о контрактной системе установлено, что заключение контракта по результатам проведения электронного запроса котировок осуществляется в порядке, установленном ст. 51 Закона о контрактной системе, с учетом следующих особенностей:</w:t>
      </w:r>
    </w:p>
    <w:p w:rsidR="00782052" w:rsidRPr="00782052" w:rsidRDefault="00782052" w:rsidP="00782052">
      <w:pPr>
        <w:autoSpaceDE w:val="0"/>
        <w:autoSpaceDN w:val="0"/>
        <w:adjustRightInd w:val="0"/>
        <w:ind w:right="-28" w:firstLine="720"/>
        <w:jc w:val="both"/>
        <w:rPr>
          <w:sz w:val="27"/>
          <w:szCs w:val="27"/>
        </w:rPr>
      </w:pPr>
      <w:r w:rsidRPr="00782052">
        <w:rPr>
          <w:sz w:val="27"/>
          <w:szCs w:val="27"/>
        </w:rPr>
        <w:t>1) 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не позднее трех часов с момента размещения в единой информационной системе протокола подведения итогов определения поставщика (подрядчика, исполнителя);</w:t>
      </w:r>
    </w:p>
    <w:p w:rsidR="00782052" w:rsidRPr="00782052" w:rsidRDefault="00782052" w:rsidP="00782052">
      <w:pPr>
        <w:autoSpaceDE w:val="0"/>
        <w:autoSpaceDN w:val="0"/>
        <w:adjustRightInd w:val="0"/>
        <w:ind w:right="-28" w:firstLine="720"/>
        <w:jc w:val="both"/>
        <w:rPr>
          <w:sz w:val="27"/>
          <w:szCs w:val="27"/>
        </w:rPr>
      </w:pPr>
      <w:r w:rsidRPr="00782052">
        <w:rPr>
          <w:sz w:val="27"/>
          <w:szCs w:val="27"/>
        </w:rPr>
        <w:t>2) участник закупки, с которым заключается контракт, осуществляет действия, предусмотренные п. 1 ч. 3 ст. 51 Закона о контрактной системе, не позднее одного рабочего дня, следующего за днем осуществления заказчиком действий в соответствии с пунктом 1 настоящей части;</w:t>
      </w:r>
    </w:p>
    <w:p w:rsidR="00782052" w:rsidRPr="00782052" w:rsidRDefault="00782052" w:rsidP="00782052">
      <w:pPr>
        <w:autoSpaceDE w:val="0"/>
        <w:autoSpaceDN w:val="0"/>
        <w:adjustRightInd w:val="0"/>
        <w:ind w:right="-28" w:firstLine="720"/>
        <w:jc w:val="both"/>
        <w:rPr>
          <w:sz w:val="27"/>
          <w:szCs w:val="27"/>
        </w:rPr>
      </w:pPr>
      <w:r w:rsidRPr="00782052">
        <w:rPr>
          <w:sz w:val="27"/>
          <w:szCs w:val="27"/>
        </w:rPr>
        <w:t xml:space="preserve">3) заказчик осуществляет действия, предусмотренные п. 1 ч. 4 ст. 51 Закона о контрактной системе, не позднее одного рабочего дня, следующего за днем осуществления участником закупки, с которым заключается контракт, действий в соответствии с пунктом 2 настоящей части, но не ранее чем через два рабочих дня, следующих за днем размещения в единой информационной системе </w:t>
      </w:r>
      <w:r w:rsidRPr="00782052">
        <w:rPr>
          <w:sz w:val="27"/>
          <w:szCs w:val="27"/>
        </w:rPr>
        <w:lastRenderedPageBreak/>
        <w:t>протокола подведения итогов определения поставщика (подрядчика, исполнителя);</w:t>
      </w:r>
    </w:p>
    <w:p w:rsidR="00782052" w:rsidRPr="00782052" w:rsidRDefault="00782052" w:rsidP="00782052">
      <w:pPr>
        <w:autoSpaceDE w:val="0"/>
        <w:autoSpaceDN w:val="0"/>
        <w:adjustRightInd w:val="0"/>
        <w:ind w:right="-28" w:firstLine="720"/>
        <w:jc w:val="both"/>
        <w:rPr>
          <w:sz w:val="27"/>
          <w:szCs w:val="27"/>
        </w:rPr>
      </w:pPr>
      <w:r w:rsidRPr="00782052">
        <w:rPr>
          <w:sz w:val="27"/>
          <w:szCs w:val="27"/>
        </w:rPr>
        <w:t>4) осуществление действий, предусмотренных п. 2 ч. 2, п. 2 ч. 3, п. 2 и 3 ч. 4 ст. 51 настоящего Федерального закона, не допускается.</w:t>
      </w:r>
    </w:p>
    <w:p w:rsidR="00782052" w:rsidRPr="00782052" w:rsidRDefault="00782052" w:rsidP="00782052">
      <w:pPr>
        <w:autoSpaceDE w:val="0"/>
        <w:autoSpaceDN w:val="0"/>
        <w:adjustRightInd w:val="0"/>
        <w:ind w:right="-28" w:firstLine="720"/>
        <w:jc w:val="both"/>
        <w:rPr>
          <w:sz w:val="27"/>
          <w:szCs w:val="27"/>
        </w:rPr>
      </w:pPr>
      <w:r w:rsidRPr="00782052">
        <w:rPr>
          <w:sz w:val="27"/>
          <w:szCs w:val="27"/>
        </w:rPr>
        <w:t xml:space="preserve">21.04.2023 Заказчик разместил на электронной торговой площадке                                           </w:t>
      </w:r>
      <w:proofErr w:type="gramStart"/>
      <w:r w:rsidRPr="00782052">
        <w:rPr>
          <w:sz w:val="27"/>
          <w:szCs w:val="27"/>
        </w:rPr>
        <w:t xml:space="preserve">   (</w:t>
      </w:r>
      <w:proofErr w:type="gramEnd"/>
      <w:r w:rsidRPr="00782052">
        <w:rPr>
          <w:sz w:val="27"/>
          <w:szCs w:val="27"/>
        </w:rPr>
        <w:t>АО «РАД») проект государственного контракта.</w:t>
      </w:r>
    </w:p>
    <w:p w:rsidR="00782052" w:rsidRPr="00782052" w:rsidRDefault="00782052" w:rsidP="00782052">
      <w:pPr>
        <w:autoSpaceDE w:val="0"/>
        <w:autoSpaceDN w:val="0"/>
        <w:adjustRightInd w:val="0"/>
        <w:ind w:right="-28" w:firstLine="720"/>
        <w:jc w:val="both"/>
        <w:rPr>
          <w:sz w:val="27"/>
          <w:szCs w:val="27"/>
        </w:rPr>
      </w:pPr>
      <w:r w:rsidRPr="00782052">
        <w:rPr>
          <w:sz w:val="27"/>
          <w:szCs w:val="27"/>
        </w:rPr>
        <w:t xml:space="preserve">В соответствии с </w:t>
      </w:r>
      <w:proofErr w:type="spellStart"/>
      <w:r w:rsidRPr="00782052">
        <w:rPr>
          <w:sz w:val="27"/>
          <w:szCs w:val="27"/>
        </w:rPr>
        <w:t>ч.ч</w:t>
      </w:r>
      <w:proofErr w:type="spellEnd"/>
      <w:r w:rsidRPr="00782052">
        <w:rPr>
          <w:sz w:val="27"/>
          <w:szCs w:val="27"/>
        </w:rPr>
        <w:t xml:space="preserve">. 4, 5 ст. 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 В случае </w:t>
      </w:r>
      <w:proofErr w:type="spellStart"/>
      <w:r w:rsidRPr="00782052">
        <w:rPr>
          <w:sz w:val="27"/>
          <w:szCs w:val="27"/>
        </w:rPr>
        <w:t>непредоставления</w:t>
      </w:r>
      <w:proofErr w:type="spellEnd"/>
      <w:r w:rsidRPr="00782052">
        <w:rPr>
          <w:sz w:val="27"/>
          <w:szCs w:val="27"/>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782052" w:rsidRPr="00782052" w:rsidRDefault="00782052" w:rsidP="00782052">
      <w:pPr>
        <w:autoSpaceDE w:val="0"/>
        <w:autoSpaceDN w:val="0"/>
        <w:adjustRightInd w:val="0"/>
        <w:ind w:right="-28" w:firstLine="720"/>
        <w:jc w:val="both"/>
        <w:rPr>
          <w:sz w:val="27"/>
          <w:szCs w:val="27"/>
        </w:rPr>
      </w:pPr>
      <w:r w:rsidRPr="00782052">
        <w:rPr>
          <w:sz w:val="27"/>
          <w:szCs w:val="27"/>
        </w:rPr>
        <w:t>Исполнение контракта может обеспечиваться предоставлением независимой гарантии, выданной банком и соответствующей требованиям статьи 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Закона о контрактной системе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 95 Закона о контрактной системе (ч.3 ст.96 Закона о контрактной системе).</w:t>
      </w:r>
    </w:p>
    <w:p w:rsidR="00782052" w:rsidRPr="00782052" w:rsidRDefault="00782052" w:rsidP="00782052">
      <w:pPr>
        <w:autoSpaceDE w:val="0"/>
        <w:autoSpaceDN w:val="0"/>
        <w:adjustRightInd w:val="0"/>
        <w:ind w:firstLine="709"/>
        <w:jc w:val="both"/>
        <w:rPr>
          <w:sz w:val="27"/>
          <w:szCs w:val="27"/>
        </w:rPr>
      </w:pPr>
      <w:r w:rsidRPr="00782052">
        <w:rPr>
          <w:sz w:val="27"/>
          <w:szCs w:val="27"/>
        </w:rPr>
        <w:t xml:space="preserve">Из системного толкования вышеуказанных статей следует, что подтверждение обеспечения исполнения контракта в полном объеме представляется одновременно с проектом контракта, подписанным лицом, имеющим право действовать от имени победителя закупки.   </w:t>
      </w:r>
    </w:p>
    <w:p w:rsidR="00782052" w:rsidRPr="00782052" w:rsidRDefault="00782052" w:rsidP="00782052">
      <w:pPr>
        <w:tabs>
          <w:tab w:val="left" w:pos="2202"/>
        </w:tabs>
        <w:ind w:firstLine="709"/>
        <w:jc w:val="both"/>
        <w:rPr>
          <w:sz w:val="27"/>
          <w:szCs w:val="27"/>
        </w:rPr>
      </w:pPr>
      <w:r w:rsidRPr="00782052">
        <w:rPr>
          <w:sz w:val="27"/>
          <w:szCs w:val="27"/>
        </w:rPr>
        <w:t xml:space="preserve">24.04.2023 ООО «МАПО» разместило на электронной торговой площадке проект контракта, подписанный лицом, имеющим право действовать от имени победителя электронной процедуры, а также документ подтверждающий предоставление обеспечение исполнения контракта в виде независимой гарантии.  </w:t>
      </w:r>
    </w:p>
    <w:p w:rsidR="00782052" w:rsidRPr="00782052" w:rsidRDefault="00782052" w:rsidP="00782052">
      <w:pPr>
        <w:autoSpaceDE w:val="0"/>
        <w:autoSpaceDN w:val="0"/>
        <w:adjustRightInd w:val="0"/>
        <w:ind w:firstLine="709"/>
        <w:jc w:val="both"/>
        <w:rPr>
          <w:sz w:val="27"/>
          <w:szCs w:val="27"/>
        </w:rPr>
      </w:pPr>
      <w:r w:rsidRPr="00782052">
        <w:rPr>
          <w:sz w:val="27"/>
          <w:szCs w:val="27"/>
        </w:rPr>
        <w:t xml:space="preserve">В соответствии с ч. 6 ст. 51 Закона о контрактной системе,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w:t>
      </w:r>
      <w:r w:rsidRPr="00782052">
        <w:rPr>
          <w:sz w:val="27"/>
          <w:szCs w:val="27"/>
        </w:rPr>
        <w:br/>
        <w:t xml:space="preserve">п. 3 ч. 3 настоящей статьи, а также случая, если таким участником закупки в срок, установленный ч. 3 настоящей статьи, не выполнены требования </w:t>
      </w:r>
      <w:r w:rsidRPr="00782052">
        <w:rPr>
          <w:sz w:val="27"/>
          <w:szCs w:val="27"/>
        </w:rPr>
        <w:br/>
        <w:t>п. 3 ч. 3 настоящей статьи) и ч. 5 настоящей статьи:</w:t>
      </w:r>
    </w:p>
    <w:p w:rsidR="00782052" w:rsidRPr="00782052" w:rsidRDefault="00782052" w:rsidP="00782052">
      <w:pPr>
        <w:autoSpaceDE w:val="0"/>
        <w:autoSpaceDN w:val="0"/>
        <w:adjustRightInd w:val="0"/>
        <w:ind w:firstLine="709"/>
        <w:jc w:val="both"/>
        <w:rPr>
          <w:sz w:val="27"/>
          <w:szCs w:val="27"/>
        </w:rPr>
      </w:pPr>
      <w:r w:rsidRPr="00782052">
        <w:rPr>
          <w:sz w:val="27"/>
          <w:szCs w:val="27"/>
        </w:rPr>
        <w:t>1) такой участник закупки считается уклонившимся от заключения контракта;</w:t>
      </w:r>
    </w:p>
    <w:p w:rsidR="00782052" w:rsidRPr="00782052" w:rsidRDefault="00782052" w:rsidP="00782052">
      <w:pPr>
        <w:autoSpaceDE w:val="0"/>
        <w:autoSpaceDN w:val="0"/>
        <w:adjustRightInd w:val="0"/>
        <w:ind w:firstLine="709"/>
        <w:jc w:val="both"/>
        <w:rPr>
          <w:sz w:val="27"/>
          <w:szCs w:val="27"/>
        </w:rPr>
      </w:pPr>
      <w:r w:rsidRPr="00782052">
        <w:rPr>
          <w:sz w:val="27"/>
          <w:szCs w:val="27"/>
        </w:rPr>
        <w:lastRenderedPageBreak/>
        <w:t xml:space="preserve">2) заказчик не позднее одного рабочего дня, следующего за днем истечения срока выполнения участником закупки требований, предусмотренных </w:t>
      </w:r>
      <w:r w:rsidRPr="00782052">
        <w:rPr>
          <w:sz w:val="27"/>
          <w:szCs w:val="27"/>
        </w:rPr>
        <w:br/>
        <w:t>ч. 3 и 5 настоящей статьи:</w:t>
      </w:r>
    </w:p>
    <w:p w:rsidR="00782052" w:rsidRPr="00782052" w:rsidRDefault="00782052" w:rsidP="00782052">
      <w:pPr>
        <w:autoSpaceDE w:val="0"/>
        <w:autoSpaceDN w:val="0"/>
        <w:adjustRightInd w:val="0"/>
        <w:ind w:firstLine="709"/>
        <w:jc w:val="both"/>
        <w:rPr>
          <w:sz w:val="27"/>
          <w:szCs w:val="27"/>
        </w:rPr>
      </w:pPr>
      <w:r w:rsidRPr="00782052">
        <w:rPr>
          <w:sz w:val="27"/>
          <w:szCs w:val="27"/>
        </w:rPr>
        <w:t xml:space="preserve">а) формирует с использованием единой информационной системы </w:t>
      </w:r>
      <w:r w:rsidRPr="00782052">
        <w:rPr>
          <w:sz w:val="27"/>
          <w:szCs w:val="27"/>
        </w:rPr>
        <w:br/>
        <w:t xml:space="preserve">и подписывает усиленной электронной подписью лица, имеющего право действовать от имени заказчика, и размещает в единой информационной системе </w:t>
      </w:r>
      <w:r w:rsidRPr="00782052">
        <w:rPr>
          <w:sz w:val="27"/>
          <w:szCs w:val="27"/>
        </w:rPr>
        <w:br/>
        <w:t>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rsidR="00782052" w:rsidRPr="00782052" w:rsidRDefault="00782052" w:rsidP="00782052">
      <w:pPr>
        <w:autoSpaceDE w:val="0"/>
        <w:autoSpaceDN w:val="0"/>
        <w:adjustRightInd w:val="0"/>
        <w:ind w:firstLine="709"/>
        <w:jc w:val="both"/>
        <w:rPr>
          <w:sz w:val="27"/>
          <w:szCs w:val="27"/>
        </w:rPr>
      </w:pPr>
      <w:r w:rsidRPr="00782052">
        <w:rPr>
          <w:sz w:val="27"/>
          <w:szCs w:val="27"/>
        </w:rPr>
        <w:t>На официальном сайте Заказчик разместил Протокол признания участника уклонившимся от заключения контракта от 25.04.2023 № ППУ20_1, в котором Заказчик указал следующее:</w:t>
      </w:r>
    </w:p>
    <w:p w:rsidR="00782052" w:rsidRPr="00782052" w:rsidRDefault="00782052" w:rsidP="00782052">
      <w:pPr>
        <w:autoSpaceDE w:val="0"/>
        <w:autoSpaceDN w:val="0"/>
        <w:adjustRightInd w:val="0"/>
        <w:ind w:firstLine="709"/>
        <w:jc w:val="both"/>
        <w:rPr>
          <w:sz w:val="27"/>
          <w:szCs w:val="27"/>
        </w:rPr>
      </w:pPr>
      <w:r w:rsidRPr="00782052">
        <w:rPr>
          <w:i/>
          <w:sz w:val="27"/>
          <w:szCs w:val="27"/>
        </w:rPr>
        <w:t xml:space="preserve">«Согласно информации, размещенной в </w:t>
      </w:r>
      <w:proofErr w:type="spellStart"/>
      <w:r w:rsidRPr="00782052">
        <w:rPr>
          <w:i/>
          <w:sz w:val="27"/>
          <w:szCs w:val="27"/>
        </w:rPr>
        <w:t>еис</w:t>
      </w:r>
      <w:proofErr w:type="spellEnd"/>
      <w:r w:rsidRPr="00782052">
        <w:rPr>
          <w:i/>
          <w:sz w:val="27"/>
          <w:szCs w:val="27"/>
        </w:rPr>
        <w:t xml:space="preserve"> участник приложил банковскую гарантию на 10% от НМЦК в размере 8 960,00 рублей и не подтвердил свою добросовестность исполненными контрактами».</w:t>
      </w:r>
    </w:p>
    <w:p w:rsidR="001F7317" w:rsidRPr="009D791D" w:rsidRDefault="001F7317" w:rsidP="001F7317">
      <w:pPr>
        <w:autoSpaceDE w:val="0"/>
        <w:autoSpaceDN w:val="0"/>
        <w:adjustRightInd w:val="0"/>
        <w:ind w:right="-28" w:firstLine="720"/>
        <w:jc w:val="both"/>
        <w:rPr>
          <w:sz w:val="27"/>
          <w:szCs w:val="27"/>
        </w:rPr>
      </w:pPr>
      <w:r w:rsidRPr="009D791D">
        <w:rPr>
          <w:sz w:val="27"/>
          <w:szCs w:val="27"/>
        </w:rPr>
        <w:t xml:space="preserve">В силу </w:t>
      </w:r>
      <w:proofErr w:type="spellStart"/>
      <w:r w:rsidRPr="009D791D">
        <w:rPr>
          <w:sz w:val="27"/>
          <w:szCs w:val="27"/>
        </w:rPr>
        <w:t>ч.ч</w:t>
      </w:r>
      <w:proofErr w:type="spellEnd"/>
      <w:r w:rsidRPr="009D791D">
        <w:rPr>
          <w:sz w:val="27"/>
          <w:szCs w:val="27"/>
        </w:rPr>
        <w:t xml:space="preserve">. 1-3 ст. 37 Закона о контрактной системе,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извещении </w:t>
      </w:r>
      <w:r w:rsidRPr="009D791D">
        <w:rPr>
          <w:sz w:val="27"/>
          <w:szCs w:val="27"/>
        </w:rPr>
        <w:br/>
        <w:t xml:space="preserve">об осуществлении закупки, документации о закупке (в случае, если настоящим Федеральным законом предусмотрена документация о закупке), но не менее чем десять процентов от начальной (максимальной) цены контракта или от цены заключаемого контракта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не менее размера аванса (если контрактом предусмотрена выплата аванса). </w:t>
      </w:r>
    </w:p>
    <w:p w:rsidR="001F7317" w:rsidRPr="009D791D" w:rsidRDefault="001F7317" w:rsidP="001F7317">
      <w:pPr>
        <w:autoSpaceDE w:val="0"/>
        <w:autoSpaceDN w:val="0"/>
        <w:adjustRightInd w:val="0"/>
        <w:ind w:right="-28" w:firstLine="720"/>
        <w:jc w:val="both"/>
        <w:rPr>
          <w:sz w:val="27"/>
          <w:szCs w:val="27"/>
        </w:rPr>
      </w:pPr>
      <w:r w:rsidRPr="009D791D">
        <w:rPr>
          <w:sz w:val="27"/>
          <w:szCs w:val="27"/>
        </w:rPr>
        <w:t xml:space="preserve">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части 1 настоящей статьи, или информации, подтверждающей добросовестность такого участника в соответствии с частью 3 настоящей статьи, с одновременным предоставлением таким участником обеспечения исполнения контракта в размере обеспечения </w:t>
      </w:r>
      <w:r w:rsidRPr="009D791D">
        <w:rPr>
          <w:sz w:val="27"/>
          <w:szCs w:val="27"/>
        </w:rPr>
        <w:lastRenderedPageBreak/>
        <w:t>исполнения контракта, указанном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p>
    <w:p w:rsidR="001F7317" w:rsidRPr="009D791D" w:rsidRDefault="001F7317" w:rsidP="001F7317">
      <w:pPr>
        <w:autoSpaceDE w:val="0"/>
        <w:autoSpaceDN w:val="0"/>
        <w:adjustRightInd w:val="0"/>
        <w:ind w:right="-28" w:firstLine="720"/>
        <w:jc w:val="both"/>
        <w:rPr>
          <w:sz w:val="27"/>
          <w:szCs w:val="27"/>
        </w:rPr>
      </w:pPr>
      <w:r w:rsidRPr="009D791D">
        <w:rPr>
          <w:sz w:val="27"/>
          <w:szCs w:val="27"/>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приглашении и документации о закупке (в случае, если настоящим Федеральным законом предусмотрена документация о закупке).</w:t>
      </w:r>
    </w:p>
    <w:p w:rsidR="001F7317" w:rsidRPr="009D791D" w:rsidRDefault="001F7317" w:rsidP="001F7317">
      <w:pPr>
        <w:autoSpaceDE w:val="0"/>
        <w:autoSpaceDN w:val="0"/>
        <w:adjustRightInd w:val="0"/>
        <w:ind w:right="-28" w:firstLine="720"/>
        <w:jc w:val="both"/>
        <w:rPr>
          <w:sz w:val="27"/>
          <w:szCs w:val="27"/>
        </w:rPr>
      </w:pPr>
      <w:r w:rsidRPr="009D791D">
        <w:rPr>
          <w:sz w:val="27"/>
          <w:szCs w:val="27"/>
        </w:rPr>
        <w:t xml:space="preserve">Обеспечение, указанное в </w:t>
      </w:r>
      <w:proofErr w:type="spellStart"/>
      <w:r w:rsidRPr="009D791D">
        <w:rPr>
          <w:sz w:val="27"/>
          <w:szCs w:val="27"/>
        </w:rPr>
        <w:t>чч</w:t>
      </w:r>
      <w:proofErr w:type="spellEnd"/>
      <w:r w:rsidRPr="009D791D">
        <w:rPr>
          <w:sz w:val="27"/>
          <w:szCs w:val="27"/>
        </w:rPr>
        <w:t>. 1 и 2 ст. 37 Закона о контрактной системе,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 (ч. 6 ст. 37 Закона о контрактной системе).</w:t>
      </w:r>
    </w:p>
    <w:p w:rsidR="00782052" w:rsidRPr="00782052" w:rsidRDefault="00782052" w:rsidP="00782052">
      <w:pPr>
        <w:autoSpaceDE w:val="0"/>
        <w:autoSpaceDN w:val="0"/>
        <w:adjustRightInd w:val="0"/>
        <w:ind w:firstLine="709"/>
        <w:jc w:val="both"/>
        <w:rPr>
          <w:sz w:val="27"/>
          <w:szCs w:val="27"/>
        </w:rPr>
      </w:pPr>
      <w:r w:rsidRPr="00782052">
        <w:rPr>
          <w:sz w:val="27"/>
          <w:szCs w:val="27"/>
        </w:rPr>
        <w:t>Таким образом, в случае демпингового снижения цен</w:t>
      </w:r>
      <w:r w:rsidR="001F7317">
        <w:rPr>
          <w:sz w:val="27"/>
          <w:szCs w:val="27"/>
        </w:rPr>
        <w:t xml:space="preserve">ы контракта на поставку товара </w:t>
      </w:r>
      <w:r w:rsidRPr="00782052">
        <w:rPr>
          <w:sz w:val="27"/>
          <w:szCs w:val="27"/>
        </w:rPr>
        <w:t xml:space="preserve">при проведении конкурса и аукциона, участник обязан </w:t>
      </w:r>
      <w:r w:rsidR="001F7317">
        <w:rPr>
          <w:sz w:val="27"/>
          <w:szCs w:val="27"/>
        </w:rPr>
        <w:t xml:space="preserve">предоставить </w:t>
      </w:r>
      <w:r w:rsidR="001F7317" w:rsidRPr="001F7317">
        <w:rPr>
          <w:sz w:val="27"/>
          <w:szCs w:val="27"/>
        </w:rPr>
        <w:t>информаци</w:t>
      </w:r>
      <w:r w:rsidR="001F7317">
        <w:rPr>
          <w:sz w:val="27"/>
          <w:szCs w:val="27"/>
        </w:rPr>
        <w:t>ю</w:t>
      </w:r>
      <w:r w:rsidR="001F7317" w:rsidRPr="001F7317">
        <w:rPr>
          <w:sz w:val="27"/>
          <w:szCs w:val="27"/>
        </w:rPr>
        <w:t xml:space="preserve"> о добросовестности</w:t>
      </w:r>
      <w:r w:rsidR="001F7317">
        <w:rPr>
          <w:sz w:val="27"/>
          <w:szCs w:val="27"/>
        </w:rPr>
        <w:t xml:space="preserve">, либо предоставить </w:t>
      </w:r>
      <w:r w:rsidR="001F7317" w:rsidRPr="009D791D">
        <w:rPr>
          <w:sz w:val="27"/>
          <w:szCs w:val="27"/>
        </w:rPr>
        <w:t>обеспечени</w:t>
      </w:r>
      <w:r w:rsidR="001F7317">
        <w:rPr>
          <w:sz w:val="27"/>
          <w:szCs w:val="27"/>
        </w:rPr>
        <w:t xml:space="preserve">е </w:t>
      </w:r>
      <w:r w:rsidR="001F7317" w:rsidRPr="009D791D">
        <w:rPr>
          <w:sz w:val="27"/>
          <w:szCs w:val="27"/>
        </w:rPr>
        <w:t>исполнени</w:t>
      </w:r>
      <w:r w:rsidR="001F7317">
        <w:rPr>
          <w:sz w:val="27"/>
          <w:szCs w:val="27"/>
        </w:rPr>
        <w:t>я</w:t>
      </w:r>
      <w:r w:rsidR="001F7317" w:rsidRPr="009D791D">
        <w:rPr>
          <w:sz w:val="27"/>
          <w:szCs w:val="27"/>
        </w:rPr>
        <w:t xml:space="preserve"> контракта в размере, превышающем в полтора раза размер обеспечения исполнения контракта, указанный в извещении </w:t>
      </w:r>
      <w:r w:rsidR="001F7317" w:rsidRPr="009D791D">
        <w:rPr>
          <w:sz w:val="27"/>
          <w:szCs w:val="27"/>
        </w:rPr>
        <w:br/>
        <w:t>об осуществлении закупки</w:t>
      </w:r>
      <w:r w:rsidRPr="00782052">
        <w:rPr>
          <w:sz w:val="27"/>
          <w:szCs w:val="27"/>
        </w:rPr>
        <w:t xml:space="preserve">. Вместе с тем, при проведении запроса котировок </w:t>
      </w:r>
      <w:hyperlink r:id="rId5" w:history="1">
        <w:r w:rsidRPr="00782052">
          <w:rPr>
            <w:sz w:val="27"/>
            <w:szCs w:val="27"/>
          </w:rPr>
          <w:t>Законом</w:t>
        </w:r>
      </w:hyperlink>
      <w:r w:rsidRPr="00782052">
        <w:rPr>
          <w:sz w:val="27"/>
          <w:szCs w:val="27"/>
        </w:rPr>
        <w:t xml:space="preserve"> о контрактной системе не предусмотрено представление участником указанных документов.</w:t>
      </w:r>
    </w:p>
    <w:p w:rsidR="00782052" w:rsidRPr="00782052" w:rsidRDefault="00782052" w:rsidP="00782052">
      <w:pPr>
        <w:ind w:firstLine="709"/>
        <w:jc w:val="both"/>
        <w:rPr>
          <w:sz w:val="27"/>
          <w:szCs w:val="27"/>
        </w:rPr>
      </w:pPr>
      <w:r>
        <w:rPr>
          <w:sz w:val="27"/>
          <w:szCs w:val="27"/>
        </w:rPr>
        <w:t>П</w:t>
      </w:r>
      <w:r w:rsidRPr="00782052">
        <w:rPr>
          <w:sz w:val="27"/>
          <w:szCs w:val="27"/>
        </w:rPr>
        <w:t xml:space="preserve">редставитель Заказчика на заседании Комиссии УФАС пояснил, что по ошибке признал </w:t>
      </w:r>
      <w:r>
        <w:rPr>
          <w:sz w:val="27"/>
          <w:szCs w:val="27"/>
        </w:rPr>
        <w:t>Заявителя</w:t>
      </w:r>
      <w:r w:rsidRPr="00782052">
        <w:rPr>
          <w:sz w:val="27"/>
          <w:szCs w:val="27"/>
        </w:rPr>
        <w:t xml:space="preserve"> уклонившимся, поскольку не учел, что антидемпинговые меры при осуществлении запроса котировок в электронной форме не применимы.</w:t>
      </w:r>
    </w:p>
    <w:p w:rsidR="00782052" w:rsidRPr="00782052" w:rsidRDefault="00782052" w:rsidP="00782052">
      <w:pPr>
        <w:autoSpaceDE w:val="0"/>
        <w:autoSpaceDN w:val="0"/>
        <w:adjustRightInd w:val="0"/>
        <w:ind w:firstLine="709"/>
        <w:jc w:val="both"/>
        <w:rPr>
          <w:sz w:val="27"/>
          <w:szCs w:val="27"/>
        </w:rPr>
      </w:pPr>
      <w:r w:rsidRPr="00782052">
        <w:rPr>
          <w:sz w:val="27"/>
          <w:szCs w:val="27"/>
        </w:rPr>
        <w:t xml:space="preserve">Следовательно, при признании </w:t>
      </w:r>
      <w:r w:rsidR="001F7317">
        <w:rPr>
          <w:sz w:val="27"/>
          <w:szCs w:val="27"/>
        </w:rPr>
        <w:t>Заявителя</w:t>
      </w:r>
      <w:r w:rsidRPr="00782052">
        <w:rPr>
          <w:sz w:val="27"/>
          <w:szCs w:val="27"/>
        </w:rPr>
        <w:t xml:space="preserve"> уклонившимся от заключения контракта, заказчиком нарушены положения п. 1 ч. 4. ст. 51 Закона о контрактной системе, что образует признаки состава административного правонарушения, предусмотренного ч. 3 ст. 7.32 Кодекса Российской Федерации об административных правонарушениях.</w:t>
      </w:r>
    </w:p>
    <w:p w:rsidR="003D251D" w:rsidRPr="00782052" w:rsidRDefault="003D251D" w:rsidP="002A4484">
      <w:pPr>
        <w:autoSpaceDE w:val="0"/>
        <w:autoSpaceDN w:val="0"/>
        <w:adjustRightInd w:val="0"/>
        <w:ind w:firstLine="720"/>
        <w:jc w:val="both"/>
        <w:rPr>
          <w:sz w:val="27"/>
          <w:szCs w:val="27"/>
        </w:rPr>
      </w:pPr>
    </w:p>
    <w:p w:rsidR="002A4484" w:rsidRPr="00782052" w:rsidRDefault="002A4484" w:rsidP="002A4484">
      <w:pPr>
        <w:autoSpaceDE w:val="0"/>
        <w:autoSpaceDN w:val="0"/>
        <w:adjustRightInd w:val="0"/>
        <w:ind w:firstLine="720"/>
        <w:jc w:val="both"/>
        <w:rPr>
          <w:sz w:val="27"/>
          <w:szCs w:val="27"/>
        </w:rPr>
      </w:pPr>
      <w:r w:rsidRPr="00782052">
        <w:rPr>
          <w:sz w:val="27"/>
          <w:szCs w:val="27"/>
        </w:rPr>
        <w:t>Комиссия УФАС, руководствуясь ст. 2, 8, 19, 26, 33, 42, 43, 99, 105, 106 Закона о контрактной системе, Административным регламентом,</w:t>
      </w:r>
    </w:p>
    <w:p w:rsidR="002A4484" w:rsidRPr="00782052" w:rsidRDefault="002A4484" w:rsidP="002A4484">
      <w:pPr>
        <w:jc w:val="center"/>
        <w:rPr>
          <w:sz w:val="27"/>
          <w:szCs w:val="27"/>
        </w:rPr>
      </w:pPr>
    </w:p>
    <w:p w:rsidR="002A4484" w:rsidRPr="00782052" w:rsidRDefault="002A4484" w:rsidP="002A4484">
      <w:pPr>
        <w:jc w:val="center"/>
        <w:rPr>
          <w:b/>
          <w:bCs/>
          <w:sz w:val="27"/>
          <w:szCs w:val="27"/>
        </w:rPr>
      </w:pPr>
      <w:r w:rsidRPr="00782052">
        <w:rPr>
          <w:b/>
          <w:bCs/>
          <w:sz w:val="27"/>
          <w:szCs w:val="27"/>
        </w:rPr>
        <w:t xml:space="preserve">РЕШИЛА: </w:t>
      </w:r>
    </w:p>
    <w:p w:rsidR="002A4484" w:rsidRPr="00782052" w:rsidRDefault="002A4484" w:rsidP="002A4484">
      <w:pPr>
        <w:autoSpaceDE w:val="0"/>
        <w:autoSpaceDN w:val="0"/>
        <w:adjustRightInd w:val="0"/>
        <w:ind w:firstLine="708"/>
        <w:jc w:val="both"/>
        <w:outlineLvl w:val="1"/>
        <w:rPr>
          <w:sz w:val="27"/>
          <w:szCs w:val="27"/>
        </w:rPr>
      </w:pPr>
    </w:p>
    <w:p w:rsidR="002528B5" w:rsidRPr="00D2566F" w:rsidRDefault="002A4484" w:rsidP="002528B5">
      <w:pPr>
        <w:ind w:right="-5" w:firstLine="720"/>
        <w:jc w:val="both"/>
        <w:rPr>
          <w:sz w:val="27"/>
          <w:szCs w:val="27"/>
        </w:rPr>
      </w:pPr>
      <w:r w:rsidRPr="00782052">
        <w:rPr>
          <w:color w:val="000000"/>
          <w:sz w:val="27"/>
          <w:szCs w:val="27"/>
        </w:rPr>
        <w:t xml:space="preserve"> </w:t>
      </w:r>
      <w:r w:rsidR="002528B5" w:rsidRPr="00D2566F">
        <w:rPr>
          <w:sz w:val="27"/>
          <w:szCs w:val="27"/>
        </w:rPr>
        <w:t xml:space="preserve">1. Признать жалобу </w:t>
      </w:r>
      <w:r w:rsidR="002528B5" w:rsidRPr="002528B5">
        <w:rPr>
          <w:iCs/>
          <w:sz w:val="27"/>
          <w:szCs w:val="27"/>
          <w:lang w:eastAsia="en-US"/>
        </w:rPr>
        <w:t>ООО «МАПО»</w:t>
      </w:r>
      <w:r w:rsidR="002528B5">
        <w:rPr>
          <w:iCs/>
          <w:sz w:val="27"/>
          <w:szCs w:val="27"/>
          <w:lang w:eastAsia="en-US"/>
        </w:rPr>
        <w:t xml:space="preserve"> </w:t>
      </w:r>
      <w:r w:rsidR="002528B5" w:rsidRPr="00D2566F">
        <w:rPr>
          <w:sz w:val="27"/>
          <w:szCs w:val="27"/>
        </w:rPr>
        <w:t>обоснованной.</w:t>
      </w:r>
    </w:p>
    <w:p w:rsidR="002528B5" w:rsidRPr="00D2566F" w:rsidRDefault="002528B5" w:rsidP="002528B5">
      <w:pPr>
        <w:tabs>
          <w:tab w:val="left" w:pos="1134"/>
        </w:tabs>
        <w:autoSpaceDE w:val="0"/>
        <w:autoSpaceDN w:val="0"/>
        <w:adjustRightInd w:val="0"/>
        <w:ind w:firstLine="720"/>
        <w:jc w:val="both"/>
        <w:outlineLvl w:val="1"/>
        <w:rPr>
          <w:color w:val="000000"/>
          <w:sz w:val="27"/>
          <w:szCs w:val="27"/>
        </w:rPr>
      </w:pPr>
      <w:r w:rsidRPr="00D2566F">
        <w:rPr>
          <w:color w:val="000000"/>
          <w:sz w:val="27"/>
          <w:szCs w:val="27"/>
        </w:rPr>
        <w:lastRenderedPageBreak/>
        <w:t>2</w:t>
      </w:r>
      <w:r>
        <w:rPr>
          <w:color w:val="000000"/>
          <w:sz w:val="27"/>
          <w:szCs w:val="27"/>
        </w:rPr>
        <w:t xml:space="preserve">. </w:t>
      </w:r>
      <w:r w:rsidRPr="00D2566F">
        <w:rPr>
          <w:color w:val="000000"/>
          <w:sz w:val="27"/>
          <w:szCs w:val="27"/>
        </w:rPr>
        <w:t xml:space="preserve">Признать в действиях </w:t>
      </w:r>
      <w:r>
        <w:rPr>
          <w:color w:val="000000"/>
          <w:sz w:val="27"/>
          <w:szCs w:val="27"/>
        </w:rPr>
        <w:t xml:space="preserve">комиссии </w:t>
      </w:r>
      <w:r w:rsidRPr="00D2566F">
        <w:rPr>
          <w:color w:val="000000"/>
          <w:sz w:val="27"/>
          <w:szCs w:val="27"/>
        </w:rPr>
        <w:t>Заказчика нарушени</w:t>
      </w:r>
      <w:r>
        <w:rPr>
          <w:color w:val="000000"/>
          <w:sz w:val="27"/>
          <w:szCs w:val="27"/>
        </w:rPr>
        <w:t>е</w:t>
      </w:r>
      <w:r w:rsidRPr="00D2566F">
        <w:rPr>
          <w:color w:val="000000"/>
          <w:sz w:val="27"/>
          <w:szCs w:val="27"/>
        </w:rPr>
        <w:t xml:space="preserve"> </w:t>
      </w:r>
      <w:r>
        <w:rPr>
          <w:color w:val="000000"/>
          <w:sz w:val="27"/>
          <w:szCs w:val="27"/>
        </w:rPr>
        <w:br/>
      </w:r>
      <w:r w:rsidRPr="002528B5">
        <w:rPr>
          <w:sz w:val="27"/>
          <w:szCs w:val="27"/>
        </w:rPr>
        <w:t xml:space="preserve">п. 1 ч. 4. ст. 51 </w:t>
      </w:r>
      <w:r w:rsidRPr="00D2566F">
        <w:rPr>
          <w:color w:val="000000"/>
          <w:sz w:val="27"/>
          <w:szCs w:val="27"/>
        </w:rPr>
        <w:t>Закона о контрактной системе</w:t>
      </w:r>
    </w:p>
    <w:p w:rsidR="002528B5" w:rsidRPr="00D2566F" w:rsidRDefault="002528B5" w:rsidP="002528B5">
      <w:pPr>
        <w:tabs>
          <w:tab w:val="left" w:pos="1134"/>
        </w:tabs>
        <w:autoSpaceDE w:val="0"/>
        <w:autoSpaceDN w:val="0"/>
        <w:adjustRightInd w:val="0"/>
        <w:ind w:firstLine="720"/>
        <w:jc w:val="both"/>
        <w:outlineLvl w:val="1"/>
        <w:rPr>
          <w:color w:val="000000"/>
          <w:sz w:val="27"/>
          <w:szCs w:val="27"/>
        </w:rPr>
      </w:pPr>
      <w:r>
        <w:rPr>
          <w:color w:val="000000"/>
          <w:sz w:val="27"/>
          <w:szCs w:val="27"/>
        </w:rPr>
        <w:t xml:space="preserve">3. </w:t>
      </w:r>
      <w:r w:rsidRPr="00754BEA">
        <w:rPr>
          <w:sz w:val="27"/>
          <w:szCs w:val="27"/>
        </w:rPr>
        <w:t>Выдать Заказчику, комиссии и оператору электронной площадки обязательное для исполнения предписание об у</w:t>
      </w:r>
      <w:r>
        <w:rPr>
          <w:sz w:val="27"/>
          <w:szCs w:val="27"/>
        </w:rPr>
        <w:t>странении выявленного нарушения</w:t>
      </w:r>
      <w:r w:rsidRPr="00855C8B">
        <w:rPr>
          <w:sz w:val="27"/>
          <w:szCs w:val="27"/>
        </w:rPr>
        <w:t>.</w:t>
      </w:r>
    </w:p>
    <w:p w:rsidR="002528B5" w:rsidRPr="00D2566F" w:rsidRDefault="002528B5" w:rsidP="002528B5">
      <w:pPr>
        <w:tabs>
          <w:tab w:val="left" w:pos="1134"/>
          <w:tab w:val="left" w:pos="2700"/>
        </w:tabs>
        <w:ind w:firstLine="720"/>
        <w:jc w:val="both"/>
        <w:rPr>
          <w:sz w:val="27"/>
          <w:szCs w:val="27"/>
        </w:rPr>
      </w:pPr>
      <w:r>
        <w:rPr>
          <w:color w:val="000000"/>
          <w:sz w:val="27"/>
          <w:szCs w:val="27"/>
        </w:rPr>
        <w:t>4</w:t>
      </w:r>
      <w:r w:rsidRPr="00D2566F">
        <w:rPr>
          <w:color w:val="000000"/>
          <w:sz w:val="27"/>
          <w:szCs w:val="27"/>
        </w:rPr>
        <w:t>.</w:t>
      </w:r>
      <w:r w:rsidRPr="00D2566F">
        <w:rPr>
          <w:color w:val="000000"/>
          <w:sz w:val="27"/>
          <w:szCs w:val="27"/>
        </w:rPr>
        <w:tab/>
      </w:r>
      <w:r w:rsidRPr="00D2566F">
        <w:rPr>
          <w:color w:val="000000"/>
          <w:sz w:val="27"/>
          <w:szCs w:val="27"/>
          <w:lang w:val="x-none" w:eastAsia="x-none"/>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w:t>
      </w:r>
      <w:r w:rsidRPr="00D2566F">
        <w:rPr>
          <w:color w:val="000000"/>
          <w:sz w:val="27"/>
          <w:szCs w:val="27"/>
          <w:lang w:eastAsia="x-none"/>
        </w:rPr>
        <w:t>ых</w:t>
      </w:r>
      <w:r w:rsidRPr="00D2566F">
        <w:rPr>
          <w:color w:val="000000"/>
          <w:sz w:val="27"/>
          <w:szCs w:val="27"/>
          <w:lang w:val="x-none" w:eastAsia="x-none"/>
        </w:rPr>
        <w:t xml:space="preserve"> лиц Заказчика</w:t>
      </w:r>
      <w:r w:rsidRPr="00D2566F">
        <w:rPr>
          <w:color w:val="000000"/>
          <w:sz w:val="27"/>
          <w:szCs w:val="27"/>
          <w:lang w:eastAsia="x-none"/>
        </w:rPr>
        <w:t>.</w:t>
      </w:r>
    </w:p>
    <w:p w:rsidR="002A4484" w:rsidRPr="00782052" w:rsidRDefault="002A4484" w:rsidP="002A4484">
      <w:pPr>
        <w:autoSpaceDE w:val="0"/>
        <w:autoSpaceDN w:val="0"/>
        <w:adjustRightInd w:val="0"/>
        <w:ind w:firstLine="708"/>
        <w:jc w:val="both"/>
        <w:outlineLvl w:val="1"/>
        <w:rPr>
          <w:color w:val="000000"/>
          <w:sz w:val="27"/>
          <w:szCs w:val="27"/>
        </w:rPr>
      </w:pPr>
      <w:bookmarkStart w:id="0" w:name="_GoBack"/>
      <w:bookmarkEnd w:id="0"/>
    </w:p>
    <w:p w:rsidR="00AA629C" w:rsidRPr="00782052" w:rsidRDefault="002A4484" w:rsidP="00954888">
      <w:pPr>
        <w:tabs>
          <w:tab w:val="left" w:pos="2700"/>
        </w:tabs>
        <w:ind w:firstLine="720"/>
        <w:jc w:val="both"/>
        <w:rPr>
          <w:i/>
          <w:sz w:val="27"/>
          <w:szCs w:val="27"/>
        </w:rPr>
      </w:pPr>
      <w:r w:rsidRPr="00782052">
        <w:rPr>
          <w:i/>
          <w:sz w:val="27"/>
          <w:szCs w:val="27"/>
        </w:rPr>
        <w:t>Настоящее решение может быть обжаловано в судебном порядке в течение трёх месяцев со дня принятия.</w:t>
      </w:r>
    </w:p>
    <w:sectPr w:rsidR="00AA629C" w:rsidRPr="00782052" w:rsidSect="002528B5">
      <w:pgSz w:w="11906" w:h="16838"/>
      <w:pgMar w:top="1134" w:right="850" w:bottom="156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484"/>
    <w:rsid w:val="000E1EC0"/>
    <w:rsid w:val="001074B8"/>
    <w:rsid w:val="00145244"/>
    <w:rsid w:val="001F7317"/>
    <w:rsid w:val="002277B7"/>
    <w:rsid w:val="002528B5"/>
    <w:rsid w:val="00263EB4"/>
    <w:rsid w:val="002A4484"/>
    <w:rsid w:val="00312292"/>
    <w:rsid w:val="00337576"/>
    <w:rsid w:val="00340B97"/>
    <w:rsid w:val="00352709"/>
    <w:rsid w:val="003D251D"/>
    <w:rsid w:val="00412439"/>
    <w:rsid w:val="0053067B"/>
    <w:rsid w:val="00545B19"/>
    <w:rsid w:val="005A3CE6"/>
    <w:rsid w:val="005B1949"/>
    <w:rsid w:val="00745BB4"/>
    <w:rsid w:val="00782052"/>
    <w:rsid w:val="007D0B85"/>
    <w:rsid w:val="0080091D"/>
    <w:rsid w:val="008C4BFB"/>
    <w:rsid w:val="00954888"/>
    <w:rsid w:val="00955B7B"/>
    <w:rsid w:val="00A321C6"/>
    <w:rsid w:val="00A34F9A"/>
    <w:rsid w:val="00AA629C"/>
    <w:rsid w:val="00AB02EB"/>
    <w:rsid w:val="00AD4ABC"/>
    <w:rsid w:val="00B034D7"/>
    <w:rsid w:val="00B20800"/>
    <w:rsid w:val="00BB1F88"/>
    <w:rsid w:val="00BB34BF"/>
    <w:rsid w:val="00C24E1F"/>
    <w:rsid w:val="00C56A46"/>
    <w:rsid w:val="00C5786A"/>
    <w:rsid w:val="00CE05E3"/>
    <w:rsid w:val="00D01E21"/>
    <w:rsid w:val="00D20C01"/>
    <w:rsid w:val="00D64C36"/>
    <w:rsid w:val="00E4413F"/>
    <w:rsid w:val="00EB5C7A"/>
    <w:rsid w:val="00EE6A01"/>
    <w:rsid w:val="00F7724F"/>
    <w:rsid w:val="00F97B5F"/>
    <w:rsid w:val="00FB1D41"/>
    <w:rsid w:val="00FC1C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6B5614-FED3-491C-ACB8-CA610F39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448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A4484"/>
    <w:rPr>
      <w:color w:val="0563C1" w:themeColor="hyperlink"/>
      <w:u w:val="single"/>
    </w:rPr>
  </w:style>
  <w:style w:type="paragraph" w:styleId="a4">
    <w:name w:val="Body Text"/>
    <w:basedOn w:val="a"/>
    <w:link w:val="a5"/>
    <w:rsid w:val="00340B97"/>
    <w:pPr>
      <w:spacing w:after="120"/>
    </w:pPr>
  </w:style>
  <w:style w:type="character" w:customStyle="1" w:styleId="a5">
    <w:name w:val="Основной текст Знак"/>
    <w:basedOn w:val="a0"/>
    <w:link w:val="a4"/>
    <w:rsid w:val="00340B97"/>
    <w:rPr>
      <w:rFonts w:ascii="Times New Roman" w:eastAsia="Times New Roman" w:hAnsi="Times New Roman" w:cs="Times New Roman"/>
      <w:sz w:val="24"/>
      <w:szCs w:val="24"/>
      <w:lang w:eastAsia="ru-RU"/>
    </w:rPr>
  </w:style>
  <w:style w:type="character" w:customStyle="1" w:styleId="a6">
    <w:name w:val="Основной текст_"/>
    <w:link w:val="3"/>
    <w:rsid w:val="00340B97"/>
    <w:rPr>
      <w:shd w:val="clear" w:color="auto" w:fill="FFFFFF"/>
      <w:lang w:eastAsia="ru-RU"/>
    </w:rPr>
  </w:style>
  <w:style w:type="paragraph" w:customStyle="1" w:styleId="3">
    <w:name w:val="Основной текст3"/>
    <w:basedOn w:val="a"/>
    <w:link w:val="a6"/>
    <w:rsid w:val="00340B97"/>
    <w:pPr>
      <w:widowControl w:val="0"/>
      <w:shd w:val="clear" w:color="auto" w:fill="FFFFFF"/>
      <w:spacing w:before="180" w:line="259" w:lineRule="exac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020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0FFBA81BB0C9169419828A49ADD9194FDB19918B524617B31528F77173CDCA6993B919164E63E41E12B6718A2FE8Q0O"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FB09A-E8EB-4127-A2F2-94FCF9AF5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2011</Words>
  <Characters>11468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Кудряшов Николай Игоревич</cp:lastModifiedBy>
  <cp:revision>2</cp:revision>
  <dcterms:created xsi:type="dcterms:W3CDTF">2023-05-11T14:40:00Z</dcterms:created>
  <dcterms:modified xsi:type="dcterms:W3CDTF">2023-05-11T14:40:00Z</dcterms:modified>
</cp:coreProperties>
</file>