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14:paraId="0349A023" w14:textId="77777777" w:rsidTr="00610583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DF6673" w14:textId="53F06924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662C443A" wp14:editId="477981E1">
                  <wp:simplePos x="0" y="0"/>
                  <wp:positionH relativeFrom="column">
                    <wp:posOffset>1201816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414">
              <w:t xml:space="preserve"> </w:t>
            </w:r>
            <w:r w:rsidR="00E25EC7">
              <w:fldChar w:fldCharType="begin"/>
            </w:r>
            <w:r w:rsidR="00DB4998">
              <w:instrText xml:space="preserve"> SEQ CHAPTER \h \r 1</w:instrText>
            </w:r>
            <w:r w:rsidR="00E25EC7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E25EC7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E25EC7">
              <w:rPr>
                <w:sz w:val="16"/>
              </w:rPr>
              <w:fldChar w:fldCharType="end"/>
            </w:r>
          </w:p>
          <w:p w14:paraId="5B6A3BAB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157FEC8F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67A2F0D4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70FDEEC5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58BE0223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0C64DB40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143BD442" w14:textId="77777777" w:rsidR="007D46E9" w:rsidRDefault="00D10621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</w:t>
            </w:r>
            <w:r w:rsidR="00610583">
              <w:rPr>
                <w:sz w:val="18"/>
              </w:rPr>
              <w:t xml:space="preserve"> </w:t>
            </w:r>
            <w:proofErr w:type="spellStart"/>
            <w:r w:rsidR="0004582E">
              <w:rPr>
                <w:sz w:val="18"/>
              </w:rPr>
              <w:t>г.Оренбург</w:t>
            </w:r>
            <w:proofErr w:type="spellEnd"/>
            <w:r w:rsidR="0004582E">
              <w:rPr>
                <w:sz w:val="18"/>
              </w:rPr>
              <w:t xml:space="preserve">, </w:t>
            </w:r>
            <w:proofErr w:type="spellStart"/>
            <w:r w:rsidR="0004582E">
              <w:rPr>
                <w:sz w:val="18"/>
              </w:rPr>
              <w:t>ул.Краснознаменная</w:t>
            </w:r>
            <w:proofErr w:type="spellEnd"/>
            <w:r w:rsidR="0004582E">
              <w:rPr>
                <w:sz w:val="18"/>
              </w:rPr>
              <w:t>, 22</w:t>
            </w:r>
          </w:p>
          <w:p w14:paraId="564AAFAF" w14:textId="77777777"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Почтовый адрес: 460046, </w:t>
            </w:r>
            <w:proofErr w:type="spellStart"/>
            <w:r w:rsidR="007D46E9">
              <w:rPr>
                <w:sz w:val="18"/>
              </w:rPr>
              <w:t>г.Оренбург</w:t>
            </w:r>
            <w:proofErr w:type="spellEnd"/>
            <w:r w:rsidR="007D46E9">
              <w:rPr>
                <w:sz w:val="18"/>
              </w:rPr>
              <w:t xml:space="preserve">, ул. 9 Января, 64 </w:t>
            </w:r>
          </w:p>
          <w:p w14:paraId="0A429FE6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38FCED6F" w14:textId="77777777" w:rsidR="00DB4998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9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14:paraId="5A2D7B9D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1DEC0A08" w14:textId="77777777" w:rsidR="00DB4998" w:rsidRPr="009C5701" w:rsidRDefault="00DB4998">
            <w:pPr>
              <w:pStyle w:val="6"/>
              <w:rPr>
                <w:sz w:val="24"/>
                <w:szCs w:val="24"/>
                <w:lang w:val="en-US"/>
              </w:rPr>
            </w:pPr>
          </w:p>
        </w:tc>
      </w:tr>
      <w:tr w:rsidR="00DB4998" w:rsidRPr="00640877" w14:paraId="2658143D" w14:textId="77777777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A912047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46EB869" w14:textId="6F3A38B3" w:rsidR="00D33073" w:rsidRPr="001B7973" w:rsidRDefault="00D33073" w:rsidP="00D33073">
            <w:pPr>
              <w:rPr>
                <w:bCs/>
                <w:sz w:val="24"/>
                <w:szCs w:val="24"/>
              </w:rPr>
            </w:pPr>
            <w:r w:rsidRPr="001B7973">
              <w:rPr>
                <w:bCs/>
                <w:sz w:val="24"/>
                <w:szCs w:val="24"/>
              </w:rPr>
              <w:t>Главе Администрации муниципального образования Медведский сельсовет Тоцкого района Оренбургской области</w:t>
            </w:r>
          </w:p>
          <w:p w14:paraId="279E1C3F" w14:textId="77777777" w:rsidR="00D33073" w:rsidRPr="001B7973" w:rsidRDefault="00D33073" w:rsidP="00D33073">
            <w:pPr>
              <w:rPr>
                <w:bCs/>
                <w:sz w:val="24"/>
                <w:szCs w:val="24"/>
              </w:rPr>
            </w:pPr>
          </w:p>
          <w:p w14:paraId="641410BB" w14:textId="77777777" w:rsidR="00D33073" w:rsidRPr="001B7973" w:rsidRDefault="00D33073" w:rsidP="00D33073">
            <w:pPr>
              <w:rPr>
                <w:bCs/>
                <w:sz w:val="24"/>
                <w:szCs w:val="24"/>
              </w:rPr>
            </w:pPr>
            <w:r w:rsidRPr="001B7973">
              <w:rPr>
                <w:bCs/>
                <w:sz w:val="24"/>
                <w:szCs w:val="24"/>
              </w:rPr>
              <w:t xml:space="preserve">461102, Оренбургская </w:t>
            </w:r>
            <w:proofErr w:type="spellStart"/>
            <w:r w:rsidRPr="001B7973">
              <w:rPr>
                <w:bCs/>
                <w:sz w:val="24"/>
                <w:szCs w:val="24"/>
              </w:rPr>
              <w:t>область,Тоцкий</w:t>
            </w:r>
            <w:proofErr w:type="spellEnd"/>
            <w:r w:rsidRPr="001B7973">
              <w:rPr>
                <w:bCs/>
                <w:sz w:val="24"/>
                <w:szCs w:val="24"/>
              </w:rPr>
              <w:t xml:space="preserve"> район, с. Медведка, ул. Центральная д. 41а</w:t>
            </w:r>
          </w:p>
          <w:p w14:paraId="4CB97719" w14:textId="021AE5C2" w:rsidR="00D33073" w:rsidRPr="001B7973" w:rsidRDefault="00D33073" w:rsidP="00577FD3">
            <w:pPr>
              <w:rPr>
                <w:bCs/>
                <w:sz w:val="24"/>
                <w:szCs w:val="24"/>
              </w:rPr>
            </w:pPr>
          </w:p>
          <w:p w14:paraId="40701D00" w14:textId="77777777" w:rsidR="002956FD" w:rsidRPr="001B7973" w:rsidRDefault="002956FD" w:rsidP="00577FD3">
            <w:pPr>
              <w:rPr>
                <w:bCs/>
                <w:sz w:val="24"/>
                <w:szCs w:val="24"/>
              </w:rPr>
            </w:pPr>
            <w:r w:rsidRPr="001B7973">
              <w:rPr>
                <w:bCs/>
                <w:sz w:val="24"/>
                <w:szCs w:val="24"/>
              </w:rPr>
              <w:t>Директору Государственного казенного учреждения Оренбургской области</w:t>
            </w:r>
          </w:p>
          <w:p w14:paraId="28155F18" w14:textId="77777777" w:rsidR="002956FD" w:rsidRPr="001B7973" w:rsidRDefault="002956FD" w:rsidP="00577FD3">
            <w:pPr>
              <w:rPr>
                <w:bCs/>
                <w:sz w:val="24"/>
                <w:szCs w:val="24"/>
              </w:rPr>
            </w:pPr>
            <w:r w:rsidRPr="001B7973">
              <w:rPr>
                <w:bCs/>
                <w:sz w:val="24"/>
                <w:szCs w:val="24"/>
              </w:rPr>
              <w:t>«Центр организации закупок»</w:t>
            </w:r>
          </w:p>
          <w:p w14:paraId="56EDEA3E" w14:textId="77777777" w:rsidR="002956FD" w:rsidRPr="001B7973" w:rsidRDefault="002956FD" w:rsidP="00577FD3">
            <w:pPr>
              <w:rPr>
                <w:bCs/>
                <w:sz w:val="24"/>
                <w:szCs w:val="24"/>
              </w:rPr>
            </w:pPr>
          </w:p>
          <w:p w14:paraId="178470C8" w14:textId="77777777" w:rsidR="002956FD" w:rsidRPr="001B7973" w:rsidRDefault="002956FD" w:rsidP="00577FD3">
            <w:pPr>
              <w:rPr>
                <w:bCs/>
                <w:sz w:val="24"/>
                <w:szCs w:val="24"/>
              </w:rPr>
            </w:pPr>
            <w:r w:rsidRPr="001B7973">
              <w:rPr>
                <w:bCs/>
                <w:sz w:val="24"/>
                <w:szCs w:val="24"/>
              </w:rPr>
              <w:t>460006, Оренбургская область, город Оренбург, Комсомольская улица, дом 122</w:t>
            </w:r>
          </w:p>
          <w:p w14:paraId="4EE7571C" w14:textId="77777777" w:rsidR="002956FD" w:rsidRPr="001B7973" w:rsidRDefault="002956FD" w:rsidP="00577FD3">
            <w:pPr>
              <w:rPr>
                <w:bCs/>
                <w:sz w:val="24"/>
                <w:szCs w:val="24"/>
              </w:rPr>
            </w:pPr>
          </w:p>
          <w:p w14:paraId="77F432EF" w14:textId="77777777" w:rsidR="00D33073" w:rsidRPr="001B7973" w:rsidRDefault="00D33073" w:rsidP="00D33073">
            <w:pPr>
              <w:rPr>
                <w:bCs/>
                <w:sz w:val="24"/>
                <w:szCs w:val="24"/>
              </w:rPr>
            </w:pPr>
            <w:r w:rsidRPr="001B7973">
              <w:rPr>
                <w:bCs/>
                <w:sz w:val="24"/>
                <w:szCs w:val="24"/>
              </w:rPr>
              <w:t xml:space="preserve">ИП </w:t>
            </w:r>
            <w:proofErr w:type="spellStart"/>
            <w:r w:rsidRPr="001B7973">
              <w:rPr>
                <w:bCs/>
                <w:sz w:val="24"/>
                <w:szCs w:val="24"/>
              </w:rPr>
              <w:t>Габбазову</w:t>
            </w:r>
            <w:proofErr w:type="spellEnd"/>
            <w:r w:rsidRPr="001B7973">
              <w:rPr>
                <w:bCs/>
                <w:sz w:val="24"/>
                <w:szCs w:val="24"/>
              </w:rPr>
              <w:t xml:space="preserve"> Р.Р. </w:t>
            </w:r>
          </w:p>
          <w:p w14:paraId="6E52ED3D" w14:textId="77777777" w:rsidR="00D33073" w:rsidRPr="001B7973" w:rsidRDefault="00D33073" w:rsidP="00D33073">
            <w:pPr>
              <w:rPr>
                <w:bCs/>
                <w:sz w:val="24"/>
                <w:szCs w:val="24"/>
              </w:rPr>
            </w:pPr>
          </w:p>
          <w:p w14:paraId="08971046" w14:textId="323DBDDC" w:rsidR="002956FD" w:rsidRPr="001B7973" w:rsidRDefault="002956FD" w:rsidP="002E5CC1">
            <w:pPr>
              <w:rPr>
                <w:sz w:val="24"/>
                <w:szCs w:val="24"/>
              </w:rPr>
            </w:pPr>
          </w:p>
        </w:tc>
      </w:tr>
      <w:tr w:rsidR="00DB4998" w14:paraId="693C1EAC" w14:textId="77777777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D3497" w14:textId="0797FD47" w:rsidR="00DB4998" w:rsidRPr="00640877" w:rsidRDefault="002B39A9">
            <w:pPr>
              <w:jc w:val="center"/>
            </w:pPr>
            <w:r w:rsidRPr="00640877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A742D2" w14:textId="43DBDCC3" w:rsidR="00DB4998" w:rsidRPr="0006006C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B5472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A3714E" w14:textId="31A169E2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E99A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946C0" w14:textId="77777777" w:rsidR="00DB4998" w:rsidRDefault="00DB4998"/>
        </w:tc>
      </w:tr>
      <w:tr w:rsidR="00DB4998" w14:paraId="7D854229" w14:textId="77777777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18E0B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30282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63E5C9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2F81B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A50477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92F3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4E655" w14:textId="77777777" w:rsidR="00DB4998" w:rsidRDefault="00DB4998"/>
        </w:tc>
      </w:tr>
      <w:tr w:rsidR="00DB4998" w14:paraId="4EFF90E6" w14:textId="77777777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4825B0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76DAC872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48B2D4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7A013AC4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38638C" w14:textId="77777777" w:rsidR="00DB4998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A4FAC87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9A9980" w14:textId="77777777" w:rsidR="00DB4998" w:rsidRDefault="00DB4998"/>
        </w:tc>
      </w:tr>
      <w:tr w:rsidR="00DB4998" w:rsidRPr="007020C8" w14:paraId="335044A4" w14:textId="77777777" w:rsidTr="00FF6D61">
        <w:trPr>
          <w:cantSplit/>
          <w:trHeight w:val="2133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6B9BF" w14:textId="77777777" w:rsidR="00DB4998" w:rsidRPr="007020C8" w:rsidRDefault="00DB4998">
            <w:pPr>
              <w:pStyle w:val="2"/>
              <w:rPr>
                <w:sz w:val="24"/>
                <w:szCs w:val="24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F0A756" w14:textId="77777777" w:rsidR="00DB4998" w:rsidRPr="007020C8" w:rsidRDefault="00DB4998">
            <w:pPr>
              <w:rPr>
                <w:sz w:val="24"/>
                <w:szCs w:val="24"/>
              </w:rPr>
            </w:pPr>
          </w:p>
        </w:tc>
      </w:tr>
    </w:tbl>
    <w:p w14:paraId="29661C79" w14:textId="77777777" w:rsidR="0068056D" w:rsidRPr="007020C8" w:rsidRDefault="0068056D" w:rsidP="00CB0DCA">
      <w:pPr>
        <w:spacing w:after="1" w:line="240" w:lineRule="atLeast"/>
        <w:rPr>
          <w:sz w:val="24"/>
          <w:szCs w:val="24"/>
        </w:rPr>
      </w:pPr>
    </w:p>
    <w:p w14:paraId="4D5F2014" w14:textId="77777777" w:rsidR="00A15F32" w:rsidRPr="00B04A1C" w:rsidRDefault="00DB4998" w:rsidP="00A15F32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B04A1C">
        <w:rPr>
          <w:b/>
          <w:sz w:val="24"/>
          <w:szCs w:val="24"/>
        </w:rPr>
        <w:t xml:space="preserve"> </w:t>
      </w:r>
      <w:r w:rsidR="00A15F32" w:rsidRPr="00B04A1C">
        <w:rPr>
          <w:b/>
          <w:sz w:val="24"/>
          <w:szCs w:val="24"/>
        </w:rPr>
        <w:t>РЕШЕНИЕ</w:t>
      </w:r>
    </w:p>
    <w:p w14:paraId="555E7C1A" w14:textId="4C251AD0" w:rsidR="00A15F32" w:rsidRPr="00B04A1C" w:rsidRDefault="00105E1A" w:rsidP="00A15F32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B04A1C">
        <w:rPr>
          <w:b/>
          <w:sz w:val="24"/>
          <w:szCs w:val="24"/>
        </w:rPr>
        <w:t>по делу № 056/</w:t>
      </w:r>
      <w:r w:rsidR="00640877" w:rsidRPr="00B04A1C">
        <w:rPr>
          <w:b/>
          <w:sz w:val="24"/>
          <w:szCs w:val="24"/>
        </w:rPr>
        <w:t>06/</w:t>
      </w:r>
      <w:r w:rsidR="00F07607" w:rsidRPr="00B04A1C">
        <w:rPr>
          <w:b/>
          <w:sz w:val="24"/>
          <w:szCs w:val="24"/>
        </w:rPr>
        <w:t>105-465</w:t>
      </w:r>
      <w:r w:rsidR="002B6C9F" w:rsidRPr="00B04A1C">
        <w:rPr>
          <w:b/>
          <w:sz w:val="24"/>
          <w:szCs w:val="24"/>
        </w:rPr>
        <w:t>/202</w:t>
      </w:r>
      <w:r w:rsidR="00F07607" w:rsidRPr="00B04A1C">
        <w:rPr>
          <w:b/>
          <w:sz w:val="24"/>
          <w:szCs w:val="24"/>
        </w:rPr>
        <w:t>3</w:t>
      </w:r>
    </w:p>
    <w:p w14:paraId="24CBCD4F" w14:textId="77777777" w:rsidR="00A15F32" w:rsidRPr="00B04A1C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39901DB3" w14:textId="0A240C79" w:rsidR="00A15F32" w:rsidRPr="00B04A1C" w:rsidRDefault="00F07607" w:rsidP="0006006C">
      <w:pPr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04 мая 2023 </w:t>
      </w:r>
      <w:r w:rsidR="00323570" w:rsidRPr="00B04A1C">
        <w:rPr>
          <w:sz w:val="24"/>
          <w:szCs w:val="24"/>
        </w:rPr>
        <w:t xml:space="preserve">года                                                                                           </w:t>
      </w:r>
      <w:r w:rsidR="00640877" w:rsidRPr="00B04A1C">
        <w:rPr>
          <w:sz w:val="24"/>
          <w:szCs w:val="24"/>
        </w:rPr>
        <w:t xml:space="preserve">   </w:t>
      </w:r>
      <w:r w:rsidR="000866DC" w:rsidRPr="00B04A1C">
        <w:rPr>
          <w:sz w:val="24"/>
          <w:szCs w:val="24"/>
        </w:rPr>
        <w:t xml:space="preserve">               </w:t>
      </w:r>
      <w:r w:rsidR="00A15F32" w:rsidRPr="00B04A1C">
        <w:rPr>
          <w:sz w:val="24"/>
          <w:szCs w:val="24"/>
        </w:rPr>
        <w:t>г. Оренбург</w:t>
      </w:r>
    </w:p>
    <w:p w14:paraId="68D0393C" w14:textId="77777777" w:rsidR="00A15F32" w:rsidRPr="00B04A1C" w:rsidRDefault="007229F3" w:rsidP="0006006C">
      <w:pPr>
        <w:tabs>
          <w:tab w:val="left" w:pos="4456"/>
        </w:tabs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ab/>
      </w:r>
    </w:p>
    <w:p w14:paraId="1730B181" w14:textId="61AE7D4D" w:rsidR="00A15F32" w:rsidRPr="00B04A1C" w:rsidRDefault="00A15F32" w:rsidP="004C49F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Резолютивная часть решения оглашена</w:t>
      </w:r>
      <w:r w:rsidR="003D7837" w:rsidRPr="00B04A1C">
        <w:rPr>
          <w:sz w:val="24"/>
          <w:szCs w:val="24"/>
        </w:rPr>
        <w:t xml:space="preserve"> </w:t>
      </w:r>
      <w:r w:rsidR="00F07607" w:rsidRPr="00B04A1C">
        <w:rPr>
          <w:sz w:val="24"/>
          <w:szCs w:val="24"/>
        </w:rPr>
        <w:t xml:space="preserve">04 мая </w:t>
      </w:r>
      <w:r w:rsidR="00B3521C" w:rsidRPr="00B04A1C">
        <w:rPr>
          <w:sz w:val="24"/>
          <w:szCs w:val="24"/>
        </w:rPr>
        <w:t>202</w:t>
      </w:r>
      <w:r w:rsidR="00F07607" w:rsidRPr="00B04A1C">
        <w:rPr>
          <w:sz w:val="24"/>
          <w:szCs w:val="24"/>
        </w:rPr>
        <w:t>3</w:t>
      </w:r>
      <w:r w:rsidR="00B3521C" w:rsidRPr="00B04A1C">
        <w:rPr>
          <w:sz w:val="24"/>
          <w:szCs w:val="24"/>
        </w:rPr>
        <w:t xml:space="preserve"> </w:t>
      </w:r>
      <w:r w:rsidRPr="00B04A1C">
        <w:rPr>
          <w:sz w:val="24"/>
          <w:szCs w:val="24"/>
        </w:rPr>
        <w:t xml:space="preserve">года </w:t>
      </w:r>
    </w:p>
    <w:p w14:paraId="42165B42" w14:textId="22037733" w:rsidR="00A15F32" w:rsidRPr="00B04A1C" w:rsidRDefault="00A15F32" w:rsidP="004C49F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Решение в полном объеме изготовлено</w:t>
      </w:r>
      <w:r w:rsidR="003D7837" w:rsidRPr="00B04A1C">
        <w:rPr>
          <w:sz w:val="24"/>
          <w:szCs w:val="24"/>
        </w:rPr>
        <w:t xml:space="preserve"> </w:t>
      </w:r>
      <w:r w:rsidR="00F07607" w:rsidRPr="00B04A1C">
        <w:rPr>
          <w:sz w:val="24"/>
          <w:szCs w:val="24"/>
        </w:rPr>
        <w:t>1</w:t>
      </w:r>
      <w:r w:rsidR="00987DB9">
        <w:rPr>
          <w:sz w:val="24"/>
          <w:szCs w:val="24"/>
        </w:rPr>
        <w:t>1</w:t>
      </w:r>
      <w:r w:rsidR="00F07607" w:rsidRPr="00B04A1C">
        <w:rPr>
          <w:sz w:val="24"/>
          <w:szCs w:val="24"/>
        </w:rPr>
        <w:t xml:space="preserve"> мая </w:t>
      </w:r>
      <w:r w:rsidR="00B3521C" w:rsidRPr="00B04A1C">
        <w:rPr>
          <w:sz w:val="24"/>
          <w:szCs w:val="24"/>
        </w:rPr>
        <w:t>202</w:t>
      </w:r>
      <w:r w:rsidR="00F07607" w:rsidRPr="00B04A1C">
        <w:rPr>
          <w:sz w:val="24"/>
          <w:szCs w:val="24"/>
        </w:rPr>
        <w:t>3</w:t>
      </w:r>
      <w:r w:rsidR="00B3521C" w:rsidRPr="00B04A1C">
        <w:rPr>
          <w:sz w:val="24"/>
          <w:szCs w:val="24"/>
        </w:rPr>
        <w:t xml:space="preserve"> </w:t>
      </w:r>
      <w:r w:rsidRPr="00B04A1C">
        <w:rPr>
          <w:sz w:val="24"/>
          <w:szCs w:val="24"/>
        </w:rPr>
        <w:t>года</w:t>
      </w:r>
    </w:p>
    <w:p w14:paraId="6EB7D20F" w14:textId="77777777" w:rsidR="00303862" w:rsidRPr="00B04A1C" w:rsidRDefault="00303862" w:rsidP="004C49FD">
      <w:pPr>
        <w:ind w:firstLine="709"/>
        <w:jc w:val="both"/>
        <w:rPr>
          <w:sz w:val="24"/>
          <w:szCs w:val="24"/>
        </w:rPr>
      </w:pPr>
    </w:p>
    <w:p w14:paraId="1D02768C" w14:textId="77777777" w:rsidR="00303862" w:rsidRPr="00B04A1C" w:rsidRDefault="00303862" w:rsidP="004C49F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028A9E52" w14:textId="0A0E9730" w:rsidR="00B731D5" w:rsidRPr="00B04A1C" w:rsidRDefault="0026203C" w:rsidP="004C49F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Председателя Комиссии: </w:t>
      </w:r>
      <w:r w:rsidR="00303862" w:rsidRPr="00B04A1C">
        <w:rPr>
          <w:sz w:val="24"/>
          <w:szCs w:val="24"/>
        </w:rPr>
        <w:t xml:space="preserve">Членов Комиссии: </w:t>
      </w:r>
    </w:p>
    <w:p w14:paraId="4655DE3D" w14:textId="6CCABC9D" w:rsidR="003407EA" w:rsidRPr="00B04A1C" w:rsidRDefault="003407EA" w:rsidP="004C49F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рассмотрение жалобы осуществлялось</w:t>
      </w:r>
      <w:r w:rsidR="00F07607" w:rsidRPr="00B04A1C">
        <w:rPr>
          <w:sz w:val="24"/>
          <w:szCs w:val="24"/>
        </w:rPr>
        <w:t xml:space="preserve"> </w:t>
      </w:r>
      <w:r w:rsidR="000D6160" w:rsidRPr="00B04A1C">
        <w:rPr>
          <w:sz w:val="24"/>
          <w:szCs w:val="24"/>
        </w:rPr>
        <w:t>с использованием</w:t>
      </w:r>
      <w:r w:rsidRPr="00B04A1C">
        <w:rPr>
          <w:sz w:val="24"/>
          <w:szCs w:val="24"/>
        </w:rPr>
        <w:t xml:space="preserve"> видеоконференцсвязи</w:t>
      </w:r>
      <w:r w:rsidR="00F07607" w:rsidRPr="00B04A1C">
        <w:rPr>
          <w:sz w:val="24"/>
          <w:szCs w:val="24"/>
        </w:rPr>
        <w:t xml:space="preserve">, </w:t>
      </w:r>
      <w:r w:rsidRPr="00B04A1C">
        <w:rPr>
          <w:sz w:val="24"/>
          <w:szCs w:val="24"/>
        </w:rPr>
        <w:t>в присутствии</w:t>
      </w:r>
      <w:r w:rsidR="0066759D" w:rsidRPr="00B04A1C">
        <w:rPr>
          <w:sz w:val="24"/>
          <w:szCs w:val="24"/>
        </w:rPr>
        <w:t xml:space="preserve"> представител</w:t>
      </w:r>
      <w:r w:rsidR="00F07607" w:rsidRPr="00B04A1C">
        <w:rPr>
          <w:sz w:val="24"/>
          <w:szCs w:val="24"/>
        </w:rPr>
        <w:t xml:space="preserve">я Администрации муниципального образования Медведский сельсовет Тоцкого района Оренбургской области – </w:t>
      </w:r>
      <w:bookmarkStart w:id="0" w:name="_GoBack"/>
      <w:bookmarkEnd w:id="0"/>
    </w:p>
    <w:p w14:paraId="0AC66416" w14:textId="5A6204A9" w:rsidR="00765C4B" w:rsidRPr="00B04A1C" w:rsidRDefault="00765C4B" w:rsidP="004C49F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ИП </w:t>
      </w:r>
      <w:proofErr w:type="spellStart"/>
      <w:r w:rsidRPr="00B04A1C">
        <w:rPr>
          <w:sz w:val="24"/>
          <w:szCs w:val="24"/>
        </w:rPr>
        <w:t>Габ</w:t>
      </w:r>
      <w:r w:rsidR="00311BAD" w:rsidRPr="00B04A1C">
        <w:rPr>
          <w:sz w:val="24"/>
          <w:szCs w:val="24"/>
        </w:rPr>
        <w:t>б</w:t>
      </w:r>
      <w:r w:rsidRPr="00B04A1C">
        <w:rPr>
          <w:sz w:val="24"/>
          <w:szCs w:val="24"/>
        </w:rPr>
        <w:t>азов</w:t>
      </w:r>
      <w:proofErr w:type="spellEnd"/>
      <w:r w:rsidRPr="00B04A1C">
        <w:rPr>
          <w:sz w:val="24"/>
          <w:szCs w:val="24"/>
        </w:rPr>
        <w:t xml:space="preserve"> Р.Р. не явился, - о дате, времени и месте рассмотрения жалобы уведомлен надлежащим образом, </w:t>
      </w:r>
    </w:p>
    <w:p w14:paraId="40606F35" w14:textId="33C22DE0" w:rsidR="00F07607" w:rsidRPr="00B04A1C" w:rsidRDefault="000D6160" w:rsidP="004C49F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р</w:t>
      </w:r>
      <w:r w:rsidR="00303862" w:rsidRPr="00B04A1C">
        <w:rPr>
          <w:sz w:val="24"/>
          <w:szCs w:val="24"/>
        </w:rPr>
        <w:t>ассмотрев жалобу</w:t>
      </w:r>
      <w:r w:rsidR="005D2D4D" w:rsidRPr="00B04A1C">
        <w:rPr>
          <w:sz w:val="24"/>
          <w:szCs w:val="24"/>
        </w:rPr>
        <w:t xml:space="preserve"> </w:t>
      </w:r>
      <w:r w:rsidR="000D77FF" w:rsidRPr="00B04A1C">
        <w:rPr>
          <w:sz w:val="24"/>
          <w:szCs w:val="24"/>
        </w:rPr>
        <w:t xml:space="preserve">ИП </w:t>
      </w:r>
      <w:proofErr w:type="spellStart"/>
      <w:r w:rsidR="000D77FF" w:rsidRPr="00B04A1C">
        <w:rPr>
          <w:sz w:val="24"/>
          <w:szCs w:val="24"/>
        </w:rPr>
        <w:t>Габбазова</w:t>
      </w:r>
      <w:proofErr w:type="spellEnd"/>
      <w:r w:rsidR="000D77FF" w:rsidRPr="00B04A1C">
        <w:rPr>
          <w:sz w:val="24"/>
          <w:szCs w:val="24"/>
        </w:rPr>
        <w:t xml:space="preserve"> Р.Р. на действия Администрации муниципального образования Медведский сельсовет Тоцкого района Оренбургской области при проведении электронного аукциона на ремонт здания Медведского Центра досуга и ограждения прилегающей территории в муниципальном образовании Медведский сельсовет по адресу: Оренбургская область, Тоцкий район, с. Медведка, ул. Центральная, 41 а (номер извещения </w:t>
      </w:r>
      <w:r w:rsidR="00FD3255" w:rsidRPr="00B04A1C">
        <w:rPr>
          <w:sz w:val="24"/>
          <w:szCs w:val="24"/>
        </w:rPr>
        <w:t xml:space="preserve">№ </w:t>
      </w:r>
      <w:r w:rsidR="000D77FF" w:rsidRPr="00B04A1C">
        <w:rPr>
          <w:sz w:val="24"/>
          <w:szCs w:val="24"/>
        </w:rPr>
        <w:t>0153300037823000002),</w:t>
      </w:r>
    </w:p>
    <w:p w14:paraId="4D72BEC0" w14:textId="77777777" w:rsidR="00105E1A" w:rsidRPr="00B04A1C" w:rsidRDefault="00105E1A" w:rsidP="001B51DE">
      <w:pPr>
        <w:ind w:firstLine="709"/>
        <w:jc w:val="both"/>
        <w:rPr>
          <w:sz w:val="24"/>
          <w:szCs w:val="24"/>
        </w:rPr>
      </w:pPr>
    </w:p>
    <w:p w14:paraId="6FC051F0" w14:textId="5A3BA512" w:rsidR="005270E3" w:rsidRPr="00B04A1C" w:rsidRDefault="00303862" w:rsidP="00E2281B">
      <w:pPr>
        <w:ind w:firstLine="709"/>
        <w:jc w:val="center"/>
        <w:rPr>
          <w:sz w:val="24"/>
          <w:szCs w:val="24"/>
        </w:rPr>
      </w:pPr>
      <w:r w:rsidRPr="00B04A1C">
        <w:rPr>
          <w:sz w:val="24"/>
          <w:szCs w:val="24"/>
        </w:rPr>
        <w:t>УСТАНОВИЛА:</w:t>
      </w:r>
    </w:p>
    <w:p w14:paraId="40144C90" w14:textId="3418BAC7" w:rsidR="00A15F32" w:rsidRPr="00B04A1C" w:rsidRDefault="000D77FF" w:rsidP="0025512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26 апреля 2023 </w:t>
      </w:r>
      <w:r w:rsidR="00303862" w:rsidRPr="00B04A1C">
        <w:rPr>
          <w:sz w:val="24"/>
          <w:szCs w:val="24"/>
        </w:rPr>
        <w:t>г. в Орен</w:t>
      </w:r>
      <w:r w:rsidR="00E32373" w:rsidRPr="00B04A1C">
        <w:rPr>
          <w:sz w:val="24"/>
          <w:szCs w:val="24"/>
        </w:rPr>
        <w:t xml:space="preserve">бургское УФАС России </w:t>
      </w:r>
      <w:r w:rsidR="00404159" w:rsidRPr="00B04A1C">
        <w:rPr>
          <w:sz w:val="24"/>
          <w:szCs w:val="24"/>
        </w:rPr>
        <w:t>через Е</w:t>
      </w:r>
      <w:r w:rsidR="0025512D" w:rsidRPr="00B04A1C">
        <w:rPr>
          <w:sz w:val="24"/>
          <w:szCs w:val="24"/>
        </w:rPr>
        <w:t xml:space="preserve">диную информационную систему (далее - ЕИС) </w:t>
      </w:r>
      <w:r w:rsidR="00E32373" w:rsidRPr="00B04A1C">
        <w:rPr>
          <w:sz w:val="24"/>
          <w:szCs w:val="24"/>
        </w:rPr>
        <w:t xml:space="preserve">поступила </w:t>
      </w:r>
      <w:r w:rsidR="00676B6D" w:rsidRPr="00B04A1C">
        <w:rPr>
          <w:sz w:val="24"/>
          <w:szCs w:val="24"/>
        </w:rPr>
        <w:t xml:space="preserve">жалоба </w:t>
      </w:r>
      <w:r w:rsidRPr="00B04A1C">
        <w:rPr>
          <w:sz w:val="24"/>
          <w:szCs w:val="24"/>
        </w:rPr>
        <w:t xml:space="preserve">ИП </w:t>
      </w:r>
      <w:proofErr w:type="spellStart"/>
      <w:r w:rsidRPr="00B04A1C">
        <w:rPr>
          <w:sz w:val="24"/>
          <w:szCs w:val="24"/>
        </w:rPr>
        <w:t>Габбазова</w:t>
      </w:r>
      <w:proofErr w:type="spellEnd"/>
      <w:r w:rsidRPr="00B04A1C">
        <w:rPr>
          <w:sz w:val="24"/>
          <w:szCs w:val="24"/>
        </w:rPr>
        <w:t xml:space="preserve"> Р.Р. (далее – Заявитель) на действия Администрации муниципального образования Медведский сельсовет Тоцкого района </w:t>
      </w:r>
      <w:r w:rsidRPr="00B04A1C">
        <w:rPr>
          <w:sz w:val="24"/>
          <w:szCs w:val="24"/>
        </w:rPr>
        <w:lastRenderedPageBreak/>
        <w:t xml:space="preserve">Оренбургской области (далее – Заказчик) при проведении электронного аукциона на ремонт здания Медведского Центра досуга и ограждения прилегающей территории в муниципальном образовании Медведский сельсовет по адресу: Оренбургская область, Тоцкий район, с. Медведка, ул. Центральная, 41 а (номер извещения </w:t>
      </w:r>
      <w:r w:rsidR="00FD3255" w:rsidRPr="00B04A1C">
        <w:rPr>
          <w:sz w:val="24"/>
          <w:szCs w:val="24"/>
        </w:rPr>
        <w:t xml:space="preserve">№ </w:t>
      </w:r>
      <w:r w:rsidRPr="00B04A1C">
        <w:rPr>
          <w:sz w:val="24"/>
          <w:szCs w:val="24"/>
        </w:rPr>
        <w:t xml:space="preserve">0153300037823000002) </w:t>
      </w:r>
      <w:r w:rsidR="00676B6D" w:rsidRPr="00B04A1C">
        <w:rPr>
          <w:sz w:val="24"/>
          <w:szCs w:val="24"/>
        </w:rPr>
        <w:t>(далее – аукцион).</w:t>
      </w:r>
    </w:p>
    <w:p w14:paraId="09CF3A66" w14:textId="77777777" w:rsidR="0050327D" w:rsidRPr="00B04A1C" w:rsidRDefault="00E97970" w:rsidP="003446A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</w:t>
      </w:r>
      <w:r w:rsidR="00FA739B" w:rsidRPr="00B04A1C">
        <w:rPr>
          <w:sz w:val="24"/>
          <w:szCs w:val="24"/>
        </w:rPr>
        <w:t>контрактной системе),</w:t>
      </w:r>
      <w:r w:rsidR="003B32F4" w:rsidRPr="00B04A1C">
        <w:rPr>
          <w:sz w:val="24"/>
          <w:szCs w:val="24"/>
        </w:rPr>
        <w:t xml:space="preserve"> </w:t>
      </w:r>
      <w:r w:rsidR="0025512D" w:rsidRPr="00B04A1C">
        <w:rPr>
          <w:rFonts w:eastAsia="Calibri"/>
          <w:sz w:val="24"/>
          <w:szCs w:val="24"/>
          <w:lang w:eastAsia="en-US"/>
        </w:rPr>
        <w:t>Заказчику</w:t>
      </w:r>
      <w:r w:rsidR="00676B6D" w:rsidRPr="00B04A1C">
        <w:rPr>
          <w:rFonts w:eastAsia="Calibri"/>
          <w:sz w:val="24"/>
          <w:szCs w:val="24"/>
          <w:lang w:eastAsia="en-US"/>
        </w:rPr>
        <w:t>, Государственному казенному учреждению Оренбургской области</w:t>
      </w:r>
      <w:r w:rsidR="00676B6D" w:rsidRPr="00B04A1C">
        <w:rPr>
          <w:sz w:val="24"/>
          <w:szCs w:val="24"/>
        </w:rPr>
        <w:t xml:space="preserve"> </w:t>
      </w:r>
      <w:r w:rsidR="00676B6D" w:rsidRPr="00B04A1C">
        <w:rPr>
          <w:rFonts w:eastAsia="Calibri"/>
          <w:sz w:val="24"/>
          <w:szCs w:val="24"/>
          <w:lang w:eastAsia="en-US"/>
        </w:rPr>
        <w:t xml:space="preserve">«Центр организации закупок» (далее – Уполномоченный орган) </w:t>
      </w:r>
      <w:r w:rsidRPr="00B04A1C">
        <w:rPr>
          <w:sz w:val="24"/>
          <w:szCs w:val="24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  <w:r w:rsidR="00A52F10" w:rsidRPr="00B04A1C">
        <w:rPr>
          <w:sz w:val="24"/>
          <w:szCs w:val="24"/>
        </w:rPr>
        <w:t xml:space="preserve"> </w:t>
      </w:r>
    </w:p>
    <w:p w14:paraId="02BE8A84" w14:textId="3B7820CA" w:rsidR="00001168" w:rsidRPr="00B04A1C" w:rsidRDefault="00001168" w:rsidP="00C52AE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Согласно доводам жалобы, заявка 114035237 была отклонена комиссией</w:t>
      </w:r>
      <w:r w:rsidR="00C065F0" w:rsidRPr="00B04A1C">
        <w:rPr>
          <w:sz w:val="24"/>
          <w:szCs w:val="24"/>
        </w:rPr>
        <w:t>,</w:t>
      </w:r>
      <w:r w:rsidR="00C72820" w:rsidRPr="00B04A1C">
        <w:rPr>
          <w:sz w:val="24"/>
          <w:szCs w:val="24"/>
        </w:rPr>
        <w:t xml:space="preserve"> </w:t>
      </w:r>
      <w:r w:rsidRPr="00B04A1C">
        <w:rPr>
          <w:sz w:val="24"/>
          <w:szCs w:val="24"/>
        </w:rPr>
        <w:t>несмотря на то</w:t>
      </w:r>
      <w:r w:rsidR="00765C4B" w:rsidRPr="00B04A1C">
        <w:rPr>
          <w:sz w:val="24"/>
          <w:szCs w:val="24"/>
        </w:rPr>
        <w:t xml:space="preserve">, </w:t>
      </w:r>
      <w:r w:rsidRPr="00B04A1C">
        <w:rPr>
          <w:sz w:val="24"/>
          <w:szCs w:val="24"/>
        </w:rPr>
        <w:t xml:space="preserve">что </w:t>
      </w:r>
      <w:r w:rsidR="00C56B64" w:rsidRPr="00B04A1C">
        <w:rPr>
          <w:sz w:val="24"/>
          <w:szCs w:val="24"/>
        </w:rPr>
        <w:t xml:space="preserve">она </w:t>
      </w:r>
      <w:r w:rsidRPr="00B04A1C">
        <w:rPr>
          <w:sz w:val="24"/>
          <w:szCs w:val="24"/>
        </w:rPr>
        <w:t>соответствовала всем требованиям, в том числе</w:t>
      </w:r>
      <w:r w:rsidR="000627B8" w:rsidRPr="00B04A1C">
        <w:rPr>
          <w:sz w:val="24"/>
          <w:szCs w:val="24"/>
        </w:rPr>
        <w:t xml:space="preserve">, </w:t>
      </w:r>
      <w:r w:rsidRPr="00B04A1C">
        <w:rPr>
          <w:sz w:val="24"/>
          <w:szCs w:val="24"/>
        </w:rPr>
        <w:t>содержала характеристику объекта закупки.</w:t>
      </w:r>
    </w:p>
    <w:p w14:paraId="0EA0398E" w14:textId="492A8691" w:rsidR="00001168" w:rsidRPr="00B04A1C" w:rsidRDefault="00765C4B" w:rsidP="00C52AE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Представитель Заказчика жалобу просил</w:t>
      </w:r>
      <w:r w:rsidR="00C72820" w:rsidRPr="00B04A1C">
        <w:rPr>
          <w:sz w:val="24"/>
          <w:szCs w:val="24"/>
        </w:rPr>
        <w:t xml:space="preserve"> признать необоснованной, полностью поддержав доводы, изложенные в письменных</w:t>
      </w:r>
      <w:r w:rsidR="00314AE7" w:rsidRPr="00B04A1C">
        <w:rPr>
          <w:sz w:val="24"/>
          <w:szCs w:val="24"/>
        </w:rPr>
        <w:t xml:space="preserve"> объяснениях</w:t>
      </w:r>
      <w:r w:rsidR="00C72820" w:rsidRPr="00B04A1C">
        <w:rPr>
          <w:sz w:val="24"/>
          <w:szCs w:val="24"/>
        </w:rPr>
        <w:t xml:space="preserve">, пояснив следующее. </w:t>
      </w:r>
      <w:r w:rsidR="00314AE7" w:rsidRPr="00B04A1C">
        <w:rPr>
          <w:sz w:val="24"/>
          <w:szCs w:val="24"/>
        </w:rPr>
        <w:t>В соответствии с п. 2 ч. 1 ст. 43 Закона о контрактной системе и извещением о закупке, Заказчиком установлены требования к составу заявки на участие в закупке.</w:t>
      </w:r>
      <w:r w:rsidR="00311BAD" w:rsidRPr="00B04A1C">
        <w:rPr>
          <w:sz w:val="24"/>
          <w:szCs w:val="24"/>
        </w:rPr>
        <w:t xml:space="preserve"> В соответствии с извещением о проведении электронного аукциона «описание объекта закупки» содержит сведения о товарах, поставляемых Заказчику при выполнении закупаемых работ, а именно «Ограждение кованое».</w:t>
      </w:r>
      <w:r w:rsidR="004A32B0" w:rsidRPr="00B04A1C">
        <w:rPr>
          <w:sz w:val="24"/>
          <w:szCs w:val="24"/>
        </w:rPr>
        <w:t xml:space="preserve"> Указанный товар «</w:t>
      </w:r>
      <w:r w:rsidR="00B94670" w:rsidRPr="00B04A1C">
        <w:rPr>
          <w:sz w:val="24"/>
          <w:szCs w:val="24"/>
        </w:rPr>
        <w:t>О</w:t>
      </w:r>
      <w:r w:rsidR="004A32B0" w:rsidRPr="00B04A1C">
        <w:rPr>
          <w:sz w:val="24"/>
          <w:szCs w:val="24"/>
        </w:rPr>
        <w:t xml:space="preserve">граждение кованое» принимается к бухгалтерскому учету Заказчика </w:t>
      </w:r>
      <w:r w:rsidR="00B94670" w:rsidRPr="00B04A1C">
        <w:rPr>
          <w:sz w:val="24"/>
          <w:szCs w:val="24"/>
        </w:rPr>
        <w:t>в соответствии с Федеральным законом РФ от 06.12.2011 г. № 402-ФЗ «О бухгалтерском учете» и передается Заказчику по товарной накладной или акту передачи. В заявке Заявителя отсутствуют конкретные показатели характеристик, указанных в описании объекта закупки, а именно конкретные показатели характеристик товара, поставляемого заказчику при выполнении закупаемых работ.</w:t>
      </w:r>
      <w:r w:rsidR="00FB2AB9" w:rsidRPr="00B04A1C">
        <w:rPr>
          <w:sz w:val="24"/>
          <w:szCs w:val="24"/>
        </w:rPr>
        <w:t xml:space="preserve"> При таких обстоятельствах, заявка Заявителя правомерно аукционной комиссией признана несоответствующей положениям извещения.</w:t>
      </w:r>
    </w:p>
    <w:p w14:paraId="48E81AF7" w14:textId="77777777" w:rsidR="008168A5" w:rsidRPr="00B04A1C" w:rsidRDefault="008168A5" w:rsidP="004C49F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14:paraId="4B7E10F9" w14:textId="714581F2" w:rsidR="00142D1C" w:rsidRPr="00B04A1C" w:rsidRDefault="00142D1C" w:rsidP="00142D1C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13.04.2023 </w:t>
      </w:r>
      <w:r w:rsidR="00C56C80" w:rsidRPr="00B04A1C">
        <w:rPr>
          <w:sz w:val="24"/>
          <w:szCs w:val="24"/>
        </w:rPr>
        <w:t xml:space="preserve">г. </w:t>
      </w:r>
      <w:r w:rsidR="000E5B73" w:rsidRPr="00B04A1C">
        <w:rPr>
          <w:sz w:val="24"/>
          <w:szCs w:val="24"/>
        </w:rPr>
        <w:t xml:space="preserve">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</w:t>
      </w:r>
      <w:r w:rsidRPr="00B04A1C">
        <w:rPr>
          <w:sz w:val="24"/>
          <w:szCs w:val="24"/>
        </w:rPr>
        <w:t xml:space="preserve">«РТС-тендер» </w:t>
      </w:r>
      <w:r w:rsidR="005C5FA3" w:rsidRPr="00B04A1C">
        <w:rPr>
          <w:color w:val="000000"/>
          <w:sz w:val="24"/>
          <w:szCs w:val="24"/>
        </w:rPr>
        <w:t>Заказчиком</w:t>
      </w:r>
      <w:r w:rsidR="00126D7C" w:rsidRPr="00B04A1C">
        <w:rPr>
          <w:color w:val="000000"/>
          <w:sz w:val="24"/>
          <w:szCs w:val="24"/>
        </w:rPr>
        <w:t xml:space="preserve"> </w:t>
      </w:r>
      <w:r w:rsidR="000E5B73" w:rsidRPr="00B04A1C">
        <w:rPr>
          <w:sz w:val="24"/>
          <w:szCs w:val="24"/>
        </w:rPr>
        <w:t xml:space="preserve">было размещено извещение </w:t>
      </w:r>
      <w:r w:rsidR="005C5FA3" w:rsidRPr="00B04A1C">
        <w:rPr>
          <w:sz w:val="24"/>
          <w:szCs w:val="24"/>
        </w:rPr>
        <w:t xml:space="preserve">об </w:t>
      </w:r>
      <w:r w:rsidR="00DE3EB4" w:rsidRPr="00B04A1C">
        <w:rPr>
          <w:sz w:val="24"/>
          <w:szCs w:val="24"/>
        </w:rPr>
        <w:t xml:space="preserve">открытом </w:t>
      </w:r>
      <w:r w:rsidR="005C5FA3" w:rsidRPr="00B04A1C">
        <w:rPr>
          <w:sz w:val="24"/>
          <w:szCs w:val="24"/>
        </w:rPr>
        <w:t xml:space="preserve">аукционе </w:t>
      </w:r>
      <w:r w:rsidR="00DE3EB4" w:rsidRPr="00B04A1C">
        <w:rPr>
          <w:sz w:val="24"/>
          <w:szCs w:val="24"/>
        </w:rPr>
        <w:t xml:space="preserve">в электронной форме </w:t>
      </w:r>
      <w:r w:rsidR="00AD312C" w:rsidRPr="00B04A1C">
        <w:rPr>
          <w:sz w:val="24"/>
          <w:szCs w:val="24"/>
        </w:rPr>
        <w:t xml:space="preserve">на </w:t>
      </w:r>
      <w:r w:rsidRPr="00B04A1C">
        <w:rPr>
          <w:sz w:val="24"/>
          <w:szCs w:val="24"/>
        </w:rPr>
        <w:t>ремонт здания Медведского Центра досуга и ограждения прилегающей территории в муниципальном образовании Медведский сельсовет по адресу: Оренбургская область, Тоцкий район, с. Медведка, ул. Центральная, 41 а (номер извещения № 0153300037823000002)</w:t>
      </w:r>
      <w:r w:rsidR="00AD312C" w:rsidRPr="00B04A1C">
        <w:rPr>
          <w:sz w:val="24"/>
          <w:szCs w:val="24"/>
        </w:rPr>
        <w:t>.</w:t>
      </w:r>
    </w:p>
    <w:p w14:paraId="38406F8F" w14:textId="77777777" w:rsidR="00AD312C" w:rsidRPr="00B04A1C" w:rsidRDefault="005C5FA3" w:rsidP="00C56C80">
      <w:pPr>
        <w:ind w:firstLine="709"/>
        <w:jc w:val="both"/>
        <w:rPr>
          <w:color w:val="000000"/>
          <w:sz w:val="24"/>
          <w:szCs w:val="24"/>
        </w:rPr>
      </w:pPr>
      <w:r w:rsidRPr="00B04A1C">
        <w:rPr>
          <w:sz w:val="24"/>
          <w:szCs w:val="24"/>
        </w:rPr>
        <w:t>Начальная (</w:t>
      </w:r>
      <w:r w:rsidR="00D63A22" w:rsidRPr="00B04A1C">
        <w:rPr>
          <w:sz w:val="24"/>
          <w:szCs w:val="24"/>
        </w:rPr>
        <w:t>максимальная) цена контракта составляет</w:t>
      </w:r>
      <w:r w:rsidRPr="00B04A1C">
        <w:rPr>
          <w:sz w:val="24"/>
          <w:szCs w:val="24"/>
        </w:rPr>
        <w:t xml:space="preserve"> </w:t>
      </w:r>
      <w:r w:rsidR="00AD312C" w:rsidRPr="00B04A1C">
        <w:rPr>
          <w:sz w:val="24"/>
          <w:szCs w:val="24"/>
          <w:shd w:val="clear" w:color="auto" w:fill="FFFFFF"/>
        </w:rPr>
        <w:t>1 185 522,00 </w:t>
      </w:r>
      <w:r w:rsidR="00355360" w:rsidRPr="00B04A1C">
        <w:rPr>
          <w:sz w:val="24"/>
          <w:szCs w:val="24"/>
        </w:rPr>
        <w:t>рублей</w:t>
      </w:r>
      <w:r w:rsidR="00AD312C" w:rsidRPr="00B04A1C">
        <w:rPr>
          <w:color w:val="000000"/>
          <w:sz w:val="24"/>
          <w:szCs w:val="24"/>
        </w:rPr>
        <w:t>.</w:t>
      </w:r>
    </w:p>
    <w:p w14:paraId="1FADE76E" w14:textId="6494F9EF" w:rsidR="00161C66" w:rsidRPr="00B04A1C" w:rsidRDefault="00161C66" w:rsidP="00161C66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Законом о контрактной системе урегулированы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(часть 1 статьи 1 Закона о контрактной системе).</w:t>
      </w:r>
    </w:p>
    <w:p w14:paraId="2D910A97" w14:textId="5112F937" w:rsidR="00CE1D2C" w:rsidRPr="00B04A1C" w:rsidRDefault="00CE1D2C" w:rsidP="00161C66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Согласно ч. 3 ст. 7 Закона о контрактной системе</w:t>
      </w:r>
      <w:r w:rsidR="00A0697D" w:rsidRPr="00B04A1C">
        <w:rPr>
          <w:sz w:val="24"/>
          <w:szCs w:val="24"/>
        </w:rPr>
        <w:t>,</w:t>
      </w:r>
      <w:r w:rsidRPr="00B04A1C">
        <w:rPr>
          <w:sz w:val="24"/>
          <w:szCs w:val="24"/>
        </w:rPr>
        <w:t xml:space="preserve">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14:paraId="30500791" w14:textId="22206D6F" w:rsidR="00CE1D2C" w:rsidRPr="00B04A1C" w:rsidRDefault="00CE1D2C" w:rsidP="00CE1D2C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Согласно части 1 статьи 8 Закона о контрактной системе</w:t>
      </w:r>
      <w:r w:rsidR="00A0697D" w:rsidRPr="00B04A1C">
        <w:rPr>
          <w:sz w:val="24"/>
          <w:szCs w:val="24"/>
        </w:rPr>
        <w:t>,</w:t>
      </w:r>
      <w:r w:rsidRPr="00B04A1C">
        <w:rPr>
          <w:sz w:val="24"/>
          <w:szCs w:val="24"/>
        </w:rPr>
        <w:t xml:space="preserve">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</w:t>
      </w:r>
      <w:r w:rsidRPr="00B04A1C">
        <w:rPr>
          <w:sz w:val="24"/>
          <w:szCs w:val="24"/>
        </w:rPr>
        <w:lastRenderedPageBreak/>
        <w:t>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14:paraId="093F0ECF" w14:textId="04DFDDDC" w:rsidR="00CE1D2C" w:rsidRPr="00B04A1C" w:rsidRDefault="0050757A" w:rsidP="00CE1D2C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Пунктом 2 части 2 статьи</w:t>
      </w:r>
      <w:r w:rsidR="00CE1D2C" w:rsidRPr="00B04A1C">
        <w:rPr>
          <w:sz w:val="24"/>
          <w:szCs w:val="24"/>
        </w:rPr>
        <w:t xml:space="preserve"> 24 Закона о контрактной системе предусмотрено, что конкурентным способом определения поставщиков является, в том числе, проведения открытого аукциона в электронной форме.</w:t>
      </w:r>
    </w:p>
    <w:p w14:paraId="54F028EA" w14:textId="77777777" w:rsidR="00D06693" w:rsidRPr="00B04A1C" w:rsidRDefault="00D06693" w:rsidP="00D0669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Электронный аукцион начинается с размещения в единой информационной системе извещения об осуществлении закупки (часть 1 статьи 49 Закона о контрактной системе).</w:t>
      </w:r>
    </w:p>
    <w:p w14:paraId="1C5E8D73" w14:textId="1B4EE736" w:rsidR="00D06693" w:rsidRPr="00B04A1C" w:rsidRDefault="00D06693" w:rsidP="00D0669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При осуществлении закупки путем проведения открытых конкурентных способов (в том числе, путем проведения открытого аукциона в электронной форме)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предусмотренную пп.1-23 ч.1 ст. 42 Закона о контрактной системе.</w:t>
      </w:r>
    </w:p>
    <w:p w14:paraId="72653297" w14:textId="16F2F235" w:rsidR="00D06693" w:rsidRPr="00B04A1C" w:rsidRDefault="00D06693" w:rsidP="00D0669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Частью 2 </w:t>
      </w:r>
      <w:r w:rsidR="0050757A" w:rsidRPr="00B04A1C">
        <w:rPr>
          <w:sz w:val="24"/>
          <w:szCs w:val="24"/>
        </w:rPr>
        <w:t>статьи</w:t>
      </w:r>
      <w:r w:rsidR="00E20F75" w:rsidRPr="00B04A1C">
        <w:rPr>
          <w:sz w:val="24"/>
          <w:szCs w:val="24"/>
        </w:rPr>
        <w:t xml:space="preserve"> 42 Закона о контрактной системе, </w:t>
      </w:r>
      <w:r w:rsidRPr="00B04A1C">
        <w:rPr>
          <w:sz w:val="24"/>
          <w:szCs w:val="24"/>
        </w:rPr>
        <w:t>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14:paraId="2F52C571" w14:textId="77777777" w:rsidR="00D06693" w:rsidRPr="00B04A1C" w:rsidRDefault="00D06693" w:rsidP="00D0669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 w14:paraId="156D39D3" w14:textId="77777777" w:rsidR="00D06693" w:rsidRPr="00B04A1C" w:rsidRDefault="00D06693" w:rsidP="00D0669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14:paraId="1A5008DB" w14:textId="77777777" w:rsidR="00D06693" w:rsidRPr="00B04A1C" w:rsidRDefault="00D06693" w:rsidP="00D0669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14:paraId="0B706BB0" w14:textId="77777777" w:rsidR="00D06693" w:rsidRPr="00B04A1C" w:rsidRDefault="00D06693" w:rsidP="00D0669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 w14:paraId="72E00644" w14:textId="77777777" w:rsidR="00D06693" w:rsidRPr="00B04A1C" w:rsidRDefault="00D06693" w:rsidP="00D0669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5) проект контракта;</w:t>
      </w:r>
    </w:p>
    <w:p w14:paraId="175D5BE9" w14:textId="77777777" w:rsidR="00D06693" w:rsidRPr="00B04A1C" w:rsidRDefault="00D06693" w:rsidP="00D06693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закупках.</w:t>
      </w:r>
    </w:p>
    <w:p w14:paraId="0101F353" w14:textId="328836B9" w:rsidR="009A2597" w:rsidRPr="00B04A1C" w:rsidRDefault="009A2597" w:rsidP="009A2597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В соответствии с п. 1 ч. 1 ст. 33 Закона о контрактной системе,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="00E04EF2" w:rsidRPr="00B04A1C">
        <w:rPr>
          <w:sz w:val="24"/>
          <w:szCs w:val="24"/>
        </w:rPr>
        <w:t>.</w:t>
      </w:r>
    </w:p>
    <w:p w14:paraId="42E05799" w14:textId="77777777" w:rsidR="009A2597" w:rsidRPr="00B04A1C" w:rsidRDefault="009A2597" w:rsidP="009A2597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Согласно п. 2 ч. 1 ст. 33 Закона о контрактной системе,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</w:t>
      </w:r>
      <w:r w:rsidRPr="00B04A1C">
        <w:rPr>
          <w:sz w:val="24"/>
          <w:szCs w:val="24"/>
        </w:rPr>
        <w:lastRenderedPageBreak/>
        <w:t>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338D5503" w14:textId="77777777" w:rsidR="009A2597" w:rsidRPr="00B04A1C" w:rsidRDefault="009A2597" w:rsidP="009A2597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Частью 2 статьи 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14:paraId="50031D85" w14:textId="483C5469" w:rsidR="009A2597" w:rsidRPr="00B04A1C" w:rsidRDefault="009A2597" w:rsidP="00BE1498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 таким образом определить требования к закупаемым товарам, работам и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 </w:t>
      </w:r>
    </w:p>
    <w:p w14:paraId="0A0449B4" w14:textId="2D15B066" w:rsidR="00200A7B" w:rsidRPr="00B04A1C" w:rsidRDefault="00512971" w:rsidP="00BE1498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В соответствии с извещением о проведении электронного аукциона «описание объекта закупки» содержит сведения о товарах, поставляемых Заказчику при выполнении закупаемых работ, а именно</w:t>
      </w:r>
      <w:r w:rsidR="007660B8" w:rsidRPr="00B04A1C">
        <w:rPr>
          <w:sz w:val="24"/>
          <w:szCs w:val="24"/>
        </w:rPr>
        <w:t>:</w:t>
      </w:r>
      <w:r w:rsidRPr="00B04A1C">
        <w:rPr>
          <w:sz w:val="24"/>
          <w:szCs w:val="24"/>
        </w:rPr>
        <w:t xml:space="preserve"> «Ограждение кованое». </w:t>
      </w:r>
      <w:r w:rsidR="007660B8" w:rsidRPr="00B04A1C">
        <w:rPr>
          <w:sz w:val="24"/>
          <w:szCs w:val="24"/>
        </w:rPr>
        <w:t>Как следует из пояснений Заказчика, у</w:t>
      </w:r>
      <w:r w:rsidRPr="00B04A1C">
        <w:rPr>
          <w:sz w:val="24"/>
          <w:szCs w:val="24"/>
        </w:rPr>
        <w:t xml:space="preserve">казанный товар «Ограждение кованое» принимается к бухгалтерскому учету Заказчика в соответствии с Федеральным законом РФ от 06.12.2011 г. № 402-ФЗ «О бухгалтерском учете» и передается Заказчику по товарной накладной или акту передачи. </w:t>
      </w:r>
    </w:p>
    <w:p w14:paraId="59BF1A15" w14:textId="77777777" w:rsidR="00C66C83" w:rsidRPr="00B04A1C" w:rsidRDefault="008D203F" w:rsidP="00C66C8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Согласно</w:t>
      </w:r>
      <w:r w:rsidR="00F5797D" w:rsidRPr="00B04A1C">
        <w:rPr>
          <w:sz w:val="24"/>
          <w:szCs w:val="24"/>
        </w:rPr>
        <w:t xml:space="preserve"> положениям п. 2 ч. 1 ст. 43 Закона о контрактной системе, предложение участника закупки в отношении объекта закупки:</w:t>
      </w:r>
    </w:p>
    <w:p w14:paraId="444A16CA" w14:textId="77777777" w:rsidR="00C66C83" w:rsidRPr="00B04A1C" w:rsidRDefault="00F5797D" w:rsidP="00C66C8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а) с учетом положений </w:t>
      </w:r>
      <w:hyperlink r:id="rId10" w:history="1">
        <w:r w:rsidRPr="00B04A1C">
          <w:rPr>
            <w:color w:val="0000FF"/>
            <w:sz w:val="24"/>
            <w:szCs w:val="24"/>
          </w:rPr>
          <w:t>части 2</w:t>
        </w:r>
      </w:hyperlink>
      <w:r w:rsidRPr="00B04A1C">
        <w:rPr>
          <w:sz w:val="24"/>
          <w:szCs w:val="24"/>
        </w:rPr>
        <w:t xml:space="preserve">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</w:t>
      </w:r>
      <w:hyperlink r:id="rId11" w:history="1">
        <w:r w:rsidRPr="00B04A1C">
          <w:rPr>
            <w:color w:val="0000FF"/>
            <w:sz w:val="24"/>
            <w:szCs w:val="24"/>
          </w:rPr>
          <w:t>частью 2 статьи 33</w:t>
        </w:r>
      </w:hyperlink>
      <w:r w:rsidRPr="00B04A1C">
        <w:rPr>
          <w:sz w:val="24"/>
          <w:szCs w:val="24"/>
        </w:rPr>
        <w:t xml:space="preserve"> настоящего Федерального закона, товарный знак (при наличии у товара товарного знака);</w:t>
      </w:r>
    </w:p>
    <w:p w14:paraId="1C2F2C07" w14:textId="77777777" w:rsidR="00C66C83" w:rsidRPr="00B04A1C" w:rsidRDefault="00F5797D" w:rsidP="00C66C8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</w:t>
      </w:r>
      <w:hyperlink r:id="rId12" w:history="1">
        <w:r w:rsidRPr="00B04A1C">
          <w:rPr>
            <w:color w:val="0000FF"/>
            <w:sz w:val="24"/>
            <w:szCs w:val="24"/>
          </w:rPr>
          <w:t>части 2</w:t>
        </w:r>
      </w:hyperlink>
      <w:r w:rsidRPr="00B04A1C">
        <w:rPr>
          <w:sz w:val="24"/>
          <w:szCs w:val="24"/>
        </w:rPr>
        <w:t xml:space="preserve"> настоящей статьи;</w:t>
      </w:r>
    </w:p>
    <w:p w14:paraId="6666D556" w14:textId="77777777" w:rsidR="00020290" w:rsidRPr="00B04A1C" w:rsidRDefault="00F5797D" w:rsidP="0002029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 w14:paraId="46F9CD42" w14:textId="77777777" w:rsidR="00A144BD" w:rsidRPr="00B04A1C" w:rsidRDefault="00F5797D" w:rsidP="00A144B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г) с учетом положений </w:t>
      </w:r>
      <w:hyperlink r:id="rId13" w:history="1">
        <w:r w:rsidRPr="00B04A1C">
          <w:rPr>
            <w:color w:val="0000FF"/>
            <w:sz w:val="24"/>
            <w:szCs w:val="24"/>
          </w:rPr>
          <w:t>части 2</w:t>
        </w:r>
      </w:hyperlink>
      <w:r w:rsidRPr="00B04A1C">
        <w:rPr>
          <w:sz w:val="24"/>
          <w:szCs w:val="24"/>
        </w:rPr>
        <w:t xml:space="preserve"> настоящей статьи предложение по критериям, предусмотренным </w:t>
      </w:r>
      <w:hyperlink r:id="rId14" w:history="1">
        <w:r w:rsidRPr="00B04A1C">
          <w:rPr>
            <w:color w:val="0000FF"/>
            <w:sz w:val="24"/>
            <w:szCs w:val="24"/>
          </w:rPr>
          <w:t>пунктами 2</w:t>
        </w:r>
      </w:hyperlink>
      <w:r w:rsidRPr="00B04A1C">
        <w:rPr>
          <w:sz w:val="24"/>
          <w:szCs w:val="24"/>
        </w:rPr>
        <w:t xml:space="preserve"> и (или) </w:t>
      </w:r>
      <w:hyperlink r:id="rId15" w:history="1">
        <w:r w:rsidRPr="00B04A1C">
          <w:rPr>
            <w:color w:val="0000FF"/>
            <w:sz w:val="24"/>
            <w:szCs w:val="24"/>
          </w:rPr>
          <w:t>3 части 1 статьи 32</w:t>
        </w:r>
      </w:hyperlink>
      <w:r w:rsidRPr="00B04A1C">
        <w:rPr>
          <w:sz w:val="24"/>
          <w:szCs w:val="24"/>
        </w:rPr>
        <w:t xml:space="preserve"> настоящего Федерального закона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 w14:paraId="735D8083" w14:textId="25C8CF7A" w:rsidR="00F5797D" w:rsidRPr="00B04A1C" w:rsidRDefault="00F5797D" w:rsidP="00A144B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д)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</w:t>
      </w:r>
      <w:r w:rsidR="004A5875" w:rsidRPr="00B04A1C">
        <w:rPr>
          <w:sz w:val="24"/>
          <w:szCs w:val="24"/>
        </w:rPr>
        <w:t>.</w:t>
      </w:r>
    </w:p>
    <w:p w14:paraId="2B583403" w14:textId="77777777" w:rsidR="00D61E9C" w:rsidRPr="00B04A1C" w:rsidRDefault="00D61E9C" w:rsidP="00D61E9C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lastRenderedPageBreak/>
        <w:t>В соответствии с ч. 2 ст. 43 Закона о контрактной системе, при формировании предложения участника закупки в отношении объекта закупки:</w:t>
      </w:r>
    </w:p>
    <w:p w14:paraId="07933DEE" w14:textId="77777777" w:rsidR="00D61E9C" w:rsidRPr="00B04A1C" w:rsidRDefault="00D61E9C" w:rsidP="00D61E9C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1) информация о товаре, предусмотренная </w:t>
      </w:r>
      <w:hyperlink r:id="rId16" w:history="1">
        <w:r w:rsidRPr="00B04A1C">
          <w:rPr>
            <w:color w:val="0000FF"/>
            <w:sz w:val="24"/>
            <w:szCs w:val="24"/>
          </w:rPr>
          <w:t>подпунктами "а"</w:t>
        </w:r>
      </w:hyperlink>
      <w:r w:rsidRPr="00B04A1C">
        <w:rPr>
          <w:sz w:val="24"/>
          <w:szCs w:val="24"/>
        </w:rPr>
        <w:t xml:space="preserve"> и </w:t>
      </w:r>
      <w:hyperlink r:id="rId17" w:history="1">
        <w:r w:rsidRPr="00B04A1C">
          <w:rPr>
            <w:color w:val="0000FF"/>
            <w:sz w:val="24"/>
            <w:szCs w:val="24"/>
          </w:rPr>
          <w:t>"б" пункта 2 части 1</w:t>
        </w:r>
      </w:hyperlink>
      <w:r w:rsidRPr="00B04A1C">
        <w:rPr>
          <w:sz w:val="24"/>
          <w:szCs w:val="24"/>
        </w:rPr>
        <w:t xml:space="preserve"> 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hyperlink r:id="rId18" w:history="1">
        <w:r w:rsidRPr="00B04A1C">
          <w:rPr>
            <w:color w:val="0000FF"/>
            <w:sz w:val="24"/>
            <w:szCs w:val="24"/>
          </w:rPr>
          <w:t>подпунктом "а" пункта 2 части 1</w:t>
        </w:r>
      </w:hyperlink>
      <w:r w:rsidRPr="00B04A1C">
        <w:rPr>
          <w:sz w:val="24"/>
          <w:szCs w:val="24"/>
        </w:rPr>
        <w:t xml:space="preserve"> 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знаком; </w:t>
      </w:r>
    </w:p>
    <w:p w14:paraId="64063583" w14:textId="2FC73043" w:rsidR="00D61E9C" w:rsidRPr="00B04A1C" w:rsidRDefault="00D61E9C" w:rsidP="00D61E9C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2) информация, предусмотренная </w:t>
      </w:r>
      <w:hyperlink r:id="rId19" w:history="1">
        <w:r w:rsidRPr="00B04A1C">
          <w:rPr>
            <w:color w:val="0000FF"/>
            <w:sz w:val="24"/>
            <w:szCs w:val="24"/>
          </w:rPr>
          <w:t>подпунктами "а"</w:t>
        </w:r>
      </w:hyperlink>
      <w:r w:rsidRPr="00B04A1C">
        <w:rPr>
          <w:sz w:val="24"/>
          <w:szCs w:val="24"/>
        </w:rPr>
        <w:t xml:space="preserve"> и </w:t>
      </w:r>
      <w:hyperlink r:id="rId20" w:history="1">
        <w:r w:rsidRPr="00B04A1C">
          <w:rPr>
            <w:color w:val="0000FF"/>
            <w:sz w:val="24"/>
            <w:szCs w:val="24"/>
          </w:rPr>
          <w:t>"г" пункта 2 части 1</w:t>
        </w:r>
      </w:hyperlink>
      <w:r w:rsidRPr="00B04A1C">
        <w:rPr>
          <w:sz w:val="24"/>
          <w:szCs w:val="24"/>
        </w:rPr>
        <w:t xml:space="preserve"> настоящей статьи, не включается в заявку на участие в закупке в случае включения заказчиком в соответствии с </w:t>
      </w:r>
      <w:hyperlink r:id="rId21" w:history="1">
        <w:r w:rsidRPr="00B04A1C">
          <w:rPr>
            <w:color w:val="0000FF"/>
            <w:sz w:val="24"/>
            <w:szCs w:val="24"/>
          </w:rPr>
          <w:t>пунктом 8 части 1 статьи 33</w:t>
        </w:r>
      </w:hyperlink>
      <w:r w:rsidRPr="00B04A1C">
        <w:rPr>
          <w:sz w:val="24"/>
          <w:szCs w:val="24"/>
        </w:rPr>
        <w:t xml:space="preserve">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14:paraId="44A5E42E" w14:textId="017CB22F" w:rsidR="00512971" w:rsidRPr="00B04A1C" w:rsidRDefault="00130DD2" w:rsidP="00BE1498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Аналогичные требования предусмотрены извещением о проведения аукциона в Требованиях к содержанию, составу заявки на участие в закупке и инструкция по ее заполнению, требования к участникам закупки.</w:t>
      </w:r>
    </w:p>
    <w:p w14:paraId="6497E024" w14:textId="77777777" w:rsidR="00554A77" w:rsidRPr="00B04A1C" w:rsidRDefault="00554A77" w:rsidP="00554A7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B04A1C">
        <w:rPr>
          <w:sz w:val="24"/>
          <w:szCs w:val="24"/>
        </w:rPr>
        <w:t>В соответствии с положениями ч. 5 ст. 49 Закона о контрактной системе, н</w:t>
      </w:r>
      <w:r w:rsidRPr="00B04A1C">
        <w:rPr>
          <w:color w:val="000000"/>
          <w:sz w:val="24"/>
          <w:szCs w:val="24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14:paraId="317EA793" w14:textId="77777777" w:rsidR="00554A77" w:rsidRPr="00B04A1C" w:rsidRDefault="00554A77" w:rsidP="00554A77">
      <w:pPr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1) члены комиссии по осуществлению закупок:</w:t>
      </w:r>
    </w:p>
    <w:p w14:paraId="62EF7024" w14:textId="77777777" w:rsidR="00554A77" w:rsidRPr="00B04A1C" w:rsidRDefault="00554A77" w:rsidP="00554A77">
      <w:pPr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22" w:anchor="dst2589" w:history="1">
        <w:r w:rsidRPr="00B04A1C">
          <w:rPr>
            <w:rStyle w:val="a3"/>
            <w:color w:val="1A0DAB"/>
            <w:sz w:val="24"/>
            <w:szCs w:val="24"/>
          </w:rPr>
          <w:t>пунктом 4 части 4</w:t>
        </w:r>
      </w:hyperlink>
      <w:r w:rsidRPr="00B04A1C">
        <w:rPr>
          <w:sz w:val="24"/>
          <w:szCs w:val="24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23" w:anchor="dst2520" w:history="1">
        <w:r w:rsidRPr="00B04A1C">
          <w:rPr>
            <w:rStyle w:val="a3"/>
            <w:color w:val="1A0DAB"/>
            <w:sz w:val="24"/>
            <w:szCs w:val="24"/>
          </w:rPr>
          <w:t>пунктами 1</w:t>
        </w:r>
      </w:hyperlink>
      <w:r w:rsidRPr="00B04A1C">
        <w:rPr>
          <w:sz w:val="24"/>
          <w:szCs w:val="24"/>
        </w:rPr>
        <w:t> - </w:t>
      </w:r>
      <w:hyperlink r:id="rId24" w:anchor="dst2527" w:history="1">
        <w:r w:rsidRPr="00B04A1C">
          <w:rPr>
            <w:rStyle w:val="a3"/>
            <w:color w:val="1A0DAB"/>
            <w:sz w:val="24"/>
            <w:szCs w:val="24"/>
          </w:rPr>
          <w:t>8 части 12 статьи 48</w:t>
        </w:r>
      </w:hyperlink>
      <w:r w:rsidRPr="00B04A1C">
        <w:rPr>
          <w:sz w:val="24"/>
          <w:szCs w:val="24"/>
        </w:rPr>
        <w:t> настоящего Федерального закона;</w:t>
      </w:r>
    </w:p>
    <w:p w14:paraId="16AE08B2" w14:textId="77777777" w:rsidR="00554A77" w:rsidRPr="00B04A1C" w:rsidRDefault="00554A77" w:rsidP="00554A77">
      <w:pPr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25" w:anchor="dst2592" w:history="1">
        <w:r w:rsidRPr="00B04A1C">
          <w:rPr>
            <w:rStyle w:val="a3"/>
            <w:color w:val="1A0DAB"/>
            <w:sz w:val="24"/>
            <w:szCs w:val="24"/>
          </w:rPr>
          <w:t>подпунктом "а"</w:t>
        </w:r>
      </w:hyperlink>
      <w:r w:rsidRPr="00B04A1C">
        <w:rPr>
          <w:sz w:val="24"/>
          <w:szCs w:val="24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 </w:t>
      </w:r>
      <w:hyperlink r:id="rId26" w:anchor="dst2577" w:history="1">
        <w:r w:rsidRPr="00B04A1C">
          <w:rPr>
            <w:rStyle w:val="a3"/>
            <w:color w:val="1A0DAB"/>
            <w:sz w:val="24"/>
            <w:szCs w:val="24"/>
          </w:rPr>
          <w:t>пунктом 9 части 3</w:t>
        </w:r>
      </w:hyperlink>
      <w:r w:rsidRPr="00B04A1C">
        <w:rPr>
          <w:sz w:val="24"/>
          <w:szCs w:val="24"/>
        </w:rPr>
        <w:t> 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27" w:anchor="dst2577" w:history="1">
        <w:r w:rsidRPr="00B04A1C">
          <w:rPr>
            <w:rStyle w:val="a3"/>
            <w:color w:val="1A0DAB"/>
            <w:sz w:val="24"/>
            <w:szCs w:val="24"/>
          </w:rPr>
          <w:t>абзацем первым пункта 9 части 3</w:t>
        </w:r>
      </w:hyperlink>
      <w:r w:rsidRPr="00B04A1C">
        <w:rPr>
          <w:sz w:val="24"/>
          <w:szCs w:val="24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28" w:anchor="dst100116" w:history="1">
        <w:r w:rsidRPr="00B04A1C">
          <w:rPr>
            <w:rStyle w:val="a3"/>
            <w:color w:val="1A0DAB"/>
            <w:sz w:val="24"/>
            <w:szCs w:val="24"/>
          </w:rPr>
          <w:t>статьей 14</w:t>
        </w:r>
      </w:hyperlink>
      <w:r w:rsidRPr="00B04A1C">
        <w:rPr>
          <w:sz w:val="24"/>
          <w:szCs w:val="24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14:paraId="27CC52F9" w14:textId="2D90528E" w:rsidR="00554A77" w:rsidRPr="00B04A1C" w:rsidRDefault="00554A77" w:rsidP="00554A77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29" w:anchor="dst2547" w:history="1">
        <w:r w:rsidRPr="00B04A1C">
          <w:rPr>
            <w:rStyle w:val="a3"/>
            <w:color w:val="1A0DAB"/>
            <w:sz w:val="24"/>
            <w:szCs w:val="24"/>
          </w:rPr>
          <w:t>пунктами 1</w:t>
        </w:r>
      </w:hyperlink>
      <w:r w:rsidRPr="00B04A1C">
        <w:rPr>
          <w:sz w:val="24"/>
          <w:szCs w:val="24"/>
        </w:rPr>
        <w:t>, </w:t>
      </w:r>
      <w:hyperlink r:id="rId30" w:anchor="dst2548" w:history="1">
        <w:r w:rsidRPr="00B04A1C">
          <w:rPr>
            <w:rStyle w:val="a3"/>
            <w:color w:val="1A0DAB"/>
            <w:sz w:val="24"/>
            <w:szCs w:val="24"/>
          </w:rPr>
          <w:t>2</w:t>
        </w:r>
      </w:hyperlink>
      <w:r w:rsidRPr="00B04A1C">
        <w:rPr>
          <w:sz w:val="24"/>
          <w:szCs w:val="24"/>
        </w:rPr>
        <w:t>, </w:t>
      </w:r>
      <w:hyperlink r:id="rId31" w:anchor="dst2550" w:history="1">
        <w:r w:rsidRPr="00B04A1C">
          <w:rPr>
            <w:rStyle w:val="a3"/>
            <w:color w:val="1A0DAB"/>
            <w:sz w:val="24"/>
            <w:szCs w:val="24"/>
          </w:rPr>
          <w:t>4</w:t>
        </w:r>
      </w:hyperlink>
      <w:r w:rsidRPr="00B04A1C">
        <w:rPr>
          <w:sz w:val="24"/>
          <w:szCs w:val="24"/>
        </w:rPr>
        <w:t> - </w:t>
      </w:r>
      <w:hyperlink r:id="rId32" w:anchor="dst2553" w:history="1">
        <w:r w:rsidRPr="00B04A1C">
          <w:rPr>
            <w:rStyle w:val="a3"/>
            <w:color w:val="1A0DAB"/>
            <w:sz w:val="24"/>
            <w:szCs w:val="24"/>
          </w:rPr>
          <w:t>7 части 17 статьи 48</w:t>
        </w:r>
      </w:hyperlink>
      <w:r w:rsidRPr="00B04A1C">
        <w:rPr>
          <w:sz w:val="24"/>
          <w:szCs w:val="24"/>
        </w:rPr>
        <w:t> 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</w:t>
      </w:r>
    </w:p>
    <w:p w14:paraId="263E10CF" w14:textId="77777777" w:rsidR="00A12D50" w:rsidRPr="00B04A1C" w:rsidRDefault="004C79F3" w:rsidP="00A12D50">
      <w:pPr>
        <w:ind w:firstLine="708"/>
        <w:jc w:val="both"/>
        <w:rPr>
          <w:rFonts w:eastAsia="Calibri"/>
          <w:sz w:val="24"/>
          <w:szCs w:val="24"/>
        </w:rPr>
      </w:pPr>
      <w:r w:rsidRPr="00B04A1C">
        <w:rPr>
          <w:sz w:val="24"/>
          <w:szCs w:val="24"/>
        </w:rPr>
        <w:t>Согласно протоколу подведения итогов электронного аукциона №</w:t>
      </w:r>
      <w:r w:rsidR="00214AE8" w:rsidRPr="00B04A1C">
        <w:rPr>
          <w:rFonts w:eastAsia="Calibri"/>
          <w:kern w:val="36"/>
          <w:sz w:val="24"/>
          <w:szCs w:val="24"/>
          <w:lang w:eastAsia="en-US"/>
        </w:rPr>
        <w:t xml:space="preserve"> </w:t>
      </w:r>
      <w:r w:rsidR="00214AE8" w:rsidRPr="00B04A1C">
        <w:rPr>
          <w:rFonts w:eastAsia="Calibri"/>
          <w:sz w:val="24"/>
          <w:szCs w:val="24"/>
          <w:lang w:bidi="hi-IN"/>
        </w:rPr>
        <w:t>0153300037823000002</w:t>
      </w:r>
      <w:r w:rsidR="00C4588D" w:rsidRPr="00B04A1C">
        <w:rPr>
          <w:rFonts w:eastAsia="Calibri"/>
          <w:sz w:val="24"/>
          <w:szCs w:val="24"/>
          <w:lang w:bidi="hi-IN"/>
        </w:rPr>
        <w:t xml:space="preserve"> от 25.04.2023 г. </w:t>
      </w:r>
      <w:r w:rsidR="00434F8A" w:rsidRPr="00B04A1C">
        <w:rPr>
          <w:rFonts w:eastAsia="Calibri"/>
          <w:sz w:val="24"/>
          <w:szCs w:val="24"/>
          <w:lang w:bidi="hi-IN"/>
        </w:rPr>
        <w:t xml:space="preserve">на </w:t>
      </w:r>
      <w:r w:rsidRPr="00B04A1C">
        <w:rPr>
          <w:sz w:val="24"/>
          <w:szCs w:val="24"/>
        </w:rPr>
        <w:t xml:space="preserve">участие в аукционе </w:t>
      </w:r>
      <w:r w:rsidR="00434F8A" w:rsidRPr="00B04A1C">
        <w:rPr>
          <w:sz w:val="24"/>
          <w:szCs w:val="24"/>
        </w:rPr>
        <w:t xml:space="preserve">подано 2 заявки, которые были признаны несоответствующими положениям извещения об аукционе, а аукцион признан несостоявшимся </w:t>
      </w:r>
      <w:r w:rsidR="00434F8A" w:rsidRPr="00B04A1C">
        <w:rPr>
          <w:rFonts w:eastAsia="Calibri"/>
          <w:sz w:val="24"/>
          <w:szCs w:val="24"/>
          <w:lang w:eastAsia="en-US"/>
        </w:rPr>
        <w:t>на основании пункта 4 части 1 статьи 52 Закона о контрактной системе.</w:t>
      </w:r>
      <w:r w:rsidR="00D32851" w:rsidRPr="00B04A1C">
        <w:rPr>
          <w:rFonts w:eastAsia="Calibri"/>
          <w:sz w:val="24"/>
          <w:szCs w:val="24"/>
          <w:lang w:eastAsia="en-US"/>
        </w:rPr>
        <w:t xml:space="preserve"> Так, </w:t>
      </w:r>
      <w:r w:rsidR="00D32851" w:rsidRPr="00B04A1C">
        <w:rPr>
          <w:rFonts w:eastAsia="Calibri"/>
          <w:sz w:val="24"/>
          <w:szCs w:val="24"/>
          <w:lang w:eastAsia="en-US"/>
        </w:rPr>
        <w:lastRenderedPageBreak/>
        <w:t xml:space="preserve">заявка Заявителя (идентификационный номер № </w:t>
      </w:r>
      <w:r w:rsidR="00D32851" w:rsidRPr="00B04A1C">
        <w:rPr>
          <w:rFonts w:eastAsia="Calibri"/>
          <w:sz w:val="24"/>
          <w:szCs w:val="24"/>
        </w:rPr>
        <w:t>114035237)</w:t>
      </w:r>
      <w:r w:rsidR="00A12D50" w:rsidRPr="00B04A1C">
        <w:rPr>
          <w:rFonts w:eastAsia="Calibri"/>
          <w:sz w:val="24"/>
          <w:szCs w:val="24"/>
        </w:rPr>
        <w:t xml:space="preserve"> была признана аукционной комиссией несоответствующей положениям извещения с формулировкой обоснования: </w:t>
      </w:r>
    </w:p>
    <w:p w14:paraId="3FE47190" w14:textId="7D492413" w:rsidR="00434F8A" w:rsidRPr="00B04A1C" w:rsidRDefault="00A12D50" w:rsidP="00A12D50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04A1C">
        <w:rPr>
          <w:rFonts w:eastAsia="Calibri"/>
          <w:sz w:val="24"/>
          <w:szCs w:val="24"/>
          <w:lang w:eastAsia="en-US"/>
        </w:rPr>
        <w:t xml:space="preserve">- </w:t>
      </w:r>
      <w:r w:rsidR="00434F8A" w:rsidRPr="00B04A1C">
        <w:rPr>
          <w:rFonts w:eastAsia="Calibri"/>
          <w:sz w:val="24"/>
          <w:szCs w:val="24"/>
          <w:lang w:eastAsia="en-US"/>
        </w:rPr>
        <w:t xml:space="preserve"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 ст. 48 Закона № 44-ФЗ) - непредставление в заявке на участие в закупке информации и документов, предусмотренных извещением об осуществлении закупки в соответствии с Законом 44-ФЗ (за исключением информации и документов, предусмотренных пунктами 2 и 3 части 6 статьи 43 Закона 44-ФЗ), а именно – непредоставление сведений, предусмотренных </w:t>
      </w:r>
      <w:proofErr w:type="spellStart"/>
      <w:r w:rsidR="00434F8A" w:rsidRPr="00B04A1C">
        <w:rPr>
          <w:rFonts w:eastAsia="Calibri"/>
          <w:sz w:val="24"/>
          <w:szCs w:val="24"/>
          <w:lang w:eastAsia="en-US"/>
        </w:rPr>
        <w:t>пп</w:t>
      </w:r>
      <w:proofErr w:type="spellEnd"/>
      <w:r w:rsidR="00434F8A" w:rsidRPr="00B04A1C">
        <w:rPr>
          <w:rFonts w:eastAsia="Calibri"/>
          <w:sz w:val="24"/>
          <w:szCs w:val="24"/>
          <w:lang w:eastAsia="en-US"/>
        </w:rPr>
        <w:t>. 2 п. 1 Требований к содержанию, составу заявки на участие в закупке и инструкция по ее заполнению, требования к участникам закупки, описанием объекта закупки и извещением о проведении электронного аукциона, а именно: В заявке отсутствуют конкретные показатели характеристик, указанных в описании объекта закупки, а именно конкретные показатели характеристик товара, поставляемого заказчику при выполнении закупаемых работ, указанные в описании объекта закупки и извещении о проведении электронного аукциона (Ограждение кованое)</w:t>
      </w:r>
      <w:r w:rsidR="00554A77" w:rsidRPr="00B04A1C">
        <w:rPr>
          <w:rFonts w:eastAsia="Calibri"/>
          <w:sz w:val="24"/>
          <w:szCs w:val="24"/>
          <w:lang w:eastAsia="en-US"/>
        </w:rPr>
        <w:t>.</w:t>
      </w:r>
    </w:p>
    <w:p w14:paraId="0AF2BC55" w14:textId="77777777" w:rsidR="005078F2" w:rsidRPr="00B04A1C" w:rsidRDefault="005078F2" w:rsidP="005078F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Изучив заявку Заявителя, Комиссия Оренбургского УФАС России приходит к выводу об отсутствии в ней конкретных характеристик по позициям предлагаемого к поставке товара «Ограждение кованое».</w:t>
      </w:r>
    </w:p>
    <w:p w14:paraId="1D2FCCC4" w14:textId="77777777" w:rsidR="005078F2" w:rsidRPr="00B04A1C" w:rsidRDefault="005078F2" w:rsidP="005078F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При таких обстоятельствах, действия аукционной комиссии по признанию заявки Заявителя несоответствующей положениям извещения, являются законными и обоснованными, а доводы Заявителя – несостоятельными.</w:t>
      </w:r>
    </w:p>
    <w:p w14:paraId="70371CA0" w14:textId="5CB76EC5" w:rsidR="000E5B73" w:rsidRPr="00B04A1C" w:rsidRDefault="000E5B73" w:rsidP="004C49FD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>На основании вышеизложенного, руководствуясь</w:t>
      </w:r>
      <w:r w:rsidR="009F06CF" w:rsidRPr="00B04A1C">
        <w:rPr>
          <w:sz w:val="24"/>
          <w:szCs w:val="24"/>
        </w:rPr>
        <w:t xml:space="preserve"> </w:t>
      </w:r>
      <w:r w:rsidRPr="00B04A1C">
        <w:rPr>
          <w:sz w:val="24"/>
          <w:szCs w:val="24"/>
        </w:rPr>
        <w:t>ст. 99, ч. 8 ст. 106 Закона о контрактной системе, Комиссия Оренбургского УФАС России,</w:t>
      </w:r>
    </w:p>
    <w:p w14:paraId="0D522834" w14:textId="77777777" w:rsidR="000E5B73" w:rsidRPr="00B04A1C" w:rsidRDefault="000E5B73" w:rsidP="004C49FD">
      <w:pPr>
        <w:ind w:firstLine="709"/>
        <w:jc w:val="both"/>
        <w:rPr>
          <w:i/>
          <w:sz w:val="24"/>
          <w:szCs w:val="24"/>
        </w:rPr>
      </w:pPr>
    </w:p>
    <w:p w14:paraId="23DD12F5" w14:textId="77777777" w:rsidR="000E5B73" w:rsidRPr="00B04A1C" w:rsidRDefault="000E5B73" w:rsidP="004C49FD">
      <w:pPr>
        <w:ind w:firstLine="709"/>
        <w:jc w:val="center"/>
        <w:rPr>
          <w:sz w:val="24"/>
          <w:szCs w:val="24"/>
        </w:rPr>
      </w:pPr>
      <w:r w:rsidRPr="00B04A1C">
        <w:rPr>
          <w:sz w:val="24"/>
          <w:szCs w:val="24"/>
        </w:rPr>
        <w:t>РЕШИЛА:</w:t>
      </w:r>
    </w:p>
    <w:p w14:paraId="0E4D8240" w14:textId="5D76E8CB" w:rsidR="00665854" w:rsidRPr="00B04A1C" w:rsidRDefault="00E53AFA" w:rsidP="00E53AFA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1. </w:t>
      </w:r>
      <w:r w:rsidR="000E5B73" w:rsidRPr="00B04A1C">
        <w:rPr>
          <w:sz w:val="24"/>
          <w:szCs w:val="24"/>
        </w:rPr>
        <w:t xml:space="preserve">Признать </w:t>
      </w:r>
      <w:r w:rsidR="004414C9" w:rsidRPr="00B04A1C">
        <w:rPr>
          <w:sz w:val="24"/>
          <w:szCs w:val="24"/>
        </w:rPr>
        <w:t>жалобу</w:t>
      </w:r>
      <w:r w:rsidR="006171FE" w:rsidRPr="00B04A1C">
        <w:rPr>
          <w:sz w:val="24"/>
          <w:szCs w:val="24"/>
        </w:rPr>
        <w:t xml:space="preserve"> </w:t>
      </w:r>
      <w:r w:rsidRPr="00B04A1C">
        <w:rPr>
          <w:sz w:val="24"/>
          <w:szCs w:val="24"/>
        </w:rPr>
        <w:t xml:space="preserve">ИП </w:t>
      </w:r>
      <w:proofErr w:type="spellStart"/>
      <w:r w:rsidRPr="00B04A1C">
        <w:rPr>
          <w:sz w:val="24"/>
          <w:szCs w:val="24"/>
        </w:rPr>
        <w:t>Габбазова</w:t>
      </w:r>
      <w:proofErr w:type="spellEnd"/>
      <w:r w:rsidRPr="00B04A1C">
        <w:rPr>
          <w:sz w:val="24"/>
          <w:szCs w:val="24"/>
        </w:rPr>
        <w:t xml:space="preserve"> Р.Р. на действия Администрации муниципального образования Медведский сельсовет Тоцкого района Оренбургской области при проведении электронного аукциона на ремонт здания Медведского Центра досуга и ограждения прилегающей территории в муниципальном образовании Медведский сельсовет по адресу: Оренбургская область, Тоцкий район, с. Медведка, ул. Центральная, 41 а (номер извещения № 0153300037823000002), </w:t>
      </w:r>
      <w:r w:rsidR="00B773A4" w:rsidRPr="00B04A1C">
        <w:rPr>
          <w:sz w:val="24"/>
          <w:szCs w:val="24"/>
        </w:rPr>
        <w:t>нео</w:t>
      </w:r>
      <w:r w:rsidR="000E5B73" w:rsidRPr="00B04A1C">
        <w:rPr>
          <w:sz w:val="24"/>
          <w:szCs w:val="24"/>
        </w:rPr>
        <w:t>боснованной.</w:t>
      </w:r>
    </w:p>
    <w:p w14:paraId="3343830B" w14:textId="631822AD" w:rsidR="00665854" w:rsidRPr="00B04A1C" w:rsidRDefault="00665854" w:rsidP="00747585">
      <w:pPr>
        <w:ind w:firstLine="709"/>
        <w:jc w:val="both"/>
        <w:rPr>
          <w:sz w:val="24"/>
          <w:szCs w:val="24"/>
        </w:rPr>
      </w:pPr>
      <w:r w:rsidRPr="00B04A1C">
        <w:rPr>
          <w:sz w:val="24"/>
          <w:szCs w:val="24"/>
        </w:rPr>
        <w:t xml:space="preserve">Решение может быть обжаловано в </w:t>
      </w:r>
      <w:r w:rsidR="00F2423B" w:rsidRPr="00B04A1C">
        <w:rPr>
          <w:sz w:val="24"/>
          <w:szCs w:val="24"/>
        </w:rPr>
        <w:t xml:space="preserve">арбитражном суде </w:t>
      </w:r>
      <w:r w:rsidRPr="00B04A1C">
        <w:rPr>
          <w:sz w:val="24"/>
          <w:szCs w:val="24"/>
        </w:rPr>
        <w:t xml:space="preserve">в течение </w:t>
      </w:r>
      <w:r w:rsidR="00F2423B" w:rsidRPr="00B04A1C">
        <w:rPr>
          <w:sz w:val="24"/>
          <w:szCs w:val="24"/>
        </w:rPr>
        <w:t xml:space="preserve">трех </w:t>
      </w:r>
      <w:r w:rsidR="00DC488A" w:rsidRPr="00B04A1C">
        <w:rPr>
          <w:sz w:val="24"/>
          <w:szCs w:val="24"/>
        </w:rPr>
        <w:t>месяцев со дня его принятия в установленном законом порядке.</w:t>
      </w:r>
    </w:p>
    <w:p w14:paraId="04EE3434" w14:textId="77777777" w:rsidR="00291BF7" w:rsidRPr="007020C8" w:rsidRDefault="00291BF7" w:rsidP="00747585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9858" w:type="dxa"/>
        <w:tblLook w:val="04A0" w:firstRow="1" w:lastRow="0" w:firstColumn="1" w:lastColumn="0" w:noHBand="0" w:noVBand="1"/>
      </w:tblPr>
      <w:tblGrid>
        <w:gridCol w:w="4859"/>
        <w:gridCol w:w="4999"/>
      </w:tblGrid>
      <w:tr w:rsidR="00291BF7" w:rsidRPr="007020C8" w14:paraId="6DFB80CC" w14:textId="77777777" w:rsidTr="004A1EEA">
        <w:trPr>
          <w:trHeight w:val="219"/>
        </w:trPr>
        <w:tc>
          <w:tcPr>
            <w:tcW w:w="4859" w:type="dxa"/>
            <w:hideMark/>
          </w:tcPr>
          <w:p w14:paraId="415571A7" w14:textId="77777777" w:rsidR="00291BF7" w:rsidRPr="007020C8" w:rsidRDefault="00291BF7" w:rsidP="004A1EEA">
            <w:pPr>
              <w:jc w:val="both"/>
              <w:rPr>
                <w:sz w:val="24"/>
                <w:szCs w:val="24"/>
                <w:lang w:eastAsia="en-US"/>
              </w:rPr>
            </w:pPr>
            <w:r w:rsidRPr="007020C8">
              <w:rPr>
                <w:sz w:val="24"/>
                <w:szCs w:val="24"/>
                <w:lang w:eastAsia="en-US"/>
              </w:rPr>
              <w:t xml:space="preserve">Председатель комиссии: </w:t>
            </w:r>
          </w:p>
        </w:tc>
        <w:tc>
          <w:tcPr>
            <w:tcW w:w="4999" w:type="dxa"/>
          </w:tcPr>
          <w:p w14:paraId="45BC9060" w14:textId="54A2F33C" w:rsidR="00291BF7" w:rsidRPr="007020C8" w:rsidRDefault="00291BF7" w:rsidP="00B86EEE">
            <w:pPr>
              <w:tabs>
                <w:tab w:val="center" w:pos="2275"/>
              </w:tabs>
              <w:ind w:right="-31"/>
              <w:rPr>
                <w:sz w:val="24"/>
                <w:szCs w:val="24"/>
                <w:lang w:eastAsia="en-US"/>
              </w:rPr>
            </w:pPr>
            <w:r w:rsidRPr="007020C8">
              <w:rPr>
                <w:sz w:val="24"/>
                <w:szCs w:val="24"/>
                <w:lang w:eastAsia="en-US"/>
              </w:rPr>
              <w:t xml:space="preserve"> </w:t>
            </w:r>
            <w:r w:rsidRPr="007020C8">
              <w:rPr>
                <w:sz w:val="24"/>
                <w:szCs w:val="24"/>
                <w:lang w:eastAsia="en-US"/>
              </w:rPr>
              <w:tab/>
              <w:t xml:space="preserve">                         </w:t>
            </w:r>
            <w:r w:rsidR="00BA5D7F" w:rsidRPr="007020C8">
              <w:rPr>
                <w:sz w:val="24"/>
                <w:szCs w:val="24"/>
                <w:lang w:eastAsia="en-US"/>
              </w:rPr>
              <w:t xml:space="preserve">            </w:t>
            </w:r>
            <w:r w:rsidR="00293922" w:rsidRPr="007020C8">
              <w:rPr>
                <w:sz w:val="24"/>
                <w:szCs w:val="24"/>
                <w:lang w:eastAsia="en-US"/>
              </w:rPr>
              <w:t xml:space="preserve">             </w:t>
            </w:r>
          </w:p>
        </w:tc>
      </w:tr>
      <w:tr w:rsidR="00BF5B01" w:rsidRPr="007020C8" w14:paraId="11C4203F" w14:textId="77777777" w:rsidTr="004A1EEA">
        <w:trPr>
          <w:trHeight w:val="438"/>
        </w:trPr>
        <w:tc>
          <w:tcPr>
            <w:tcW w:w="4859" w:type="dxa"/>
          </w:tcPr>
          <w:p w14:paraId="64890EB7" w14:textId="7390F97A" w:rsidR="00BF5B01" w:rsidRPr="007020C8" w:rsidRDefault="00BF5B01" w:rsidP="004A1EEA">
            <w:pPr>
              <w:jc w:val="both"/>
              <w:rPr>
                <w:sz w:val="24"/>
                <w:szCs w:val="24"/>
                <w:lang w:eastAsia="en-US"/>
              </w:rPr>
            </w:pPr>
            <w:r w:rsidRPr="007020C8">
              <w:rPr>
                <w:sz w:val="24"/>
                <w:szCs w:val="24"/>
                <w:lang w:eastAsia="en-US"/>
              </w:rPr>
              <w:t>Члены комиссии:</w:t>
            </w:r>
            <w:r w:rsidRPr="007020C8">
              <w:rPr>
                <w:sz w:val="24"/>
                <w:szCs w:val="24"/>
                <w:lang w:eastAsia="en-US"/>
              </w:rPr>
              <w:tab/>
            </w:r>
            <w:r w:rsidRPr="007020C8">
              <w:rPr>
                <w:sz w:val="24"/>
                <w:szCs w:val="24"/>
                <w:lang w:eastAsia="en-US"/>
              </w:rPr>
              <w:tab/>
            </w:r>
          </w:p>
          <w:p w14:paraId="79065F04" w14:textId="77777777" w:rsidR="00BF5B01" w:rsidRPr="007020C8" w:rsidRDefault="00BF5B01" w:rsidP="004A1EE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  <w:hideMark/>
          </w:tcPr>
          <w:p w14:paraId="0B107779" w14:textId="6C6D9AF6" w:rsidR="00F31DB6" w:rsidRPr="007020C8" w:rsidRDefault="00BF5B01" w:rsidP="00B86EEE">
            <w:pPr>
              <w:tabs>
                <w:tab w:val="left" w:pos="2450"/>
                <w:tab w:val="left" w:pos="2945"/>
              </w:tabs>
              <w:ind w:right="-31"/>
              <w:jc w:val="both"/>
              <w:rPr>
                <w:sz w:val="24"/>
                <w:szCs w:val="24"/>
                <w:lang w:eastAsia="en-US"/>
              </w:rPr>
            </w:pPr>
            <w:r w:rsidRPr="007020C8">
              <w:rPr>
                <w:sz w:val="24"/>
                <w:szCs w:val="24"/>
                <w:lang w:eastAsia="en-US"/>
              </w:rPr>
              <w:t xml:space="preserve">                                                 </w:t>
            </w:r>
            <w:r w:rsidR="00DE4A1B">
              <w:rPr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F31B49" w:rsidRPr="009C5701" w14:paraId="00E55E71" w14:textId="77777777" w:rsidTr="004A1EEA">
        <w:trPr>
          <w:trHeight w:val="438"/>
        </w:trPr>
        <w:tc>
          <w:tcPr>
            <w:tcW w:w="4859" w:type="dxa"/>
          </w:tcPr>
          <w:p w14:paraId="76D31352" w14:textId="77777777" w:rsidR="00F31B49" w:rsidRPr="009C5701" w:rsidRDefault="00F31B49" w:rsidP="004A1EE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1A9929CD" w14:textId="43DEC7C7" w:rsidR="00F31B49" w:rsidRPr="009C5701" w:rsidRDefault="00F31B49" w:rsidP="00A04698">
            <w:pPr>
              <w:tabs>
                <w:tab w:val="left" w:pos="2450"/>
                <w:tab w:val="left" w:pos="2945"/>
              </w:tabs>
              <w:ind w:right="-31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F31B49" w:rsidRPr="009C5701" w14:paraId="7DCD8254" w14:textId="77777777" w:rsidTr="004A1EEA">
        <w:trPr>
          <w:trHeight w:val="438"/>
        </w:trPr>
        <w:tc>
          <w:tcPr>
            <w:tcW w:w="4859" w:type="dxa"/>
          </w:tcPr>
          <w:p w14:paraId="6FD71875" w14:textId="77777777" w:rsidR="00F31B49" w:rsidRPr="009C5701" w:rsidRDefault="00F31B49" w:rsidP="004A1EE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29D22476" w14:textId="77777777" w:rsidR="00F31B49" w:rsidRPr="009C5701" w:rsidRDefault="00F31B49" w:rsidP="00A04698">
            <w:pPr>
              <w:tabs>
                <w:tab w:val="left" w:pos="2450"/>
                <w:tab w:val="left" w:pos="2945"/>
              </w:tabs>
              <w:ind w:right="-31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DE4A1B" w:rsidRPr="009C5701" w14:paraId="63931C34" w14:textId="77777777" w:rsidTr="004A1EEA">
        <w:trPr>
          <w:trHeight w:val="438"/>
        </w:trPr>
        <w:tc>
          <w:tcPr>
            <w:tcW w:w="4859" w:type="dxa"/>
          </w:tcPr>
          <w:p w14:paraId="03AB72CB" w14:textId="77777777" w:rsidR="00DE4A1B" w:rsidRPr="009C5701" w:rsidRDefault="00DE4A1B" w:rsidP="004A1EE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635F8C38" w14:textId="77777777" w:rsidR="00DE4A1B" w:rsidRPr="009C5701" w:rsidRDefault="00DE4A1B" w:rsidP="00A04698">
            <w:pPr>
              <w:tabs>
                <w:tab w:val="left" w:pos="2450"/>
                <w:tab w:val="left" w:pos="2945"/>
              </w:tabs>
              <w:ind w:right="-31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DE4A1B" w:rsidRPr="009C5701" w14:paraId="7180C4FD" w14:textId="77777777" w:rsidTr="004A1EEA">
        <w:trPr>
          <w:trHeight w:val="438"/>
        </w:trPr>
        <w:tc>
          <w:tcPr>
            <w:tcW w:w="4859" w:type="dxa"/>
          </w:tcPr>
          <w:p w14:paraId="564AEBFE" w14:textId="77777777" w:rsidR="00DE4A1B" w:rsidRPr="009C5701" w:rsidRDefault="00DE4A1B" w:rsidP="004A1EE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134C4F09" w14:textId="77777777" w:rsidR="00DE4A1B" w:rsidRPr="009C5701" w:rsidRDefault="00DE4A1B" w:rsidP="00A04698">
            <w:pPr>
              <w:tabs>
                <w:tab w:val="left" w:pos="2450"/>
                <w:tab w:val="left" w:pos="2945"/>
              </w:tabs>
              <w:ind w:right="-31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14:paraId="11CACB31" w14:textId="0FCF2CAC" w:rsidR="00291BF7" w:rsidRDefault="00291BF7" w:rsidP="004F577A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</w:p>
    <w:sectPr w:rsidR="00291BF7" w:rsidSect="00E54C4D">
      <w:headerReference w:type="default" r:id="rId33"/>
      <w:pgSz w:w="11906" w:h="16838"/>
      <w:pgMar w:top="709" w:right="737" w:bottom="851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3AD52" w14:textId="77777777" w:rsidR="000F19D3" w:rsidRDefault="000F19D3" w:rsidP="00E54C4D">
      <w:r>
        <w:separator/>
      </w:r>
    </w:p>
  </w:endnote>
  <w:endnote w:type="continuationSeparator" w:id="0">
    <w:p w14:paraId="1F58DF79" w14:textId="77777777" w:rsidR="000F19D3" w:rsidRDefault="000F19D3" w:rsidP="00E54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2C58B0" w14:textId="77777777" w:rsidR="000F19D3" w:rsidRDefault="000F19D3" w:rsidP="00E54C4D">
      <w:r>
        <w:separator/>
      </w:r>
    </w:p>
  </w:footnote>
  <w:footnote w:type="continuationSeparator" w:id="0">
    <w:p w14:paraId="6A98063A" w14:textId="77777777" w:rsidR="000F19D3" w:rsidRDefault="000F19D3" w:rsidP="00E54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03743211"/>
      <w:docPartObj>
        <w:docPartGallery w:val="Page Numbers (Top of Page)"/>
        <w:docPartUnique/>
      </w:docPartObj>
    </w:sdtPr>
    <w:sdtEndPr/>
    <w:sdtContent>
      <w:p w14:paraId="1F360FDF" w14:textId="71E9F6C6" w:rsidR="008D203F" w:rsidRDefault="008D203F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</w:sdtContent>
  </w:sdt>
  <w:p w14:paraId="5F30DD25" w14:textId="77777777" w:rsidR="008D203F" w:rsidRDefault="008D203F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D9210C"/>
    <w:multiLevelType w:val="hybridMultilevel"/>
    <w:tmpl w:val="8D545D86"/>
    <w:lvl w:ilvl="0" w:tplc="A1EC58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190FEF"/>
    <w:multiLevelType w:val="hybridMultilevel"/>
    <w:tmpl w:val="4EA465C8"/>
    <w:lvl w:ilvl="0" w:tplc="3A7E7D8C">
      <w:start w:val="1"/>
      <w:numFmt w:val="decimal"/>
      <w:lvlText w:val="%1."/>
      <w:lvlJc w:val="left"/>
      <w:pPr>
        <w:ind w:left="102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46" w:hanging="360"/>
      </w:pPr>
    </w:lvl>
    <w:lvl w:ilvl="2" w:tplc="0419001B">
      <w:start w:val="1"/>
      <w:numFmt w:val="lowerRoman"/>
      <w:lvlText w:val="%3."/>
      <w:lvlJc w:val="right"/>
      <w:pPr>
        <w:ind w:left="2466" w:hanging="180"/>
      </w:pPr>
    </w:lvl>
    <w:lvl w:ilvl="3" w:tplc="0419000F">
      <w:start w:val="1"/>
      <w:numFmt w:val="decimal"/>
      <w:lvlText w:val="%4."/>
      <w:lvlJc w:val="left"/>
      <w:pPr>
        <w:ind w:left="3186" w:hanging="360"/>
      </w:pPr>
    </w:lvl>
    <w:lvl w:ilvl="4" w:tplc="04190019">
      <w:start w:val="1"/>
      <w:numFmt w:val="lowerLetter"/>
      <w:lvlText w:val="%5."/>
      <w:lvlJc w:val="left"/>
      <w:pPr>
        <w:ind w:left="3906" w:hanging="360"/>
      </w:pPr>
    </w:lvl>
    <w:lvl w:ilvl="5" w:tplc="0419001B">
      <w:start w:val="1"/>
      <w:numFmt w:val="lowerRoman"/>
      <w:lvlText w:val="%6."/>
      <w:lvlJc w:val="right"/>
      <w:pPr>
        <w:ind w:left="4626" w:hanging="180"/>
      </w:pPr>
    </w:lvl>
    <w:lvl w:ilvl="6" w:tplc="0419000F">
      <w:start w:val="1"/>
      <w:numFmt w:val="decimal"/>
      <w:lvlText w:val="%7."/>
      <w:lvlJc w:val="left"/>
      <w:pPr>
        <w:ind w:left="5346" w:hanging="360"/>
      </w:pPr>
    </w:lvl>
    <w:lvl w:ilvl="7" w:tplc="04190019">
      <w:start w:val="1"/>
      <w:numFmt w:val="lowerLetter"/>
      <w:lvlText w:val="%8."/>
      <w:lvlJc w:val="left"/>
      <w:pPr>
        <w:ind w:left="6066" w:hanging="360"/>
      </w:pPr>
    </w:lvl>
    <w:lvl w:ilvl="8" w:tplc="0419001B">
      <w:start w:val="1"/>
      <w:numFmt w:val="lowerRoman"/>
      <w:lvlText w:val="%9."/>
      <w:lvlJc w:val="right"/>
      <w:pPr>
        <w:ind w:left="6786" w:hanging="180"/>
      </w:pPr>
    </w:lvl>
  </w:abstractNum>
  <w:abstractNum w:abstractNumId="4" w15:restartNumberingAfterBreak="0">
    <w:nsid w:val="59F31231"/>
    <w:multiLevelType w:val="hybridMultilevel"/>
    <w:tmpl w:val="F10CEC8E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6DE"/>
    <w:rsid w:val="00001168"/>
    <w:rsid w:val="0000139B"/>
    <w:rsid w:val="00006CF3"/>
    <w:rsid w:val="00007E06"/>
    <w:rsid w:val="00007ECB"/>
    <w:rsid w:val="0001013C"/>
    <w:rsid w:val="000109F8"/>
    <w:rsid w:val="000123B9"/>
    <w:rsid w:val="00012FAB"/>
    <w:rsid w:val="00013179"/>
    <w:rsid w:val="0001493E"/>
    <w:rsid w:val="00015A61"/>
    <w:rsid w:val="00016433"/>
    <w:rsid w:val="00016C48"/>
    <w:rsid w:val="00016F80"/>
    <w:rsid w:val="00017098"/>
    <w:rsid w:val="00020290"/>
    <w:rsid w:val="0002223D"/>
    <w:rsid w:val="0002342C"/>
    <w:rsid w:val="00024644"/>
    <w:rsid w:val="000251FA"/>
    <w:rsid w:val="0002656C"/>
    <w:rsid w:val="0003421D"/>
    <w:rsid w:val="0003500F"/>
    <w:rsid w:val="00036FC1"/>
    <w:rsid w:val="00041023"/>
    <w:rsid w:val="000422A1"/>
    <w:rsid w:val="000424A8"/>
    <w:rsid w:val="00042755"/>
    <w:rsid w:val="00044371"/>
    <w:rsid w:val="000444D3"/>
    <w:rsid w:val="00045301"/>
    <w:rsid w:val="0004582E"/>
    <w:rsid w:val="00045BB3"/>
    <w:rsid w:val="00046677"/>
    <w:rsid w:val="00047A2D"/>
    <w:rsid w:val="000515EF"/>
    <w:rsid w:val="00052713"/>
    <w:rsid w:val="0005675B"/>
    <w:rsid w:val="00057CE5"/>
    <w:rsid w:val="00060017"/>
    <w:rsid w:val="0006006C"/>
    <w:rsid w:val="000627B8"/>
    <w:rsid w:val="0006328C"/>
    <w:rsid w:val="00064AD8"/>
    <w:rsid w:val="00064D40"/>
    <w:rsid w:val="0006543A"/>
    <w:rsid w:val="00066021"/>
    <w:rsid w:val="00067A42"/>
    <w:rsid w:val="000707AD"/>
    <w:rsid w:val="00070800"/>
    <w:rsid w:val="0007084F"/>
    <w:rsid w:val="00070E74"/>
    <w:rsid w:val="0007219E"/>
    <w:rsid w:val="0007226A"/>
    <w:rsid w:val="0007233C"/>
    <w:rsid w:val="00073CE4"/>
    <w:rsid w:val="0007613A"/>
    <w:rsid w:val="00077E93"/>
    <w:rsid w:val="00080B6C"/>
    <w:rsid w:val="00081C7D"/>
    <w:rsid w:val="000821B9"/>
    <w:rsid w:val="000826F9"/>
    <w:rsid w:val="000866DC"/>
    <w:rsid w:val="00087945"/>
    <w:rsid w:val="00092A0E"/>
    <w:rsid w:val="000A158F"/>
    <w:rsid w:val="000A15EC"/>
    <w:rsid w:val="000A2CCD"/>
    <w:rsid w:val="000A670D"/>
    <w:rsid w:val="000A73A1"/>
    <w:rsid w:val="000B0DAD"/>
    <w:rsid w:val="000B1C55"/>
    <w:rsid w:val="000B1FEF"/>
    <w:rsid w:val="000B4C7F"/>
    <w:rsid w:val="000B5EA7"/>
    <w:rsid w:val="000C0D76"/>
    <w:rsid w:val="000C1DD5"/>
    <w:rsid w:val="000C290E"/>
    <w:rsid w:val="000C49A7"/>
    <w:rsid w:val="000D0590"/>
    <w:rsid w:val="000D1CF7"/>
    <w:rsid w:val="000D1DBE"/>
    <w:rsid w:val="000D3413"/>
    <w:rsid w:val="000D3B90"/>
    <w:rsid w:val="000D54FD"/>
    <w:rsid w:val="000D5649"/>
    <w:rsid w:val="000D6002"/>
    <w:rsid w:val="000D6160"/>
    <w:rsid w:val="000D6FFD"/>
    <w:rsid w:val="000D757C"/>
    <w:rsid w:val="000D77FF"/>
    <w:rsid w:val="000E0BDF"/>
    <w:rsid w:val="000E10EF"/>
    <w:rsid w:val="000E2689"/>
    <w:rsid w:val="000E423F"/>
    <w:rsid w:val="000E5B73"/>
    <w:rsid w:val="000E5D67"/>
    <w:rsid w:val="000E76D2"/>
    <w:rsid w:val="000F03A6"/>
    <w:rsid w:val="000F19D3"/>
    <w:rsid w:val="000F2638"/>
    <w:rsid w:val="000F27E8"/>
    <w:rsid w:val="000F2DE9"/>
    <w:rsid w:val="000F3E56"/>
    <w:rsid w:val="000F788C"/>
    <w:rsid w:val="00101EDC"/>
    <w:rsid w:val="00102E05"/>
    <w:rsid w:val="00102FB1"/>
    <w:rsid w:val="00103F28"/>
    <w:rsid w:val="001046BF"/>
    <w:rsid w:val="001047EE"/>
    <w:rsid w:val="00105362"/>
    <w:rsid w:val="0010549C"/>
    <w:rsid w:val="00105542"/>
    <w:rsid w:val="00105E1A"/>
    <w:rsid w:val="00106149"/>
    <w:rsid w:val="0011068E"/>
    <w:rsid w:val="00111824"/>
    <w:rsid w:val="00111F76"/>
    <w:rsid w:val="00116EC3"/>
    <w:rsid w:val="0012196E"/>
    <w:rsid w:val="00123E2A"/>
    <w:rsid w:val="00126D7C"/>
    <w:rsid w:val="00130D1F"/>
    <w:rsid w:val="00130DD2"/>
    <w:rsid w:val="00133576"/>
    <w:rsid w:val="001341E9"/>
    <w:rsid w:val="001379E7"/>
    <w:rsid w:val="00137BC0"/>
    <w:rsid w:val="0014057E"/>
    <w:rsid w:val="00141FF0"/>
    <w:rsid w:val="00142D1C"/>
    <w:rsid w:val="00147A3E"/>
    <w:rsid w:val="001504D3"/>
    <w:rsid w:val="00152043"/>
    <w:rsid w:val="001527F7"/>
    <w:rsid w:val="00154064"/>
    <w:rsid w:val="00155B4B"/>
    <w:rsid w:val="001561D9"/>
    <w:rsid w:val="00161C66"/>
    <w:rsid w:val="00161CD3"/>
    <w:rsid w:val="001631B3"/>
    <w:rsid w:val="001646FB"/>
    <w:rsid w:val="001647F0"/>
    <w:rsid w:val="00170A65"/>
    <w:rsid w:val="00172180"/>
    <w:rsid w:val="0017218D"/>
    <w:rsid w:val="00177A06"/>
    <w:rsid w:val="00177CF3"/>
    <w:rsid w:val="00180334"/>
    <w:rsid w:val="00183581"/>
    <w:rsid w:val="00183644"/>
    <w:rsid w:val="00183E9B"/>
    <w:rsid w:val="00185D20"/>
    <w:rsid w:val="0018737C"/>
    <w:rsid w:val="00192917"/>
    <w:rsid w:val="00194376"/>
    <w:rsid w:val="00194FBF"/>
    <w:rsid w:val="001966B1"/>
    <w:rsid w:val="00196D54"/>
    <w:rsid w:val="001A0EAE"/>
    <w:rsid w:val="001A0EF9"/>
    <w:rsid w:val="001A1168"/>
    <w:rsid w:val="001A266D"/>
    <w:rsid w:val="001A4657"/>
    <w:rsid w:val="001A546F"/>
    <w:rsid w:val="001A7AAA"/>
    <w:rsid w:val="001B1502"/>
    <w:rsid w:val="001B51DE"/>
    <w:rsid w:val="001B524B"/>
    <w:rsid w:val="001B6A48"/>
    <w:rsid w:val="001B6BF8"/>
    <w:rsid w:val="001B7973"/>
    <w:rsid w:val="001C4411"/>
    <w:rsid w:val="001C450D"/>
    <w:rsid w:val="001C5E48"/>
    <w:rsid w:val="001C6C52"/>
    <w:rsid w:val="001D21E7"/>
    <w:rsid w:val="001D59C5"/>
    <w:rsid w:val="001E4951"/>
    <w:rsid w:val="001E550A"/>
    <w:rsid w:val="001E5AD2"/>
    <w:rsid w:val="001F0460"/>
    <w:rsid w:val="001F0636"/>
    <w:rsid w:val="001F0CB8"/>
    <w:rsid w:val="001F1FF8"/>
    <w:rsid w:val="001F30B6"/>
    <w:rsid w:val="001F3190"/>
    <w:rsid w:val="001F7676"/>
    <w:rsid w:val="00200A7B"/>
    <w:rsid w:val="002052D1"/>
    <w:rsid w:val="002057AA"/>
    <w:rsid w:val="00205AF1"/>
    <w:rsid w:val="00211940"/>
    <w:rsid w:val="002134DA"/>
    <w:rsid w:val="00214AE8"/>
    <w:rsid w:val="00214B0E"/>
    <w:rsid w:val="00216BBB"/>
    <w:rsid w:val="002179BB"/>
    <w:rsid w:val="00221830"/>
    <w:rsid w:val="00225ADA"/>
    <w:rsid w:val="00230461"/>
    <w:rsid w:val="00230D32"/>
    <w:rsid w:val="002321E6"/>
    <w:rsid w:val="002351EC"/>
    <w:rsid w:val="002378B4"/>
    <w:rsid w:val="00240387"/>
    <w:rsid w:val="00251485"/>
    <w:rsid w:val="0025512D"/>
    <w:rsid w:val="002561E1"/>
    <w:rsid w:val="00257574"/>
    <w:rsid w:val="0026203C"/>
    <w:rsid w:val="00262BB1"/>
    <w:rsid w:val="00263584"/>
    <w:rsid w:val="00263E82"/>
    <w:rsid w:val="00266746"/>
    <w:rsid w:val="00267C77"/>
    <w:rsid w:val="002730D9"/>
    <w:rsid w:val="00275121"/>
    <w:rsid w:val="002761E8"/>
    <w:rsid w:val="0028352A"/>
    <w:rsid w:val="00284E56"/>
    <w:rsid w:val="00286529"/>
    <w:rsid w:val="0028691D"/>
    <w:rsid w:val="002870AF"/>
    <w:rsid w:val="00287C96"/>
    <w:rsid w:val="002910F8"/>
    <w:rsid w:val="002913FB"/>
    <w:rsid w:val="00291BF7"/>
    <w:rsid w:val="00293922"/>
    <w:rsid w:val="002956FD"/>
    <w:rsid w:val="00295C28"/>
    <w:rsid w:val="0029760E"/>
    <w:rsid w:val="002A16CE"/>
    <w:rsid w:val="002A5B60"/>
    <w:rsid w:val="002B2CA5"/>
    <w:rsid w:val="002B39A9"/>
    <w:rsid w:val="002B56FA"/>
    <w:rsid w:val="002B5829"/>
    <w:rsid w:val="002B6C9F"/>
    <w:rsid w:val="002C2041"/>
    <w:rsid w:val="002C4930"/>
    <w:rsid w:val="002C4B57"/>
    <w:rsid w:val="002C4BB9"/>
    <w:rsid w:val="002D07A6"/>
    <w:rsid w:val="002D3A0A"/>
    <w:rsid w:val="002D4026"/>
    <w:rsid w:val="002D58DC"/>
    <w:rsid w:val="002D65A7"/>
    <w:rsid w:val="002E31A3"/>
    <w:rsid w:val="002E4367"/>
    <w:rsid w:val="002E4D66"/>
    <w:rsid w:val="002E5CC1"/>
    <w:rsid w:val="002E5DFD"/>
    <w:rsid w:val="002E6A93"/>
    <w:rsid w:val="002F15AF"/>
    <w:rsid w:val="002F39F5"/>
    <w:rsid w:val="002F7D72"/>
    <w:rsid w:val="00301259"/>
    <w:rsid w:val="003015D6"/>
    <w:rsid w:val="00302F87"/>
    <w:rsid w:val="003030B4"/>
    <w:rsid w:val="00303862"/>
    <w:rsid w:val="00304595"/>
    <w:rsid w:val="003050BD"/>
    <w:rsid w:val="003078B6"/>
    <w:rsid w:val="00310A4D"/>
    <w:rsid w:val="00311BAD"/>
    <w:rsid w:val="00311BD8"/>
    <w:rsid w:val="0031286D"/>
    <w:rsid w:val="003130D5"/>
    <w:rsid w:val="00313E1F"/>
    <w:rsid w:val="0031405E"/>
    <w:rsid w:val="00314AE7"/>
    <w:rsid w:val="00315FF4"/>
    <w:rsid w:val="0032087C"/>
    <w:rsid w:val="00321469"/>
    <w:rsid w:val="003214AB"/>
    <w:rsid w:val="00323570"/>
    <w:rsid w:val="0032366E"/>
    <w:rsid w:val="00324037"/>
    <w:rsid w:val="00324E62"/>
    <w:rsid w:val="00327846"/>
    <w:rsid w:val="003329A5"/>
    <w:rsid w:val="003351AF"/>
    <w:rsid w:val="003366C7"/>
    <w:rsid w:val="003372F5"/>
    <w:rsid w:val="00337402"/>
    <w:rsid w:val="003407EA"/>
    <w:rsid w:val="00342F05"/>
    <w:rsid w:val="0034360C"/>
    <w:rsid w:val="003446AD"/>
    <w:rsid w:val="00345DEA"/>
    <w:rsid w:val="003511E5"/>
    <w:rsid w:val="003520DF"/>
    <w:rsid w:val="00355329"/>
    <w:rsid w:val="00355360"/>
    <w:rsid w:val="003556B1"/>
    <w:rsid w:val="003564EA"/>
    <w:rsid w:val="00357AB7"/>
    <w:rsid w:val="00360E9E"/>
    <w:rsid w:val="003615DD"/>
    <w:rsid w:val="003639DF"/>
    <w:rsid w:val="00365315"/>
    <w:rsid w:val="003658BD"/>
    <w:rsid w:val="003667E6"/>
    <w:rsid w:val="0036716B"/>
    <w:rsid w:val="00370A4E"/>
    <w:rsid w:val="003734B3"/>
    <w:rsid w:val="00374BAF"/>
    <w:rsid w:val="00377483"/>
    <w:rsid w:val="00380976"/>
    <w:rsid w:val="00384825"/>
    <w:rsid w:val="00387637"/>
    <w:rsid w:val="003904E7"/>
    <w:rsid w:val="00390C84"/>
    <w:rsid w:val="00397494"/>
    <w:rsid w:val="003A056D"/>
    <w:rsid w:val="003A20B3"/>
    <w:rsid w:val="003A3B4F"/>
    <w:rsid w:val="003A40DD"/>
    <w:rsid w:val="003A5298"/>
    <w:rsid w:val="003A779F"/>
    <w:rsid w:val="003B081C"/>
    <w:rsid w:val="003B1A50"/>
    <w:rsid w:val="003B3215"/>
    <w:rsid w:val="003B32F4"/>
    <w:rsid w:val="003B4D18"/>
    <w:rsid w:val="003B5C99"/>
    <w:rsid w:val="003C23F1"/>
    <w:rsid w:val="003C3C8D"/>
    <w:rsid w:val="003C57FC"/>
    <w:rsid w:val="003C57FD"/>
    <w:rsid w:val="003C62B1"/>
    <w:rsid w:val="003C78C8"/>
    <w:rsid w:val="003D4313"/>
    <w:rsid w:val="003D55D8"/>
    <w:rsid w:val="003D5D0A"/>
    <w:rsid w:val="003D7837"/>
    <w:rsid w:val="003E18C8"/>
    <w:rsid w:val="003E1AAB"/>
    <w:rsid w:val="003E1D6D"/>
    <w:rsid w:val="003E2F7C"/>
    <w:rsid w:val="003E4513"/>
    <w:rsid w:val="003E7EF2"/>
    <w:rsid w:val="003E7F35"/>
    <w:rsid w:val="003F22BD"/>
    <w:rsid w:val="003F2A1E"/>
    <w:rsid w:val="003F5036"/>
    <w:rsid w:val="003F6141"/>
    <w:rsid w:val="003F6A2B"/>
    <w:rsid w:val="0040333D"/>
    <w:rsid w:val="0040384A"/>
    <w:rsid w:val="00404159"/>
    <w:rsid w:val="00406E8E"/>
    <w:rsid w:val="00407C32"/>
    <w:rsid w:val="00407E8B"/>
    <w:rsid w:val="00410EBE"/>
    <w:rsid w:val="00411882"/>
    <w:rsid w:val="00413685"/>
    <w:rsid w:val="00413859"/>
    <w:rsid w:val="004170F5"/>
    <w:rsid w:val="00421E1F"/>
    <w:rsid w:val="00421F83"/>
    <w:rsid w:val="004228AD"/>
    <w:rsid w:val="004248C6"/>
    <w:rsid w:val="004273D0"/>
    <w:rsid w:val="004274F5"/>
    <w:rsid w:val="00432215"/>
    <w:rsid w:val="004323A5"/>
    <w:rsid w:val="0043427E"/>
    <w:rsid w:val="00434798"/>
    <w:rsid w:val="00434B06"/>
    <w:rsid w:val="00434F8A"/>
    <w:rsid w:val="00436F9E"/>
    <w:rsid w:val="00440413"/>
    <w:rsid w:val="0044130B"/>
    <w:rsid w:val="004414C9"/>
    <w:rsid w:val="00444FAD"/>
    <w:rsid w:val="0044585F"/>
    <w:rsid w:val="0045128D"/>
    <w:rsid w:val="004545E9"/>
    <w:rsid w:val="00454AF2"/>
    <w:rsid w:val="004555EB"/>
    <w:rsid w:val="00456F49"/>
    <w:rsid w:val="00457C56"/>
    <w:rsid w:val="00460F06"/>
    <w:rsid w:val="004625F4"/>
    <w:rsid w:val="00462F6A"/>
    <w:rsid w:val="004636AD"/>
    <w:rsid w:val="00463DD1"/>
    <w:rsid w:val="00463E04"/>
    <w:rsid w:val="00464399"/>
    <w:rsid w:val="00464C8F"/>
    <w:rsid w:val="004656DE"/>
    <w:rsid w:val="00466313"/>
    <w:rsid w:val="00472747"/>
    <w:rsid w:val="00473627"/>
    <w:rsid w:val="00473E9A"/>
    <w:rsid w:val="00476CCC"/>
    <w:rsid w:val="00477394"/>
    <w:rsid w:val="00477F15"/>
    <w:rsid w:val="00482A29"/>
    <w:rsid w:val="00482E5A"/>
    <w:rsid w:val="00484D1C"/>
    <w:rsid w:val="00484F45"/>
    <w:rsid w:val="004862C0"/>
    <w:rsid w:val="00486CBB"/>
    <w:rsid w:val="00487C21"/>
    <w:rsid w:val="00491030"/>
    <w:rsid w:val="00491894"/>
    <w:rsid w:val="00491D7F"/>
    <w:rsid w:val="004925A9"/>
    <w:rsid w:val="00493015"/>
    <w:rsid w:val="00493577"/>
    <w:rsid w:val="004961D2"/>
    <w:rsid w:val="00497AAB"/>
    <w:rsid w:val="004A03E4"/>
    <w:rsid w:val="004A1C65"/>
    <w:rsid w:val="004A1EEA"/>
    <w:rsid w:val="004A226A"/>
    <w:rsid w:val="004A32B0"/>
    <w:rsid w:val="004A4169"/>
    <w:rsid w:val="004A51B3"/>
    <w:rsid w:val="004A5875"/>
    <w:rsid w:val="004A5967"/>
    <w:rsid w:val="004A6E9B"/>
    <w:rsid w:val="004B1C34"/>
    <w:rsid w:val="004B1F19"/>
    <w:rsid w:val="004B26E8"/>
    <w:rsid w:val="004B3D47"/>
    <w:rsid w:val="004B45A9"/>
    <w:rsid w:val="004B588D"/>
    <w:rsid w:val="004B6634"/>
    <w:rsid w:val="004C3DC2"/>
    <w:rsid w:val="004C49FD"/>
    <w:rsid w:val="004C5747"/>
    <w:rsid w:val="004C730F"/>
    <w:rsid w:val="004C79F3"/>
    <w:rsid w:val="004C7FDE"/>
    <w:rsid w:val="004D0635"/>
    <w:rsid w:val="004D0B6E"/>
    <w:rsid w:val="004D0DE4"/>
    <w:rsid w:val="004D3AA4"/>
    <w:rsid w:val="004D509E"/>
    <w:rsid w:val="004E64A5"/>
    <w:rsid w:val="004E7035"/>
    <w:rsid w:val="004F0537"/>
    <w:rsid w:val="004F10C2"/>
    <w:rsid w:val="004F1D91"/>
    <w:rsid w:val="004F344A"/>
    <w:rsid w:val="004F3693"/>
    <w:rsid w:val="004F577A"/>
    <w:rsid w:val="004F669D"/>
    <w:rsid w:val="00500FD8"/>
    <w:rsid w:val="0050245C"/>
    <w:rsid w:val="0050293C"/>
    <w:rsid w:val="0050327D"/>
    <w:rsid w:val="0050350B"/>
    <w:rsid w:val="00504CA8"/>
    <w:rsid w:val="00505615"/>
    <w:rsid w:val="00505D78"/>
    <w:rsid w:val="005073F1"/>
    <w:rsid w:val="0050757A"/>
    <w:rsid w:val="005077E7"/>
    <w:rsid w:val="005078F2"/>
    <w:rsid w:val="00507E0D"/>
    <w:rsid w:val="00510F4B"/>
    <w:rsid w:val="0051161C"/>
    <w:rsid w:val="00511B8A"/>
    <w:rsid w:val="005125C8"/>
    <w:rsid w:val="00512971"/>
    <w:rsid w:val="00513FDB"/>
    <w:rsid w:val="00514332"/>
    <w:rsid w:val="00515372"/>
    <w:rsid w:val="005157D0"/>
    <w:rsid w:val="00517106"/>
    <w:rsid w:val="005178FB"/>
    <w:rsid w:val="005226C8"/>
    <w:rsid w:val="00522DF2"/>
    <w:rsid w:val="005234EF"/>
    <w:rsid w:val="005270E3"/>
    <w:rsid w:val="00527F4E"/>
    <w:rsid w:val="005307B0"/>
    <w:rsid w:val="005332D0"/>
    <w:rsid w:val="0053486F"/>
    <w:rsid w:val="00535F71"/>
    <w:rsid w:val="005362DA"/>
    <w:rsid w:val="00537E12"/>
    <w:rsid w:val="005400A5"/>
    <w:rsid w:val="00541258"/>
    <w:rsid w:val="00542484"/>
    <w:rsid w:val="0054341F"/>
    <w:rsid w:val="00544910"/>
    <w:rsid w:val="00545636"/>
    <w:rsid w:val="00546760"/>
    <w:rsid w:val="005472D2"/>
    <w:rsid w:val="00551809"/>
    <w:rsid w:val="00551F4E"/>
    <w:rsid w:val="00552260"/>
    <w:rsid w:val="00553D3E"/>
    <w:rsid w:val="00554477"/>
    <w:rsid w:val="00554A77"/>
    <w:rsid w:val="00560577"/>
    <w:rsid w:val="0056258D"/>
    <w:rsid w:val="0056377A"/>
    <w:rsid w:val="005642AE"/>
    <w:rsid w:val="00564474"/>
    <w:rsid w:val="00570ED9"/>
    <w:rsid w:val="0057223A"/>
    <w:rsid w:val="0057529E"/>
    <w:rsid w:val="00575FB0"/>
    <w:rsid w:val="00577FD3"/>
    <w:rsid w:val="0058328C"/>
    <w:rsid w:val="00583F1D"/>
    <w:rsid w:val="005848C6"/>
    <w:rsid w:val="00584E9B"/>
    <w:rsid w:val="00587F05"/>
    <w:rsid w:val="00590FB1"/>
    <w:rsid w:val="0059205B"/>
    <w:rsid w:val="0059273F"/>
    <w:rsid w:val="00593B9F"/>
    <w:rsid w:val="00593E36"/>
    <w:rsid w:val="00594DC1"/>
    <w:rsid w:val="005A1D0D"/>
    <w:rsid w:val="005A51BA"/>
    <w:rsid w:val="005A7332"/>
    <w:rsid w:val="005A7B9F"/>
    <w:rsid w:val="005B1C41"/>
    <w:rsid w:val="005B1D60"/>
    <w:rsid w:val="005B43AA"/>
    <w:rsid w:val="005C1D4E"/>
    <w:rsid w:val="005C22C0"/>
    <w:rsid w:val="005C42EF"/>
    <w:rsid w:val="005C4494"/>
    <w:rsid w:val="005C597E"/>
    <w:rsid w:val="005C5B91"/>
    <w:rsid w:val="005C5FA3"/>
    <w:rsid w:val="005D2D4D"/>
    <w:rsid w:val="005D502E"/>
    <w:rsid w:val="005D56E8"/>
    <w:rsid w:val="005D5E7B"/>
    <w:rsid w:val="005E19AA"/>
    <w:rsid w:val="005E3C48"/>
    <w:rsid w:val="005E3CD8"/>
    <w:rsid w:val="005E4384"/>
    <w:rsid w:val="005E4538"/>
    <w:rsid w:val="005E55AC"/>
    <w:rsid w:val="005E5C66"/>
    <w:rsid w:val="005E6C22"/>
    <w:rsid w:val="005F048F"/>
    <w:rsid w:val="005F177C"/>
    <w:rsid w:val="005F39C0"/>
    <w:rsid w:val="005F7069"/>
    <w:rsid w:val="00603839"/>
    <w:rsid w:val="00603DC1"/>
    <w:rsid w:val="006054EB"/>
    <w:rsid w:val="0060611C"/>
    <w:rsid w:val="00610583"/>
    <w:rsid w:val="00613B7D"/>
    <w:rsid w:val="00613E81"/>
    <w:rsid w:val="006156BC"/>
    <w:rsid w:val="00616BE7"/>
    <w:rsid w:val="00616E5C"/>
    <w:rsid w:val="006171FE"/>
    <w:rsid w:val="006203C9"/>
    <w:rsid w:val="00621BA2"/>
    <w:rsid w:val="00621E14"/>
    <w:rsid w:val="006224D6"/>
    <w:rsid w:val="00622693"/>
    <w:rsid w:val="00624167"/>
    <w:rsid w:val="00625348"/>
    <w:rsid w:val="00625966"/>
    <w:rsid w:val="00631080"/>
    <w:rsid w:val="00631CD1"/>
    <w:rsid w:val="00636044"/>
    <w:rsid w:val="00640877"/>
    <w:rsid w:val="006408D6"/>
    <w:rsid w:val="00640CF0"/>
    <w:rsid w:val="00641760"/>
    <w:rsid w:val="006427CF"/>
    <w:rsid w:val="00644993"/>
    <w:rsid w:val="00644AA9"/>
    <w:rsid w:val="00646DDD"/>
    <w:rsid w:val="006478FA"/>
    <w:rsid w:val="00650854"/>
    <w:rsid w:val="00650A1D"/>
    <w:rsid w:val="00651148"/>
    <w:rsid w:val="00651FF2"/>
    <w:rsid w:val="00652704"/>
    <w:rsid w:val="006608F4"/>
    <w:rsid w:val="00662D8B"/>
    <w:rsid w:val="00665854"/>
    <w:rsid w:val="0066693C"/>
    <w:rsid w:val="0066759D"/>
    <w:rsid w:val="00667BAA"/>
    <w:rsid w:val="00672745"/>
    <w:rsid w:val="006740BC"/>
    <w:rsid w:val="00675A0B"/>
    <w:rsid w:val="00676B6D"/>
    <w:rsid w:val="00677B98"/>
    <w:rsid w:val="0068056D"/>
    <w:rsid w:val="00683642"/>
    <w:rsid w:val="00683AEF"/>
    <w:rsid w:val="00683C34"/>
    <w:rsid w:val="006842B9"/>
    <w:rsid w:val="00686283"/>
    <w:rsid w:val="0068677E"/>
    <w:rsid w:val="00691870"/>
    <w:rsid w:val="0069236D"/>
    <w:rsid w:val="00692C18"/>
    <w:rsid w:val="00694A83"/>
    <w:rsid w:val="0069736A"/>
    <w:rsid w:val="006A186F"/>
    <w:rsid w:val="006A598C"/>
    <w:rsid w:val="006A6C53"/>
    <w:rsid w:val="006B18CF"/>
    <w:rsid w:val="006B5472"/>
    <w:rsid w:val="006B7FF6"/>
    <w:rsid w:val="006C1DA0"/>
    <w:rsid w:val="006C2795"/>
    <w:rsid w:val="006C3AE4"/>
    <w:rsid w:val="006C5699"/>
    <w:rsid w:val="006C7225"/>
    <w:rsid w:val="006C7FD3"/>
    <w:rsid w:val="006D124A"/>
    <w:rsid w:val="006D127D"/>
    <w:rsid w:val="006D4767"/>
    <w:rsid w:val="006D4DA5"/>
    <w:rsid w:val="006D7502"/>
    <w:rsid w:val="006D79A3"/>
    <w:rsid w:val="006E0E01"/>
    <w:rsid w:val="006E302B"/>
    <w:rsid w:val="006E40D1"/>
    <w:rsid w:val="006E4DD6"/>
    <w:rsid w:val="006E5A24"/>
    <w:rsid w:val="006E708F"/>
    <w:rsid w:val="006F1D94"/>
    <w:rsid w:val="006F2A60"/>
    <w:rsid w:val="006F4C65"/>
    <w:rsid w:val="006F53EF"/>
    <w:rsid w:val="006F6646"/>
    <w:rsid w:val="006F75A3"/>
    <w:rsid w:val="0070048D"/>
    <w:rsid w:val="007020C8"/>
    <w:rsid w:val="00704D34"/>
    <w:rsid w:val="00706DCF"/>
    <w:rsid w:val="007070DB"/>
    <w:rsid w:val="0071099A"/>
    <w:rsid w:val="00710F06"/>
    <w:rsid w:val="00711BF4"/>
    <w:rsid w:val="007148F4"/>
    <w:rsid w:val="00714E10"/>
    <w:rsid w:val="007155A2"/>
    <w:rsid w:val="00715D9A"/>
    <w:rsid w:val="00721D96"/>
    <w:rsid w:val="007223FE"/>
    <w:rsid w:val="007229F3"/>
    <w:rsid w:val="007232A2"/>
    <w:rsid w:val="007236D0"/>
    <w:rsid w:val="00725113"/>
    <w:rsid w:val="00725158"/>
    <w:rsid w:val="00725CD3"/>
    <w:rsid w:val="00725F2E"/>
    <w:rsid w:val="00732716"/>
    <w:rsid w:val="007376A1"/>
    <w:rsid w:val="00740EED"/>
    <w:rsid w:val="0074122E"/>
    <w:rsid w:val="0074215B"/>
    <w:rsid w:val="00743985"/>
    <w:rsid w:val="00745777"/>
    <w:rsid w:val="007463DA"/>
    <w:rsid w:val="00747585"/>
    <w:rsid w:val="0075310C"/>
    <w:rsid w:val="007552C3"/>
    <w:rsid w:val="00757388"/>
    <w:rsid w:val="00757562"/>
    <w:rsid w:val="00757886"/>
    <w:rsid w:val="00757D8D"/>
    <w:rsid w:val="007613C8"/>
    <w:rsid w:val="00764017"/>
    <w:rsid w:val="0076422C"/>
    <w:rsid w:val="007653A0"/>
    <w:rsid w:val="00765C4B"/>
    <w:rsid w:val="007660B8"/>
    <w:rsid w:val="00771372"/>
    <w:rsid w:val="00773B0F"/>
    <w:rsid w:val="00774A49"/>
    <w:rsid w:val="007758FC"/>
    <w:rsid w:val="00776B31"/>
    <w:rsid w:val="0078034F"/>
    <w:rsid w:val="00781A01"/>
    <w:rsid w:val="00782113"/>
    <w:rsid w:val="00782D88"/>
    <w:rsid w:val="00782F04"/>
    <w:rsid w:val="0079069C"/>
    <w:rsid w:val="007940D5"/>
    <w:rsid w:val="00796DAE"/>
    <w:rsid w:val="00797499"/>
    <w:rsid w:val="00797D05"/>
    <w:rsid w:val="007A10D5"/>
    <w:rsid w:val="007A40AB"/>
    <w:rsid w:val="007A6B48"/>
    <w:rsid w:val="007A76A9"/>
    <w:rsid w:val="007B1578"/>
    <w:rsid w:val="007C148F"/>
    <w:rsid w:val="007C348F"/>
    <w:rsid w:val="007C4848"/>
    <w:rsid w:val="007D2BDE"/>
    <w:rsid w:val="007D46E9"/>
    <w:rsid w:val="007D6180"/>
    <w:rsid w:val="007E0EA6"/>
    <w:rsid w:val="007E28BE"/>
    <w:rsid w:val="007E7F48"/>
    <w:rsid w:val="007F05C7"/>
    <w:rsid w:val="007F29D4"/>
    <w:rsid w:val="007F4475"/>
    <w:rsid w:val="007F4C3E"/>
    <w:rsid w:val="007F522F"/>
    <w:rsid w:val="007F56CB"/>
    <w:rsid w:val="008009B0"/>
    <w:rsid w:val="0080406D"/>
    <w:rsid w:val="00804F41"/>
    <w:rsid w:val="00806DF2"/>
    <w:rsid w:val="008138F8"/>
    <w:rsid w:val="00813DCC"/>
    <w:rsid w:val="00815DE9"/>
    <w:rsid w:val="008168A5"/>
    <w:rsid w:val="008171F2"/>
    <w:rsid w:val="00817DB8"/>
    <w:rsid w:val="00820ABF"/>
    <w:rsid w:val="00821ED3"/>
    <w:rsid w:val="00823A0B"/>
    <w:rsid w:val="00823D46"/>
    <w:rsid w:val="008302C5"/>
    <w:rsid w:val="00834739"/>
    <w:rsid w:val="0083543E"/>
    <w:rsid w:val="0084270F"/>
    <w:rsid w:val="00844FB2"/>
    <w:rsid w:val="00845982"/>
    <w:rsid w:val="00847899"/>
    <w:rsid w:val="008506B3"/>
    <w:rsid w:val="00850AF4"/>
    <w:rsid w:val="00850E1B"/>
    <w:rsid w:val="00851A10"/>
    <w:rsid w:val="00853412"/>
    <w:rsid w:val="00853D2A"/>
    <w:rsid w:val="00856C62"/>
    <w:rsid w:val="00857AEF"/>
    <w:rsid w:val="008601BC"/>
    <w:rsid w:val="00860A02"/>
    <w:rsid w:val="00860FC9"/>
    <w:rsid w:val="0086208E"/>
    <w:rsid w:val="00863A16"/>
    <w:rsid w:val="00870427"/>
    <w:rsid w:val="00871ABC"/>
    <w:rsid w:val="0087245B"/>
    <w:rsid w:val="00872C64"/>
    <w:rsid w:val="008757EA"/>
    <w:rsid w:val="00876AC7"/>
    <w:rsid w:val="0087744B"/>
    <w:rsid w:val="00880178"/>
    <w:rsid w:val="008836FF"/>
    <w:rsid w:val="00884414"/>
    <w:rsid w:val="00884A52"/>
    <w:rsid w:val="00885CE6"/>
    <w:rsid w:val="008867BC"/>
    <w:rsid w:val="00890019"/>
    <w:rsid w:val="0089052F"/>
    <w:rsid w:val="00891E09"/>
    <w:rsid w:val="00892658"/>
    <w:rsid w:val="008926FB"/>
    <w:rsid w:val="00892707"/>
    <w:rsid w:val="00892B16"/>
    <w:rsid w:val="00895164"/>
    <w:rsid w:val="008951ED"/>
    <w:rsid w:val="008A0A1F"/>
    <w:rsid w:val="008A1AFB"/>
    <w:rsid w:val="008A41B0"/>
    <w:rsid w:val="008A74A6"/>
    <w:rsid w:val="008B1207"/>
    <w:rsid w:val="008B1A11"/>
    <w:rsid w:val="008B4858"/>
    <w:rsid w:val="008B7162"/>
    <w:rsid w:val="008C2394"/>
    <w:rsid w:val="008C347C"/>
    <w:rsid w:val="008C3F1B"/>
    <w:rsid w:val="008C498B"/>
    <w:rsid w:val="008C5EB5"/>
    <w:rsid w:val="008D06A2"/>
    <w:rsid w:val="008D1CFB"/>
    <w:rsid w:val="008D203F"/>
    <w:rsid w:val="008D2673"/>
    <w:rsid w:val="008D59BD"/>
    <w:rsid w:val="008E006A"/>
    <w:rsid w:val="008E03C9"/>
    <w:rsid w:val="008E48E3"/>
    <w:rsid w:val="008E698C"/>
    <w:rsid w:val="008E6E2F"/>
    <w:rsid w:val="008E7668"/>
    <w:rsid w:val="008F30FD"/>
    <w:rsid w:val="008F3DC0"/>
    <w:rsid w:val="008F4CBE"/>
    <w:rsid w:val="008F4E87"/>
    <w:rsid w:val="008F59AC"/>
    <w:rsid w:val="008F67E9"/>
    <w:rsid w:val="00901303"/>
    <w:rsid w:val="00902573"/>
    <w:rsid w:val="0090368F"/>
    <w:rsid w:val="00906A1A"/>
    <w:rsid w:val="00910E3F"/>
    <w:rsid w:val="00911541"/>
    <w:rsid w:val="009139B6"/>
    <w:rsid w:val="00913EF2"/>
    <w:rsid w:val="0091458D"/>
    <w:rsid w:val="00915FA9"/>
    <w:rsid w:val="00917ED1"/>
    <w:rsid w:val="00921992"/>
    <w:rsid w:val="009240A6"/>
    <w:rsid w:val="009240B1"/>
    <w:rsid w:val="00924FD8"/>
    <w:rsid w:val="00931461"/>
    <w:rsid w:val="00932EB8"/>
    <w:rsid w:val="009337A4"/>
    <w:rsid w:val="00936331"/>
    <w:rsid w:val="0093755A"/>
    <w:rsid w:val="00940393"/>
    <w:rsid w:val="00941357"/>
    <w:rsid w:val="00943326"/>
    <w:rsid w:val="009444FC"/>
    <w:rsid w:val="009456E5"/>
    <w:rsid w:val="00946A5D"/>
    <w:rsid w:val="00947025"/>
    <w:rsid w:val="0095158D"/>
    <w:rsid w:val="00952513"/>
    <w:rsid w:val="009532CD"/>
    <w:rsid w:val="00953D58"/>
    <w:rsid w:val="009567C8"/>
    <w:rsid w:val="009575B1"/>
    <w:rsid w:val="00960888"/>
    <w:rsid w:val="00962296"/>
    <w:rsid w:val="00962F15"/>
    <w:rsid w:val="00963066"/>
    <w:rsid w:val="00970017"/>
    <w:rsid w:val="0097423E"/>
    <w:rsid w:val="009760FA"/>
    <w:rsid w:val="009803BC"/>
    <w:rsid w:val="009805CB"/>
    <w:rsid w:val="00980DEC"/>
    <w:rsid w:val="00985BC1"/>
    <w:rsid w:val="009876BC"/>
    <w:rsid w:val="00987DB9"/>
    <w:rsid w:val="00991794"/>
    <w:rsid w:val="00992B7F"/>
    <w:rsid w:val="009933FF"/>
    <w:rsid w:val="009A2597"/>
    <w:rsid w:val="009B236C"/>
    <w:rsid w:val="009B41E4"/>
    <w:rsid w:val="009B75E7"/>
    <w:rsid w:val="009B7B56"/>
    <w:rsid w:val="009C0C6B"/>
    <w:rsid w:val="009C22BB"/>
    <w:rsid w:val="009C249A"/>
    <w:rsid w:val="009C4977"/>
    <w:rsid w:val="009C562F"/>
    <w:rsid w:val="009C5701"/>
    <w:rsid w:val="009C5990"/>
    <w:rsid w:val="009C6A39"/>
    <w:rsid w:val="009D5147"/>
    <w:rsid w:val="009D62B0"/>
    <w:rsid w:val="009D69A8"/>
    <w:rsid w:val="009D7518"/>
    <w:rsid w:val="009D7683"/>
    <w:rsid w:val="009E0189"/>
    <w:rsid w:val="009E0FD1"/>
    <w:rsid w:val="009F06CF"/>
    <w:rsid w:val="009F0B86"/>
    <w:rsid w:val="009F0BE1"/>
    <w:rsid w:val="009F1D44"/>
    <w:rsid w:val="009F21EC"/>
    <w:rsid w:val="009F360E"/>
    <w:rsid w:val="009F48C8"/>
    <w:rsid w:val="009F652D"/>
    <w:rsid w:val="009F6FF6"/>
    <w:rsid w:val="00A00699"/>
    <w:rsid w:val="00A00BE0"/>
    <w:rsid w:val="00A01A29"/>
    <w:rsid w:val="00A0215F"/>
    <w:rsid w:val="00A04698"/>
    <w:rsid w:val="00A04DE2"/>
    <w:rsid w:val="00A059F5"/>
    <w:rsid w:val="00A0697D"/>
    <w:rsid w:val="00A12A8F"/>
    <w:rsid w:val="00A12D50"/>
    <w:rsid w:val="00A144BD"/>
    <w:rsid w:val="00A149D8"/>
    <w:rsid w:val="00A15F32"/>
    <w:rsid w:val="00A16086"/>
    <w:rsid w:val="00A161CE"/>
    <w:rsid w:val="00A2040F"/>
    <w:rsid w:val="00A21F9C"/>
    <w:rsid w:val="00A22445"/>
    <w:rsid w:val="00A234EE"/>
    <w:rsid w:val="00A23837"/>
    <w:rsid w:val="00A24DC2"/>
    <w:rsid w:val="00A255E4"/>
    <w:rsid w:val="00A2672D"/>
    <w:rsid w:val="00A318CB"/>
    <w:rsid w:val="00A32201"/>
    <w:rsid w:val="00A338FA"/>
    <w:rsid w:val="00A36735"/>
    <w:rsid w:val="00A40420"/>
    <w:rsid w:val="00A40FFE"/>
    <w:rsid w:val="00A42182"/>
    <w:rsid w:val="00A432B0"/>
    <w:rsid w:val="00A4344F"/>
    <w:rsid w:val="00A46272"/>
    <w:rsid w:val="00A46B2F"/>
    <w:rsid w:val="00A502A0"/>
    <w:rsid w:val="00A5217C"/>
    <w:rsid w:val="00A52F10"/>
    <w:rsid w:val="00A53DF6"/>
    <w:rsid w:val="00A57903"/>
    <w:rsid w:val="00A6109A"/>
    <w:rsid w:val="00A62A58"/>
    <w:rsid w:val="00A65B21"/>
    <w:rsid w:val="00A716DD"/>
    <w:rsid w:val="00A71788"/>
    <w:rsid w:val="00A72D53"/>
    <w:rsid w:val="00A76990"/>
    <w:rsid w:val="00A76BF1"/>
    <w:rsid w:val="00A80114"/>
    <w:rsid w:val="00A81CEE"/>
    <w:rsid w:val="00A86C2F"/>
    <w:rsid w:val="00A91129"/>
    <w:rsid w:val="00A97605"/>
    <w:rsid w:val="00A97D00"/>
    <w:rsid w:val="00A97EFE"/>
    <w:rsid w:val="00AA2022"/>
    <w:rsid w:val="00AA58B6"/>
    <w:rsid w:val="00AA5995"/>
    <w:rsid w:val="00AB2AAC"/>
    <w:rsid w:val="00AB3F74"/>
    <w:rsid w:val="00AB40F9"/>
    <w:rsid w:val="00AB46E8"/>
    <w:rsid w:val="00AB71AE"/>
    <w:rsid w:val="00AC1204"/>
    <w:rsid w:val="00AC3DD6"/>
    <w:rsid w:val="00AC527F"/>
    <w:rsid w:val="00AC683F"/>
    <w:rsid w:val="00AC7546"/>
    <w:rsid w:val="00AC7B8E"/>
    <w:rsid w:val="00AD0361"/>
    <w:rsid w:val="00AD0FCC"/>
    <w:rsid w:val="00AD312C"/>
    <w:rsid w:val="00AD6ED7"/>
    <w:rsid w:val="00AD726F"/>
    <w:rsid w:val="00AE06EC"/>
    <w:rsid w:val="00AE3404"/>
    <w:rsid w:val="00AE3ACF"/>
    <w:rsid w:val="00AE5F58"/>
    <w:rsid w:val="00AE5F80"/>
    <w:rsid w:val="00AE640F"/>
    <w:rsid w:val="00AF2845"/>
    <w:rsid w:val="00AF2C94"/>
    <w:rsid w:val="00AF3E3E"/>
    <w:rsid w:val="00AF5EC0"/>
    <w:rsid w:val="00AF6E61"/>
    <w:rsid w:val="00B0129F"/>
    <w:rsid w:val="00B0166A"/>
    <w:rsid w:val="00B02CFE"/>
    <w:rsid w:val="00B039C3"/>
    <w:rsid w:val="00B04A1C"/>
    <w:rsid w:val="00B069E3"/>
    <w:rsid w:val="00B16958"/>
    <w:rsid w:val="00B20A1B"/>
    <w:rsid w:val="00B218C7"/>
    <w:rsid w:val="00B22BB2"/>
    <w:rsid w:val="00B235D0"/>
    <w:rsid w:val="00B236EA"/>
    <w:rsid w:val="00B25277"/>
    <w:rsid w:val="00B3162D"/>
    <w:rsid w:val="00B3422E"/>
    <w:rsid w:val="00B3521C"/>
    <w:rsid w:val="00B35C12"/>
    <w:rsid w:val="00B36FDE"/>
    <w:rsid w:val="00B373E9"/>
    <w:rsid w:val="00B37978"/>
    <w:rsid w:val="00B40610"/>
    <w:rsid w:val="00B40E03"/>
    <w:rsid w:val="00B42CDD"/>
    <w:rsid w:val="00B43811"/>
    <w:rsid w:val="00B44549"/>
    <w:rsid w:val="00B446A0"/>
    <w:rsid w:val="00B45FEB"/>
    <w:rsid w:val="00B5168A"/>
    <w:rsid w:val="00B52B6D"/>
    <w:rsid w:val="00B531B6"/>
    <w:rsid w:val="00B60169"/>
    <w:rsid w:val="00B61D7E"/>
    <w:rsid w:val="00B63495"/>
    <w:rsid w:val="00B647E4"/>
    <w:rsid w:val="00B65B40"/>
    <w:rsid w:val="00B70202"/>
    <w:rsid w:val="00B723A3"/>
    <w:rsid w:val="00B731D5"/>
    <w:rsid w:val="00B73AD7"/>
    <w:rsid w:val="00B773A4"/>
    <w:rsid w:val="00B7749F"/>
    <w:rsid w:val="00B77833"/>
    <w:rsid w:val="00B80680"/>
    <w:rsid w:val="00B81536"/>
    <w:rsid w:val="00B816A2"/>
    <w:rsid w:val="00B81910"/>
    <w:rsid w:val="00B83630"/>
    <w:rsid w:val="00B838F8"/>
    <w:rsid w:val="00B83CE1"/>
    <w:rsid w:val="00B8423F"/>
    <w:rsid w:val="00B8530F"/>
    <w:rsid w:val="00B86670"/>
    <w:rsid w:val="00B869CB"/>
    <w:rsid w:val="00B86EEE"/>
    <w:rsid w:val="00B902D9"/>
    <w:rsid w:val="00B93BBC"/>
    <w:rsid w:val="00B94670"/>
    <w:rsid w:val="00B9539B"/>
    <w:rsid w:val="00BA1311"/>
    <w:rsid w:val="00BA145B"/>
    <w:rsid w:val="00BA47DC"/>
    <w:rsid w:val="00BA5D7F"/>
    <w:rsid w:val="00BA6A01"/>
    <w:rsid w:val="00BB1260"/>
    <w:rsid w:val="00BB208D"/>
    <w:rsid w:val="00BB5364"/>
    <w:rsid w:val="00BC06DE"/>
    <w:rsid w:val="00BC39E7"/>
    <w:rsid w:val="00BC4533"/>
    <w:rsid w:val="00BC50B6"/>
    <w:rsid w:val="00BC7204"/>
    <w:rsid w:val="00BD04D2"/>
    <w:rsid w:val="00BD0571"/>
    <w:rsid w:val="00BD0934"/>
    <w:rsid w:val="00BD32B5"/>
    <w:rsid w:val="00BE1498"/>
    <w:rsid w:val="00BE2686"/>
    <w:rsid w:val="00BE3D85"/>
    <w:rsid w:val="00BE3FCD"/>
    <w:rsid w:val="00BE75C3"/>
    <w:rsid w:val="00BF09F3"/>
    <w:rsid w:val="00BF1E4A"/>
    <w:rsid w:val="00BF5B01"/>
    <w:rsid w:val="00BF6CDB"/>
    <w:rsid w:val="00BF7F75"/>
    <w:rsid w:val="00C007A2"/>
    <w:rsid w:val="00C0109C"/>
    <w:rsid w:val="00C03584"/>
    <w:rsid w:val="00C043D3"/>
    <w:rsid w:val="00C04563"/>
    <w:rsid w:val="00C04FFB"/>
    <w:rsid w:val="00C052BB"/>
    <w:rsid w:val="00C065F0"/>
    <w:rsid w:val="00C075E7"/>
    <w:rsid w:val="00C10130"/>
    <w:rsid w:val="00C13130"/>
    <w:rsid w:val="00C15141"/>
    <w:rsid w:val="00C161FC"/>
    <w:rsid w:val="00C16CCA"/>
    <w:rsid w:val="00C217BE"/>
    <w:rsid w:val="00C238F3"/>
    <w:rsid w:val="00C24894"/>
    <w:rsid w:val="00C25CAC"/>
    <w:rsid w:val="00C330D0"/>
    <w:rsid w:val="00C357CE"/>
    <w:rsid w:val="00C3633D"/>
    <w:rsid w:val="00C366A3"/>
    <w:rsid w:val="00C37F6B"/>
    <w:rsid w:val="00C40818"/>
    <w:rsid w:val="00C4156F"/>
    <w:rsid w:val="00C4588D"/>
    <w:rsid w:val="00C45DE7"/>
    <w:rsid w:val="00C46EBF"/>
    <w:rsid w:val="00C47A78"/>
    <w:rsid w:val="00C52438"/>
    <w:rsid w:val="00C52AE3"/>
    <w:rsid w:val="00C52E40"/>
    <w:rsid w:val="00C55B1B"/>
    <w:rsid w:val="00C56A2C"/>
    <w:rsid w:val="00C56B64"/>
    <w:rsid w:val="00C56C80"/>
    <w:rsid w:val="00C63389"/>
    <w:rsid w:val="00C633CD"/>
    <w:rsid w:val="00C66C83"/>
    <w:rsid w:val="00C66E2B"/>
    <w:rsid w:val="00C70D77"/>
    <w:rsid w:val="00C72820"/>
    <w:rsid w:val="00C766B9"/>
    <w:rsid w:val="00C768F9"/>
    <w:rsid w:val="00C8078B"/>
    <w:rsid w:val="00C807DD"/>
    <w:rsid w:val="00C84DB3"/>
    <w:rsid w:val="00C85BA9"/>
    <w:rsid w:val="00C91317"/>
    <w:rsid w:val="00C9355E"/>
    <w:rsid w:val="00C9497C"/>
    <w:rsid w:val="00C96C2B"/>
    <w:rsid w:val="00C97C4C"/>
    <w:rsid w:val="00CA15F2"/>
    <w:rsid w:val="00CA609B"/>
    <w:rsid w:val="00CA6811"/>
    <w:rsid w:val="00CB0DCA"/>
    <w:rsid w:val="00CB46D5"/>
    <w:rsid w:val="00CB6551"/>
    <w:rsid w:val="00CB6C0B"/>
    <w:rsid w:val="00CC0A23"/>
    <w:rsid w:val="00CC4671"/>
    <w:rsid w:val="00CC5E01"/>
    <w:rsid w:val="00CC6F26"/>
    <w:rsid w:val="00CD0013"/>
    <w:rsid w:val="00CD24FC"/>
    <w:rsid w:val="00CD3098"/>
    <w:rsid w:val="00CD5C1D"/>
    <w:rsid w:val="00CD69E5"/>
    <w:rsid w:val="00CD79FD"/>
    <w:rsid w:val="00CE1D2C"/>
    <w:rsid w:val="00CE219F"/>
    <w:rsid w:val="00CE50AA"/>
    <w:rsid w:val="00CE6788"/>
    <w:rsid w:val="00CF098A"/>
    <w:rsid w:val="00CF1471"/>
    <w:rsid w:val="00CF23D5"/>
    <w:rsid w:val="00CF2CCE"/>
    <w:rsid w:val="00CF2DB2"/>
    <w:rsid w:val="00CF4B51"/>
    <w:rsid w:val="00CF55D3"/>
    <w:rsid w:val="00CF6C2D"/>
    <w:rsid w:val="00D00616"/>
    <w:rsid w:val="00D054B0"/>
    <w:rsid w:val="00D05E3C"/>
    <w:rsid w:val="00D06693"/>
    <w:rsid w:val="00D10621"/>
    <w:rsid w:val="00D10AE7"/>
    <w:rsid w:val="00D1700A"/>
    <w:rsid w:val="00D1756C"/>
    <w:rsid w:val="00D208F6"/>
    <w:rsid w:val="00D21830"/>
    <w:rsid w:val="00D22AD4"/>
    <w:rsid w:val="00D27F7E"/>
    <w:rsid w:val="00D31037"/>
    <w:rsid w:val="00D318B5"/>
    <w:rsid w:val="00D32851"/>
    <w:rsid w:val="00D33073"/>
    <w:rsid w:val="00D3389C"/>
    <w:rsid w:val="00D34103"/>
    <w:rsid w:val="00D3566C"/>
    <w:rsid w:val="00D36818"/>
    <w:rsid w:val="00D3736E"/>
    <w:rsid w:val="00D40EB3"/>
    <w:rsid w:val="00D42C5D"/>
    <w:rsid w:val="00D46B59"/>
    <w:rsid w:val="00D475E5"/>
    <w:rsid w:val="00D507E0"/>
    <w:rsid w:val="00D5142B"/>
    <w:rsid w:val="00D53855"/>
    <w:rsid w:val="00D550C1"/>
    <w:rsid w:val="00D56180"/>
    <w:rsid w:val="00D60EEE"/>
    <w:rsid w:val="00D61537"/>
    <w:rsid w:val="00D61E9C"/>
    <w:rsid w:val="00D62A57"/>
    <w:rsid w:val="00D63A22"/>
    <w:rsid w:val="00D64024"/>
    <w:rsid w:val="00D72A42"/>
    <w:rsid w:val="00D73019"/>
    <w:rsid w:val="00D73AE2"/>
    <w:rsid w:val="00D74794"/>
    <w:rsid w:val="00D75840"/>
    <w:rsid w:val="00D776A1"/>
    <w:rsid w:val="00D82748"/>
    <w:rsid w:val="00D835CA"/>
    <w:rsid w:val="00D86CC5"/>
    <w:rsid w:val="00D9361B"/>
    <w:rsid w:val="00D9389A"/>
    <w:rsid w:val="00D96694"/>
    <w:rsid w:val="00DA03F7"/>
    <w:rsid w:val="00DA221F"/>
    <w:rsid w:val="00DA25D6"/>
    <w:rsid w:val="00DA4525"/>
    <w:rsid w:val="00DA5E98"/>
    <w:rsid w:val="00DB065D"/>
    <w:rsid w:val="00DB2256"/>
    <w:rsid w:val="00DB2BF5"/>
    <w:rsid w:val="00DB3981"/>
    <w:rsid w:val="00DB48A1"/>
    <w:rsid w:val="00DB4998"/>
    <w:rsid w:val="00DB706A"/>
    <w:rsid w:val="00DC05BE"/>
    <w:rsid w:val="00DC22A4"/>
    <w:rsid w:val="00DC3307"/>
    <w:rsid w:val="00DC3FE4"/>
    <w:rsid w:val="00DC488A"/>
    <w:rsid w:val="00DC4BDF"/>
    <w:rsid w:val="00DD0D08"/>
    <w:rsid w:val="00DD2130"/>
    <w:rsid w:val="00DD2417"/>
    <w:rsid w:val="00DD624D"/>
    <w:rsid w:val="00DD76AF"/>
    <w:rsid w:val="00DE2B8E"/>
    <w:rsid w:val="00DE3EB4"/>
    <w:rsid w:val="00DE4A1B"/>
    <w:rsid w:val="00DE53F4"/>
    <w:rsid w:val="00DE5432"/>
    <w:rsid w:val="00DE5857"/>
    <w:rsid w:val="00DE5CF2"/>
    <w:rsid w:val="00DE7F16"/>
    <w:rsid w:val="00DF116A"/>
    <w:rsid w:val="00DF2928"/>
    <w:rsid w:val="00E00A6D"/>
    <w:rsid w:val="00E04ABC"/>
    <w:rsid w:val="00E04EF2"/>
    <w:rsid w:val="00E10215"/>
    <w:rsid w:val="00E158BE"/>
    <w:rsid w:val="00E16D31"/>
    <w:rsid w:val="00E20F75"/>
    <w:rsid w:val="00E2281B"/>
    <w:rsid w:val="00E22B3E"/>
    <w:rsid w:val="00E23010"/>
    <w:rsid w:val="00E23A14"/>
    <w:rsid w:val="00E25B45"/>
    <w:rsid w:val="00E25EC7"/>
    <w:rsid w:val="00E26092"/>
    <w:rsid w:val="00E3196E"/>
    <w:rsid w:val="00E32373"/>
    <w:rsid w:val="00E34258"/>
    <w:rsid w:val="00E37D96"/>
    <w:rsid w:val="00E40A88"/>
    <w:rsid w:val="00E42476"/>
    <w:rsid w:val="00E42956"/>
    <w:rsid w:val="00E44202"/>
    <w:rsid w:val="00E45DD5"/>
    <w:rsid w:val="00E4750F"/>
    <w:rsid w:val="00E50502"/>
    <w:rsid w:val="00E52053"/>
    <w:rsid w:val="00E53AFA"/>
    <w:rsid w:val="00E54A68"/>
    <w:rsid w:val="00E54C4D"/>
    <w:rsid w:val="00E54D68"/>
    <w:rsid w:val="00E57DAC"/>
    <w:rsid w:val="00E6022A"/>
    <w:rsid w:val="00E637C7"/>
    <w:rsid w:val="00E6558B"/>
    <w:rsid w:val="00E70664"/>
    <w:rsid w:val="00E74B37"/>
    <w:rsid w:val="00E7560E"/>
    <w:rsid w:val="00E80801"/>
    <w:rsid w:val="00E81476"/>
    <w:rsid w:val="00E81F65"/>
    <w:rsid w:val="00E8299D"/>
    <w:rsid w:val="00E82B8D"/>
    <w:rsid w:val="00E84F4D"/>
    <w:rsid w:val="00E84FE9"/>
    <w:rsid w:val="00E85735"/>
    <w:rsid w:val="00E8593C"/>
    <w:rsid w:val="00E860C3"/>
    <w:rsid w:val="00E90648"/>
    <w:rsid w:val="00E932C5"/>
    <w:rsid w:val="00E945C0"/>
    <w:rsid w:val="00E97970"/>
    <w:rsid w:val="00EA1F68"/>
    <w:rsid w:val="00EA2E20"/>
    <w:rsid w:val="00EA36A1"/>
    <w:rsid w:val="00EA4E7E"/>
    <w:rsid w:val="00EA6659"/>
    <w:rsid w:val="00EA6FF1"/>
    <w:rsid w:val="00EB0C15"/>
    <w:rsid w:val="00EB1E46"/>
    <w:rsid w:val="00EB264E"/>
    <w:rsid w:val="00EB308A"/>
    <w:rsid w:val="00EB376E"/>
    <w:rsid w:val="00EB5981"/>
    <w:rsid w:val="00EB626E"/>
    <w:rsid w:val="00EB71B3"/>
    <w:rsid w:val="00EC149E"/>
    <w:rsid w:val="00EC2697"/>
    <w:rsid w:val="00EC3A74"/>
    <w:rsid w:val="00EC3CB4"/>
    <w:rsid w:val="00EC3D27"/>
    <w:rsid w:val="00EC5577"/>
    <w:rsid w:val="00ED17B9"/>
    <w:rsid w:val="00ED1DE0"/>
    <w:rsid w:val="00ED3214"/>
    <w:rsid w:val="00ED3F88"/>
    <w:rsid w:val="00ED5362"/>
    <w:rsid w:val="00ED5DAD"/>
    <w:rsid w:val="00ED644F"/>
    <w:rsid w:val="00ED6AF2"/>
    <w:rsid w:val="00ED6DA5"/>
    <w:rsid w:val="00EE48F1"/>
    <w:rsid w:val="00EE680F"/>
    <w:rsid w:val="00EF07B0"/>
    <w:rsid w:val="00EF07F5"/>
    <w:rsid w:val="00EF0D44"/>
    <w:rsid w:val="00EF36D2"/>
    <w:rsid w:val="00EF39CA"/>
    <w:rsid w:val="00EF55D7"/>
    <w:rsid w:val="00F003B2"/>
    <w:rsid w:val="00F017F6"/>
    <w:rsid w:val="00F0332D"/>
    <w:rsid w:val="00F041BD"/>
    <w:rsid w:val="00F05CDD"/>
    <w:rsid w:val="00F06842"/>
    <w:rsid w:val="00F07607"/>
    <w:rsid w:val="00F1055B"/>
    <w:rsid w:val="00F10BBB"/>
    <w:rsid w:val="00F11A0B"/>
    <w:rsid w:val="00F1407A"/>
    <w:rsid w:val="00F14143"/>
    <w:rsid w:val="00F14E00"/>
    <w:rsid w:val="00F155BC"/>
    <w:rsid w:val="00F167EF"/>
    <w:rsid w:val="00F21E6E"/>
    <w:rsid w:val="00F2423B"/>
    <w:rsid w:val="00F27529"/>
    <w:rsid w:val="00F30284"/>
    <w:rsid w:val="00F30F78"/>
    <w:rsid w:val="00F31B49"/>
    <w:rsid w:val="00F31DB6"/>
    <w:rsid w:val="00F33A22"/>
    <w:rsid w:val="00F35E3E"/>
    <w:rsid w:val="00F36CD8"/>
    <w:rsid w:val="00F426A7"/>
    <w:rsid w:val="00F42E36"/>
    <w:rsid w:val="00F447BD"/>
    <w:rsid w:val="00F44AB3"/>
    <w:rsid w:val="00F4517F"/>
    <w:rsid w:val="00F45496"/>
    <w:rsid w:val="00F51A17"/>
    <w:rsid w:val="00F53AAF"/>
    <w:rsid w:val="00F54378"/>
    <w:rsid w:val="00F57150"/>
    <w:rsid w:val="00F5797D"/>
    <w:rsid w:val="00F638E4"/>
    <w:rsid w:val="00F65D75"/>
    <w:rsid w:val="00F65DFA"/>
    <w:rsid w:val="00F67382"/>
    <w:rsid w:val="00F71CF0"/>
    <w:rsid w:val="00F7200A"/>
    <w:rsid w:val="00F80911"/>
    <w:rsid w:val="00F8349A"/>
    <w:rsid w:val="00F85971"/>
    <w:rsid w:val="00F861AC"/>
    <w:rsid w:val="00F9039B"/>
    <w:rsid w:val="00F94170"/>
    <w:rsid w:val="00F97E89"/>
    <w:rsid w:val="00F97EB5"/>
    <w:rsid w:val="00FA1036"/>
    <w:rsid w:val="00FA2AD7"/>
    <w:rsid w:val="00FA5543"/>
    <w:rsid w:val="00FA6E88"/>
    <w:rsid w:val="00FA739B"/>
    <w:rsid w:val="00FB176A"/>
    <w:rsid w:val="00FB246B"/>
    <w:rsid w:val="00FB2AB9"/>
    <w:rsid w:val="00FB45A7"/>
    <w:rsid w:val="00FD0AA8"/>
    <w:rsid w:val="00FD1350"/>
    <w:rsid w:val="00FD1CC2"/>
    <w:rsid w:val="00FD3255"/>
    <w:rsid w:val="00FE1CFB"/>
    <w:rsid w:val="00FE7A5E"/>
    <w:rsid w:val="00FF0A83"/>
    <w:rsid w:val="00FF2C7E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70012"/>
  <w15:docId w15:val="{73E9828D-A996-4714-97AD-7E0206EB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440413"/>
    <w:rPr>
      <w:color w:val="0000FF"/>
      <w:u w:val="single"/>
    </w:rPr>
  </w:style>
  <w:style w:type="paragraph" w:styleId="a4">
    <w:name w:val="Body Text"/>
    <w:basedOn w:val="a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440413"/>
    <w:rPr>
      <w:color w:val="800080"/>
      <w:u w:val="single"/>
    </w:rPr>
  </w:style>
  <w:style w:type="paragraph" w:styleId="a6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1">
    <w:name w:val="Body Text Indent 3"/>
    <w:basedOn w:val="a"/>
    <w:rsid w:val="00440413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8">
    <w:name w:val="Table Grid"/>
    <w:basedOn w:val="a1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9">
    <w:name w:val="Normal (Web)"/>
    <w:basedOn w:val="a"/>
    <w:uiPriority w:val="99"/>
    <w:rsid w:val="006E708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styleId="aa">
    <w:name w:val="Strong"/>
    <w:uiPriority w:val="22"/>
    <w:qFormat/>
    <w:rsid w:val="004A1EEA"/>
    <w:rPr>
      <w:b/>
      <w:bCs/>
    </w:rPr>
  </w:style>
  <w:style w:type="character" w:customStyle="1" w:styleId="fractionnumber">
    <w:name w:val="fractionnumber"/>
    <w:basedOn w:val="a0"/>
    <w:rsid w:val="00F35E3E"/>
  </w:style>
  <w:style w:type="character" w:customStyle="1" w:styleId="21">
    <w:name w:val="Основной текст (2)_"/>
    <w:basedOn w:val="a0"/>
    <w:link w:val="22"/>
    <w:rsid w:val="001379E7"/>
    <w:rPr>
      <w:sz w:val="22"/>
      <w:szCs w:val="2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379E7"/>
    <w:pPr>
      <w:widowControl w:val="0"/>
      <w:shd w:val="clear" w:color="auto" w:fill="FFFFFF"/>
      <w:spacing w:before="300" w:line="252" w:lineRule="exac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665854"/>
    <w:rPr>
      <w:sz w:val="24"/>
    </w:rPr>
  </w:style>
  <w:style w:type="paragraph" w:customStyle="1" w:styleId="p">
    <w:name w:val="p"/>
    <w:basedOn w:val="a"/>
    <w:rsid w:val="003407EA"/>
    <w:pPr>
      <w:jc w:val="both"/>
    </w:pPr>
    <w:rPr>
      <w:sz w:val="22"/>
      <w:szCs w:val="22"/>
    </w:rPr>
  </w:style>
  <w:style w:type="character" w:customStyle="1" w:styleId="any">
    <w:name w:val="any"/>
    <w:rsid w:val="005E4384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ab">
    <w:name w:val="Без интервала Знак"/>
    <w:link w:val="ac"/>
    <w:locked/>
    <w:rsid w:val="00583F1D"/>
    <w:rPr>
      <w:rFonts w:ascii="Calibri" w:hAnsi="Calibri" w:cs="Calibri"/>
    </w:rPr>
  </w:style>
  <w:style w:type="paragraph" w:styleId="ac">
    <w:name w:val="No Spacing"/>
    <w:link w:val="ab"/>
    <w:qFormat/>
    <w:rsid w:val="00583F1D"/>
    <w:rPr>
      <w:rFonts w:ascii="Calibri" w:hAnsi="Calibri" w:cs="Calibri"/>
    </w:rPr>
  </w:style>
  <w:style w:type="character" w:customStyle="1" w:styleId="sectioninfo">
    <w:name w:val="section__info"/>
    <w:basedOn w:val="a0"/>
    <w:rsid w:val="0083543E"/>
  </w:style>
  <w:style w:type="paragraph" w:customStyle="1" w:styleId="ad">
    <w:basedOn w:val="a"/>
    <w:next w:val="a9"/>
    <w:rsid w:val="00C25CAC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customStyle="1" w:styleId="cardmaininfocontent">
    <w:name w:val="cardmaininfo__content"/>
    <w:basedOn w:val="a0"/>
    <w:rsid w:val="00B35C12"/>
  </w:style>
  <w:style w:type="paragraph" w:styleId="ae">
    <w:name w:val="List Paragraph"/>
    <w:aliases w:val="List Paragraph,Paragraphe de liste1,lp1,Абзац маркированнный,UL,Второй абзац списка,Маркер,Bullet Number,Нумерованый список,List Paragraph1,lp1 Text,название,SL_Абзац списка,f_Абзац 1,ПАРАГРАФ,Абзац списка11,Текстовая,фото"/>
    <w:basedOn w:val="a"/>
    <w:link w:val="af"/>
    <w:uiPriority w:val="34"/>
    <w:qFormat/>
    <w:rsid w:val="009C6A3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">
    <w:name w:val="Абзац списка Знак"/>
    <w:aliases w:val="List Paragraph Знак,Paragraphe de liste1 Знак,lp1 Знак,Абзац маркированнный Знак,UL Знак,Второй абзац списка Знак,Маркер Знак,Bullet Number Знак,Нумерованый список Знак,List Paragraph1 Знак,lp1 Text Знак,название Знак,f_Абзац 1 Знак"/>
    <w:link w:val="ae"/>
    <w:uiPriority w:val="34"/>
    <w:qFormat/>
    <w:locked/>
    <w:rsid w:val="009C6A39"/>
    <w:rPr>
      <w:rFonts w:ascii="Calibri" w:eastAsia="Calibri" w:hAnsi="Calibri"/>
      <w:sz w:val="22"/>
      <w:szCs w:val="22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E54C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E54C4D"/>
  </w:style>
  <w:style w:type="paragraph" w:styleId="af2">
    <w:name w:val="footer"/>
    <w:basedOn w:val="a"/>
    <w:link w:val="af3"/>
    <w:unhideWhenUsed/>
    <w:rsid w:val="00E54C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54C4D"/>
  </w:style>
  <w:style w:type="paragraph" w:customStyle="1" w:styleId="11">
    <w:name w:val="Обычный1"/>
    <w:rsid w:val="007155A2"/>
    <w:pPr>
      <w:widowControl w:val="0"/>
      <w:suppressAutoHyphens/>
    </w:pPr>
    <w:rPr>
      <w:rFonts w:eastAsia="Arial"/>
      <w:lang w:val="en-US" w:eastAsia="ar-SA"/>
    </w:rPr>
  </w:style>
  <w:style w:type="paragraph" w:customStyle="1" w:styleId="af4">
    <w:name w:val="ТаблицаМелкая"/>
    <w:basedOn w:val="a"/>
    <w:rsid w:val="007155A2"/>
    <w:pPr>
      <w:keepLines/>
      <w:spacing w:before="60" w:after="60"/>
    </w:pPr>
    <w:rPr>
      <w:rFonts w:ascii="Arial" w:hAnsi="Arial"/>
    </w:rPr>
  </w:style>
  <w:style w:type="paragraph" w:customStyle="1" w:styleId="no-indent">
    <w:name w:val="no-indent"/>
    <w:basedOn w:val="a"/>
    <w:rsid w:val="00C47A78"/>
    <w:pPr>
      <w:spacing w:before="100" w:beforeAutospacing="1" w:after="100" w:afterAutospacing="1"/>
    </w:pPr>
    <w:rPr>
      <w:sz w:val="24"/>
      <w:szCs w:val="24"/>
    </w:rPr>
  </w:style>
  <w:style w:type="character" w:customStyle="1" w:styleId="anyCharacter">
    <w:name w:val="any Character"/>
    <w:basedOn w:val="a0"/>
    <w:rsid w:val="002910F8"/>
    <w:rPr>
      <w:rFonts w:ascii="Times New Roman" w:eastAsia="Times New Roman" w:hAnsi="Times New Roman" w:cs="Times New Roman"/>
    </w:rPr>
  </w:style>
  <w:style w:type="character" w:customStyle="1" w:styleId="navbreadcrumbtext">
    <w:name w:val="navbreadcrumb__text"/>
    <w:basedOn w:val="a0"/>
    <w:rsid w:val="00291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298AE342915681B36EA5B985D6BDF5B21657849457CBB6D177E47914589FC323D74E1F9A7949104804222E8D08F7A6D8791FF78598CR7o7I" TargetMode="External"/><Relationship Id="rId18" Type="http://schemas.openxmlformats.org/officeDocument/2006/relationships/hyperlink" Target="consultantplus://offline/ref=4AB2376EBD071D388431F7BDE000C3F8C61B2CE8502789D4B1F8738C7F80E2FBF705F3F20D772642B2AA1C537717EC352B723373582Ft1Q3M" TargetMode="External"/><Relationship Id="rId26" Type="http://schemas.openxmlformats.org/officeDocument/2006/relationships/hyperlink" Target="http://www.consultant.ru/document/cons_doc_LAW_430707/b049ab61078e25e03a91a0999ed81ee37a622560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AB2376EBD071D388431F7BDE000C3F8C61B2CE8502789D4B1F8738C7F80E2FBF705F3F20C702642B2AA1C537717EC352B723373582Ft1Q3M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298AE342915681B36EA5B985D6BDF5B21657849457CBB6D177E47914589FC323D74E1F9A7949104804222E8D08F7A6D8791FF78598CR7o7I" TargetMode="External"/><Relationship Id="rId17" Type="http://schemas.openxmlformats.org/officeDocument/2006/relationships/hyperlink" Target="consultantplus://offline/ref=4AB2376EBD071D388431F7BDE000C3F8C61B2CE8502789D4B1F8738C7F80E2FBF705F3F20D772142B2AA1C537717EC352B723373582Ft1Q3M" TargetMode="External"/><Relationship Id="rId25" Type="http://schemas.openxmlformats.org/officeDocument/2006/relationships/hyperlink" Target="http://www.consultant.ru/document/cons_doc_LAW_430707/b049ab61078e25e03a91a0999ed81ee37a622560/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AB2376EBD071D388431F7BDE000C3F8C61B2CE8502789D4B1F8738C7F80E2FBF705F3F20D772642B2AA1C537717EC352B723373582Ft1Q3M" TargetMode="External"/><Relationship Id="rId20" Type="http://schemas.openxmlformats.org/officeDocument/2006/relationships/hyperlink" Target="consultantplus://offline/ref=4AB2376EBD071D388431F7BDE000C3F8C61B2CE8502789D4B1F8738C7F80E2FBF705F3F20D772342B2AA1C537717EC352B723373582Ft1Q3M" TargetMode="External"/><Relationship Id="rId29" Type="http://schemas.openxmlformats.org/officeDocument/2006/relationships/hyperlink" Target="http://www.consultant.ru/document/cons_doc_LAW_430707/fc5809ef5588b4cf9720e8f06229a67093c06389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298AE342915681B36EA5B985D6BDF5B21657849457CBB6D177E47914589FC323D74E1F9A6929404804222E8D08F7A6D8791FF78598CR7o7I" TargetMode="External"/><Relationship Id="rId24" Type="http://schemas.openxmlformats.org/officeDocument/2006/relationships/hyperlink" Target="http://www.consultant.ru/document/cons_doc_LAW_430707/fc5809ef5588b4cf9720e8f06229a67093c06389/" TargetMode="External"/><Relationship Id="rId32" Type="http://schemas.openxmlformats.org/officeDocument/2006/relationships/hyperlink" Target="http://www.consultant.ru/document/cons_doc_LAW_430707/fc5809ef5588b4cf9720e8f06229a67093c06389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298AE342915681B36EA5B985D6BDF5B21657849457CBB6D177E47914589FC323D74E1FAA4919309D11832EC99DB7772878AE17F478C7446RAoEI" TargetMode="External"/><Relationship Id="rId23" Type="http://schemas.openxmlformats.org/officeDocument/2006/relationships/hyperlink" Target="http://www.consultant.ru/document/cons_doc_LAW_430707/fc5809ef5588b4cf9720e8f06229a67093c06389/" TargetMode="External"/><Relationship Id="rId28" Type="http://schemas.openxmlformats.org/officeDocument/2006/relationships/hyperlink" Target="http://www.consultant.ru/document/cons_doc_LAW_430707/2c1e3551b4209a9fa5744534f7525ac7430624eb/" TargetMode="External"/><Relationship Id="rId10" Type="http://schemas.openxmlformats.org/officeDocument/2006/relationships/hyperlink" Target="consultantplus://offline/ref=2298AE342915681B36EA5B985D6BDF5B21657849457CBB6D177E47914589FC323D74E1F9A7949104804222E8D08F7A6D8791FF78598CR7o7I" TargetMode="External"/><Relationship Id="rId19" Type="http://schemas.openxmlformats.org/officeDocument/2006/relationships/hyperlink" Target="consultantplus://offline/ref=4AB2376EBD071D388431F7BDE000C3F8C61B2CE8502789D4B1F8738C7F80E2FBF705F3F20D772642B2AA1C537717EC352B723373582Ft1Q3M" TargetMode="External"/><Relationship Id="rId31" Type="http://schemas.openxmlformats.org/officeDocument/2006/relationships/hyperlink" Target="http://www.consultant.ru/document/cons_doc_LAW_430707/fc5809ef5588b4cf9720e8f06229a67093c06389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Relationship Id="rId14" Type="http://schemas.openxmlformats.org/officeDocument/2006/relationships/hyperlink" Target="consultantplus://offline/ref=2298AE342915681B36EA5B985D6BDF5B21657849457CBB6D177E47914589FC323D74E1FAA4919309D01832EC99DB7772878AE17F478C7446RAoEI" TargetMode="External"/><Relationship Id="rId22" Type="http://schemas.openxmlformats.org/officeDocument/2006/relationships/hyperlink" Target="http://www.consultant.ru/document/cons_doc_LAW_430707/b049ab61078e25e03a91a0999ed81ee37a622560/" TargetMode="External"/><Relationship Id="rId27" Type="http://schemas.openxmlformats.org/officeDocument/2006/relationships/hyperlink" Target="http://www.consultant.ru/document/cons_doc_LAW_430707/b049ab61078e25e03a91a0999ed81ee37a622560/" TargetMode="External"/><Relationship Id="rId30" Type="http://schemas.openxmlformats.org/officeDocument/2006/relationships/hyperlink" Target="http://www.consultant.ru/document/cons_doc_LAW_430707/fc5809ef5588b4cf9720e8f06229a67093c06389/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4952C-D1A1-4D88-9025-8E424155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1</Pages>
  <Words>3541</Words>
  <Characters>20185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23679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Иван</cp:lastModifiedBy>
  <cp:revision>765</cp:revision>
  <cp:lastPrinted>2022-11-28T10:35:00Z</cp:lastPrinted>
  <dcterms:created xsi:type="dcterms:W3CDTF">2021-02-01T09:15:00Z</dcterms:created>
  <dcterms:modified xsi:type="dcterms:W3CDTF">2023-05-11T04:11:00Z</dcterms:modified>
</cp:coreProperties>
</file>