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62" w:rsidRDefault="004325B3" w:rsidP="004325B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6F381A" w:rsidRPr="006F381A" w:rsidRDefault="006F381A" w:rsidP="006F381A">
      <w:pPr>
        <w:widowControl w:val="0"/>
        <w:spacing w:after="0" w:line="240" w:lineRule="auto"/>
        <w:ind w:left="5103"/>
        <w:jc w:val="both"/>
        <w:rPr>
          <w:rFonts w:ascii="Times New Roman" w:eastAsia="Times New Roman" w:hAnsi="Times New Roman" w:cs="Times New Roman"/>
          <w:b/>
          <w:sz w:val="24"/>
          <w:szCs w:val="24"/>
          <w:lang w:val="en-US" w:eastAsia="ru-RU"/>
        </w:rPr>
      </w:pPr>
    </w:p>
    <w:p w:rsidR="00881B29" w:rsidRPr="008556D3" w:rsidRDefault="008B593C" w:rsidP="002E6E9B">
      <w:pPr>
        <w:tabs>
          <w:tab w:val="left" w:pos="6420"/>
        </w:tabs>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Решение</w:t>
      </w:r>
      <w:r w:rsidR="002B4AB4" w:rsidRPr="00A76B98">
        <w:rPr>
          <w:rFonts w:ascii="Times New Roman" w:eastAsia="Times New Roman" w:hAnsi="Times New Roman" w:cs="Times New Roman"/>
          <w:b/>
          <w:sz w:val="24"/>
          <w:szCs w:val="24"/>
          <w:lang w:eastAsia="ru-RU"/>
        </w:rPr>
        <w:t xml:space="preserve"> № 05-6/1-</w:t>
      </w:r>
      <w:r w:rsidR="00973CD7">
        <w:rPr>
          <w:rFonts w:ascii="Times New Roman" w:eastAsia="Times New Roman" w:hAnsi="Times New Roman" w:cs="Times New Roman"/>
          <w:b/>
          <w:sz w:val="24"/>
          <w:szCs w:val="24"/>
          <w:lang w:eastAsia="ru-RU"/>
        </w:rPr>
        <w:t>76</w:t>
      </w:r>
      <w:r w:rsidR="00D05D49">
        <w:rPr>
          <w:rFonts w:ascii="Times New Roman" w:eastAsia="Times New Roman" w:hAnsi="Times New Roman" w:cs="Times New Roman"/>
          <w:b/>
          <w:sz w:val="24"/>
          <w:szCs w:val="24"/>
          <w:lang w:eastAsia="ru-RU"/>
        </w:rPr>
        <w:t>-202</w:t>
      </w:r>
      <w:r w:rsidR="008556D3" w:rsidRPr="008556D3">
        <w:rPr>
          <w:rFonts w:ascii="Times New Roman" w:eastAsia="Times New Roman" w:hAnsi="Times New Roman" w:cs="Times New Roman"/>
          <w:b/>
          <w:sz w:val="24"/>
          <w:szCs w:val="24"/>
          <w:lang w:eastAsia="ru-RU"/>
        </w:rPr>
        <w:t>3</w:t>
      </w:r>
    </w:p>
    <w:p w:rsidR="003D554B" w:rsidRDefault="003D554B" w:rsidP="00A76B98">
      <w:pPr>
        <w:spacing w:after="0" w:line="240" w:lineRule="auto"/>
        <w:ind w:firstLine="709"/>
        <w:jc w:val="both"/>
        <w:rPr>
          <w:rFonts w:ascii="Times New Roman" w:eastAsia="Times New Roman" w:hAnsi="Times New Roman" w:cs="Times New Roman"/>
          <w:sz w:val="24"/>
          <w:szCs w:val="24"/>
          <w:lang w:eastAsia="ru-RU"/>
        </w:rPr>
      </w:pPr>
    </w:p>
    <w:p w:rsidR="00BD7CE2" w:rsidRPr="00A76B98" w:rsidRDefault="00C44AFE" w:rsidP="00851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мая</w:t>
      </w:r>
      <w:r w:rsidR="00151D07">
        <w:rPr>
          <w:rFonts w:ascii="Times New Roman" w:eastAsia="Times New Roman" w:hAnsi="Times New Roman" w:cs="Times New Roman"/>
          <w:sz w:val="24"/>
          <w:szCs w:val="24"/>
          <w:lang w:eastAsia="ru-RU"/>
        </w:rPr>
        <w:t xml:space="preserve"> </w:t>
      </w:r>
      <w:r w:rsidR="00D05D49">
        <w:rPr>
          <w:rFonts w:ascii="Times New Roman" w:eastAsia="Times New Roman" w:hAnsi="Times New Roman" w:cs="Times New Roman"/>
          <w:sz w:val="24"/>
          <w:szCs w:val="24"/>
          <w:lang w:eastAsia="ru-RU"/>
        </w:rPr>
        <w:t>202</w:t>
      </w:r>
      <w:r w:rsidR="008556D3">
        <w:rPr>
          <w:rFonts w:ascii="Times New Roman" w:eastAsia="Times New Roman" w:hAnsi="Times New Roman" w:cs="Times New Roman"/>
          <w:sz w:val="24"/>
          <w:szCs w:val="24"/>
          <w:lang w:eastAsia="ru-RU"/>
        </w:rPr>
        <w:t>3</w:t>
      </w:r>
      <w:r w:rsidR="00D05D49">
        <w:rPr>
          <w:rFonts w:ascii="Times New Roman" w:eastAsia="Times New Roman" w:hAnsi="Times New Roman" w:cs="Times New Roman"/>
          <w:sz w:val="24"/>
          <w:szCs w:val="24"/>
          <w:lang w:eastAsia="ru-RU"/>
        </w:rPr>
        <w:t xml:space="preserve"> года </w:t>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3516B4">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BD7CE2" w:rsidRPr="00A76B98">
        <w:rPr>
          <w:rFonts w:ascii="Times New Roman" w:eastAsia="Times New Roman" w:hAnsi="Times New Roman" w:cs="Times New Roman"/>
          <w:sz w:val="24"/>
          <w:szCs w:val="24"/>
          <w:lang w:eastAsia="ru-RU"/>
        </w:rPr>
        <w:t>г. Тверь</w:t>
      </w:r>
    </w:p>
    <w:p w:rsidR="00881B29" w:rsidRPr="00A76B98" w:rsidRDefault="00881B29" w:rsidP="00A76B98">
      <w:pPr>
        <w:spacing w:after="0" w:line="240" w:lineRule="auto"/>
        <w:ind w:firstLine="709"/>
        <w:jc w:val="both"/>
        <w:rPr>
          <w:rFonts w:ascii="Times New Roman" w:eastAsia="Times New Roman" w:hAnsi="Times New Roman" w:cs="Times New Roman"/>
          <w:sz w:val="24"/>
          <w:szCs w:val="24"/>
          <w:lang w:eastAsia="ru-RU"/>
        </w:rPr>
      </w:pPr>
    </w:p>
    <w:p w:rsidR="00C44AFE" w:rsidRPr="00DA24A4" w:rsidRDefault="00EC50ED" w:rsidP="004325B3">
      <w:pPr>
        <w:spacing w:after="0" w:line="240" w:lineRule="auto"/>
        <w:ind w:firstLine="709"/>
        <w:jc w:val="both"/>
        <w:rPr>
          <w:rFonts w:ascii="Times New Roman" w:eastAsia="Times New Roman" w:hAnsi="Times New Roman" w:cs="Times New Roman"/>
          <w:sz w:val="24"/>
          <w:szCs w:val="24"/>
          <w:lang w:eastAsia="ru-RU"/>
        </w:rPr>
      </w:pPr>
      <w:r w:rsidRPr="00DA24A4">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Тверской области по контролю в сфере закупок (далее - Комиссия, Тверское УФАС России) </w:t>
      </w:r>
    </w:p>
    <w:p w:rsidR="00684D4A" w:rsidRPr="00DA24A4" w:rsidRDefault="00EC237F" w:rsidP="00DC0EDF">
      <w:pPr>
        <w:spacing w:after="0" w:line="240" w:lineRule="auto"/>
        <w:ind w:firstLine="709"/>
        <w:jc w:val="both"/>
        <w:rPr>
          <w:rFonts w:ascii="Times New Roman" w:eastAsia="Times New Roman" w:hAnsi="Times New Roman" w:cs="Times New Roman"/>
          <w:sz w:val="24"/>
          <w:szCs w:val="24"/>
          <w:lang w:eastAsia="ru-RU"/>
        </w:rPr>
      </w:pPr>
      <w:r w:rsidRPr="00DA24A4">
        <w:rPr>
          <w:rFonts w:ascii="Times New Roman" w:eastAsia="Times New Roman" w:hAnsi="Times New Roman" w:cs="Times New Roman"/>
          <w:sz w:val="24"/>
          <w:szCs w:val="24"/>
          <w:lang w:eastAsia="ru-RU"/>
        </w:rPr>
        <w:t xml:space="preserve">при участии посредством </w:t>
      </w:r>
      <w:proofErr w:type="spellStart"/>
      <w:r w:rsidRPr="00DA24A4">
        <w:rPr>
          <w:rFonts w:ascii="Times New Roman" w:eastAsia="Times New Roman" w:hAnsi="Times New Roman" w:cs="Times New Roman"/>
          <w:sz w:val="24"/>
          <w:szCs w:val="24"/>
          <w:lang w:eastAsia="ru-RU"/>
        </w:rPr>
        <w:t>видеооконференц</w:t>
      </w:r>
      <w:proofErr w:type="spellEnd"/>
      <w:r w:rsidRPr="00DA24A4">
        <w:rPr>
          <w:rFonts w:ascii="Times New Roman" w:eastAsia="Times New Roman" w:hAnsi="Times New Roman" w:cs="Times New Roman"/>
          <w:sz w:val="24"/>
          <w:szCs w:val="24"/>
          <w:lang w:eastAsia="ru-RU"/>
        </w:rPr>
        <w:t>-связи представител</w:t>
      </w:r>
      <w:r w:rsidR="003959E5" w:rsidRPr="00DA24A4">
        <w:rPr>
          <w:rFonts w:ascii="Times New Roman" w:eastAsia="Times New Roman" w:hAnsi="Times New Roman" w:cs="Times New Roman"/>
          <w:sz w:val="24"/>
          <w:szCs w:val="24"/>
          <w:lang w:eastAsia="ru-RU"/>
        </w:rPr>
        <w:t>ей</w:t>
      </w:r>
      <w:r w:rsidR="00684D4A" w:rsidRPr="00DA24A4">
        <w:rPr>
          <w:rFonts w:ascii="Times New Roman" w:eastAsia="Times New Roman" w:hAnsi="Times New Roman" w:cs="Times New Roman"/>
          <w:sz w:val="24"/>
          <w:szCs w:val="24"/>
          <w:lang w:eastAsia="ru-RU"/>
        </w:rPr>
        <w:t>:</w:t>
      </w:r>
    </w:p>
    <w:p w:rsidR="00290A5E" w:rsidRPr="00C44AFE" w:rsidRDefault="00DA24A4" w:rsidP="00DC0EDF">
      <w:pPr>
        <w:spacing w:after="0" w:line="240" w:lineRule="auto"/>
        <w:ind w:firstLine="709"/>
        <w:jc w:val="both"/>
        <w:rPr>
          <w:rFonts w:ascii="Times New Roman" w:eastAsia="Times New Roman" w:hAnsi="Times New Roman" w:cs="Times New Roman"/>
          <w:sz w:val="24"/>
          <w:szCs w:val="24"/>
          <w:highlight w:val="yellow"/>
          <w:lang w:eastAsia="ru-RU"/>
        </w:rPr>
      </w:pPr>
      <w:r w:rsidRPr="000F4160">
        <w:rPr>
          <w:rFonts w:ascii="Times New Roman" w:eastAsia="Times New Roman" w:hAnsi="Times New Roman" w:cs="Times New Roman"/>
          <w:sz w:val="24"/>
          <w:szCs w:val="24"/>
          <w:lang w:eastAsia="ru-RU"/>
        </w:rPr>
        <w:t xml:space="preserve">ГБУЗ ТО </w:t>
      </w:r>
      <w:r w:rsidR="00973CD7">
        <w:rPr>
          <w:rFonts w:ascii="Times New Roman" w:eastAsia="Times New Roman" w:hAnsi="Times New Roman" w:cs="Times New Roman"/>
          <w:sz w:val="24"/>
          <w:szCs w:val="24"/>
          <w:lang w:eastAsia="ru-RU"/>
        </w:rPr>
        <w:t>«</w:t>
      </w:r>
      <w:r w:rsidR="00973CD7" w:rsidRPr="00973CD7">
        <w:rPr>
          <w:rFonts w:ascii="Times New Roman" w:eastAsia="Times New Roman" w:hAnsi="Times New Roman" w:cs="Times New Roman"/>
          <w:sz w:val="24"/>
          <w:szCs w:val="24"/>
          <w:lang w:eastAsia="ru-RU"/>
        </w:rPr>
        <w:t>Областной клинический перинатальный центр имени Е.М. Бакуниной</w:t>
      </w:r>
      <w:r w:rsidR="000F4160" w:rsidRPr="000F4160">
        <w:rPr>
          <w:rFonts w:ascii="Times New Roman" w:eastAsia="Times New Roman" w:hAnsi="Times New Roman" w:cs="Times New Roman"/>
          <w:sz w:val="24"/>
          <w:szCs w:val="24"/>
          <w:lang w:eastAsia="ru-RU"/>
        </w:rPr>
        <w:t>»</w:t>
      </w:r>
      <w:r w:rsidR="00DC0EDF" w:rsidRPr="000F4160">
        <w:rPr>
          <w:rFonts w:ascii="Times New Roman" w:eastAsia="Times New Roman" w:hAnsi="Times New Roman" w:cs="Times New Roman"/>
          <w:sz w:val="24"/>
          <w:szCs w:val="24"/>
          <w:lang w:eastAsia="ru-RU"/>
        </w:rPr>
        <w:t xml:space="preserve"> </w:t>
      </w:r>
      <w:r w:rsidR="00290A5E" w:rsidRPr="000F4160">
        <w:rPr>
          <w:rFonts w:ascii="Times New Roman" w:eastAsia="Times New Roman" w:hAnsi="Times New Roman" w:cs="Times New Roman"/>
          <w:sz w:val="24"/>
          <w:szCs w:val="24"/>
          <w:lang w:eastAsia="ru-RU"/>
        </w:rPr>
        <w:t>(далее – Заказчик</w:t>
      </w:r>
      <w:r w:rsidR="003516B4" w:rsidRPr="000F4160">
        <w:rPr>
          <w:rFonts w:ascii="Times New Roman" w:eastAsia="Times New Roman" w:hAnsi="Times New Roman" w:cs="Times New Roman"/>
          <w:sz w:val="24"/>
          <w:szCs w:val="24"/>
          <w:lang w:eastAsia="ru-RU"/>
        </w:rPr>
        <w:t xml:space="preserve">): </w:t>
      </w:r>
      <w:r w:rsidR="004325B3">
        <w:rPr>
          <w:rFonts w:ascii="Times New Roman" w:eastAsia="Times New Roman" w:hAnsi="Times New Roman" w:cs="Times New Roman"/>
          <w:color w:val="000000" w:themeColor="text1"/>
          <w:sz w:val="24"/>
          <w:szCs w:val="24"/>
          <w:lang w:eastAsia="ru-RU"/>
        </w:rPr>
        <w:t>***</w:t>
      </w:r>
      <w:r w:rsidR="003516B4" w:rsidRPr="00973CD7">
        <w:rPr>
          <w:rFonts w:ascii="Times New Roman" w:eastAsia="Times New Roman" w:hAnsi="Times New Roman" w:cs="Times New Roman"/>
          <w:color w:val="000000" w:themeColor="text1"/>
          <w:sz w:val="24"/>
          <w:szCs w:val="24"/>
          <w:lang w:eastAsia="ru-RU"/>
        </w:rPr>
        <w:t xml:space="preserve"> (</w:t>
      </w:r>
      <w:r w:rsidR="003516B4" w:rsidRPr="000F4160">
        <w:rPr>
          <w:rFonts w:ascii="Times New Roman" w:eastAsia="Times New Roman" w:hAnsi="Times New Roman" w:cs="Times New Roman"/>
          <w:sz w:val="24"/>
          <w:szCs w:val="24"/>
          <w:lang w:eastAsia="ru-RU"/>
        </w:rPr>
        <w:t>по доверенности)</w:t>
      </w:r>
      <w:r w:rsidR="00684D4A" w:rsidRPr="000F4160">
        <w:rPr>
          <w:rFonts w:ascii="Times New Roman" w:eastAsia="Times New Roman" w:hAnsi="Times New Roman" w:cs="Times New Roman"/>
          <w:sz w:val="24"/>
          <w:szCs w:val="24"/>
          <w:lang w:eastAsia="ru-RU"/>
        </w:rPr>
        <w:t>;</w:t>
      </w:r>
    </w:p>
    <w:p w:rsidR="00684D4A" w:rsidRPr="000F4160" w:rsidRDefault="00684D4A" w:rsidP="00DC0EDF">
      <w:pPr>
        <w:spacing w:after="0" w:line="240" w:lineRule="auto"/>
        <w:ind w:firstLine="709"/>
        <w:jc w:val="both"/>
        <w:rPr>
          <w:rFonts w:ascii="Times New Roman" w:eastAsia="Times New Roman" w:hAnsi="Times New Roman" w:cs="Times New Roman"/>
          <w:sz w:val="24"/>
          <w:szCs w:val="24"/>
          <w:lang w:eastAsia="ru-RU"/>
        </w:rPr>
      </w:pPr>
      <w:r w:rsidRPr="000F4160">
        <w:rPr>
          <w:rFonts w:ascii="Times New Roman" w:eastAsia="Times New Roman" w:hAnsi="Times New Roman" w:cs="Times New Roman"/>
          <w:sz w:val="24"/>
          <w:szCs w:val="24"/>
          <w:lang w:eastAsia="ru-RU"/>
        </w:rPr>
        <w:t xml:space="preserve">Комитета государственного заказа Тверской области (далее – </w:t>
      </w:r>
      <w:r w:rsidR="00DA24A4" w:rsidRPr="000F4160">
        <w:rPr>
          <w:rFonts w:ascii="Times New Roman" w:eastAsia="Times New Roman" w:hAnsi="Times New Roman" w:cs="Times New Roman"/>
          <w:sz w:val="24"/>
          <w:szCs w:val="24"/>
          <w:lang w:eastAsia="ru-RU"/>
        </w:rPr>
        <w:t>Уполномоченный орган</w:t>
      </w:r>
      <w:r w:rsidRPr="000F4160">
        <w:rPr>
          <w:rFonts w:ascii="Times New Roman" w:eastAsia="Times New Roman" w:hAnsi="Times New Roman" w:cs="Times New Roman"/>
          <w:sz w:val="24"/>
          <w:szCs w:val="24"/>
          <w:lang w:eastAsia="ru-RU"/>
        </w:rPr>
        <w:t xml:space="preserve">): </w:t>
      </w:r>
      <w:r w:rsidR="004325B3">
        <w:rPr>
          <w:rFonts w:ascii="Times New Roman" w:eastAsia="Times New Roman" w:hAnsi="Times New Roman" w:cs="Times New Roman"/>
          <w:sz w:val="24"/>
          <w:szCs w:val="24"/>
          <w:lang w:eastAsia="ru-RU"/>
        </w:rPr>
        <w:t>***</w:t>
      </w:r>
      <w:r w:rsidRPr="000F4160">
        <w:rPr>
          <w:rFonts w:ascii="Times New Roman" w:eastAsia="Times New Roman" w:hAnsi="Times New Roman" w:cs="Times New Roman"/>
          <w:sz w:val="24"/>
          <w:szCs w:val="24"/>
          <w:lang w:eastAsia="ru-RU"/>
        </w:rPr>
        <w:t xml:space="preserve"> (по </w:t>
      </w:r>
      <w:r w:rsidR="00DA24A4" w:rsidRPr="000F4160">
        <w:rPr>
          <w:rFonts w:ascii="Times New Roman" w:eastAsia="Times New Roman" w:hAnsi="Times New Roman" w:cs="Times New Roman"/>
          <w:sz w:val="24"/>
          <w:szCs w:val="24"/>
          <w:lang w:eastAsia="ru-RU"/>
        </w:rPr>
        <w:t>доверенности);</w:t>
      </w:r>
    </w:p>
    <w:p w:rsidR="00DA24A4" w:rsidRDefault="000F4160" w:rsidP="00DC0EDF">
      <w:pPr>
        <w:spacing w:after="0" w:line="240" w:lineRule="auto"/>
        <w:ind w:firstLine="709"/>
        <w:jc w:val="both"/>
        <w:rPr>
          <w:rFonts w:ascii="Times New Roman" w:eastAsia="Times New Roman" w:hAnsi="Times New Roman" w:cs="Times New Roman"/>
          <w:sz w:val="24"/>
          <w:szCs w:val="24"/>
          <w:lang w:eastAsia="ru-RU"/>
        </w:rPr>
      </w:pPr>
      <w:r w:rsidRPr="000F4160">
        <w:rPr>
          <w:rFonts w:ascii="Times New Roman" w:eastAsia="Times New Roman" w:hAnsi="Times New Roman" w:cs="Times New Roman"/>
          <w:sz w:val="24"/>
          <w:szCs w:val="24"/>
          <w:lang w:eastAsia="ru-RU"/>
        </w:rPr>
        <w:t>ООО «</w:t>
      </w:r>
      <w:proofErr w:type="spellStart"/>
      <w:r w:rsidRPr="000F4160">
        <w:rPr>
          <w:rFonts w:ascii="Times New Roman" w:eastAsia="Times New Roman" w:hAnsi="Times New Roman" w:cs="Times New Roman"/>
          <w:sz w:val="24"/>
          <w:szCs w:val="24"/>
          <w:lang w:eastAsia="ru-RU"/>
        </w:rPr>
        <w:t>Медсити</w:t>
      </w:r>
      <w:proofErr w:type="spellEnd"/>
      <w:r w:rsidRPr="000F4160">
        <w:rPr>
          <w:rFonts w:ascii="Times New Roman" w:eastAsia="Times New Roman" w:hAnsi="Times New Roman" w:cs="Times New Roman"/>
          <w:sz w:val="24"/>
          <w:szCs w:val="24"/>
          <w:lang w:eastAsia="ru-RU"/>
        </w:rPr>
        <w:t>»</w:t>
      </w:r>
      <w:r w:rsidR="00DA24A4" w:rsidRPr="000F4160">
        <w:t xml:space="preserve"> </w:t>
      </w:r>
      <w:r w:rsidR="00DA24A4" w:rsidRPr="000F4160">
        <w:rPr>
          <w:rFonts w:ascii="Times New Roman" w:eastAsia="Times New Roman" w:hAnsi="Times New Roman" w:cs="Times New Roman"/>
          <w:sz w:val="24"/>
          <w:szCs w:val="24"/>
          <w:lang w:eastAsia="ru-RU"/>
        </w:rPr>
        <w:t xml:space="preserve">(далее – Заявитель): </w:t>
      </w:r>
      <w:r w:rsidR="004325B3">
        <w:rPr>
          <w:rFonts w:ascii="Times New Roman" w:eastAsia="Times New Roman" w:hAnsi="Times New Roman" w:cs="Times New Roman"/>
          <w:sz w:val="24"/>
          <w:szCs w:val="24"/>
          <w:lang w:eastAsia="ru-RU"/>
        </w:rPr>
        <w:t>***</w:t>
      </w:r>
      <w:r w:rsidR="00DA24A4" w:rsidRPr="000F4160">
        <w:rPr>
          <w:rFonts w:ascii="Times New Roman" w:eastAsia="Times New Roman" w:hAnsi="Times New Roman" w:cs="Times New Roman"/>
          <w:sz w:val="24"/>
          <w:szCs w:val="24"/>
          <w:lang w:eastAsia="ru-RU"/>
        </w:rPr>
        <w:t xml:space="preserve"> (по доверенности);</w:t>
      </w:r>
    </w:p>
    <w:p w:rsidR="00BF137F" w:rsidRPr="00A76B98" w:rsidRDefault="00FF7F3A" w:rsidP="00A76B98">
      <w:pPr>
        <w:spacing w:after="0" w:line="240" w:lineRule="auto"/>
        <w:ind w:firstLine="709"/>
        <w:jc w:val="both"/>
        <w:rPr>
          <w:rFonts w:ascii="Times New Roman" w:eastAsia="Times New Roman" w:hAnsi="Times New Roman" w:cs="Times New Roman"/>
          <w:sz w:val="24"/>
          <w:szCs w:val="24"/>
          <w:lang w:eastAsia="ru-RU"/>
        </w:rPr>
      </w:pPr>
      <w:r w:rsidRPr="00FF7F3A">
        <w:rPr>
          <w:rFonts w:ascii="Times New Roman" w:eastAsia="Times New Roman" w:hAnsi="Times New Roman" w:cs="Times New Roman"/>
          <w:sz w:val="24"/>
          <w:szCs w:val="24"/>
          <w:lang w:eastAsia="ru-RU"/>
        </w:rPr>
        <w:t xml:space="preserve">рассмотрев посредством системы </w:t>
      </w:r>
      <w:proofErr w:type="spellStart"/>
      <w:r w:rsidRPr="00FF7F3A">
        <w:rPr>
          <w:rFonts w:ascii="Times New Roman" w:eastAsia="Times New Roman" w:hAnsi="Times New Roman" w:cs="Times New Roman"/>
          <w:sz w:val="24"/>
          <w:szCs w:val="24"/>
          <w:lang w:eastAsia="ru-RU"/>
        </w:rPr>
        <w:t>видеооконференц</w:t>
      </w:r>
      <w:proofErr w:type="spellEnd"/>
      <w:r w:rsidRPr="00FF7F3A">
        <w:rPr>
          <w:rFonts w:ascii="Times New Roman" w:eastAsia="Times New Roman" w:hAnsi="Times New Roman" w:cs="Times New Roman"/>
          <w:sz w:val="24"/>
          <w:szCs w:val="24"/>
          <w:lang w:eastAsia="ru-RU"/>
        </w:rPr>
        <w:t xml:space="preserve">-связи, в соответствии с пунктом 2 постановления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w:t>
      </w:r>
      <w:r w:rsidRPr="00FF7F3A">
        <w:rPr>
          <w:rFonts w:ascii="Times New Roman" w:eastAsia="Times New Roman" w:hAnsi="Times New Roman" w:cs="Times New Roman"/>
          <w:sz w:val="24"/>
          <w:szCs w:val="24"/>
          <w:lang w:eastAsia="ru-RU"/>
        </w:rPr>
        <w:lastRenderedPageBreak/>
        <w:t>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w:t>
      </w:r>
      <w:r>
        <w:rPr>
          <w:rFonts w:ascii="Times New Roman" w:eastAsia="Times New Roman" w:hAnsi="Times New Roman" w:cs="Times New Roman"/>
          <w:sz w:val="24"/>
          <w:szCs w:val="24"/>
          <w:lang w:eastAsia="ru-RU"/>
        </w:rPr>
        <w:t xml:space="preserve"> и проведя внеплановую проверку</w:t>
      </w:r>
      <w:r w:rsidR="002B4AB4" w:rsidRPr="00A76B98">
        <w:rPr>
          <w:rFonts w:ascii="Times New Roman" w:eastAsia="Times New Roman" w:hAnsi="Times New Roman" w:cs="Times New Roman"/>
          <w:sz w:val="24"/>
          <w:szCs w:val="24"/>
          <w:lang w:eastAsia="ru-RU"/>
        </w:rPr>
        <w:t>,</w:t>
      </w:r>
    </w:p>
    <w:p w:rsidR="00B95196" w:rsidRPr="00A76B98" w:rsidRDefault="00B95196" w:rsidP="00A76B98">
      <w:pPr>
        <w:spacing w:after="0" w:line="240" w:lineRule="auto"/>
        <w:ind w:firstLine="709"/>
        <w:jc w:val="both"/>
        <w:rPr>
          <w:rFonts w:ascii="Times New Roman" w:eastAsia="Times New Roman" w:hAnsi="Times New Roman" w:cs="Times New Roman"/>
          <w:b/>
          <w:sz w:val="24"/>
          <w:szCs w:val="24"/>
          <w:lang w:eastAsia="ru-RU"/>
        </w:rPr>
      </w:pPr>
    </w:p>
    <w:p w:rsidR="00BD7CE2" w:rsidRDefault="00BD7CE2" w:rsidP="00A76B98">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УСТАНОВИЛА:</w:t>
      </w:r>
    </w:p>
    <w:p w:rsidR="00A41C6D" w:rsidRPr="00A76B98" w:rsidRDefault="00A41C6D" w:rsidP="00A76B98">
      <w:pPr>
        <w:spacing w:after="0" w:line="240" w:lineRule="auto"/>
        <w:ind w:firstLine="709"/>
        <w:jc w:val="center"/>
        <w:rPr>
          <w:rFonts w:ascii="Times New Roman" w:eastAsia="Times New Roman" w:hAnsi="Times New Roman" w:cs="Times New Roman"/>
          <w:b/>
          <w:sz w:val="24"/>
          <w:szCs w:val="24"/>
          <w:lang w:eastAsia="ru-RU"/>
        </w:rPr>
      </w:pPr>
    </w:p>
    <w:p w:rsidR="00D05D49" w:rsidRPr="00585AEB" w:rsidRDefault="001B69F2" w:rsidP="00C44AF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Тверское УФАС России </w:t>
      </w:r>
      <w:r w:rsidR="00C44AFE">
        <w:rPr>
          <w:rFonts w:ascii="Times New Roman" w:eastAsia="Times New Roman" w:hAnsi="Times New Roman" w:cs="Times New Roman"/>
          <w:bCs/>
          <w:sz w:val="24"/>
          <w:szCs w:val="24"/>
          <w:lang w:eastAsia="ru-RU"/>
        </w:rPr>
        <w:t>26</w:t>
      </w:r>
      <w:r w:rsidR="00DD6820">
        <w:rPr>
          <w:rFonts w:ascii="Times New Roman" w:eastAsia="Times New Roman" w:hAnsi="Times New Roman" w:cs="Times New Roman"/>
          <w:bCs/>
          <w:sz w:val="24"/>
          <w:szCs w:val="24"/>
          <w:lang w:eastAsia="ru-RU"/>
        </w:rPr>
        <w:t>.04</w:t>
      </w:r>
      <w:r w:rsidR="00D05D49">
        <w:rPr>
          <w:rFonts w:ascii="Times New Roman" w:eastAsia="Times New Roman" w:hAnsi="Times New Roman" w:cs="Times New Roman"/>
          <w:bCs/>
          <w:sz w:val="24"/>
          <w:szCs w:val="24"/>
          <w:lang w:eastAsia="ru-RU"/>
        </w:rPr>
        <w:t>.202</w:t>
      </w:r>
      <w:r w:rsidR="008556D3">
        <w:rPr>
          <w:rFonts w:ascii="Times New Roman" w:eastAsia="Times New Roman" w:hAnsi="Times New Roman" w:cs="Times New Roman"/>
          <w:bCs/>
          <w:sz w:val="24"/>
          <w:szCs w:val="24"/>
          <w:lang w:eastAsia="ru-RU"/>
        </w:rPr>
        <w:t>3</w:t>
      </w:r>
      <w:r w:rsidR="00A41C6D" w:rsidRPr="00A41C6D">
        <w:rPr>
          <w:rFonts w:ascii="Times New Roman" w:eastAsia="Times New Roman" w:hAnsi="Times New Roman" w:cs="Times New Roman"/>
          <w:bCs/>
          <w:sz w:val="24"/>
          <w:szCs w:val="24"/>
          <w:lang w:eastAsia="ru-RU"/>
        </w:rPr>
        <w:t xml:space="preserve"> поступила жалоба Заявителя </w:t>
      </w:r>
      <w:r w:rsidR="00CB7EC7">
        <w:rPr>
          <w:rFonts w:ascii="Times New Roman" w:eastAsia="Times New Roman" w:hAnsi="Times New Roman" w:cs="Times New Roman"/>
          <w:bCs/>
          <w:sz w:val="24"/>
          <w:szCs w:val="24"/>
          <w:lang w:eastAsia="ru-RU"/>
        </w:rPr>
        <w:t>на</w:t>
      </w:r>
      <w:r w:rsidR="00D05D49" w:rsidRPr="00D05D49">
        <w:t xml:space="preserve"> </w:t>
      </w:r>
      <w:r w:rsidR="004F0EC4">
        <w:rPr>
          <w:rFonts w:ascii="Times New Roman" w:eastAsia="Times New Roman" w:hAnsi="Times New Roman" w:cs="Times New Roman"/>
          <w:bCs/>
          <w:sz w:val="24"/>
          <w:szCs w:val="24"/>
          <w:lang w:eastAsia="ru-RU"/>
        </w:rPr>
        <w:t>действия/бездействие Заказчика</w:t>
      </w:r>
      <w:r w:rsidR="004F0EC4" w:rsidRPr="004F0EC4">
        <w:rPr>
          <w:rFonts w:ascii="Times New Roman" w:eastAsia="Times New Roman" w:hAnsi="Times New Roman" w:cs="Times New Roman"/>
          <w:bCs/>
          <w:sz w:val="24"/>
          <w:szCs w:val="24"/>
          <w:lang w:eastAsia="ru-RU"/>
        </w:rPr>
        <w:t xml:space="preserve"> при проведении </w:t>
      </w:r>
      <w:r w:rsidR="00DC0EDF" w:rsidRPr="00DC0EDF">
        <w:rPr>
          <w:rFonts w:ascii="Times New Roman" w:eastAsia="Times New Roman" w:hAnsi="Times New Roman" w:cs="Times New Roman"/>
          <w:bCs/>
          <w:sz w:val="24"/>
          <w:szCs w:val="24"/>
          <w:lang w:eastAsia="ru-RU"/>
        </w:rPr>
        <w:t xml:space="preserve">электронного аукциона </w:t>
      </w:r>
      <w:r w:rsidR="002E3685" w:rsidRPr="002E3685">
        <w:rPr>
          <w:rFonts w:ascii="Times New Roman" w:eastAsia="Times New Roman" w:hAnsi="Times New Roman" w:cs="Times New Roman"/>
          <w:bCs/>
          <w:sz w:val="24"/>
          <w:szCs w:val="24"/>
          <w:lang w:eastAsia="ru-RU"/>
        </w:rPr>
        <w:t xml:space="preserve">на </w:t>
      </w:r>
      <w:r w:rsidR="00C44AFE">
        <w:rPr>
          <w:rFonts w:ascii="Times New Roman" w:eastAsia="Times New Roman" w:hAnsi="Times New Roman" w:cs="Times New Roman"/>
          <w:bCs/>
          <w:sz w:val="24"/>
          <w:szCs w:val="24"/>
          <w:lang w:eastAsia="ru-RU"/>
        </w:rPr>
        <w:t xml:space="preserve">поставку </w:t>
      </w:r>
      <w:r w:rsidR="00973CD7" w:rsidRPr="00973CD7">
        <w:rPr>
          <w:rFonts w:ascii="Times New Roman" w:eastAsia="Times New Roman" w:hAnsi="Times New Roman" w:cs="Times New Roman"/>
          <w:bCs/>
          <w:sz w:val="24"/>
          <w:szCs w:val="24"/>
          <w:lang w:eastAsia="ru-RU"/>
        </w:rPr>
        <w:t>медицинских изделий одноразового применения (использования) из поливинилхлоридных пластиков и иных пластиков, полимеров и материалов (Тепло/</w:t>
      </w:r>
      <w:proofErr w:type="spellStart"/>
      <w:r w:rsidR="00973CD7" w:rsidRPr="00973CD7">
        <w:rPr>
          <w:rFonts w:ascii="Times New Roman" w:eastAsia="Times New Roman" w:hAnsi="Times New Roman" w:cs="Times New Roman"/>
          <w:bCs/>
          <w:sz w:val="24"/>
          <w:szCs w:val="24"/>
          <w:lang w:eastAsia="ru-RU"/>
        </w:rPr>
        <w:t>влагообменник</w:t>
      </w:r>
      <w:proofErr w:type="spellEnd"/>
      <w:r w:rsidR="00973CD7" w:rsidRPr="00973CD7">
        <w:rPr>
          <w:rFonts w:ascii="Times New Roman" w:eastAsia="Times New Roman" w:hAnsi="Times New Roman" w:cs="Times New Roman"/>
          <w:bCs/>
          <w:sz w:val="24"/>
          <w:szCs w:val="24"/>
          <w:lang w:eastAsia="ru-RU"/>
        </w:rPr>
        <w:t>/бактериальный фильтр, стерильный, Контур дыхательный анестезиологический, одноразового использования)</w:t>
      </w:r>
      <w:r w:rsidR="00DD6820">
        <w:rPr>
          <w:rFonts w:ascii="Times New Roman" w:eastAsia="Times New Roman" w:hAnsi="Times New Roman" w:cs="Times New Roman"/>
          <w:bCs/>
          <w:sz w:val="24"/>
          <w:szCs w:val="24"/>
          <w:lang w:eastAsia="ru-RU"/>
        </w:rPr>
        <w:t xml:space="preserve"> </w:t>
      </w:r>
      <w:r w:rsidR="002E3685" w:rsidRPr="002E3685">
        <w:rPr>
          <w:rFonts w:ascii="Times New Roman" w:eastAsia="Times New Roman" w:hAnsi="Times New Roman" w:cs="Times New Roman"/>
          <w:bCs/>
          <w:sz w:val="24"/>
          <w:szCs w:val="24"/>
          <w:lang w:eastAsia="ru-RU"/>
        </w:rPr>
        <w:t xml:space="preserve">(извещение от </w:t>
      </w:r>
      <w:r w:rsidR="00973CD7" w:rsidRPr="00973CD7">
        <w:rPr>
          <w:rFonts w:ascii="Times New Roman" w:eastAsia="Times New Roman" w:hAnsi="Times New Roman" w:cs="Times New Roman"/>
          <w:bCs/>
          <w:sz w:val="24"/>
          <w:szCs w:val="24"/>
          <w:lang w:eastAsia="ru-RU"/>
        </w:rPr>
        <w:t>10.04.2023</w:t>
      </w:r>
      <w:r w:rsidR="00DD6820">
        <w:rPr>
          <w:rFonts w:ascii="Times New Roman" w:eastAsia="Times New Roman" w:hAnsi="Times New Roman" w:cs="Times New Roman"/>
          <w:bCs/>
          <w:sz w:val="24"/>
          <w:szCs w:val="24"/>
          <w:lang w:eastAsia="ru-RU"/>
        </w:rPr>
        <w:t xml:space="preserve"> </w:t>
      </w:r>
      <w:r w:rsidR="002E3685">
        <w:rPr>
          <w:rFonts w:ascii="Times New Roman" w:eastAsia="Times New Roman" w:hAnsi="Times New Roman" w:cs="Times New Roman"/>
          <w:bCs/>
          <w:sz w:val="24"/>
          <w:szCs w:val="24"/>
          <w:lang w:eastAsia="ru-RU"/>
        </w:rPr>
        <w:t xml:space="preserve">№ </w:t>
      </w:r>
      <w:r w:rsidR="00973CD7" w:rsidRPr="00973CD7">
        <w:rPr>
          <w:rFonts w:ascii="Times New Roman" w:eastAsia="Times New Roman" w:hAnsi="Times New Roman" w:cs="Times New Roman"/>
          <w:bCs/>
          <w:sz w:val="24"/>
          <w:szCs w:val="24"/>
          <w:lang w:eastAsia="ru-RU"/>
        </w:rPr>
        <w:t>0136500001123001689</w:t>
      </w:r>
      <w:r w:rsidR="00DC0EDF" w:rsidRPr="00DC0EDF">
        <w:rPr>
          <w:rFonts w:ascii="Times New Roman" w:eastAsia="Times New Roman" w:hAnsi="Times New Roman" w:cs="Times New Roman"/>
          <w:bCs/>
          <w:sz w:val="24"/>
          <w:szCs w:val="24"/>
          <w:lang w:eastAsia="ru-RU"/>
        </w:rPr>
        <w:t xml:space="preserve">на официальном сайте Единой информационной системы в сфере закупок – www.zakupki.gov.ru) </w:t>
      </w:r>
      <w:r w:rsidR="00A41C6D" w:rsidRPr="00585AEB">
        <w:rPr>
          <w:rFonts w:ascii="Times New Roman" w:eastAsia="Times New Roman" w:hAnsi="Times New Roman" w:cs="Times New Roman"/>
          <w:bCs/>
          <w:sz w:val="24"/>
          <w:szCs w:val="24"/>
          <w:lang w:eastAsia="ru-RU"/>
        </w:rPr>
        <w:t xml:space="preserve">(далее – </w:t>
      </w:r>
      <w:r w:rsidR="00B6765F" w:rsidRPr="00585AEB">
        <w:rPr>
          <w:rFonts w:ascii="Times New Roman" w:eastAsia="Times New Roman" w:hAnsi="Times New Roman" w:cs="Times New Roman"/>
          <w:bCs/>
          <w:sz w:val="24"/>
          <w:szCs w:val="24"/>
          <w:lang w:eastAsia="ru-RU"/>
        </w:rPr>
        <w:t>Аукцион</w:t>
      </w:r>
      <w:r w:rsidR="00A41C6D" w:rsidRPr="00585AEB">
        <w:rPr>
          <w:rFonts w:ascii="Times New Roman" w:eastAsia="Times New Roman" w:hAnsi="Times New Roman" w:cs="Times New Roman"/>
          <w:bCs/>
          <w:sz w:val="24"/>
          <w:szCs w:val="24"/>
          <w:lang w:eastAsia="ru-RU"/>
        </w:rPr>
        <w:t>).</w:t>
      </w:r>
      <w:r w:rsidR="00DC0EDF">
        <w:rPr>
          <w:rFonts w:ascii="Times New Roman" w:eastAsia="Times New Roman" w:hAnsi="Times New Roman" w:cs="Times New Roman"/>
          <w:bCs/>
          <w:sz w:val="24"/>
          <w:szCs w:val="24"/>
          <w:lang w:eastAsia="ru-RU"/>
        </w:rPr>
        <w:t xml:space="preserve"> </w:t>
      </w:r>
      <w:r w:rsidR="00A41C6D" w:rsidRPr="00585AEB">
        <w:rPr>
          <w:rFonts w:ascii="Times New Roman" w:eastAsia="Times New Roman" w:hAnsi="Times New Roman" w:cs="Times New Roman"/>
          <w:bCs/>
          <w:sz w:val="24"/>
          <w:szCs w:val="24"/>
          <w:lang w:eastAsia="ru-RU"/>
        </w:rPr>
        <w:t xml:space="preserve"> </w:t>
      </w:r>
    </w:p>
    <w:p w:rsidR="00C56F65" w:rsidRPr="00C56F65" w:rsidRDefault="002E3685" w:rsidP="00C56F65">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мнению Заявителя</w:t>
      </w:r>
      <w:r w:rsidR="00E27856" w:rsidRPr="00C56F65">
        <w:rPr>
          <w:rFonts w:ascii="Times New Roman" w:eastAsia="Times New Roman" w:hAnsi="Times New Roman" w:cs="Times New Roman"/>
          <w:bCs/>
          <w:sz w:val="24"/>
          <w:szCs w:val="24"/>
          <w:lang w:eastAsia="ru-RU"/>
        </w:rPr>
        <w:t xml:space="preserve">, </w:t>
      </w:r>
      <w:r w:rsidR="00C56F65" w:rsidRPr="00C56F65">
        <w:rPr>
          <w:rFonts w:ascii="Times New Roman" w:eastAsia="Times New Roman" w:hAnsi="Times New Roman" w:cs="Times New Roman"/>
          <w:bCs/>
          <w:sz w:val="24"/>
          <w:szCs w:val="24"/>
          <w:lang w:eastAsia="ru-RU"/>
        </w:rPr>
        <w:t xml:space="preserve">согласно </w:t>
      </w:r>
      <w:r w:rsidR="00C56F65">
        <w:rPr>
          <w:rFonts w:ascii="Times New Roman" w:eastAsia="Times New Roman" w:hAnsi="Times New Roman" w:cs="Times New Roman"/>
          <w:bCs/>
          <w:sz w:val="24"/>
          <w:szCs w:val="24"/>
          <w:lang w:eastAsia="ru-RU"/>
        </w:rPr>
        <w:t>п</w:t>
      </w:r>
      <w:r w:rsidR="00C56F65" w:rsidRPr="00C56F65">
        <w:rPr>
          <w:rFonts w:ascii="Times New Roman" w:eastAsia="Times New Roman" w:hAnsi="Times New Roman" w:cs="Times New Roman"/>
          <w:bCs/>
          <w:sz w:val="24"/>
          <w:szCs w:val="24"/>
          <w:lang w:eastAsia="ru-RU"/>
        </w:rPr>
        <w:t>ротоколу подведения итогов заявки вс</w:t>
      </w:r>
      <w:r w:rsidR="00C56F65">
        <w:rPr>
          <w:rFonts w:ascii="Times New Roman" w:eastAsia="Times New Roman" w:hAnsi="Times New Roman" w:cs="Times New Roman"/>
          <w:bCs/>
          <w:sz w:val="24"/>
          <w:szCs w:val="24"/>
          <w:lang w:eastAsia="ru-RU"/>
        </w:rPr>
        <w:t>ех участников электронного аук</w:t>
      </w:r>
      <w:r w:rsidR="00C56F65" w:rsidRPr="00C56F65">
        <w:rPr>
          <w:rFonts w:ascii="Times New Roman" w:eastAsia="Times New Roman" w:hAnsi="Times New Roman" w:cs="Times New Roman"/>
          <w:bCs/>
          <w:sz w:val="24"/>
          <w:szCs w:val="24"/>
          <w:lang w:eastAsia="ru-RU"/>
        </w:rPr>
        <w:t>циона (предложивших к поставке и отечественную, и иност</w:t>
      </w:r>
      <w:r w:rsidR="00C56F65">
        <w:rPr>
          <w:rFonts w:ascii="Times New Roman" w:eastAsia="Times New Roman" w:hAnsi="Times New Roman" w:cs="Times New Roman"/>
          <w:bCs/>
          <w:sz w:val="24"/>
          <w:szCs w:val="24"/>
          <w:lang w:eastAsia="ru-RU"/>
        </w:rPr>
        <w:t>ранную продукцию) признаны соот</w:t>
      </w:r>
      <w:r w:rsidR="00C56F65" w:rsidRPr="00C56F65">
        <w:rPr>
          <w:rFonts w:ascii="Times New Roman" w:eastAsia="Times New Roman" w:hAnsi="Times New Roman" w:cs="Times New Roman"/>
          <w:bCs/>
          <w:sz w:val="24"/>
          <w:szCs w:val="24"/>
          <w:lang w:eastAsia="ru-RU"/>
        </w:rPr>
        <w:t xml:space="preserve">ветствующими требованиям извещения, что представляется незаконным, необоснованным </w:t>
      </w:r>
      <w:proofErr w:type="spellStart"/>
      <w:r w:rsidR="00C56F65" w:rsidRPr="00C56F65">
        <w:rPr>
          <w:rFonts w:ascii="Times New Roman" w:eastAsia="Times New Roman" w:hAnsi="Times New Roman" w:cs="Times New Roman"/>
          <w:bCs/>
          <w:sz w:val="24"/>
          <w:szCs w:val="24"/>
          <w:lang w:eastAsia="ru-RU"/>
        </w:rPr>
        <w:t>ипротиворечит</w:t>
      </w:r>
      <w:proofErr w:type="spellEnd"/>
      <w:r w:rsidR="00C56F65" w:rsidRPr="00C56F65">
        <w:rPr>
          <w:rFonts w:ascii="Times New Roman" w:eastAsia="Times New Roman" w:hAnsi="Times New Roman" w:cs="Times New Roman"/>
          <w:bCs/>
          <w:sz w:val="24"/>
          <w:szCs w:val="24"/>
          <w:lang w:eastAsia="ru-RU"/>
        </w:rPr>
        <w:t xml:space="preserve"> как требованиям аукционных документов (извещения), так и статьи 48 Закона о</w:t>
      </w:r>
      <w:r w:rsidR="00C56F65">
        <w:rPr>
          <w:rFonts w:ascii="Times New Roman" w:eastAsia="Times New Roman" w:hAnsi="Times New Roman" w:cs="Times New Roman"/>
          <w:bCs/>
          <w:sz w:val="24"/>
          <w:szCs w:val="24"/>
          <w:lang w:eastAsia="ru-RU"/>
        </w:rPr>
        <w:t xml:space="preserve"> </w:t>
      </w:r>
      <w:r w:rsidR="00C56F65" w:rsidRPr="00C56F65">
        <w:rPr>
          <w:rFonts w:ascii="Times New Roman" w:eastAsia="Times New Roman" w:hAnsi="Times New Roman" w:cs="Times New Roman"/>
          <w:bCs/>
          <w:sz w:val="24"/>
          <w:szCs w:val="24"/>
          <w:lang w:eastAsia="ru-RU"/>
        </w:rPr>
        <w:t>контрактной системе, Постановления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w:t>
      </w:r>
    </w:p>
    <w:p w:rsidR="000E0F3E" w:rsidRDefault="000E0F3E" w:rsidP="000E0F3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A41C6D" w:rsidRPr="00A41C6D"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В результате изучения представленных документов и пояснений, рассмотрения доводов жалобы, Комиссия установила следующее.</w:t>
      </w:r>
    </w:p>
    <w:p w:rsidR="00A41C6D" w:rsidRPr="00A41C6D"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В соответствии с извещением о проведении </w:t>
      </w:r>
      <w:r w:rsidR="00B6765F">
        <w:rPr>
          <w:rFonts w:ascii="Times New Roman" w:eastAsia="Times New Roman" w:hAnsi="Times New Roman" w:cs="Times New Roman"/>
          <w:bCs/>
          <w:sz w:val="24"/>
          <w:szCs w:val="24"/>
          <w:lang w:eastAsia="ru-RU"/>
        </w:rPr>
        <w:t>Аукциона</w:t>
      </w:r>
      <w:r w:rsidR="00C9580F">
        <w:rPr>
          <w:rFonts w:ascii="Times New Roman" w:eastAsia="Times New Roman" w:hAnsi="Times New Roman" w:cs="Times New Roman"/>
          <w:bCs/>
          <w:sz w:val="24"/>
          <w:szCs w:val="24"/>
          <w:lang w:eastAsia="ru-RU"/>
        </w:rPr>
        <w:t xml:space="preserve"> </w:t>
      </w:r>
      <w:r w:rsidRPr="00A41C6D">
        <w:rPr>
          <w:rFonts w:ascii="Times New Roman" w:eastAsia="Times New Roman" w:hAnsi="Times New Roman" w:cs="Times New Roman"/>
          <w:bCs/>
          <w:sz w:val="24"/>
          <w:szCs w:val="24"/>
          <w:lang w:eastAsia="ru-RU"/>
        </w:rPr>
        <w:t>составленным при осуществлении закупки:</w:t>
      </w:r>
    </w:p>
    <w:p w:rsidR="00A41C6D" w:rsidRPr="00A41C6D"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1)</w:t>
      </w:r>
      <w:r w:rsidRPr="00A41C6D">
        <w:rPr>
          <w:rFonts w:ascii="Times New Roman" w:eastAsia="Times New Roman" w:hAnsi="Times New Roman" w:cs="Times New Roman"/>
          <w:bCs/>
          <w:sz w:val="24"/>
          <w:szCs w:val="24"/>
          <w:lang w:eastAsia="ru-RU"/>
        </w:rPr>
        <w:tab/>
        <w:t xml:space="preserve">извещение о проведении </w:t>
      </w:r>
      <w:r w:rsidR="00B6765F">
        <w:rPr>
          <w:rFonts w:ascii="Times New Roman" w:eastAsia="Times New Roman" w:hAnsi="Times New Roman" w:cs="Times New Roman"/>
          <w:bCs/>
          <w:sz w:val="24"/>
          <w:szCs w:val="24"/>
          <w:lang w:eastAsia="ru-RU"/>
        </w:rPr>
        <w:t>Аукциона</w:t>
      </w:r>
      <w:r w:rsidRPr="00A41C6D">
        <w:rPr>
          <w:rFonts w:ascii="Times New Roman" w:eastAsia="Times New Roman" w:hAnsi="Times New Roman" w:cs="Times New Roman"/>
          <w:bCs/>
          <w:sz w:val="24"/>
          <w:szCs w:val="24"/>
          <w:lang w:eastAsia="ru-RU"/>
        </w:rPr>
        <w:t xml:space="preserve"> размещено на Официальном сайте</w:t>
      </w:r>
      <w:r w:rsidR="00C630CA" w:rsidRPr="000732B3">
        <w:rPr>
          <w:rFonts w:ascii="Times New Roman" w:eastAsia="Times New Roman" w:hAnsi="Times New Roman" w:cs="Times New Roman"/>
          <w:bCs/>
          <w:sz w:val="24"/>
          <w:szCs w:val="24"/>
          <w:lang w:eastAsia="ru-RU"/>
        </w:rPr>
        <w:t xml:space="preserve"> </w:t>
      </w:r>
      <w:r w:rsidR="00973CD7" w:rsidRPr="00973CD7">
        <w:rPr>
          <w:rFonts w:ascii="Times New Roman" w:eastAsia="Times New Roman" w:hAnsi="Times New Roman" w:cs="Times New Roman"/>
          <w:bCs/>
          <w:sz w:val="24"/>
          <w:szCs w:val="24"/>
          <w:lang w:eastAsia="ru-RU"/>
        </w:rPr>
        <w:t>10.04.2023</w:t>
      </w:r>
      <w:r w:rsidRPr="00A41C6D">
        <w:rPr>
          <w:rFonts w:ascii="Times New Roman" w:eastAsia="Times New Roman" w:hAnsi="Times New Roman" w:cs="Times New Roman"/>
          <w:bCs/>
          <w:sz w:val="24"/>
          <w:szCs w:val="24"/>
          <w:lang w:eastAsia="ru-RU"/>
        </w:rPr>
        <w:t>;</w:t>
      </w:r>
      <w:r w:rsidR="002B5DC7">
        <w:rPr>
          <w:rFonts w:ascii="Times New Roman" w:eastAsia="Times New Roman" w:hAnsi="Times New Roman" w:cs="Times New Roman"/>
          <w:bCs/>
          <w:sz w:val="24"/>
          <w:szCs w:val="24"/>
          <w:lang w:eastAsia="ru-RU"/>
        </w:rPr>
        <w:t xml:space="preserve"> </w:t>
      </w:r>
    </w:p>
    <w:p w:rsidR="00A41C6D" w:rsidRPr="00A41C6D"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2)</w:t>
      </w:r>
      <w:r w:rsidRPr="00A41C6D">
        <w:rPr>
          <w:rFonts w:ascii="Times New Roman" w:eastAsia="Times New Roman" w:hAnsi="Times New Roman" w:cs="Times New Roman"/>
          <w:bCs/>
          <w:sz w:val="24"/>
          <w:szCs w:val="24"/>
          <w:lang w:eastAsia="ru-RU"/>
        </w:rPr>
        <w:tab/>
        <w:t>начальная (максимальная) цена контракта –</w:t>
      </w:r>
      <w:r w:rsidR="00C402D8">
        <w:rPr>
          <w:rFonts w:ascii="Times New Roman" w:eastAsia="Times New Roman" w:hAnsi="Times New Roman" w:cs="Times New Roman"/>
          <w:bCs/>
          <w:sz w:val="24"/>
          <w:szCs w:val="24"/>
          <w:lang w:eastAsia="ru-RU"/>
        </w:rPr>
        <w:t xml:space="preserve"> </w:t>
      </w:r>
      <w:r w:rsidR="00973CD7" w:rsidRPr="00973CD7">
        <w:rPr>
          <w:rFonts w:ascii="Times New Roman" w:eastAsia="Times New Roman" w:hAnsi="Times New Roman" w:cs="Times New Roman"/>
          <w:bCs/>
          <w:sz w:val="24"/>
          <w:szCs w:val="24"/>
          <w:lang w:eastAsia="ru-RU"/>
        </w:rPr>
        <w:t>556 506,00</w:t>
      </w:r>
      <w:r w:rsidR="0015556C">
        <w:rPr>
          <w:rFonts w:ascii="Times New Roman" w:eastAsia="Times New Roman" w:hAnsi="Times New Roman" w:cs="Times New Roman"/>
          <w:bCs/>
          <w:sz w:val="24"/>
          <w:szCs w:val="24"/>
          <w:lang w:eastAsia="ru-RU"/>
        </w:rPr>
        <w:t xml:space="preserve"> </w:t>
      </w:r>
      <w:r w:rsidRPr="00A41C6D">
        <w:rPr>
          <w:rFonts w:ascii="Times New Roman" w:eastAsia="Times New Roman" w:hAnsi="Times New Roman" w:cs="Times New Roman"/>
          <w:bCs/>
          <w:sz w:val="24"/>
          <w:szCs w:val="24"/>
          <w:lang w:eastAsia="ru-RU"/>
        </w:rPr>
        <w:t>рублей;</w:t>
      </w:r>
    </w:p>
    <w:p w:rsidR="00C44AF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3)</w:t>
      </w:r>
      <w:r w:rsidRPr="00A41C6D">
        <w:rPr>
          <w:rFonts w:ascii="Times New Roman" w:eastAsia="Times New Roman" w:hAnsi="Times New Roman" w:cs="Times New Roman"/>
          <w:bCs/>
          <w:sz w:val="24"/>
          <w:szCs w:val="24"/>
          <w:lang w:eastAsia="ru-RU"/>
        </w:rPr>
        <w:tab/>
        <w:t>дата окончания подачи заявок –</w:t>
      </w:r>
      <w:r w:rsidR="00C630CA" w:rsidRPr="000732B3">
        <w:rPr>
          <w:rFonts w:ascii="Times New Roman" w:eastAsia="Times New Roman" w:hAnsi="Times New Roman" w:cs="Times New Roman"/>
          <w:bCs/>
          <w:sz w:val="24"/>
          <w:szCs w:val="24"/>
          <w:lang w:eastAsia="ru-RU"/>
        </w:rPr>
        <w:t xml:space="preserve"> </w:t>
      </w:r>
      <w:r w:rsidR="00C44AFE" w:rsidRPr="00C44AFE">
        <w:rPr>
          <w:rFonts w:ascii="Times New Roman" w:eastAsia="Times New Roman" w:hAnsi="Times New Roman" w:cs="Times New Roman"/>
          <w:bCs/>
          <w:sz w:val="24"/>
          <w:szCs w:val="24"/>
          <w:lang w:eastAsia="ru-RU"/>
        </w:rPr>
        <w:t>21.04.2023</w:t>
      </w:r>
      <w:r w:rsidR="0015556C">
        <w:rPr>
          <w:rFonts w:ascii="Times New Roman" w:eastAsia="Times New Roman" w:hAnsi="Times New Roman" w:cs="Times New Roman"/>
          <w:bCs/>
          <w:sz w:val="24"/>
          <w:szCs w:val="24"/>
          <w:lang w:eastAsia="ru-RU"/>
        </w:rPr>
        <w:t>;</w:t>
      </w:r>
    </w:p>
    <w:p w:rsidR="00C44AFE" w:rsidRDefault="0015556C" w:rsidP="00973CD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ab/>
        <w:t>дата проведения Аукциона</w:t>
      </w:r>
      <w:r w:rsidR="00C44AFE">
        <w:rPr>
          <w:rFonts w:ascii="Times New Roman" w:eastAsia="Times New Roman" w:hAnsi="Times New Roman" w:cs="Times New Roman"/>
          <w:bCs/>
          <w:sz w:val="24"/>
          <w:szCs w:val="24"/>
          <w:lang w:eastAsia="ru-RU"/>
        </w:rPr>
        <w:t xml:space="preserve"> </w:t>
      </w:r>
      <w:r w:rsidRPr="00A41C6D">
        <w:rPr>
          <w:rFonts w:ascii="Times New Roman" w:eastAsia="Times New Roman" w:hAnsi="Times New Roman" w:cs="Times New Roman"/>
          <w:bCs/>
          <w:sz w:val="24"/>
          <w:szCs w:val="24"/>
          <w:lang w:eastAsia="ru-RU"/>
        </w:rPr>
        <w:t>–</w:t>
      </w:r>
      <w:r w:rsidRPr="000732B3">
        <w:rPr>
          <w:rFonts w:ascii="Times New Roman" w:eastAsia="Times New Roman" w:hAnsi="Times New Roman" w:cs="Times New Roman"/>
          <w:bCs/>
          <w:sz w:val="24"/>
          <w:szCs w:val="24"/>
          <w:lang w:eastAsia="ru-RU"/>
        </w:rPr>
        <w:t xml:space="preserve"> </w:t>
      </w:r>
      <w:r w:rsidR="00C44AFE" w:rsidRPr="00C44AFE">
        <w:rPr>
          <w:rFonts w:ascii="Times New Roman" w:eastAsia="Times New Roman" w:hAnsi="Times New Roman" w:cs="Times New Roman"/>
          <w:bCs/>
          <w:sz w:val="24"/>
          <w:szCs w:val="24"/>
          <w:lang w:eastAsia="ru-RU"/>
        </w:rPr>
        <w:t>21.04.2023</w:t>
      </w:r>
      <w:r>
        <w:rPr>
          <w:rFonts w:ascii="Times New Roman" w:eastAsia="Times New Roman" w:hAnsi="Times New Roman" w:cs="Times New Roman"/>
          <w:bCs/>
          <w:sz w:val="24"/>
          <w:szCs w:val="24"/>
          <w:lang w:eastAsia="ru-RU"/>
        </w:rPr>
        <w:t xml:space="preserve">, подано </w:t>
      </w:r>
      <w:r w:rsidR="00973CD7">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ценовых предложени</w:t>
      </w:r>
      <w:r w:rsidR="00973CD7">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w:t>
      </w:r>
    </w:p>
    <w:p w:rsidR="0015556C" w:rsidRDefault="0015556C" w:rsidP="000732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ab/>
        <w:t xml:space="preserve">дата </w:t>
      </w:r>
      <w:r w:rsidRPr="0015556C">
        <w:rPr>
          <w:rFonts w:ascii="Times New Roman" w:eastAsia="Times New Roman" w:hAnsi="Times New Roman" w:cs="Times New Roman"/>
          <w:bCs/>
          <w:sz w:val="24"/>
          <w:szCs w:val="24"/>
          <w:lang w:eastAsia="ru-RU"/>
        </w:rPr>
        <w:t>подведения итогов определения поставщика (подрядчика, исполнителя)</w:t>
      </w:r>
      <w:r>
        <w:rPr>
          <w:rFonts w:ascii="Times New Roman" w:eastAsia="Times New Roman" w:hAnsi="Times New Roman" w:cs="Times New Roman"/>
          <w:bCs/>
          <w:sz w:val="24"/>
          <w:szCs w:val="24"/>
          <w:lang w:eastAsia="ru-RU"/>
        </w:rPr>
        <w:t xml:space="preserve"> – </w:t>
      </w:r>
      <w:r w:rsidR="00C44AFE" w:rsidRPr="00C44AFE">
        <w:rPr>
          <w:rFonts w:ascii="Times New Roman" w:eastAsia="Times New Roman" w:hAnsi="Times New Roman" w:cs="Times New Roman"/>
          <w:bCs/>
          <w:sz w:val="24"/>
          <w:szCs w:val="24"/>
          <w:lang w:eastAsia="ru-RU"/>
        </w:rPr>
        <w:t>24.04.2023</w:t>
      </w:r>
      <w:r>
        <w:rPr>
          <w:rFonts w:ascii="Times New Roman" w:eastAsia="Times New Roman" w:hAnsi="Times New Roman" w:cs="Times New Roman"/>
          <w:bCs/>
          <w:sz w:val="24"/>
          <w:szCs w:val="24"/>
          <w:lang w:eastAsia="ru-RU"/>
        </w:rPr>
        <w:t>, все заявки признаны соответствующими требованиям Аукциона, определен победитель.</w:t>
      </w:r>
    </w:p>
    <w:p w:rsidR="00702218" w:rsidRDefault="00702218" w:rsidP="000732B3">
      <w:pPr>
        <w:spacing w:after="0" w:line="240" w:lineRule="auto"/>
        <w:ind w:firstLine="709"/>
        <w:jc w:val="both"/>
        <w:rPr>
          <w:rFonts w:ascii="Times New Roman" w:eastAsia="Times New Roman" w:hAnsi="Times New Roman" w:cs="Times New Roman"/>
          <w:bCs/>
          <w:sz w:val="24"/>
          <w:szCs w:val="24"/>
          <w:lang w:eastAsia="ru-RU"/>
        </w:rPr>
      </w:pPr>
    </w:p>
    <w:p w:rsidR="000E0F3E" w:rsidRDefault="000E0F3E" w:rsidP="000732B3">
      <w:pPr>
        <w:spacing w:after="0" w:line="240" w:lineRule="auto"/>
        <w:ind w:firstLine="709"/>
        <w:jc w:val="both"/>
        <w:rPr>
          <w:rFonts w:ascii="Times New Roman" w:eastAsia="Times New Roman" w:hAnsi="Times New Roman" w:cs="Times New Roman"/>
          <w:bCs/>
          <w:sz w:val="24"/>
          <w:szCs w:val="24"/>
          <w:lang w:eastAsia="ru-RU"/>
        </w:rPr>
      </w:pPr>
      <w:r w:rsidRPr="000E0F3E">
        <w:rPr>
          <w:rFonts w:ascii="Times New Roman" w:eastAsia="Times New Roman" w:hAnsi="Times New Roman" w:cs="Times New Roman"/>
          <w:bCs/>
          <w:sz w:val="24"/>
          <w:szCs w:val="24"/>
          <w:lang w:eastAsia="ru-RU"/>
        </w:rPr>
        <w:t>На основании пункта 15 части 1 статьи 42 Закона о контрактной системе</w:t>
      </w:r>
      <w:r>
        <w:rPr>
          <w:rFonts w:ascii="Times New Roman" w:eastAsia="Times New Roman" w:hAnsi="Times New Roman" w:cs="Times New Roman"/>
          <w:bCs/>
          <w:sz w:val="24"/>
          <w:szCs w:val="24"/>
          <w:lang w:eastAsia="ru-RU"/>
        </w:rPr>
        <w:t xml:space="preserve"> п</w:t>
      </w:r>
      <w:r w:rsidRPr="000E0F3E">
        <w:rPr>
          <w:rFonts w:ascii="Times New Roman" w:eastAsia="Times New Roman" w:hAnsi="Times New Roman" w:cs="Times New Roman"/>
          <w:bCs/>
          <w:sz w:val="24"/>
          <w:szCs w:val="24"/>
          <w:lang w:eastAsia="ru-RU"/>
        </w:rPr>
        <w:t xml:space="preserve">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w:t>
      </w:r>
      <w:r w:rsidR="00F678AF">
        <w:rPr>
          <w:rFonts w:ascii="Times New Roman" w:eastAsia="Times New Roman" w:hAnsi="Times New Roman" w:cs="Times New Roman"/>
          <w:bCs/>
          <w:sz w:val="24"/>
          <w:szCs w:val="24"/>
          <w:lang w:eastAsia="ru-RU"/>
        </w:rPr>
        <w:lastRenderedPageBreak/>
        <w:t xml:space="preserve">информацию </w:t>
      </w:r>
      <w:r w:rsidRPr="000E0F3E">
        <w:rPr>
          <w:rFonts w:ascii="Times New Roman" w:eastAsia="Times New Roman" w:hAnsi="Times New Roman" w:cs="Times New Roman"/>
          <w:bCs/>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r w:rsidR="00F678AF">
        <w:rPr>
          <w:rFonts w:ascii="Times New Roman" w:eastAsia="Times New Roman" w:hAnsi="Times New Roman" w:cs="Times New Roman"/>
          <w:bCs/>
          <w:sz w:val="24"/>
          <w:szCs w:val="24"/>
          <w:lang w:eastAsia="ru-RU"/>
        </w:rPr>
        <w:t>.</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Постановлением № 102 утвержден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w:t>
      </w:r>
    </w:p>
    <w:p w:rsidR="00F678AF" w:rsidRDefault="00973CD7" w:rsidP="000732B3">
      <w:pPr>
        <w:spacing w:after="0" w:line="240" w:lineRule="auto"/>
        <w:ind w:firstLine="709"/>
        <w:jc w:val="both"/>
        <w:rPr>
          <w:rFonts w:ascii="Times New Roman" w:eastAsia="Times New Roman" w:hAnsi="Times New Roman" w:cs="Times New Roman"/>
          <w:bCs/>
          <w:sz w:val="24"/>
          <w:szCs w:val="24"/>
          <w:lang w:eastAsia="ru-RU"/>
        </w:rPr>
      </w:pPr>
      <w:r w:rsidRPr="00973CD7">
        <w:rPr>
          <w:rFonts w:ascii="Times New Roman" w:eastAsia="Times New Roman" w:hAnsi="Times New Roman" w:cs="Times New Roman"/>
          <w:bCs/>
          <w:sz w:val="24"/>
          <w:szCs w:val="24"/>
          <w:lang w:eastAsia="ru-RU"/>
        </w:rPr>
        <w:t>Закупаемый заказчиками товар – Тепло/</w:t>
      </w:r>
      <w:proofErr w:type="spellStart"/>
      <w:r w:rsidRPr="00973CD7">
        <w:rPr>
          <w:rFonts w:ascii="Times New Roman" w:eastAsia="Times New Roman" w:hAnsi="Times New Roman" w:cs="Times New Roman"/>
          <w:bCs/>
          <w:sz w:val="24"/>
          <w:szCs w:val="24"/>
          <w:lang w:eastAsia="ru-RU"/>
        </w:rPr>
        <w:t>влагообменник</w:t>
      </w:r>
      <w:proofErr w:type="spellEnd"/>
      <w:r w:rsidRPr="00973CD7">
        <w:rPr>
          <w:rFonts w:ascii="Times New Roman" w:eastAsia="Times New Roman" w:hAnsi="Times New Roman" w:cs="Times New Roman"/>
          <w:bCs/>
          <w:sz w:val="24"/>
          <w:szCs w:val="24"/>
          <w:lang w:eastAsia="ru-RU"/>
        </w:rPr>
        <w:t xml:space="preserve">/бактериальный фильтр, стерильный (код ОКПД 2 - 32.50.13.190) и Контур дыхательный анестезиологический, одноразового использования (код ОКПД 2 - 32.50.13.190) включены в </w:t>
      </w:r>
      <w:proofErr w:type="spellStart"/>
      <w:r w:rsidRPr="00973CD7">
        <w:rPr>
          <w:rFonts w:ascii="Times New Roman" w:eastAsia="Times New Roman" w:hAnsi="Times New Roman" w:cs="Times New Roman"/>
          <w:bCs/>
          <w:sz w:val="24"/>
          <w:szCs w:val="24"/>
          <w:lang w:eastAsia="ru-RU"/>
        </w:rPr>
        <w:t>перечень.</w:t>
      </w:r>
      <w:r w:rsidR="00F678AF" w:rsidRPr="00F678AF">
        <w:rPr>
          <w:rFonts w:ascii="Times New Roman" w:eastAsia="Times New Roman" w:hAnsi="Times New Roman" w:cs="Times New Roman"/>
          <w:bCs/>
          <w:sz w:val="24"/>
          <w:szCs w:val="24"/>
          <w:lang w:eastAsia="ru-RU"/>
        </w:rPr>
        <w:t>Заказч</w:t>
      </w:r>
      <w:r w:rsidR="00F678AF">
        <w:rPr>
          <w:rFonts w:ascii="Times New Roman" w:eastAsia="Times New Roman" w:hAnsi="Times New Roman" w:cs="Times New Roman"/>
          <w:bCs/>
          <w:sz w:val="24"/>
          <w:szCs w:val="24"/>
          <w:lang w:eastAsia="ru-RU"/>
        </w:rPr>
        <w:t>иком</w:t>
      </w:r>
      <w:proofErr w:type="spellEnd"/>
      <w:r w:rsidR="00F678AF">
        <w:rPr>
          <w:rFonts w:ascii="Times New Roman" w:eastAsia="Times New Roman" w:hAnsi="Times New Roman" w:cs="Times New Roman"/>
          <w:bCs/>
          <w:sz w:val="24"/>
          <w:szCs w:val="24"/>
          <w:lang w:eastAsia="ru-RU"/>
        </w:rPr>
        <w:t xml:space="preserve"> в извещении о проведении А</w:t>
      </w:r>
      <w:r w:rsidR="00F678AF" w:rsidRPr="00F678AF">
        <w:rPr>
          <w:rFonts w:ascii="Times New Roman" w:eastAsia="Times New Roman" w:hAnsi="Times New Roman" w:cs="Times New Roman"/>
          <w:bCs/>
          <w:sz w:val="24"/>
          <w:szCs w:val="24"/>
          <w:lang w:eastAsia="ru-RU"/>
        </w:rPr>
        <w:t>укциона</w:t>
      </w:r>
      <w:r w:rsidR="00F678AF">
        <w:rPr>
          <w:rFonts w:ascii="Times New Roman" w:eastAsia="Times New Roman" w:hAnsi="Times New Roman" w:cs="Times New Roman"/>
          <w:bCs/>
          <w:sz w:val="24"/>
          <w:szCs w:val="24"/>
          <w:lang w:eastAsia="ru-RU"/>
        </w:rPr>
        <w:t xml:space="preserve"> установлены о</w:t>
      </w:r>
      <w:r w:rsidR="00F678AF" w:rsidRPr="00F678AF">
        <w:rPr>
          <w:rFonts w:ascii="Times New Roman" w:eastAsia="Times New Roman" w:hAnsi="Times New Roman" w:cs="Times New Roman"/>
          <w:bCs/>
          <w:sz w:val="24"/>
          <w:szCs w:val="24"/>
          <w:lang w:eastAsia="ru-RU"/>
        </w:rPr>
        <w:t>граничени</w:t>
      </w:r>
      <w:r w:rsidR="00F678AF">
        <w:rPr>
          <w:rFonts w:ascii="Times New Roman" w:eastAsia="Times New Roman" w:hAnsi="Times New Roman" w:cs="Times New Roman"/>
          <w:bCs/>
          <w:sz w:val="24"/>
          <w:szCs w:val="24"/>
          <w:lang w:eastAsia="ru-RU"/>
        </w:rPr>
        <w:t>я</w:t>
      </w:r>
      <w:r w:rsidR="00F678AF" w:rsidRPr="00F678AF">
        <w:rPr>
          <w:rFonts w:ascii="Times New Roman" w:eastAsia="Times New Roman" w:hAnsi="Times New Roman" w:cs="Times New Roman"/>
          <w:bCs/>
          <w:sz w:val="24"/>
          <w:szCs w:val="24"/>
          <w:lang w:eastAsia="ru-RU"/>
        </w:rPr>
        <w:t xml:space="preserve"> допуска и условия допуска</w:t>
      </w:r>
      <w:r w:rsidR="00F678AF">
        <w:rPr>
          <w:rFonts w:ascii="Times New Roman" w:eastAsia="Times New Roman" w:hAnsi="Times New Roman" w:cs="Times New Roman"/>
          <w:bCs/>
          <w:sz w:val="24"/>
          <w:szCs w:val="24"/>
          <w:lang w:eastAsia="ru-RU"/>
        </w:rPr>
        <w:t xml:space="preserve"> в соответствии с </w:t>
      </w:r>
      <w:r w:rsidR="00F678AF" w:rsidRPr="00F678AF">
        <w:rPr>
          <w:rFonts w:ascii="Times New Roman" w:eastAsia="Times New Roman" w:hAnsi="Times New Roman" w:cs="Times New Roman"/>
          <w:bCs/>
          <w:sz w:val="24"/>
          <w:szCs w:val="24"/>
          <w:lang w:eastAsia="ru-RU"/>
        </w:rPr>
        <w:t>Постановление</w:t>
      </w:r>
      <w:r w:rsidR="00F678AF">
        <w:rPr>
          <w:rFonts w:ascii="Times New Roman" w:eastAsia="Times New Roman" w:hAnsi="Times New Roman" w:cs="Times New Roman"/>
          <w:bCs/>
          <w:sz w:val="24"/>
          <w:szCs w:val="24"/>
          <w:lang w:eastAsia="ru-RU"/>
        </w:rPr>
        <w:t>м</w:t>
      </w:r>
      <w:r w:rsidR="00F678AF" w:rsidRPr="00F678AF">
        <w:rPr>
          <w:rFonts w:ascii="Times New Roman" w:eastAsia="Times New Roman" w:hAnsi="Times New Roman" w:cs="Times New Roman"/>
          <w:bCs/>
          <w:sz w:val="24"/>
          <w:szCs w:val="24"/>
          <w:lang w:eastAsia="ru-RU"/>
        </w:rPr>
        <w:t xml:space="preserve"> № 102</w:t>
      </w:r>
      <w:r w:rsidR="00F678AF">
        <w:rPr>
          <w:rFonts w:ascii="Times New Roman" w:eastAsia="Times New Roman" w:hAnsi="Times New Roman" w:cs="Times New Roman"/>
          <w:bCs/>
          <w:sz w:val="24"/>
          <w:szCs w:val="24"/>
          <w:lang w:eastAsia="ru-RU"/>
        </w:rPr>
        <w:t>.</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Согласно подпункту «б» пункта 2 Постановления № 102 для целей осуществления закупок отдельных видов медицинских изделий, включенных в перечень № 1 или перечень № 2,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которые одновременно:</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перечень № 2:</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A3384E" w:rsidRP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показателе локализации собственного производства медицинских изделий;</w:t>
      </w:r>
    </w:p>
    <w:p w:rsid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ГОСТ ISO 13485-2017 «Межгосударственный стандарт. Изделия медицинские. Системы менеджмента качества. Требования для целей регулирования».</w:t>
      </w:r>
    </w:p>
    <w:p w:rsidR="00A3384E"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В соответствии с пунктом 3 Постановления № 102 подтверждением</w:t>
      </w:r>
      <w:r>
        <w:rPr>
          <w:rFonts w:ascii="Times New Roman" w:eastAsia="Times New Roman" w:hAnsi="Times New Roman" w:cs="Times New Roman"/>
          <w:bCs/>
          <w:sz w:val="24"/>
          <w:szCs w:val="24"/>
          <w:lang w:eastAsia="ru-RU"/>
        </w:rPr>
        <w:t xml:space="preserve"> </w:t>
      </w:r>
      <w:r w:rsidRPr="00A3384E">
        <w:rPr>
          <w:rFonts w:ascii="Times New Roman" w:eastAsia="Times New Roman" w:hAnsi="Times New Roman" w:cs="Times New Roman"/>
          <w:bCs/>
          <w:sz w:val="24"/>
          <w:szCs w:val="24"/>
          <w:lang w:eastAsia="ru-RU"/>
        </w:rPr>
        <w:t xml:space="preserve">страны происхождения медицинских изделий, включенных в перечень </w:t>
      </w:r>
      <w:r>
        <w:rPr>
          <w:rFonts w:ascii="Times New Roman" w:eastAsia="Times New Roman" w:hAnsi="Times New Roman" w:cs="Times New Roman"/>
          <w:bCs/>
          <w:sz w:val="24"/>
          <w:szCs w:val="24"/>
          <w:lang w:eastAsia="ru-RU"/>
        </w:rPr>
        <w:t>№</w:t>
      </w:r>
      <w:r w:rsidRPr="00A3384E">
        <w:rPr>
          <w:rFonts w:ascii="Times New Roman" w:eastAsia="Times New Roman" w:hAnsi="Times New Roman" w:cs="Times New Roman"/>
          <w:bCs/>
          <w:sz w:val="24"/>
          <w:szCs w:val="24"/>
          <w:lang w:eastAsia="ru-RU"/>
        </w:rPr>
        <w:t xml:space="preserve"> 1 и перечень </w:t>
      </w:r>
      <w:r>
        <w:rPr>
          <w:rFonts w:ascii="Times New Roman" w:eastAsia="Times New Roman" w:hAnsi="Times New Roman" w:cs="Times New Roman"/>
          <w:bCs/>
          <w:sz w:val="24"/>
          <w:szCs w:val="24"/>
          <w:lang w:eastAsia="ru-RU"/>
        </w:rPr>
        <w:t>№</w:t>
      </w:r>
      <w:r w:rsidRPr="00A3384E">
        <w:rPr>
          <w:rFonts w:ascii="Times New Roman" w:eastAsia="Times New Roman" w:hAnsi="Times New Roman" w:cs="Times New Roman"/>
          <w:bCs/>
          <w:sz w:val="24"/>
          <w:szCs w:val="24"/>
          <w:lang w:eastAsia="ru-RU"/>
        </w:rPr>
        <w:t xml:space="preserve"> 2,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w:t>
      </w:r>
      <w:r>
        <w:rPr>
          <w:rFonts w:ascii="Times New Roman" w:eastAsia="Times New Roman" w:hAnsi="Times New Roman" w:cs="Times New Roman"/>
          <w:bCs/>
          <w:sz w:val="24"/>
          <w:szCs w:val="24"/>
          <w:lang w:eastAsia="ru-RU"/>
        </w:rPr>
        <w:t xml:space="preserve">ов, предусмотренными Правилами. </w:t>
      </w:r>
      <w:r w:rsidRPr="00A3384E">
        <w:rPr>
          <w:rFonts w:ascii="Times New Roman" w:eastAsia="Times New Roman" w:hAnsi="Times New Roman" w:cs="Times New Roman"/>
          <w:bCs/>
          <w:sz w:val="24"/>
          <w:szCs w:val="24"/>
          <w:lang w:eastAsia="ru-RU"/>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подпунктом </w:t>
      </w:r>
      <w:r>
        <w:rPr>
          <w:rFonts w:ascii="Times New Roman" w:eastAsia="Times New Roman" w:hAnsi="Times New Roman" w:cs="Times New Roman"/>
          <w:bCs/>
          <w:sz w:val="24"/>
          <w:szCs w:val="24"/>
          <w:lang w:eastAsia="ru-RU"/>
        </w:rPr>
        <w:t>«</w:t>
      </w:r>
      <w:r w:rsidRPr="00A3384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w:t>
      </w:r>
      <w:r w:rsidRPr="00A3384E">
        <w:rPr>
          <w:rFonts w:ascii="Times New Roman" w:eastAsia="Times New Roman" w:hAnsi="Times New Roman" w:cs="Times New Roman"/>
          <w:bCs/>
          <w:sz w:val="24"/>
          <w:szCs w:val="24"/>
          <w:lang w:eastAsia="ru-RU"/>
        </w:rPr>
        <w:t xml:space="preserve"> пункта 2.4 Правил, или аналогичный документ, выданный уполномоченным органом (организацией) государства - члена Евразийского экономического союза.</w:t>
      </w:r>
    </w:p>
    <w:p w:rsidR="00A3384E" w:rsidRPr="00C34111" w:rsidRDefault="00A3384E" w:rsidP="000732B3">
      <w:pPr>
        <w:spacing w:after="0" w:line="240" w:lineRule="auto"/>
        <w:ind w:firstLine="709"/>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 xml:space="preserve">Вышеперечисленные требования содержатся в «Требованиях к содержанию, составу </w:t>
      </w:r>
      <w:r w:rsidRPr="00C34111">
        <w:rPr>
          <w:rFonts w:ascii="Times New Roman" w:eastAsia="Times New Roman" w:hAnsi="Times New Roman" w:cs="Times New Roman"/>
          <w:bCs/>
          <w:sz w:val="24"/>
          <w:szCs w:val="24"/>
          <w:lang w:eastAsia="ru-RU"/>
        </w:rPr>
        <w:t>заявки на участие в электронном аукционе и инструкции по ее заполнению».</w:t>
      </w:r>
    </w:p>
    <w:p w:rsidR="00973CD7" w:rsidRDefault="00973CD7" w:rsidP="000732B3">
      <w:pPr>
        <w:pStyle w:val="af2"/>
        <w:ind w:firstLine="709"/>
        <w:jc w:val="both"/>
        <w:rPr>
          <w:rFonts w:ascii="Times New Roman" w:eastAsia="Times New Roman" w:hAnsi="Times New Roman"/>
          <w:bCs/>
          <w:sz w:val="24"/>
          <w:szCs w:val="24"/>
          <w:lang w:eastAsia="ru-RU"/>
        </w:rPr>
      </w:pPr>
      <w:r w:rsidRPr="00973CD7">
        <w:rPr>
          <w:rFonts w:ascii="Times New Roman" w:eastAsia="Times New Roman" w:hAnsi="Times New Roman"/>
          <w:bCs/>
          <w:sz w:val="24"/>
          <w:szCs w:val="24"/>
          <w:lang w:eastAsia="ru-RU"/>
        </w:rPr>
        <w:t>Участниками электронного аукциона с идентификационными номерами заявок 114064274 (ООО «</w:t>
      </w:r>
      <w:proofErr w:type="spellStart"/>
      <w:r w:rsidRPr="00973CD7">
        <w:rPr>
          <w:rFonts w:ascii="Times New Roman" w:eastAsia="Times New Roman" w:hAnsi="Times New Roman"/>
          <w:bCs/>
          <w:sz w:val="24"/>
          <w:szCs w:val="24"/>
          <w:lang w:eastAsia="ru-RU"/>
        </w:rPr>
        <w:t>Медсити</w:t>
      </w:r>
      <w:proofErr w:type="spellEnd"/>
      <w:r w:rsidRPr="00973CD7">
        <w:rPr>
          <w:rFonts w:ascii="Times New Roman" w:eastAsia="Times New Roman" w:hAnsi="Times New Roman"/>
          <w:bCs/>
          <w:sz w:val="24"/>
          <w:szCs w:val="24"/>
          <w:lang w:eastAsia="ru-RU"/>
        </w:rPr>
        <w:t>») и 114064572 (ООО «</w:t>
      </w:r>
      <w:proofErr w:type="spellStart"/>
      <w:r w:rsidRPr="00973CD7">
        <w:rPr>
          <w:rFonts w:ascii="Times New Roman" w:eastAsia="Times New Roman" w:hAnsi="Times New Roman"/>
          <w:bCs/>
          <w:sz w:val="24"/>
          <w:szCs w:val="24"/>
          <w:lang w:eastAsia="ru-RU"/>
        </w:rPr>
        <w:t>Лема</w:t>
      </w:r>
      <w:proofErr w:type="spellEnd"/>
      <w:r w:rsidRPr="00973CD7">
        <w:rPr>
          <w:rFonts w:ascii="Times New Roman" w:eastAsia="Times New Roman" w:hAnsi="Times New Roman"/>
          <w:bCs/>
          <w:sz w:val="24"/>
          <w:szCs w:val="24"/>
          <w:lang w:eastAsia="ru-RU"/>
        </w:rPr>
        <w:t>») предложены к поставке товары, страной происхождения которых являются Республика Беларусь и Российская Федерация соответственно. В составе заявок участниками были приложены сертификаты о происхождении товара формы СТ-1 (сертификаты СТ-1, выданные ООО «</w:t>
      </w:r>
      <w:proofErr w:type="spellStart"/>
      <w:r w:rsidRPr="00973CD7">
        <w:rPr>
          <w:rFonts w:ascii="Times New Roman" w:eastAsia="Times New Roman" w:hAnsi="Times New Roman"/>
          <w:bCs/>
          <w:sz w:val="24"/>
          <w:szCs w:val="24"/>
          <w:lang w:eastAsia="ru-RU"/>
        </w:rPr>
        <w:t>Ассомедика</w:t>
      </w:r>
      <w:proofErr w:type="spellEnd"/>
      <w:r w:rsidRPr="00973CD7">
        <w:rPr>
          <w:rFonts w:ascii="Times New Roman" w:eastAsia="Times New Roman" w:hAnsi="Times New Roman"/>
          <w:bCs/>
          <w:sz w:val="24"/>
          <w:szCs w:val="24"/>
          <w:lang w:eastAsia="ru-RU"/>
        </w:rPr>
        <w:t>», и сертификат СТ-1, выданный ООО «</w:t>
      </w:r>
      <w:proofErr w:type="spellStart"/>
      <w:r w:rsidRPr="00973CD7">
        <w:rPr>
          <w:rFonts w:ascii="Times New Roman" w:eastAsia="Times New Roman" w:hAnsi="Times New Roman"/>
          <w:bCs/>
          <w:sz w:val="24"/>
          <w:szCs w:val="24"/>
          <w:lang w:eastAsia="ru-RU"/>
        </w:rPr>
        <w:t>Медипласт</w:t>
      </w:r>
      <w:proofErr w:type="spellEnd"/>
      <w:r w:rsidRPr="00973CD7">
        <w:rPr>
          <w:rFonts w:ascii="Times New Roman" w:eastAsia="Times New Roman" w:hAnsi="Times New Roman"/>
          <w:bCs/>
          <w:sz w:val="24"/>
          <w:szCs w:val="24"/>
          <w:lang w:eastAsia="ru-RU"/>
        </w:rPr>
        <w:t>»). Остальными участниками электронного аукциона предложен к поставке товар иностранного происхождения.</w:t>
      </w:r>
    </w:p>
    <w:p w:rsidR="000732B3" w:rsidRPr="000F4160" w:rsidRDefault="00E4218D" w:rsidP="000732B3">
      <w:pPr>
        <w:pStyle w:val="af2"/>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Согласно пояснениям Уполномоченного органа, н</w:t>
      </w:r>
      <w:r w:rsidRPr="00E4218D">
        <w:rPr>
          <w:rFonts w:ascii="Times New Roman" w:eastAsia="Times New Roman" w:hAnsi="Times New Roman"/>
          <w:bCs/>
          <w:sz w:val="24"/>
          <w:szCs w:val="24"/>
          <w:lang w:eastAsia="ru-RU"/>
        </w:rPr>
        <w:t xml:space="preserve">есмотря на наличие разных </w:t>
      </w:r>
      <w:r w:rsidRPr="000F4160">
        <w:rPr>
          <w:rFonts w:ascii="Times New Roman" w:eastAsia="Times New Roman" w:hAnsi="Times New Roman"/>
          <w:bCs/>
          <w:sz w:val="24"/>
          <w:szCs w:val="24"/>
          <w:lang w:eastAsia="ru-RU"/>
        </w:rPr>
        <w:t xml:space="preserve">производителей товара и сертификатов о происхождении товара формы СТ-1, предоставленных в заявках участников закупки, ограничение, предусмотренное Постановлением № 102, не было применено комиссией по осуществлению закупок, так как </w:t>
      </w:r>
      <w:r w:rsidR="000732B3" w:rsidRPr="000F4160">
        <w:rPr>
          <w:rFonts w:ascii="Times New Roman" w:eastAsia="Times New Roman" w:hAnsi="Times New Roman"/>
          <w:bCs/>
          <w:sz w:val="24"/>
          <w:szCs w:val="24"/>
          <w:lang w:eastAsia="ru-RU"/>
        </w:rPr>
        <w:t>Участник закупки, предложивший к поставке медицинские изделия производства Беларусь, не представил документы, а именно: копию сертификата о происхождении товара по форме СТ-1 (в составе заявки представлен сертификат о происхождении товара по форме СТ-1, в котором  графа 5 «Для служебных отметок» не заполнена.</w:t>
      </w:r>
    </w:p>
    <w:p w:rsidR="009F3F53" w:rsidRPr="000F4160" w:rsidRDefault="000732B3" w:rsidP="009F3F53">
      <w:pPr>
        <w:spacing w:after="0" w:line="240" w:lineRule="auto"/>
        <w:ind w:firstLine="709"/>
        <w:jc w:val="both"/>
        <w:rPr>
          <w:rFonts w:ascii="Times New Roman" w:eastAsia="Times New Roman" w:hAnsi="Times New Roman" w:cs="Times New Roman"/>
          <w:bCs/>
          <w:sz w:val="24"/>
          <w:szCs w:val="24"/>
          <w:lang w:eastAsia="ru-RU"/>
        </w:rPr>
      </w:pPr>
      <w:r w:rsidRPr="000F4160">
        <w:rPr>
          <w:rFonts w:ascii="Times New Roman" w:eastAsia="Times New Roman" w:hAnsi="Times New Roman" w:cs="Times New Roman"/>
          <w:bCs/>
          <w:sz w:val="24"/>
          <w:szCs w:val="24"/>
          <w:lang w:eastAsia="ru-RU"/>
        </w:rPr>
        <w:t>В</w:t>
      </w:r>
      <w:r w:rsidR="009F3F53" w:rsidRPr="000F4160">
        <w:rPr>
          <w:rFonts w:ascii="Times New Roman" w:eastAsia="Times New Roman" w:hAnsi="Times New Roman" w:cs="Times New Roman"/>
          <w:bCs/>
          <w:sz w:val="24"/>
          <w:szCs w:val="24"/>
          <w:lang w:eastAsia="ru-RU"/>
        </w:rPr>
        <w:t xml:space="preserve"> соответствии с пунктом </w:t>
      </w:r>
      <w:r w:rsidR="00494D13" w:rsidRPr="000F4160">
        <w:rPr>
          <w:rFonts w:ascii="Times New Roman" w:eastAsia="Times New Roman" w:hAnsi="Times New Roman" w:cs="Times New Roman"/>
          <w:bCs/>
          <w:sz w:val="24"/>
          <w:szCs w:val="24"/>
          <w:lang w:eastAsia="ru-RU"/>
        </w:rPr>
        <w:t>7.4</w:t>
      </w:r>
      <w:r w:rsidR="00411268" w:rsidRPr="000F4160">
        <w:rPr>
          <w:rFonts w:ascii="Times New Roman" w:eastAsia="Times New Roman" w:hAnsi="Times New Roman" w:cs="Times New Roman"/>
          <w:bCs/>
          <w:sz w:val="24"/>
          <w:szCs w:val="24"/>
          <w:lang w:eastAsia="ru-RU"/>
        </w:rPr>
        <w:t xml:space="preserve"> Правил</w:t>
      </w:r>
      <w:r w:rsidR="00494D13" w:rsidRPr="000F4160">
        <w:rPr>
          <w:rFonts w:ascii="Times New Roman" w:eastAsia="Times New Roman" w:hAnsi="Times New Roman" w:cs="Times New Roman"/>
          <w:bCs/>
          <w:sz w:val="24"/>
          <w:szCs w:val="24"/>
          <w:lang w:eastAsia="ru-RU"/>
        </w:rPr>
        <w:t xml:space="preserve"> заполнение сертификата формы СТ-1 </w:t>
      </w:r>
      <w:r w:rsidR="000F4160" w:rsidRPr="000F4160">
        <w:rPr>
          <w:rFonts w:ascii="Times New Roman" w:eastAsia="Times New Roman" w:hAnsi="Times New Roman" w:cs="Times New Roman"/>
          <w:bCs/>
          <w:sz w:val="24"/>
          <w:szCs w:val="24"/>
          <w:lang w:eastAsia="ru-RU"/>
        </w:rPr>
        <w:t xml:space="preserve">утвержденных Соглашением о Правилах определения страны происхождения товаров в Содружестве Независимых Государств (далее – Правила) </w:t>
      </w:r>
      <w:r w:rsidR="00494D13" w:rsidRPr="000F4160">
        <w:rPr>
          <w:rFonts w:ascii="Times New Roman" w:eastAsia="Times New Roman" w:hAnsi="Times New Roman" w:cs="Times New Roman"/>
          <w:bCs/>
          <w:sz w:val="24"/>
          <w:szCs w:val="24"/>
          <w:lang w:eastAsia="ru-RU"/>
        </w:rPr>
        <w:t>должно отвечать следующим требованиям:</w:t>
      </w:r>
    </w:p>
    <w:p w:rsidR="00494D13" w:rsidRDefault="00494D13" w:rsidP="009F3F53">
      <w:pPr>
        <w:spacing w:after="0" w:line="240" w:lineRule="auto"/>
        <w:ind w:firstLine="709"/>
        <w:jc w:val="both"/>
        <w:rPr>
          <w:rFonts w:ascii="Times New Roman" w:eastAsia="Times New Roman" w:hAnsi="Times New Roman" w:cs="Times New Roman"/>
          <w:bCs/>
          <w:sz w:val="24"/>
          <w:szCs w:val="24"/>
          <w:lang w:eastAsia="ru-RU"/>
        </w:rPr>
      </w:pPr>
      <w:r w:rsidRPr="000F4160">
        <w:rPr>
          <w:rFonts w:ascii="Times New Roman" w:eastAsia="Times New Roman" w:hAnsi="Times New Roman" w:cs="Times New Roman"/>
          <w:bCs/>
          <w:sz w:val="24"/>
          <w:szCs w:val="24"/>
          <w:lang w:eastAsia="ru-RU"/>
        </w:rPr>
        <w:t>графа 5 – «Для</w:t>
      </w:r>
      <w:r w:rsidRPr="00494D13">
        <w:rPr>
          <w:rFonts w:ascii="Times New Roman" w:eastAsia="Times New Roman" w:hAnsi="Times New Roman" w:cs="Times New Roman"/>
          <w:bCs/>
          <w:sz w:val="24"/>
          <w:szCs w:val="24"/>
          <w:lang w:eastAsia="ru-RU"/>
        </w:rPr>
        <w:t xml:space="preserve"> служебных отметок</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 xml:space="preserve">. Впечатываются, вносятся от руки или проставляются штампом служебные отметки государственных контролирующих органов стран вывоза, транзита и/или получения товара, а также при необходимости следующие записи: </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Дубликат</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Выдан взамен сертификата</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Выдан впоследствии</w:t>
      </w:r>
      <w:r>
        <w:rPr>
          <w:rFonts w:ascii="Times New Roman" w:eastAsia="Times New Roman" w:hAnsi="Times New Roman" w:cs="Times New Roman"/>
          <w:bCs/>
          <w:sz w:val="24"/>
          <w:szCs w:val="24"/>
          <w:lang w:eastAsia="ru-RU"/>
        </w:rPr>
        <w:t>»</w:t>
      </w:r>
      <w:r w:rsidRPr="00494D13">
        <w:rPr>
          <w:rFonts w:ascii="Times New Roman" w:eastAsia="Times New Roman" w:hAnsi="Times New Roman" w:cs="Times New Roman"/>
          <w:bCs/>
          <w:sz w:val="24"/>
          <w:szCs w:val="24"/>
          <w:lang w:eastAsia="ru-RU"/>
        </w:rPr>
        <w:t>, а также другие записи, предусмотренные настоящими Правилами.</w:t>
      </w:r>
    </w:p>
    <w:p w:rsidR="00A31245" w:rsidRPr="00A31245" w:rsidRDefault="002F7AEA" w:rsidP="00A3124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Комиссия Тверского УФАС отмечает, что в соответствии с</w:t>
      </w:r>
      <w:r w:rsidR="00411268">
        <w:rPr>
          <w:rFonts w:ascii="Times New Roman" w:eastAsia="Times New Roman" w:hAnsi="Times New Roman" w:cs="Times New Roman"/>
          <w:bCs/>
          <w:sz w:val="24"/>
          <w:szCs w:val="24"/>
          <w:lang w:eastAsia="ru-RU"/>
        </w:rPr>
        <w:t xml:space="preserve"> </w:t>
      </w:r>
      <w:r w:rsidR="00411268" w:rsidRPr="00411268">
        <w:rPr>
          <w:rFonts w:ascii="Times New Roman" w:eastAsia="Times New Roman" w:hAnsi="Times New Roman" w:cs="Times New Roman"/>
          <w:bCs/>
          <w:sz w:val="24"/>
          <w:szCs w:val="24"/>
          <w:lang w:eastAsia="ru-RU"/>
        </w:rPr>
        <w:t xml:space="preserve">пунктом 7.4 Правил </w:t>
      </w:r>
      <w:r w:rsidR="002125F9" w:rsidRPr="002125F9">
        <w:rPr>
          <w:rFonts w:ascii="Times New Roman" w:eastAsia="Times New Roman" w:hAnsi="Times New Roman" w:cs="Times New Roman"/>
          <w:bCs/>
          <w:sz w:val="24"/>
          <w:szCs w:val="24"/>
          <w:lang w:eastAsia="ru-RU"/>
        </w:rPr>
        <w:t>предусмотрен императивный</w:t>
      </w:r>
      <w:r w:rsidR="00411268">
        <w:rPr>
          <w:rFonts w:ascii="Times New Roman" w:eastAsia="Times New Roman" w:hAnsi="Times New Roman" w:cs="Times New Roman"/>
          <w:bCs/>
          <w:sz w:val="24"/>
          <w:szCs w:val="24"/>
          <w:lang w:eastAsia="ru-RU"/>
        </w:rPr>
        <w:t xml:space="preserve"> порядок заполнения </w:t>
      </w:r>
      <w:r w:rsidR="00411268" w:rsidRPr="00494D13">
        <w:rPr>
          <w:rFonts w:ascii="Times New Roman" w:eastAsia="Times New Roman" w:hAnsi="Times New Roman" w:cs="Times New Roman"/>
          <w:bCs/>
          <w:sz w:val="24"/>
          <w:szCs w:val="24"/>
          <w:lang w:eastAsia="ru-RU"/>
        </w:rPr>
        <w:t>граф</w:t>
      </w:r>
      <w:r w:rsidR="00411268">
        <w:rPr>
          <w:rFonts w:ascii="Times New Roman" w:eastAsia="Times New Roman" w:hAnsi="Times New Roman" w:cs="Times New Roman"/>
          <w:bCs/>
          <w:sz w:val="24"/>
          <w:szCs w:val="24"/>
          <w:lang w:eastAsia="ru-RU"/>
        </w:rPr>
        <w:t>ы</w:t>
      </w:r>
      <w:r w:rsidR="00411268" w:rsidRPr="00494D13">
        <w:rPr>
          <w:rFonts w:ascii="Times New Roman" w:eastAsia="Times New Roman" w:hAnsi="Times New Roman" w:cs="Times New Roman"/>
          <w:bCs/>
          <w:sz w:val="24"/>
          <w:szCs w:val="24"/>
          <w:lang w:eastAsia="ru-RU"/>
        </w:rPr>
        <w:t xml:space="preserve"> 5 </w:t>
      </w:r>
      <w:r w:rsidR="00411268">
        <w:rPr>
          <w:rFonts w:ascii="Times New Roman" w:eastAsia="Times New Roman" w:hAnsi="Times New Roman" w:cs="Times New Roman"/>
          <w:bCs/>
          <w:sz w:val="24"/>
          <w:szCs w:val="24"/>
          <w:lang w:eastAsia="ru-RU"/>
        </w:rPr>
        <w:t>–</w:t>
      </w:r>
      <w:r w:rsidR="00411268" w:rsidRPr="00494D13">
        <w:rPr>
          <w:rFonts w:ascii="Times New Roman" w:eastAsia="Times New Roman" w:hAnsi="Times New Roman" w:cs="Times New Roman"/>
          <w:bCs/>
          <w:sz w:val="24"/>
          <w:szCs w:val="24"/>
          <w:lang w:eastAsia="ru-RU"/>
        </w:rPr>
        <w:t xml:space="preserve"> </w:t>
      </w:r>
      <w:r w:rsidR="00411268">
        <w:rPr>
          <w:rFonts w:ascii="Times New Roman" w:eastAsia="Times New Roman" w:hAnsi="Times New Roman" w:cs="Times New Roman"/>
          <w:bCs/>
          <w:sz w:val="24"/>
          <w:szCs w:val="24"/>
          <w:lang w:eastAsia="ru-RU"/>
        </w:rPr>
        <w:t>«</w:t>
      </w:r>
      <w:r w:rsidR="00411268" w:rsidRPr="00494D13">
        <w:rPr>
          <w:rFonts w:ascii="Times New Roman" w:eastAsia="Times New Roman" w:hAnsi="Times New Roman" w:cs="Times New Roman"/>
          <w:bCs/>
          <w:sz w:val="24"/>
          <w:szCs w:val="24"/>
          <w:lang w:eastAsia="ru-RU"/>
        </w:rPr>
        <w:t>Для служебных отметок</w:t>
      </w:r>
      <w:r w:rsidR="004112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при этом</w:t>
      </w:r>
      <w:r w:rsidR="00411268">
        <w:rPr>
          <w:rFonts w:ascii="Times New Roman" w:eastAsia="Times New Roman" w:hAnsi="Times New Roman" w:cs="Times New Roman"/>
          <w:bCs/>
          <w:sz w:val="24"/>
          <w:szCs w:val="24"/>
          <w:lang w:eastAsia="ru-RU"/>
        </w:rPr>
        <w:t xml:space="preserve"> Правилами </w:t>
      </w:r>
      <w:r w:rsidR="00411268" w:rsidRPr="00411268">
        <w:rPr>
          <w:rFonts w:ascii="Times New Roman" w:eastAsia="Times New Roman" w:hAnsi="Times New Roman" w:cs="Times New Roman"/>
          <w:bCs/>
          <w:sz w:val="24"/>
          <w:szCs w:val="24"/>
          <w:lang w:eastAsia="ru-RU"/>
        </w:rPr>
        <w:t xml:space="preserve">не предусмотрено </w:t>
      </w:r>
      <w:r>
        <w:rPr>
          <w:rFonts w:ascii="Times New Roman" w:eastAsia="Times New Roman" w:hAnsi="Times New Roman" w:cs="Times New Roman"/>
          <w:bCs/>
          <w:sz w:val="24"/>
          <w:szCs w:val="24"/>
          <w:lang w:eastAsia="ru-RU"/>
        </w:rPr>
        <w:t>оставление</w:t>
      </w:r>
      <w:r w:rsidR="00411268" w:rsidRPr="00411268">
        <w:rPr>
          <w:rFonts w:ascii="Times New Roman" w:eastAsia="Times New Roman" w:hAnsi="Times New Roman" w:cs="Times New Roman"/>
          <w:bCs/>
          <w:sz w:val="24"/>
          <w:szCs w:val="24"/>
          <w:lang w:eastAsia="ru-RU"/>
        </w:rPr>
        <w:t xml:space="preserve"> графы 5 сертификата «СТ-1»</w:t>
      </w:r>
      <w:r>
        <w:rPr>
          <w:rFonts w:ascii="Times New Roman" w:eastAsia="Times New Roman" w:hAnsi="Times New Roman" w:cs="Times New Roman"/>
          <w:bCs/>
          <w:sz w:val="24"/>
          <w:szCs w:val="24"/>
          <w:lang w:eastAsia="ru-RU"/>
        </w:rPr>
        <w:t xml:space="preserve"> пустой. </w:t>
      </w:r>
    </w:p>
    <w:p w:rsidR="00702218" w:rsidRDefault="00B17212" w:rsidP="00A31245">
      <w:pPr>
        <w:spacing w:after="0" w:line="240" w:lineRule="auto"/>
        <w:ind w:firstLine="709"/>
        <w:jc w:val="both"/>
        <w:rPr>
          <w:rFonts w:ascii="Times New Roman" w:eastAsia="Times New Roman" w:hAnsi="Times New Roman" w:cs="Times New Roman"/>
          <w:bCs/>
          <w:sz w:val="24"/>
          <w:szCs w:val="24"/>
          <w:lang w:eastAsia="ru-RU"/>
        </w:rPr>
      </w:pPr>
      <w:r w:rsidRPr="00B17212">
        <w:rPr>
          <w:rFonts w:ascii="Times New Roman" w:eastAsia="Times New Roman" w:hAnsi="Times New Roman" w:cs="Times New Roman"/>
          <w:bCs/>
          <w:sz w:val="24"/>
          <w:szCs w:val="24"/>
          <w:lang w:eastAsia="ru-RU"/>
        </w:rPr>
        <w:t>Таким образом, учитывая, что заявителем не соблюдена установленная форма заполнения сертификата СТ-1, Комиссия не усматривает в действиях Аукционной комиссии нарушений требований законод</w:t>
      </w:r>
      <w:r w:rsidR="00A31245">
        <w:rPr>
          <w:rFonts w:ascii="Times New Roman" w:eastAsia="Times New Roman" w:hAnsi="Times New Roman" w:cs="Times New Roman"/>
          <w:bCs/>
          <w:sz w:val="24"/>
          <w:szCs w:val="24"/>
          <w:lang w:eastAsia="ru-RU"/>
        </w:rPr>
        <w:t>ательства о контрактной системе.</w:t>
      </w:r>
    </w:p>
    <w:p w:rsidR="0012029E" w:rsidRPr="00B7491E" w:rsidRDefault="0012029E" w:rsidP="0012029E">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На основании изложенного и руководствуясь </w:t>
      </w:r>
      <w:r>
        <w:rPr>
          <w:rFonts w:ascii="Times New Roman" w:eastAsia="Times New Roman" w:hAnsi="Times New Roman" w:cs="Times New Roman"/>
          <w:bCs/>
          <w:sz w:val="24"/>
          <w:szCs w:val="24"/>
          <w:lang w:eastAsia="ru-RU"/>
        </w:rPr>
        <w:t>статьей 106 Федерального</w:t>
      </w:r>
      <w:r w:rsidRPr="00A41C6D">
        <w:rPr>
          <w:rFonts w:ascii="Times New Roman" w:eastAsia="Times New Roman" w:hAnsi="Times New Roman" w:cs="Times New Roman"/>
          <w:bCs/>
          <w:sz w:val="24"/>
          <w:szCs w:val="24"/>
          <w:lang w:eastAsia="ru-RU"/>
        </w:rPr>
        <w:t xml:space="preserve"> закона от 05.04.2013 № 44-ФЗ «О контрактной системе в сфере закупок товаров, работ, услуг для обеспечения государственных и муниципальных нужд», Комиссия Тверского УФАС России</w:t>
      </w:r>
    </w:p>
    <w:p w:rsidR="0012029E"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p>
    <w:p w:rsidR="0012029E" w:rsidRPr="00F44522"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r w:rsidRPr="00F44522">
        <w:rPr>
          <w:rFonts w:ascii="Times New Roman" w:eastAsia="Times New Roman" w:hAnsi="Times New Roman" w:cs="Times New Roman"/>
          <w:b/>
          <w:bCs/>
          <w:sz w:val="24"/>
          <w:szCs w:val="24"/>
          <w:lang w:eastAsia="ru-RU"/>
        </w:rPr>
        <w:t>РЕШИЛА:</w:t>
      </w:r>
    </w:p>
    <w:p w:rsidR="0012029E" w:rsidRPr="00F44522" w:rsidRDefault="0012029E" w:rsidP="0012029E">
      <w:pPr>
        <w:spacing w:after="0" w:line="240" w:lineRule="auto"/>
        <w:ind w:firstLine="709"/>
        <w:jc w:val="both"/>
        <w:rPr>
          <w:rFonts w:ascii="Times New Roman" w:eastAsia="Times New Roman" w:hAnsi="Times New Roman" w:cs="Times New Roman"/>
          <w:b/>
          <w:bCs/>
          <w:sz w:val="24"/>
          <w:szCs w:val="24"/>
          <w:lang w:eastAsia="ru-RU"/>
        </w:rPr>
      </w:pPr>
    </w:p>
    <w:p w:rsidR="004325B3" w:rsidRDefault="00FE1ADB" w:rsidP="004325B3">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Признать жалобу </w:t>
      </w:r>
      <w:r w:rsidR="000F4160" w:rsidRPr="000F4160">
        <w:rPr>
          <w:rFonts w:ascii="Times New Roman" w:eastAsia="Times New Roman" w:hAnsi="Times New Roman" w:cs="Times New Roman"/>
          <w:bCs/>
          <w:sz w:val="24"/>
          <w:szCs w:val="24"/>
          <w:lang w:eastAsia="ru-RU"/>
        </w:rPr>
        <w:t>ООО «</w:t>
      </w:r>
      <w:proofErr w:type="spellStart"/>
      <w:r w:rsidR="000F4160" w:rsidRPr="000F4160">
        <w:rPr>
          <w:rFonts w:ascii="Times New Roman" w:eastAsia="Times New Roman" w:hAnsi="Times New Roman" w:cs="Times New Roman"/>
          <w:bCs/>
          <w:sz w:val="24"/>
          <w:szCs w:val="24"/>
          <w:lang w:eastAsia="ru-RU"/>
        </w:rPr>
        <w:t>Медсити</w:t>
      </w:r>
      <w:proofErr w:type="spellEnd"/>
      <w:r w:rsidR="000F4160" w:rsidRPr="000F4160">
        <w:rPr>
          <w:rFonts w:ascii="Times New Roman" w:eastAsia="Times New Roman" w:hAnsi="Times New Roman" w:cs="Times New Roman"/>
          <w:bCs/>
          <w:sz w:val="24"/>
          <w:szCs w:val="24"/>
          <w:lang w:eastAsia="ru-RU"/>
        </w:rPr>
        <w:t>»</w:t>
      </w:r>
      <w:r w:rsidR="000F4160">
        <w:rPr>
          <w:rFonts w:ascii="Times New Roman" w:eastAsia="Times New Roman" w:hAnsi="Times New Roman" w:cs="Times New Roman"/>
          <w:bCs/>
          <w:sz w:val="24"/>
          <w:szCs w:val="24"/>
          <w:lang w:eastAsia="ru-RU"/>
        </w:rPr>
        <w:t xml:space="preserve"> </w:t>
      </w:r>
      <w:r w:rsidR="00B602AC">
        <w:rPr>
          <w:rFonts w:ascii="Times New Roman" w:eastAsia="Times New Roman" w:hAnsi="Times New Roman" w:cs="Times New Roman"/>
          <w:bCs/>
          <w:sz w:val="24"/>
          <w:szCs w:val="24"/>
          <w:lang w:eastAsia="ru-RU"/>
        </w:rPr>
        <w:t>не</w:t>
      </w:r>
      <w:r w:rsidRPr="00A41C6D">
        <w:rPr>
          <w:rFonts w:ascii="Times New Roman" w:eastAsia="Times New Roman" w:hAnsi="Times New Roman" w:cs="Times New Roman"/>
          <w:bCs/>
          <w:sz w:val="24"/>
          <w:szCs w:val="24"/>
          <w:lang w:eastAsia="ru-RU"/>
        </w:rPr>
        <w:t>обоснованной.</w:t>
      </w:r>
    </w:p>
    <w:p w:rsidR="004325B3" w:rsidRDefault="004325B3" w:rsidP="004325B3">
      <w:pPr>
        <w:spacing w:after="0" w:line="240" w:lineRule="auto"/>
        <w:ind w:firstLine="709"/>
        <w:jc w:val="both"/>
        <w:rPr>
          <w:rFonts w:ascii="Times New Roman" w:eastAsia="Times New Roman" w:hAnsi="Times New Roman" w:cs="Times New Roman"/>
          <w:bCs/>
          <w:sz w:val="24"/>
          <w:szCs w:val="24"/>
          <w:lang w:eastAsia="ru-RU"/>
        </w:rPr>
      </w:pPr>
      <w:bookmarkStart w:id="0" w:name="_GoBack"/>
      <w:bookmarkEnd w:id="0"/>
    </w:p>
    <w:p w:rsidR="00F44522" w:rsidRPr="00F44522" w:rsidRDefault="00F44522" w:rsidP="004325B3">
      <w:pPr>
        <w:spacing w:after="0" w:line="240" w:lineRule="auto"/>
        <w:ind w:firstLine="709"/>
        <w:jc w:val="both"/>
        <w:rPr>
          <w:rFonts w:ascii="Times New Roman" w:eastAsia="Times New Roman" w:hAnsi="Times New Roman" w:cs="Times New Roman"/>
          <w:bCs/>
          <w:sz w:val="24"/>
          <w:szCs w:val="24"/>
          <w:lang w:eastAsia="ru-RU"/>
        </w:rPr>
      </w:pPr>
      <w:r w:rsidRPr="00F44522">
        <w:rPr>
          <w:rFonts w:ascii="Times New Roman" w:eastAsia="Times New Roman" w:hAnsi="Times New Roman" w:cs="Times New Roman"/>
          <w:bCs/>
          <w:sz w:val="24"/>
          <w:szCs w:val="24"/>
          <w:lang w:eastAsia="ru-RU"/>
        </w:rPr>
        <w:t>Настоящее решение может быть обжаловано в судебном порядке в течение трех месяцев со дня его принятия.</w:t>
      </w:r>
    </w:p>
    <w:p w:rsidR="007B140E" w:rsidRDefault="007B140E" w:rsidP="00E76A6F">
      <w:pPr>
        <w:spacing w:after="0" w:line="240" w:lineRule="auto"/>
        <w:jc w:val="both"/>
        <w:rPr>
          <w:rFonts w:ascii="Times New Roman" w:eastAsia="Times New Roman" w:hAnsi="Times New Roman" w:cs="Times New Roman"/>
          <w:bCs/>
          <w:sz w:val="16"/>
          <w:szCs w:val="24"/>
          <w:lang w:eastAsia="ru-RU"/>
        </w:rPr>
      </w:pPr>
    </w:p>
    <w:p w:rsidR="0050184A" w:rsidRDefault="0050184A" w:rsidP="00E8057C">
      <w:pPr>
        <w:spacing w:after="0" w:line="240" w:lineRule="auto"/>
        <w:jc w:val="both"/>
        <w:rPr>
          <w:rFonts w:ascii="Times New Roman" w:eastAsia="Times New Roman" w:hAnsi="Times New Roman" w:cs="Times New Roman"/>
          <w:bCs/>
          <w:sz w:val="16"/>
          <w:szCs w:val="24"/>
          <w:lang w:eastAsia="ru-RU"/>
        </w:rPr>
      </w:pPr>
    </w:p>
    <w:p w:rsidR="00F44522" w:rsidRPr="007B140E" w:rsidRDefault="00F44522" w:rsidP="00F44522">
      <w:pPr>
        <w:spacing w:after="0" w:line="240" w:lineRule="auto"/>
        <w:ind w:firstLine="709"/>
        <w:jc w:val="both"/>
        <w:rPr>
          <w:rFonts w:ascii="Times New Roman" w:eastAsia="Times New Roman" w:hAnsi="Times New Roman" w:cs="Times New Roman"/>
          <w:bCs/>
          <w:sz w:val="16"/>
          <w:szCs w:val="24"/>
          <w:lang w:eastAsia="ru-RU"/>
        </w:rPr>
      </w:pPr>
    </w:p>
    <w:sectPr w:rsidR="00F44522" w:rsidRPr="007B140E" w:rsidSect="006D69FB">
      <w:footerReference w:type="default" r:id="rId8"/>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6" w:rsidRDefault="007A36D6" w:rsidP="00BD7CE2">
      <w:pPr>
        <w:spacing w:after="0" w:line="240" w:lineRule="auto"/>
      </w:pPr>
      <w:r>
        <w:separator/>
      </w:r>
    </w:p>
  </w:endnote>
  <w:endnote w:type="continuationSeparator" w:id="0">
    <w:p w:rsidR="007A36D6" w:rsidRDefault="007A36D6" w:rsidP="00BD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8273"/>
      <w:docPartObj>
        <w:docPartGallery w:val="Page Numbers (Bottom of Page)"/>
        <w:docPartUnique/>
      </w:docPartObj>
    </w:sdtPr>
    <w:sdtEndPr/>
    <w:sdtContent>
      <w:p w:rsidR="007A36D6" w:rsidRDefault="007A36D6" w:rsidP="0050184A">
        <w:pPr>
          <w:pStyle w:val="a6"/>
          <w:tabs>
            <w:tab w:val="left" w:pos="3231"/>
            <w:tab w:val="right" w:pos="8931"/>
          </w:tabs>
        </w:pPr>
        <w:r>
          <w:tab/>
        </w:r>
        <w:r>
          <w:tab/>
        </w:r>
        <w:r>
          <w:tab/>
        </w:r>
        <w:r>
          <w:tab/>
        </w:r>
        <w:r>
          <w:fldChar w:fldCharType="begin"/>
        </w:r>
        <w:r>
          <w:instrText>PAGE   \* MERGEFORMAT</w:instrText>
        </w:r>
        <w:r>
          <w:fldChar w:fldCharType="separate"/>
        </w:r>
        <w:r w:rsidR="004325B3">
          <w:rPr>
            <w:noProof/>
          </w:rPr>
          <w:t>4</w:t>
        </w:r>
        <w:r>
          <w:fldChar w:fldCharType="end"/>
        </w:r>
      </w:p>
    </w:sdtContent>
  </w:sdt>
  <w:p w:rsidR="007A36D6" w:rsidRDefault="007A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6" w:rsidRDefault="007A36D6" w:rsidP="00BD7CE2">
      <w:pPr>
        <w:spacing w:after="0" w:line="240" w:lineRule="auto"/>
      </w:pPr>
      <w:r>
        <w:separator/>
      </w:r>
    </w:p>
  </w:footnote>
  <w:footnote w:type="continuationSeparator" w:id="0">
    <w:p w:rsidR="007A36D6" w:rsidRDefault="007A36D6" w:rsidP="00BD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366"/>
    <w:multiLevelType w:val="hybridMultilevel"/>
    <w:tmpl w:val="5EAE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3A6F4C"/>
    <w:multiLevelType w:val="hybridMultilevel"/>
    <w:tmpl w:val="AA028C5E"/>
    <w:lvl w:ilvl="0" w:tplc="7E54E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002792"/>
    <w:multiLevelType w:val="hybridMultilevel"/>
    <w:tmpl w:val="F092B502"/>
    <w:lvl w:ilvl="0" w:tplc="BA284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D33874"/>
    <w:multiLevelType w:val="hybridMultilevel"/>
    <w:tmpl w:val="C0062594"/>
    <w:lvl w:ilvl="0" w:tplc="1CD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E17434"/>
    <w:multiLevelType w:val="hybridMultilevel"/>
    <w:tmpl w:val="65E808C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5" w15:restartNumberingAfterBreak="0">
    <w:nsid w:val="4D017447"/>
    <w:multiLevelType w:val="hybridMultilevel"/>
    <w:tmpl w:val="4FBE8F46"/>
    <w:lvl w:ilvl="0" w:tplc="04190001">
      <w:start w:val="1"/>
      <w:numFmt w:val="bullet"/>
      <w:lvlText w:val=""/>
      <w:lvlJc w:val="left"/>
      <w:pPr>
        <w:ind w:left="6840" w:hanging="360"/>
      </w:pPr>
      <w:rPr>
        <w:rFonts w:ascii="Symbol" w:hAnsi="Symbol" w:hint="default"/>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6" w15:restartNumberingAfterBreak="0">
    <w:nsid w:val="53231E46"/>
    <w:multiLevelType w:val="hybridMultilevel"/>
    <w:tmpl w:val="D4D0DA4E"/>
    <w:lvl w:ilvl="0" w:tplc="C1567CF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654D0DB6"/>
    <w:multiLevelType w:val="hybridMultilevel"/>
    <w:tmpl w:val="4C2E0662"/>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8" w15:restartNumberingAfterBreak="0">
    <w:nsid w:val="661C7C7B"/>
    <w:multiLevelType w:val="hybridMultilevel"/>
    <w:tmpl w:val="B34E6E8C"/>
    <w:lvl w:ilvl="0" w:tplc="C1567CF2">
      <w:start w:val="1"/>
      <w:numFmt w:val="decimal"/>
      <w:lvlText w:val="%1)"/>
      <w:lvlJc w:val="left"/>
      <w:pPr>
        <w:ind w:left="360" w:hanging="360"/>
      </w:pPr>
      <w:rPr>
        <w:rFonts w:hint="default"/>
      </w:rPr>
    </w:lvl>
    <w:lvl w:ilvl="1" w:tplc="04190019" w:tentative="1">
      <w:start w:val="1"/>
      <w:numFmt w:val="lowerLetter"/>
      <w:lvlText w:val="%2."/>
      <w:lvlJc w:val="left"/>
      <w:pPr>
        <w:ind w:left="737" w:hanging="360"/>
      </w:pPr>
    </w:lvl>
    <w:lvl w:ilvl="2" w:tplc="0419001B" w:tentative="1">
      <w:start w:val="1"/>
      <w:numFmt w:val="lowerRoman"/>
      <w:lvlText w:val="%3."/>
      <w:lvlJc w:val="right"/>
      <w:pPr>
        <w:ind w:left="1457" w:hanging="180"/>
      </w:pPr>
    </w:lvl>
    <w:lvl w:ilvl="3" w:tplc="0419000F" w:tentative="1">
      <w:start w:val="1"/>
      <w:numFmt w:val="decimal"/>
      <w:lvlText w:val="%4."/>
      <w:lvlJc w:val="left"/>
      <w:pPr>
        <w:ind w:left="2177" w:hanging="360"/>
      </w:pPr>
    </w:lvl>
    <w:lvl w:ilvl="4" w:tplc="04190019" w:tentative="1">
      <w:start w:val="1"/>
      <w:numFmt w:val="lowerLetter"/>
      <w:lvlText w:val="%5."/>
      <w:lvlJc w:val="left"/>
      <w:pPr>
        <w:ind w:left="2897" w:hanging="360"/>
      </w:pPr>
    </w:lvl>
    <w:lvl w:ilvl="5" w:tplc="0419001B" w:tentative="1">
      <w:start w:val="1"/>
      <w:numFmt w:val="lowerRoman"/>
      <w:lvlText w:val="%6."/>
      <w:lvlJc w:val="right"/>
      <w:pPr>
        <w:ind w:left="3617" w:hanging="180"/>
      </w:pPr>
    </w:lvl>
    <w:lvl w:ilvl="6" w:tplc="0419000F" w:tentative="1">
      <w:start w:val="1"/>
      <w:numFmt w:val="decimal"/>
      <w:lvlText w:val="%7."/>
      <w:lvlJc w:val="left"/>
      <w:pPr>
        <w:ind w:left="4337" w:hanging="360"/>
      </w:pPr>
    </w:lvl>
    <w:lvl w:ilvl="7" w:tplc="04190019" w:tentative="1">
      <w:start w:val="1"/>
      <w:numFmt w:val="lowerLetter"/>
      <w:lvlText w:val="%8."/>
      <w:lvlJc w:val="left"/>
      <w:pPr>
        <w:ind w:left="5057" w:hanging="360"/>
      </w:pPr>
    </w:lvl>
    <w:lvl w:ilvl="8" w:tplc="0419001B" w:tentative="1">
      <w:start w:val="1"/>
      <w:numFmt w:val="lowerRoman"/>
      <w:lvlText w:val="%9."/>
      <w:lvlJc w:val="right"/>
      <w:pPr>
        <w:ind w:left="5777" w:hanging="180"/>
      </w:pPr>
    </w:lvl>
  </w:abstractNum>
  <w:abstractNum w:abstractNumId="9" w15:restartNumberingAfterBreak="0">
    <w:nsid w:val="67661210"/>
    <w:multiLevelType w:val="hybridMultilevel"/>
    <w:tmpl w:val="D3FADD44"/>
    <w:lvl w:ilvl="0" w:tplc="F28ED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DF0EBF"/>
    <w:multiLevelType w:val="hybridMultilevel"/>
    <w:tmpl w:val="0D9EB74C"/>
    <w:lvl w:ilvl="0" w:tplc="07F0F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75332F"/>
    <w:multiLevelType w:val="hybridMultilevel"/>
    <w:tmpl w:val="5A0277E0"/>
    <w:lvl w:ilvl="0" w:tplc="DE7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2B08D5"/>
    <w:multiLevelType w:val="hybridMultilevel"/>
    <w:tmpl w:val="DA8E35A8"/>
    <w:lvl w:ilvl="0" w:tplc="43DCA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2"/>
  </w:num>
  <w:num w:numId="8">
    <w:abstractNumId w:val="12"/>
  </w:num>
  <w:num w:numId="9">
    <w:abstractNumId w:val="4"/>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6"/>
    <w:rsid w:val="000013ED"/>
    <w:rsid w:val="00002BE3"/>
    <w:rsid w:val="0001390A"/>
    <w:rsid w:val="00020E98"/>
    <w:rsid w:val="0002249B"/>
    <w:rsid w:val="00023959"/>
    <w:rsid w:val="00032586"/>
    <w:rsid w:val="00036284"/>
    <w:rsid w:val="00043ED0"/>
    <w:rsid w:val="00046F2F"/>
    <w:rsid w:val="00046F72"/>
    <w:rsid w:val="00050C11"/>
    <w:rsid w:val="000512EB"/>
    <w:rsid w:val="00051B99"/>
    <w:rsid w:val="000574EE"/>
    <w:rsid w:val="00061A46"/>
    <w:rsid w:val="00062DBC"/>
    <w:rsid w:val="000667D1"/>
    <w:rsid w:val="00066CFE"/>
    <w:rsid w:val="00072362"/>
    <w:rsid w:val="000732B3"/>
    <w:rsid w:val="00091744"/>
    <w:rsid w:val="00093B44"/>
    <w:rsid w:val="000A357C"/>
    <w:rsid w:val="000A3596"/>
    <w:rsid w:val="000A40EA"/>
    <w:rsid w:val="000A6139"/>
    <w:rsid w:val="000B1A9A"/>
    <w:rsid w:val="000C0D9F"/>
    <w:rsid w:val="000C677E"/>
    <w:rsid w:val="000D340E"/>
    <w:rsid w:val="000D7DDF"/>
    <w:rsid w:val="000E0114"/>
    <w:rsid w:val="000E0F3E"/>
    <w:rsid w:val="000F3BF3"/>
    <w:rsid w:val="000F4160"/>
    <w:rsid w:val="000F5521"/>
    <w:rsid w:val="00102EF6"/>
    <w:rsid w:val="0010364D"/>
    <w:rsid w:val="001039D2"/>
    <w:rsid w:val="00103A5F"/>
    <w:rsid w:val="0010783B"/>
    <w:rsid w:val="001136C1"/>
    <w:rsid w:val="001200F9"/>
    <w:rsid w:val="0012029E"/>
    <w:rsid w:val="001301EC"/>
    <w:rsid w:val="00145D59"/>
    <w:rsid w:val="0014664E"/>
    <w:rsid w:val="00151D07"/>
    <w:rsid w:val="0015556C"/>
    <w:rsid w:val="00157C2A"/>
    <w:rsid w:val="00164070"/>
    <w:rsid w:val="00175BA8"/>
    <w:rsid w:val="00184DD1"/>
    <w:rsid w:val="0018500A"/>
    <w:rsid w:val="001901D0"/>
    <w:rsid w:val="001927C9"/>
    <w:rsid w:val="00193D25"/>
    <w:rsid w:val="001A6347"/>
    <w:rsid w:val="001B1737"/>
    <w:rsid w:val="001B69F2"/>
    <w:rsid w:val="001B7571"/>
    <w:rsid w:val="001C11F0"/>
    <w:rsid w:val="001C78AC"/>
    <w:rsid w:val="001D7A8F"/>
    <w:rsid w:val="001E55C8"/>
    <w:rsid w:val="001F082C"/>
    <w:rsid w:val="001F0B3D"/>
    <w:rsid w:val="00200634"/>
    <w:rsid w:val="002012C3"/>
    <w:rsid w:val="00204F27"/>
    <w:rsid w:val="00205F0F"/>
    <w:rsid w:val="00207426"/>
    <w:rsid w:val="002125F9"/>
    <w:rsid w:val="002261CE"/>
    <w:rsid w:val="0023234A"/>
    <w:rsid w:val="00232B1D"/>
    <w:rsid w:val="0023422B"/>
    <w:rsid w:val="00244B2D"/>
    <w:rsid w:val="002629C8"/>
    <w:rsid w:val="00264EF4"/>
    <w:rsid w:val="0027174B"/>
    <w:rsid w:val="00277402"/>
    <w:rsid w:val="00282569"/>
    <w:rsid w:val="00283C11"/>
    <w:rsid w:val="002860CF"/>
    <w:rsid w:val="00290A5E"/>
    <w:rsid w:val="002A165B"/>
    <w:rsid w:val="002A44DF"/>
    <w:rsid w:val="002A6614"/>
    <w:rsid w:val="002B079C"/>
    <w:rsid w:val="002B4AB4"/>
    <w:rsid w:val="002B5DC7"/>
    <w:rsid w:val="002B6DD9"/>
    <w:rsid w:val="002C2EF3"/>
    <w:rsid w:val="002C44B3"/>
    <w:rsid w:val="002C5C4D"/>
    <w:rsid w:val="002C7453"/>
    <w:rsid w:val="002C7C6A"/>
    <w:rsid w:val="002D1072"/>
    <w:rsid w:val="002D4945"/>
    <w:rsid w:val="002D512B"/>
    <w:rsid w:val="002E3685"/>
    <w:rsid w:val="002E6E9B"/>
    <w:rsid w:val="002F0FE9"/>
    <w:rsid w:val="002F7AEA"/>
    <w:rsid w:val="00307228"/>
    <w:rsid w:val="003114A2"/>
    <w:rsid w:val="00316DB4"/>
    <w:rsid w:val="00333945"/>
    <w:rsid w:val="00334520"/>
    <w:rsid w:val="00342C35"/>
    <w:rsid w:val="0034517B"/>
    <w:rsid w:val="0034555F"/>
    <w:rsid w:val="003516B4"/>
    <w:rsid w:val="003623BD"/>
    <w:rsid w:val="00362646"/>
    <w:rsid w:val="00363D55"/>
    <w:rsid w:val="00373A2D"/>
    <w:rsid w:val="0037566C"/>
    <w:rsid w:val="00382A38"/>
    <w:rsid w:val="003959E5"/>
    <w:rsid w:val="00397635"/>
    <w:rsid w:val="003B15B3"/>
    <w:rsid w:val="003B3854"/>
    <w:rsid w:val="003B6231"/>
    <w:rsid w:val="003C44E6"/>
    <w:rsid w:val="003D0248"/>
    <w:rsid w:val="003D0B36"/>
    <w:rsid w:val="003D2FB5"/>
    <w:rsid w:val="003D554B"/>
    <w:rsid w:val="003E06A4"/>
    <w:rsid w:val="003E5CB2"/>
    <w:rsid w:val="003F6EA0"/>
    <w:rsid w:val="003F7AA4"/>
    <w:rsid w:val="00402539"/>
    <w:rsid w:val="00411268"/>
    <w:rsid w:val="00411C12"/>
    <w:rsid w:val="00417F37"/>
    <w:rsid w:val="00430DC4"/>
    <w:rsid w:val="004325B3"/>
    <w:rsid w:val="00441642"/>
    <w:rsid w:val="00457A78"/>
    <w:rsid w:val="00463257"/>
    <w:rsid w:val="00464A99"/>
    <w:rsid w:val="00464FAC"/>
    <w:rsid w:val="004716E3"/>
    <w:rsid w:val="0047279E"/>
    <w:rsid w:val="0047463B"/>
    <w:rsid w:val="00484A3B"/>
    <w:rsid w:val="00494D13"/>
    <w:rsid w:val="004B02F0"/>
    <w:rsid w:val="004B1D90"/>
    <w:rsid w:val="004B35F7"/>
    <w:rsid w:val="004B6421"/>
    <w:rsid w:val="004D7896"/>
    <w:rsid w:val="004F0EC4"/>
    <w:rsid w:val="004F4425"/>
    <w:rsid w:val="004F517C"/>
    <w:rsid w:val="0050184A"/>
    <w:rsid w:val="00505217"/>
    <w:rsid w:val="00512F0C"/>
    <w:rsid w:val="005156A7"/>
    <w:rsid w:val="0051598B"/>
    <w:rsid w:val="00522F1C"/>
    <w:rsid w:val="005266A2"/>
    <w:rsid w:val="005275B8"/>
    <w:rsid w:val="005432D7"/>
    <w:rsid w:val="00545BA2"/>
    <w:rsid w:val="005519B9"/>
    <w:rsid w:val="00571133"/>
    <w:rsid w:val="00572AC6"/>
    <w:rsid w:val="00583451"/>
    <w:rsid w:val="00583679"/>
    <w:rsid w:val="00585AEB"/>
    <w:rsid w:val="0058707E"/>
    <w:rsid w:val="00592720"/>
    <w:rsid w:val="005A7F0C"/>
    <w:rsid w:val="005B2DC7"/>
    <w:rsid w:val="005B3CC4"/>
    <w:rsid w:val="005C50F8"/>
    <w:rsid w:val="005D0375"/>
    <w:rsid w:val="005D49AE"/>
    <w:rsid w:val="005E0BCC"/>
    <w:rsid w:val="005E3650"/>
    <w:rsid w:val="005E562B"/>
    <w:rsid w:val="005F3BC4"/>
    <w:rsid w:val="005F6521"/>
    <w:rsid w:val="005F6E35"/>
    <w:rsid w:val="005F7E4F"/>
    <w:rsid w:val="006005CB"/>
    <w:rsid w:val="006136DF"/>
    <w:rsid w:val="00615C99"/>
    <w:rsid w:val="006176A1"/>
    <w:rsid w:val="0062206A"/>
    <w:rsid w:val="00625855"/>
    <w:rsid w:val="006272BF"/>
    <w:rsid w:val="00627A3F"/>
    <w:rsid w:val="006315DE"/>
    <w:rsid w:val="006318A9"/>
    <w:rsid w:val="0063606E"/>
    <w:rsid w:val="00654A16"/>
    <w:rsid w:val="006653B6"/>
    <w:rsid w:val="00672E99"/>
    <w:rsid w:val="0067777C"/>
    <w:rsid w:val="00684D4A"/>
    <w:rsid w:val="0069788C"/>
    <w:rsid w:val="006A5D8B"/>
    <w:rsid w:val="006B212A"/>
    <w:rsid w:val="006B670A"/>
    <w:rsid w:val="006C1AD6"/>
    <w:rsid w:val="006D0261"/>
    <w:rsid w:val="006D4E24"/>
    <w:rsid w:val="006D69FB"/>
    <w:rsid w:val="006F136D"/>
    <w:rsid w:val="006F381A"/>
    <w:rsid w:val="006F5024"/>
    <w:rsid w:val="006F6655"/>
    <w:rsid w:val="006F696A"/>
    <w:rsid w:val="00702218"/>
    <w:rsid w:val="00706FA9"/>
    <w:rsid w:val="007209C6"/>
    <w:rsid w:val="007214A8"/>
    <w:rsid w:val="00722EB1"/>
    <w:rsid w:val="007254A1"/>
    <w:rsid w:val="0072699E"/>
    <w:rsid w:val="007445CB"/>
    <w:rsid w:val="007539F6"/>
    <w:rsid w:val="00754BB2"/>
    <w:rsid w:val="00755DBC"/>
    <w:rsid w:val="00757AD7"/>
    <w:rsid w:val="00775FD9"/>
    <w:rsid w:val="00781D27"/>
    <w:rsid w:val="007832DD"/>
    <w:rsid w:val="00783F85"/>
    <w:rsid w:val="007A00C7"/>
    <w:rsid w:val="007A30E1"/>
    <w:rsid w:val="007A36D6"/>
    <w:rsid w:val="007B0F6F"/>
    <w:rsid w:val="007B140E"/>
    <w:rsid w:val="007B4B06"/>
    <w:rsid w:val="007C0C48"/>
    <w:rsid w:val="007C7B48"/>
    <w:rsid w:val="007E1091"/>
    <w:rsid w:val="007E6040"/>
    <w:rsid w:val="00807F57"/>
    <w:rsid w:val="008209E8"/>
    <w:rsid w:val="008231DA"/>
    <w:rsid w:val="00831448"/>
    <w:rsid w:val="008334AF"/>
    <w:rsid w:val="00851EC7"/>
    <w:rsid w:val="008556D3"/>
    <w:rsid w:val="008570F0"/>
    <w:rsid w:val="0086355B"/>
    <w:rsid w:val="00864519"/>
    <w:rsid w:val="00864BE6"/>
    <w:rsid w:val="00877979"/>
    <w:rsid w:val="00881B29"/>
    <w:rsid w:val="00881CE8"/>
    <w:rsid w:val="00882C95"/>
    <w:rsid w:val="008B571C"/>
    <w:rsid w:val="008B593C"/>
    <w:rsid w:val="008C0CFF"/>
    <w:rsid w:val="008C5CDA"/>
    <w:rsid w:val="008E1C47"/>
    <w:rsid w:val="008E2289"/>
    <w:rsid w:val="008E258F"/>
    <w:rsid w:val="008E6691"/>
    <w:rsid w:val="008E7255"/>
    <w:rsid w:val="008E740C"/>
    <w:rsid w:val="008F5449"/>
    <w:rsid w:val="00904FCA"/>
    <w:rsid w:val="00912384"/>
    <w:rsid w:val="009212DD"/>
    <w:rsid w:val="00923A70"/>
    <w:rsid w:val="00924740"/>
    <w:rsid w:val="00927F4B"/>
    <w:rsid w:val="0093648D"/>
    <w:rsid w:val="009450DD"/>
    <w:rsid w:val="0095492F"/>
    <w:rsid w:val="009604C3"/>
    <w:rsid w:val="0096177C"/>
    <w:rsid w:val="0097388C"/>
    <w:rsid w:val="00973CD7"/>
    <w:rsid w:val="009A0625"/>
    <w:rsid w:val="009E13B8"/>
    <w:rsid w:val="009F3F53"/>
    <w:rsid w:val="00A02FB8"/>
    <w:rsid w:val="00A162B2"/>
    <w:rsid w:val="00A259E5"/>
    <w:rsid w:val="00A265DE"/>
    <w:rsid w:val="00A31245"/>
    <w:rsid w:val="00A3384E"/>
    <w:rsid w:val="00A41C6D"/>
    <w:rsid w:val="00A47DFB"/>
    <w:rsid w:val="00A539F3"/>
    <w:rsid w:val="00A57681"/>
    <w:rsid w:val="00A631B9"/>
    <w:rsid w:val="00A66FA1"/>
    <w:rsid w:val="00A716F9"/>
    <w:rsid w:val="00A76AE8"/>
    <w:rsid w:val="00A76B98"/>
    <w:rsid w:val="00A80AA9"/>
    <w:rsid w:val="00A85BF0"/>
    <w:rsid w:val="00A900C2"/>
    <w:rsid w:val="00A93CF8"/>
    <w:rsid w:val="00AA07C0"/>
    <w:rsid w:val="00AA40D6"/>
    <w:rsid w:val="00AA5E32"/>
    <w:rsid w:val="00AB3B60"/>
    <w:rsid w:val="00AB50FD"/>
    <w:rsid w:val="00AC2405"/>
    <w:rsid w:val="00AC6ED5"/>
    <w:rsid w:val="00AD2E16"/>
    <w:rsid w:val="00AD6D7B"/>
    <w:rsid w:val="00AF0BF4"/>
    <w:rsid w:val="00AF3A29"/>
    <w:rsid w:val="00B03E21"/>
    <w:rsid w:val="00B0512D"/>
    <w:rsid w:val="00B1576E"/>
    <w:rsid w:val="00B17212"/>
    <w:rsid w:val="00B3190B"/>
    <w:rsid w:val="00B36229"/>
    <w:rsid w:val="00B41C2E"/>
    <w:rsid w:val="00B447CF"/>
    <w:rsid w:val="00B602AC"/>
    <w:rsid w:val="00B60C95"/>
    <w:rsid w:val="00B6765F"/>
    <w:rsid w:val="00B71D29"/>
    <w:rsid w:val="00B74FB9"/>
    <w:rsid w:val="00B75C47"/>
    <w:rsid w:val="00B77044"/>
    <w:rsid w:val="00B83078"/>
    <w:rsid w:val="00B95196"/>
    <w:rsid w:val="00B95C57"/>
    <w:rsid w:val="00BA74F5"/>
    <w:rsid w:val="00BB31A7"/>
    <w:rsid w:val="00BC5AE8"/>
    <w:rsid w:val="00BC5D0D"/>
    <w:rsid w:val="00BD33D4"/>
    <w:rsid w:val="00BD3C25"/>
    <w:rsid w:val="00BD7CE2"/>
    <w:rsid w:val="00BE394E"/>
    <w:rsid w:val="00BE4205"/>
    <w:rsid w:val="00BE675B"/>
    <w:rsid w:val="00BE7B04"/>
    <w:rsid w:val="00BF137F"/>
    <w:rsid w:val="00BF2ECA"/>
    <w:rsid w:val="00BF3BA3"/>
    <w:rsid w:val="00BF4C8C"/>
    <w:rsid w:val="00BF52C4"/>
    <w:rsid w:val="00C0200B"/>
    <w:rsid w:val="00C03DA4"/>
    <w:rsid w:val="00C12A3D"/>
    <w:rsid w:val="00C13CC9"/>
    <w:rsid w:val="00C213D3"/>
    <w:rsid w:val="00C310A3"/>
    <w:rsid w:val="00C31A55"/>
    <w:rsid w:val="00C34111"/>
    <w:rsid w:val="00C402D8"/>
    <w:rsid w:val="00C416D2"/>
    <w:rsid w:val="00C43805"/>
    <w:rsid w:val="00C44AFE"/>
    <w:rsid w:val="00C553B6"/>
    <w:rsid w:val="00C561DC"/>
    <w:rsid w:val="00C56BDA"/>
    <w:rsid w:val="00C56F65"/>
    <w:rsid w:val="00C630CA"/>
    <w:rsid w:val="00C658F9"/>
    <w:rsid w:val="00C779E4"/>
    <w:rsid w:val="00C8227F"/>
    <w:rsid w:val="00C85145"/>
    <w:rsid w:val="00C930A2"/>
    <w:rsid w:val="00C9580F"/>
    <w:rsid w:val="00CB7EC7"/>
    <w:rsid w:val="00CD48F6"/>
    <w:rsid w:val="00CD5EB0"/>
    <w:rsid w:val="00CD6E10"/>
    <w:rsid w:val="00CF57C9"/>
    <w:rsid w:val="00CF6ADA"/>
    <w:rsid w:val="00D05D49"/>
    <w:rsid w:val="00D1104A"/>
    <w:rsid w:val="00D16C2C"/>
    <w:rsid w:val="00D358A5"/>
    <w:rsid w:val="00D4375B"/>
    <w:rsid w:val="00D45A77"/>
    <w:rsid w:val="00D57219"/>
    <w:rsid w:val="00D57D2C"/>
    <w:rsid w:val="00D64945"/>
    <w:rsid w:val="00D72638"/>
    <w:rsid w:val="00D777BB"/>
    <w:rsid w:val="00D82F7D"/>
    <w:rsid w:val="00D8750B"/>
    <w:rsid w:val="00DA0227"/>
    <w:rsid w:val="00DA24A4"/>
    <w:rsid w:val="00DA355D"/>
    <w:rsid w:val="00DA6A64"/>
    <w:rsid w:val="00DA6E6B"/>
    <w:rsid w:val="00DC0EDF"/>
    <w:rsid w:val="00DD6820"/>
    <w:rsid w:val="00DE5F5A"/>
    <w:rsid w:val="00DF3E5C"/>
    <w:rsid w:val="00DF402A"/>
    <w:rsid w:val="00E06107"/>
    <w:rsid w:val="00E11B30"/>
    <w:rsid w:val="00E17C92"/>
    <w:rsid w:val="00E219E4"/>
    <w:rsid w:val="00E27856"/>
    <w:rsid w:val="00E414CE"/>
    <w:rsid w:val="00E4218D"/>
    <w:rsid w:val="00E526BD"/>
    <w:rsid w:val="00E7111A"/>
    <w:rsid w:val="00E76A6F"/>
    <w:rsid w:val="00E8057C"/>
    <w:rsid w:val="00E94640"/>
    <w:rsid w:val="00EA23A6"/>
    <w:rsid w:val="00EB2BE5"/>
    <w:rsid w:val="00EC0794"/>
    <w:rsid w:val="00EC07CC"/>
    <w:rsid w:val="00EC115D"/>
    <w:rsid w:val="00EC237F"/>
    <w:rsid w:val="00EC4B97"/>
    <w:rsid w:val="00EC50ED"/>
    <w:rsid w:val="00EC7033"/>
    <w:rsid w:val="00ED0254"/>
    <w:rsid w:val="00EF0F5B"/>
    <w:rsid w:val="00EF6ED7"/>
    <w:rsid w:val="00F10C2E"/>
    <w:rsid w:val="00F20059"/>
    <w:rsid w:val="00F2327E"/>
    <w:rsid w:val="00F33DFF"/>
    <w:rsid w:val="00F427B9"/>
    <w:rsid w:val="00F44522"/>
    <w:rsid w:val="00F50FFB"/>
    <w:rsid w:val="00F54CD0"/>
    <w:rsid w:val="00F649A9"/>
    <w:rsid w:val="00F65516"/>
    <w:rsid w:val="00F678AF"/>
    <w:rsid w:val="00F734A3"/>
    <w:rsid w:val="00F77502"/>
    <w:rsid w:val="00F8103E"/>
    <w:rsid w:val="00F81178"/>
    <w:rsid w:val="00F82A75"/>
    <w:rsid w:val="00F844A4"/>
    <w:rsid w:val="00FA2408"/>
    <w:rsid w:val="00FA2617"/>
    <w:rsid w:val="00FB1E2D"/>
    <w:rsid w:val="00FC06FB"/>
    <w:rsid w:val="00FC2BC9"/>
    <w:rsid w:val="00FC465A"/>
    <w:rsid w:val="00FC6B81"/>
    <w:rsid w:val="00FC7B7D"/>
    <w:rsid w:val="00FD614F"/>
    <w:rsid w:val="00FD7654"/>
    <w:rsid w:val="00FE1ADB"/>
    <w:rsid w:val="00FE31AD"/>
    <w:rsid w:val="00FE37CB"/>
    <w:rsid w:val="00FE7916"/>
    <w:rsid w:val="00FF6F3C"/>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5:docId w15:val="{EDC46A8B-5F4D-48F5-B9D1-0D53AD1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E2"/>
    <w:rPr>
      <w:color w:val="0563C1" w:themeColor="hyperlink"/>
      <w:u w:val="single"/>
    </w:rPr>
  </w:style>
  <w:style w:type="paragraph" w:styleId="a4">
    <w:name w:val="header"/>
    <w:basedOn w:val="a"/>
    <w:link w:val="a5"/>
    <w:uiPriority w:val="99"/>
    <w:unhideWhenUsed/>
    <w:rsid w:val="00BD7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CE2"/>
  </w:style>
  <w:style w:type="paragraph" w:styleId="a6">
    <w:name w:val="footer"/>
    <w:basedOn w:val="a"/>
    <w:link w:val="a7"/>
    <w:uiPriority w:val="99"/>
    <w:unhideWhenUsed/>
    <w:rsid w:val="00BD7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CE2"/>
  </w:style>
  <w:style w:type="paragraph" w:styleId="a8">
    <w:name w:val="Balloon Text"/>
    <w:basedOn w:val="a"/>
    <w:link w:val="a9"/>
    <w:uiPriority w:val="99"/>
    <w:semiHidden/>
    <w:unhideWhenUsed/>
    <w:rsid w:val="00363D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D55"/>
    <w:rPr>
      <w:rFonts w:ascii="Segoe UI" w:hAnsi="Segoe UI" w:cs="Segoe UI"/>
      <w:sz w:val="18"/>
      <w:szCs w:val="18"/>
    </w:rPr>
  </w:style>
  <w:style w:type="paragraph" w:styleId="aa">
    <w:name w:val="List Paragraph"/>
    <w:basedOn w:val="a"/>
    <w:uiPriority w:val="34"/>
    <w:qFormat/>
    <w:rsid w:val="0069788C"/>
    <w:pPr>
      <w:ind w:left="720"/>
      <w:contextualSpacing/>
    </w:pPr>
  </w:style>
  <w:style w:type="paragraph" w:customStyle="1" w:styleId="Style17">
    <w:name w:val="Style17"/>
    <w:basedOn w:val="a"/>
    <w:uiPriority w:val="99"/>
    <w:rsid w:val="00C8514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85145"/>
    <w:pPr>
      <w:widowControl w:val="0"/>
      <w:autoSpaceDE w:val="0"/>
      <w:autoSpaceDN w:val="0"/>
      <w:adjustRightInd w:val="0"/>
      <w:spacing w:after="0" w:line="292" w:lineRule="exact"/>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C85145"/>
    <w:rPr>
      <w:rFonts w:ascii="Times New Roman" w:hAnsi="Times New Roman" w:cs="Times New Roman"/>
      <w:i/>
      <w:iCs/>
      <w:color w:val="000000"/>
      <w:sz w:val="22"/>
      <w:szCs w:val="22"/>
    </w:rPr>
  </w:style>
  <w:style w:type="character" w:customStyle="1" w:styleId="FontStyle32">
    <w:name w:val="Font Style32"/>
    <w:basedOn w:val="a0"/>
    <w:uiPriority w:val="99"/>
    <w:rsid w:val="00C85145"/>
    <w:rPr>
      <w:rFonts w:ascii="Times New Roman" w:hAnsi="Times New Roman" w:cs="Times New Roman"/>
      <w:b/>
      <w:bCs/>
      <w:i/>
      <w:iCs/>
      <w:color w:val="000000"/>
      <w:sz w:val="22"/>
      <w:szCs w:val="22"/>
    </w:rPr>
  </w:style>
  <w:style w:type="character" w:customStyle="1" w:styleId="FontStyle29">
    <w:name w:val="Font Style29"/>
    <w:basedOn w:val="a0"/>
    <w:uiPriority w:val="99"/>
    <w:rsid w:val="0095492F"/>
    <w:rPr>
      <w:rFonts w:ascii="Times New Roman" w:hAnsi="Times New Roman" w:cs="Times New Roman"/>
      <w:color w:val="000000"/>
      <w:sz w:val="24"/>
      <w:szCs w:val="24"/>
    </w:rPr>
  </w:style>
  <w:style w:type="character" w:styleId="ab">
    <w:name w:val="footnote reference"/>
    <w:aliases w:val="ТЗ.Сноска.Знак"/>
    <w:uiPriority w:val="99"/>
    <w:qFormat/>
    <w:rsid w:val="00B77044"/>
    <w:rPr>
      <w:rFonts w:ascii="Times New Roman" w:hAnsi="Times New Roman"/>
      <w:vertAlign w:val="superscript"/>
    </w:rPr>
  </w:style>
  <w:style w:type="paragraph" w:styleId="ac">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З"/>
    <w:basedOn w:val="a"/>
    <w:link w:val="ad"/>
    <w:uiPriority w:val="99"/>
    <w:qFormat/>
    <w:rsid w:val="00B7704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З Знак"/>
    <w:basedOn w:val="a0"/>
    <w:link w:val="ac"/>
    <w:uiPriority w:val="99"/>
    <w:rsid w:val="00B77044"/>
    <w:rPr>
      <w:rFonts w:ascii="Times New Roman" w:eastAsia="Times New Roman" w:hAnsi="Times New Roman" w:cs="Times New Roman"/>
      <w:sz w:val="20"/>
      <w:szCs w:val="20"/>
      <w:lang w:eastAsia="ru-RU"/>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
    <w:rsid w:val="00B7704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B77044"/>
  </w:style>
  <w:style w:type="paragraph" w:styleId="af0">
    <w:name w:val="Normal (Web)"/>
    <w:basedOn w:val="a"/>
    <w:rsid w:val="00B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e"/>
    <w:locked/>
    <w:rsid w:val="00B77044"/>
    <w:rPr>
      <w:rFonts w:ascii="Times New Roman" w:eastAsia="Times New Roman" w:hAnsi="Times New Roman" w:cs="Times New Roman"/>
      <w:sz w:val="24"/>
      <w:szCs w:val="24"/>
      <w:lang w:eastAsia="ru-RU"/>
    </w:rPr>
  </w:style>
  <w:style w:type="table" w:styleId="af1">
    <w:name w:val="Table Grid"/>
    <w:basedOn w:val="a1"/>
    <w:uiPriority w:val="39"/>
    <w:rsid w:val="0006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qFormat/>
    <w:rsid w:val="00585AE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customStyle="1" w:styleId="10">
    <w:name w:val="Сетка таблицы1"/>
    <w:basedOn w:val="a1"/>
    <w:next w:val="af1"/>
    <w:uiPriority w:val="39"/>
    <w:rsid w:val="00204F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0732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A437-219A-44E8-B6A5-EE62666A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4</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Гаврылив</dc:creator>
  <cp:keywords/>
  <dc:description/>
  <cp:lastModifiedBy>Винницкая Полина Дмитриевна</cp:lastModifiedBy>
  <cp:revision>18</cp:revision>
  <cp:lastPrinted>2022-02-22T12:06:00Z</cp:lastPrinted>
  <dcterms:created xsi:type="dcterms:W3CDTF">2023-02-28T18:17:00Z</dcterms:created>
  <dcterms:modified xsi:type="dcterms:W3CDTF">2023-05-10T15:25:00Z</dcterms:modified>
</cp:coreProperties>
</file>