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5ED4" w:rsidRPr="00D35ED4" w:rsidRDefault="00DF239B" w:rsidP="00DF239B">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Заказчик:</w:t>
      </w:r>
    </w:p>
    <w:p w:rsidR="003D7037" w:rsidRDefault="00103ADF" w:rsidP="009850AD">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F239B">
        <w:rPr>
          <w:rFonts w:ascii="Times New Roman" w:hAnsi="Times New Roman" w:cs="Times New Roman"/>
          <w:iCs/>
          <w:color w:val="000000" w:themeColor="text1"/>
          <w:sz w:val="26"/>
          <w:szCs w:val="26"/>
        </w:rPr>
        <w:t xml:space="preserve"> </w:t>
      </w:r>
      <w:r w:rsidR="009850AD" w:rsidRPr="009850AD">
        <w:rPr>
          <w:rFonts w:ascii="Times New Roman" w:hAnsi="Times New Roman" w:cs="Times New Roman"/>
          <w:iCs/>
          <w:color w:val="000000" w:themeColor="text1"/>
          <w:sz w:val="26"/>
          <w:szCs w:val="26"/>
        </w:rPr>
        <w:t xml:space="preserve">Администрация  </w:t>
      </w:r>
      <w:proofErr w:type="gramStart"/>
      <w:r w:rsidR="009850AD" w:rsidRPr="009850AD">
        <w:rPr>
          <w:rFonts w:ascii="Times New Roman" w:hAnsi="Times New Roman" w:cs="Times New Roman"/>
          <w:iCs/>
          <w:color w:val="000000" w:themeColor="text1"/>
          <w:sz w:val="26"/>
          <w:szCs w:val="26"/>
        </w:rPr>
        <w:t>муниципального</w:t>
      </w:r>
      <w:proofErr w:type="gramEnd"/>
      <w:r w:rsidR="009850AD" w:rsidRPr="009850AD">
        <w:rPr>
          <w:rFonts w:ascii="Times New Roman" w:hAnsi="Times New Roman" w:cs="Times New Roman"/>
          <w:iCs/>
          <w:color w:val="000000" w:themeColor="text1"/>
          <w:sz w:val="26"/>
          <w:szCs w:val="26"/>
        </w:rPr>
        <w:t xml:space="preserve"> </w:t>
      </w:r>
      <w:r w:rsidR="009850AD">
        <w:rPr>
          <w:rFonts w:ascii="Times New Roman" w:hAnsi="Times New Roman" w:cs="Times New Roman"/>
          <w:iCs/>
          <w:color w:val="000000" w:themeColor="text1"/>
          <w:sz w:val="26"/>
          <w:szCs w:val="26"/>
        </w:rPr>
        <w:t xml:space="preserve">        </w:t>
      </w:r>
    </w:p>
    <w:p w:rsidR="009850AD" w:rsidRDefault="009850AD" w:rsidP="003D7037">
      <w:pPr>
        <w:tabs>
          <w:tab w:val="center" w:pos="5046"/>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9850AD">
        <w:rPr>
          <w:rFonts w:ascii="Times New Roman" w:hAnsi="Times New Roman" w:cs="Times New Roman"/>
          <w:iCs/>
          <w:color w:val="000000" w:themeColor="text1"/>
          <w:sz w:val="26"/>
          <w:szCs w:val="26"/>
        </w:rPr>
        <w:t xml:space="preserve">образования </w:t>
      </w:r>
      <w:proofErr w:type="spellStart"/>
      <w:r w:rsidRPr="009850AD">
        <w:rPr>
          <w:rFonts w:ascii="Times New Roman" w:hAnsi="Times New Roman" w:cs="Times New Roman"/>
          <w:iCs/>
          <w:color w:val="000000" w:themeColor="text1"/>
          <w:sz w:val="26"/>
          <w:szCs w:val="26"/>
        </w:rPr>
        <w:t>Киришский</w:t>
      </w:r>
      <w:proofErr w:type="spellEnd"/>
      <w:r w:rsidRPr="009850AD">
        <w:rPr>
          <w:rFonts w:ascii="Times New Roman" w:hAnsi="Times New Roman" w:cs="Times New Roman"/>
          <w:iCs/>
          <w:color w:val="000000" w:themeColor="text1"/>
          <w:sz w:val="26"/>
          <w:szCs w:val="26"/>
        </w:rPr>
        <w:t xml:space="preserve"> </w:t>
      </w:r>
      <w:proofErr w:type="gramStart"/>
      <w:r w:rsidRPr="009850AD">
        <w:rPr>
          <w:rFonts w:ascii="Times New Roman" w:hAnsi="Times New Roman" w:cs="Times New Roman"/>
          <w:iCs/>
          <w:color w:val="000000" w:themeColor="text1"/>
          <w:sz w:val="26"/>
          <w:szCs w:val="26"/>
        </w:rPr>
        <w:t>муниципальный</w:t>
      </w:r>
      <w:proofErr w:type="gramEnd"/>
    </w:p>
    <w:p w:rsidR="009850AD" w:rsidRDefault="009850AD" w:rsidP="009850AD">
      <w:pPr>
        <w:tabs>
          <w:tab w:val="center" w:pos="5046"/>
        </w:tabs>
        <w:suppressAutoHyphens/>
        <w:spacing w:after="0" w:line="240" w:lineRule="auto"/>
        <w:ind w:right="-142"/>
        <w:jc w:val="center"/>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9850AD">
        <w:rPr>
          <w:rFonts w:ascii="Times New Roman" w:hAnsi="Times New Roman" w:cs="Times New Roman"/>
          <w:iCs/>
          <w:color w:val="000000" w:themeColor="text1"/>
          <w:sz w:val="26"/>
          <w:szCs w:val="26"/>
        </w:rPr>
        <w:t>район Ленинградской области</w:t>
      </w:r>
    </w:p>
    <w:p w:rsidR="009850AD" w:rsidRDefault="009850AD" w:rsidP="003D7037">
      <w:pPr>
        <w:tabs>
          <w:tab w:val="center" w:pos="5046"/>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Pr="009850AD">
        <w:rPr>
          <w:rFonts w:ascii="Times New Roman" w:hAnsi="Times New Roman" w:cs="Times New Roman"/>
          <w:iCs/>
          <w:color w:val="000000" w:themeColor="text1"/>
          <w:sz w:val="26"/>
          <w:szCs w:val="26"/>
        </w:rPr>
        <w:t>zakaz.gorod@yandex.ru</w:t>
      </w:r>
    </w:p>
    <w:p w:rsidR="009850AD" w:rsidRDefault="009850AD" w:rsidP="003D7037">
      <w:pPr>
        <w:tabs>
          <w:tab w:val="center" w:pos="5046"/>
        </w:tabs>
        <w:suppressAutoHyphens/>
        <w:spacing w:after="0" w:line="240" w:lineRule="auto"/>
        <w:ind w:right="-142"/>
        <w:rPr>
          <w:rFonts w:ascii="Times New Roman" w:hAnsi="Times New Roman" w:cs="Times New Roman"/>
          <w:iCs/>
          <w:color w:val="000000" w:themeColor="text1"/>
          <w:sz w:val="26"/>
          <w:szCs w:val="26"/>
        </w:rPr>
      </w:pPr>
    </w:p>
    <w:p w:rsidR="00103ADF" w:rsidRDefault="003D7037" w:rsidP="003D7037">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Заявител</w:t>
      </w:r>
      <w:r w:rsidR="00D35ED4">
        <w:rPr>
          <w:rFonts w:ascii="Times New Roman" w:hAnsi="Times New Roman" w:cs="Times New Roman"/>
          <w:iCs/>
          <w:color w:val="000000" w:themeColor="text1"/>
          <w:sz w:val="26"/>
          <w:szCs w:val="26"/>
        </w:rPr>
        <w:t>ь</w:t>
      </w:r>
      <w:r w:rsidR="00D35ED4" w:rsidRPr="00D35ED4">
        <w:rPr>
          <w:rFonts w:ascii="Times New Roman" w:hAnsi="Times New Roman" w:cs="Times New Roman"/>
          <w:iCs/>
          <w:color w:val="000000" w:themeColor="text1"/>
          <w:sz w:val="26"/>
          <w:szCs w:val="26"/>
        </w:rPr>
        <w:t>:</w:t>
      </w:r>
    </w:p>
    <w:p w:rsidR="00D35ED4" w:rsidRPr="00D35ED4" w:rsidRDefault="003D7037" w:rsidP="003D7037">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 xml:space="preserve">ИП </w:t>
      </w:r>
      <w:proofErr w:type="spellStart"/>
      <w:r w:rsidR="00D35ED4" w:rsidRPr="00D35ED4">
        <w:rPr>
          <w:rFonts w:ascii="Times New Roman" w:hAnsi="Times New Roman" w:cs="Times New Roman"/>
          <w:iCs/>
          <w:color w:val="000000" w:themeColor="text1"/>
          <w:sz w:val="26"/>
          <w:szCs w:val="26"/>
        </w:rPr>
        <w:t>Блинова</w:t>
      </w:r>
      <w:proofErr w:type="spellEnd"/>
      <w:r w:rsidR="00D35ED4" w:rsidRPr="00D35ED4">
        <w:rPr>
          <w:rFonts w:ascii="Times New Roman" w:hAnsi="Times New Roman" w:cs="Times New Roman"/>
          <w:iCs/>
          <w:color w:val="000000" w:themeColor="text1"/>
          <w:sz w:val="26"/>
          <w:szCs w:val="26"/>
        </w:rPr>
        <w:t xml:space="preserve"> Н.А.</w:t>
      </w:r>
    </w:p>
    <w:p w:rsidR="00D35ED4" w:rsidRPr="00D35ED4" w:rsidRDefault="003D7037" w:rsidP="003D7037">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                                                                                  </w:t>
      </w:r>
      <w:r w:rsidR="00D35ED4" w:rsidRPr="00D35ED4">
        <w:rPr>
          <w:rFonts w:ascii="Times New Roman" w:hAnsi="Times New Roman" w:cs="Times New Roman"/>
          <w:iCs/>
          <w:color w:val="000000" w:themeColor="text1"/>
          <w:sz w:val="26"/>
          <w:szCs w:val="26"/>
        </w:rPr>
        <w:t>nadya.blinova.00@internet.ru</w:t>
      </w:r>
    </w:p>
    <w:p w:rsid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P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Оператор электронной площадки:</w:t>
      </w:r>
    </w:p>
    <w:p w:rsidR="00BD7B7F" w:rsidRDefault="00134AD6"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34AD6">
        <w:rPr>
          <w:rFonts w:ascii="Times New Roman" w:hAnsi="Times New Roman" w:cs="Times New Roman"/>
          <w:iCs/>
          <w:color w:val="000000" w:themeColor="text1"/>
          <w:sz w:val="26"/>
          <w:szCs w:val="26"/>
        </w:rPr>
        <w:t>ООО РТС тендер</w:t>
      </w:r>
    </w:p>
    <w:p w:rsidR="00134AD6" w:rsidRDefault="00134AD6"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134AD6">
        <w:rPr>
          <w:rFonts w:ascii="Times New Roman" w:hAnsi="Times New Roman" w:cs="Times New Roman"/>
          <w:iCs/>
          <w:color w:val="000000" w:themeColor="text1"/>
          <w:sz w:val="26"/>
          <w:szCs w:val="26"/>
        </w:rPr>
        <w:t>info@rts-tender.ru</w:t>
      </w:r>
    </w:p>
    <w:p w:rsidR="00134AD6" w:rsidRDefault="00134AD6" w:rsidP="0025084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5ED4" w:rsidRDefault="00D35ED4"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D35ED4">
        <w:rPr>
          <w:rFonts w:ascii="Times New Roman" w:hAnsi="Times New Roman" w:cs="Times New Roman"/>
          <w:iCs/>
          <w:color w:val="000000" w:themeColor="text1"/>
          <w:sz w:val="26"/>
          <w:szCs w:val="26"/>
        </w:rPr>
        <w:t>Извещение №</w:t>
      </w:r>
      <w:r w:rsidR="00E411FF">
        <w:rPr>
          <w:rFonts w:ascii="Times New Roman" w:hAnsi="Times New Roman" w:cs="Times New Roman"/>
          <w:iCs/>
          <w:color w:val="000000" w:themeColor="text1"/>
          <w:sz w:val="26"/>
          <w:szCs w:val="26"/>
        </w:rPr>
        <w:t xml:space="preserve"> </w:t>
      </w:r>
      <w:r w:rsidR="00134AD6" w:rsidRPr="00134AD6">
        <w:rPr>
          <w:rFonts w:ascii="Times New Roman" w:hAnsi="Times New Roman" w:cs="Times New Roman"/>
          <w:iCs/>
          <w:color w:val="000000" w:themeColor="text1"/>
          <w:sz w:val="26"/>
          <w:szCs w:val="26"/>
        </w:rPr>
        <w:t>0145300006223000110</w:t>
      </w: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7D0819" w:rsidRDefault="007D0819" w:rsidP="00D35ED4">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D322EE" w:rsidRDefault="00F97836" w:rsidP="00F97836">
      <w:pPr>
        <w:tabs>
          <w:tab w:val="left" w:pos="7545"/>
          <w:tab w:val="left" w:pos="7965"/>
        </w:tabs>
        <w:suppressAutoHyphens/>
        <w:spacing w:after="0" w:line="240" w:lineRule="auto"/>
        <w:ind w:right="-142"/>
        <w:rPr>
          <w:rFonts w:ascii="Times New Roman" w:hAnsi="Times New Roman" w:cs="Times New Roman"/>
          <w:bCs/>
          <w:sz w:val="26"/>
          <w:szCs w:val="26"/>
        </w:rPr>
      </w:pPr>
      <w:r>
        <w:rPr>
          <w:rFonts w:ascii="Times New Roman" w:hAnsi="Times New Roman" w:cs="Times New Roman"/>
          <w:iCs/>
          <w:color w:val="000000" w:themeColor="text1"/>
          <w:sz w:val="26"/>
          <w:szCs w:val="26"/>
        </w:rPr>
        <w:t xml:space="preserve">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D322EE" w:rsidRPr="00D322EE">
        <w:rPr>
          <w:rFonts w:ascii="Times New Roman" w:hAnsi="Times New Roman" w:cs="Times New Roman"/>
          <w:bCs/>
          <w:sz w:val="26"/>
          <w:szCs w:val="26"/>
        </w:rPr>
        <w:t>047/06/42-</w:t>
      </w:r>
      <w:r w:rsidR="00CC7D01">
        <w:rPr>
          <w:rFonts w:ascii="Times New Roman" w:hAnsi="Times New Roman" w:cs="Times New Roman"/>
          <w:bCs/>
          <w:sz w:val="26"/>
          <w:szCs w:val="26"/>
        </w:rPr>
        <w:t>923</w:t>
      </w:r>
      <w:r w:rsidR="00D322EE" w:rsidRPr="00D322EE">
        <w:rPr>
          <w:rFonts w:ascii="Times New Roman" w:hAnsi="Times New Roman" w:cs="Times New Roman"/>
          <w:bCs/>
          <w:sz w:val="26"/>
          <w:szCs w:val="26"/>
        </w:rPr>
        <w:t>/</w:t>
      </w:r>
      <w:r w:rsidR="0089481E">
        <w:rPr>
          <w:rFonts w:ascii="Times New Roman" w:hAnsi="Times New Roman" w:cs="Times New Roman"/>
          <w:bCs/>
          <w:sz w:val="26"/>
          <w:szCs w:val="26"/>
        </w:rPr>
        <w:t>2023</w:t>
      </w:r>
    </w:p>
    <w:p w:rsidR="00F70676" w:rsidRDefault="00F70676" w:rsidP="00F70676">
      <w:pPr>
        <w:widowControl w:val="0"/>
        <w:autoSpaceDE w:val="0"/>
        <w:autoSpaceDN w:val="0"/>
        <w:adjustRightInd w:val="0"/>
        <w:spacing w:after="0" w:line="240" w:lineRule="auto"/>
        <w:rPr>
          <w:rFonts w:ascii="Times New Roman" w:hAnsi="Times New Roman" w:cs="Times New Roman"/>
          <w:sz w:val="26"/>
          <w:szCs w:val="26"/>
        </w:rPr>
      </w:pPr>
    </w:p>
    <w:p w:rsidR="007D0819" w:rsidRDefault="007D0819" w:rsidP="00F70676">
      <w:pPr>
        <w:widowControl w:val="0"/>
        <w:autoSpaceDE w:val="0"/>
        <w:autoSpaceDN w:val="0"/>
        <w:adjustRightInd w:val="0"/>
        <w:spacing w:after="0" w:line="240" w:lineRule="auto"/>
        <w:rPr>
          <w:rFonts w:ascii="Times New Roman" w:hAnsi="Times New Roman" w:cs="Times New Roman"/>
          <w:sz w:val="26"/>
          <w:szCs w:val="26"/>
        </w:rPr>
      </w:pPr>
    </w:p>
    <w:p w:rsidR="007D0819" w:rsidRDefault="007D0819" w:rsidP="00F70676">
      <w:pPr>
        <w:widowControl w:val="0"/>
        <w:autoSpaceDE w:val="0"/>
        <w:autoSpaceDN w:val="0"/>
        <w:adjustRightInd w:val="0"/>
        <w:spacing w:after="0" w:line="240" w:lineRule="auto"/>
        <w:rPr>
          <w:rFonts w:ascii="Times New Roman" w:hAnsi="Times New Roman" w:cs="Times New Roman"/>
          <w:sz w:val="26"/>
          <w:szCs w:val="26"/>
        </w:rPr>
      </w:pPr>
    </w:p>
    <w:p w:rsidR="00F70676" w:rsidRDefault="00CC7D01"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04</w:t>
      </w:r>
      <w:r w:rsidR="00F70676">
        <w:rPr>
          <w:rFonts w:ascii="Times New Roman" w:hAnsi="Times New Roman" w:cs="Times New Roman"/>
          <w:sz w:val="26"/>
          <w:szCs w:val="26"/>
        </w:rPr>
        <w:t xml:space="preserve"> </w:t>
      </w:r>
      <w:r>
        <w:rPr>
          <w:rFonts w:ascii="Times New Roman" w:hAnsi="Times New Roman" w:cs="Times New Roman"/>
          <w:sz w:val="26"/>
          <w:szCs w:val="26"/>
        </w:rPr>
        <w:t>мая</w:t>
      </w:r>
      <w:r w:rsidR="00CB641D">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AC69DE" w:rsidRPr="00AC69DE" w:rsidRDefault="00AC69DE" w:rsidP="00AC69DE">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AC69DE">
        <w:rPr>
          <w:rFonts w:ascii="Times New Roman" w:hAnsi="Times New Roman" w:cs="Times New Roman"/>
          <w:sz w:val="26"/>
          <w:szCs w:val="26"/>
        </w:rPr>
        <w:t>в присутствии представителей по доверенности:</w:t>
      </w:r>
    </w:p>
    <w:p w:rsidR="00CE45B8" w:rsidRPr="002E775B" w:rsidRDefault="00AC69DE" w:rsidP="00AC69DE">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AC69DE">
        <w:rPr>
          <w:rFonts w:ascii="Times New Roman" w:hAnsi="Times New Roman" w:cs="Times New Roman"/>
          <w:sz w:val="26"/>
          <w:szCs w:val="26"/>
        </w:rPr>
        <w:t>от Заказчика -</w:t>
      </w:r>
      <w:r w:rsidRPr="00AC69DE">
        <w:t xml:space="preserve"> </w:t>
      </w:r>
      <w:r w:rsidRPr="00AC69DE">
        <w:rPr>
          <w:rFonts w:ascii="Times New Roman" w:hAnsi="Times New Roman" w:cs="Times New Roman"/>
          <w:sz w:val="26"/>
          <w:szCs w:val="26"/>
        </w:rPr>
        <w:t>Админис</w:t>
      </w:r>
      <w:r>
        <w:rPr>
          <w:rFonts w:ascii="Times New Roman" w:hAnsi="Times New Roman" w:cs="Times New Roman"/>
          <w:sz w:val="26"/>
          <w:szCs w:val="26"/>
        </w:rPr>
        <w:t xml:space="preserve">трация  муниципального </w:t>
      </w:r>
      <w:r w:rsidRPr="00AC69DE">
        <w:rPr>
          <w:rFonts w:ascii="Times New Roman" w:hAnsi="Times New Roman" w:cs="Times New Roman"/>
          <w:sz w:val="26"/>
          <w:szCs w:val="26"/>
        </w:rPr>
        <w:t>обра</w:t>
      </w:r>
      <w:r>
        <w:rPr>
          <w:rFonts w:ascii="Times New Roman" w:hAnsi="Times New Roman" w:cs="Times New Roman"/>
          <w:sz w:val="26"/>
          <w:szCs w:val="26"/>
        </w:rPr>
        <w:t xml:space="preserve">зования </w:t>
      </w:r>
      <w:proofErr w:type="spellStart"/>
      <w:r>
        <w:rPr>
          <w:rFonts w:ascii="Times New Roman" w:hAnsi="Times New Roman" w:cs="Times New Roman"/>
          <w:sz w:val="26"/>
          <w:szCs w:val="26"/>
        </w:rPr>
        <w:t>Киришский</w:t>
      </w:r>
      <w:proofErr w:type="spellEnd"/>
      <w:r>
        <w:rPr>
          <w:rFonts w:ascii="Times New Roman" w:hAnsi="Times New Roman" w:cs="Times New Roman"/>
          <w:sz w:val="26"/>
          <w:szCs w:val="26"/>
        </w:rPr>
        <w:t xml:space="preserve"> муниципальный </w:t>
      </w:r>
      <w:r w:rsidRPr="00AC69DE">
        <w:rPr>
          <w:rFonts w:ascii="Times New Roman" w:hAnsi="Times New Roman" w:cs="Times New Roman"/>
          <w:sz w:val="26"/>
          <w:szCs w:val="26"/>
        </w:rPr>
        <w:t>район Ленинградской области</w:t>
      </w:r>
      <w:proofErr w:type="gramStart"/>
      <w:r>
        <w:rPr>
          <w:rFonts w:ascii="Times New Roman" w:hAnsi="Times New Roman" w:cs="Times New Roman"/>
          <w:sz w:val="26"/>
          <w:szCs w:val="26"/>
        </w:rPr>
        <w:t xml:space="preserve"> </w:t>
      </w:r>
      <w:r w:rsidRPr="00AC69DE">
        <w:rPr>
          <w:rFonts w:ascii="Times New Roman" w:hAnsi="Times New Roman" w:cs="Times New Roman"/>
          <w:sz w:val="26"/>
          <w:szCs w:val="26"/>
        </w:rPr>
        <w:t>:</w:t>
      </w:r>
      <w:proofErr w:type="gramEnd"/>
      <w:r w:rsidRPr="00AC69DE">
        <w:rPr>
          <w:rFonts w:ascii="Times New Roman" w:hAnsi="Times New Roman" w:cs="Times New Roman"/>
          <w:sz w:val="26"/>
          <w:szCs w:val="26"/>
        </w:rPr>
        <w:t xml:space="preserve"> </w:t>
      </w:r>
    </w:p>
    <w:p w:rsidR="00E822E6" w:rsidRDefault="009E260E" w:rsidP="00E3516E">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7793">
        <w:rPr>
          <w:rFonts w:ascii="Times New Roman" w:hAnsi="Times New Roman" w:cs="Times New Roman"/>
          <w:sz w:val="26"/>
          <w:szCs w:val="26"/>
        </w:rPr>
        <w:t xml:space="preserve">в отсутствие представителей </w:t>
      </w:r>
    </w:p>
    <w:p w:rsidR="009E260E" w:rsidRPr="002550A9" w:rsidRDefault="009E260E" w:rsidP="00E3516E">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750459">
        <w:rPr>
          <w:rFonts w:ascii="Times New Roman" w:hAnsi="Times New Roman" w:cs="Times New Roman"/>
          <w:sz w:val="26"/>
          <w:szCs w:val="26"/>
        </w:rPr>
        <w:t xml:space="preserve">от Заявителя - </w:t>
      </w:r>
      <w:r w:rsidRPr="00750459">
        <w:rPr>
          <w:rFonts w:ascii="Times New Roman" w:hAnsi="Times New Roman" w:cs="Times New Roman"/>
          <w:iCs/>
          <w:sz w:val="26"/>
          <w:szCs w:val="26"/>
        </w:rPr>
        <w:t xml:space="preserve">ИП </w:t>
      </w:r>
      <w:proofErr w:type="spellStart"/>
      <w:r w:rsidRPr="00750459">
        <w:rPr>
          <w:rFonts w:ascii="Times New Roman" w:hAnsi="Times New Roman" w:cs="Times New Roman"/>
          <w:iCs/>
          <w:sz w:val="26"/>
          <w:szCs w:val="26"/>
        </w:rPr>
        <w:t>Блинова</w:t>
      </w:r>
      <w:proofErr w:type="spellEnd"/>
      <w:r w:rsidRPr="00750459">
        <w:rPr>
          <w:rFonts w:ascii="Times New Roman" w:hAnsi="Times New Roman" w:cs="Times New Roman"/>
          <w:iCs/>
          <w:sz w:val="26"/>
          <w:szCs w:val="26"/>
        </w:rPr>
        <w:t xml:space="preserve"> Н.А.</w:t>
      </w:r>
      <w:r w:rsidR="00060463">
        <w:rPr>
          <w:rFonts w:ascii="Times New Roman" w:hAnsi="Times New Roman" w:cs="Times New Roman"/>
          <w:sz w:val="26"/>
          <w:szCs w:val="26"/>
        </w:rPr>
        <w:t>,</w:t>
      </w:r>
      <w:r w:rsidR="002550A9">
        <w:rPr>
          <w:rFonts w:ascii="Times New Roman" w:hAnsi="Times New Roman" w:cs="Times New Roman"/>
          <w:sz w:val="26"/>
          <w:szCs w:val="26"/>
        </w:rPr>
        <w:t xml:space="preserve"> </w:t>
      </w:r>
      <w:r w:rsidR="00AC22E7">
        <w:rPr>
          <w:rFonts w:ascii="Times New Roman" w:hAnsi="Times New Roman" w:cs="Times New Roman"/>
          <w:sz w:val="26"/>
          <w:szCs w:val="26"/>
        </w:rPr>
        <w:t>извещенные</w:t>
      </w:r>
      <w:r w:rsidRPr="00750459">
        <w:rPr>
          <w:rFonts w:ascii="Times New Roman" w:hAnsi="Times New Roman" w:cs="Times New Roman"/>
          <w:sz w:val="26"/>
          <w:szCs w:val="26"/>
        </w:rPr>
        <w:t xml:space="preserve"> о времени и месте заседания Ко</w:t>
      </w:r>
      <w:r>
        <w:rPr>
          <w:rFonts w:ascii="Times New Roman" w:hAnsi="Times New Roman" w:cs="Times New Roman"/>
          <w:sz w:val="26"/>
          <w:szCs w:val="26"/>
        </w:rPr>
        <w:t>миссии надлежащим образом,</w:t>
      </w:r>
    </w:p>
    <w:p w:rsidR="00F70676" w:rsidRDefault="00F70676" w:rsidP="00F70676">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w:t>
      </w:r>
      <w:proofErr w:type="gramStart"/>
      <w:r>
        <w:rPr>
          <w:rFonts w:ascii="Times New Roman" w:eastAsiaTheme="minorHAnsi" w:hAnsi="Times New Roman" w:cs="Times New Roman"/>
          <w:sz w:val="26"/>
          <w:szCs w:val="26"/>
          <w:lang w:eastAsia="en-US"/>
        </w:rPr>
        <w:t>проведении</w:t>
      </w:r>
      <w:proofErr w:type="gramEnd"/>
      <w:r>
        <w:rPr>
          <w:rFonts w:ascii="Times New Roman" w:eastAsiaTheme="minorHAnsi" w:hAnsi="Times New Roman" w:cs="Times New Roman"/>
          <w:sz w:val="26"/>
          <w:szCs w:val="26"/>
          <w:lang w:eastAsia="en-US"/>
        </w:rPr>
        <w:t xml:space="preserve">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70676" w:rsidRDefault="00F70676" w:rsidP="00F70676">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w:t>
      </w:r>
      <w:r>
        <w:rPr>
          <w:rFonts w:ascii="Times New Roman" w:hAnsi="Times New Roman" w:cs="Times New Roman"/>
          <w:sz w:val="26"/>
          <w:szCs w:val="26"/>
        </w:rPr>
        <w:lastRenderedPageBreak/>
        <w:t>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312260"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5E4BCF">
        <w:rPr>
          <w:rFonts w:ascii="Times New Roman" w:hAnsi="Times New Roman" w:cs="Times New Roman"/>
          <w:sz w:val="26"/>
          <w:szCs w:val="26"/>
        </w:rPr>
        <w:t>(</w:t>
      </w:r>
      <w:proofErr w:type="spellStart"/>
      <w:r w:rsidR="005E4BCF">
        <w:rPr>
          <w:rFonts w:ascii="Times New Roman" w:hAnsi="Times New Roman" w:cs="Times New Roman"/>
          <w:sz w:val="26"/>
          <w:szCs w:val="26"/>
        </w:rPr>
        <w:t>вх</w:t>
      </w:r>
      <w:proofErr w:type="spellEnd"/>
      <w:r w:rsidR="005E4BCF">
        <w:rPr>
          <w:rFonts w:ascii="Times New Roman" w:hAnsi="Times New Roman" w:cs="Times New Roman"/>
          <w:sz w:val="26"/>
          <w:szCs w:val="26"/>
        </w:rPr>
        <w:t>. № 4413</w:t>
      </w:r>
      <w:r w:rsidR="00D35ED4" w:rsidRPr="00D35ED4">
        <w:rPr>
          <w:rFonts w:ascii="Times New Roman" w:hAnsi="Times New Roman" w:cs="Times New Roman"/>
          <w:sz w:val="26"/>
          <w:szCs w:val="26"/>
        </w:rPr>
        <w:t>-ИП</w:t>
      </w:r>
      <w:r w:rsidR="005E4BCF">
        <w:rPr>
          <w:rFonts w:ascii="Times New Roman" w:hAnsi="Times New Roman" w:cs="Times New Roman"/>
          <w:sz w:val="26"/>
          <w:szCs w:val="26"/>
        </w:rPr>
        <w:t>/23 от 26</w:t>
      </w:r>
      <w:r w:rsidR="00D35ED4" w:rsidRPr="00D35ED4">
        <w:rPr>
          <w:rFonts w:ascii="Times New Roman" w:hAnsi="Times New Roman" w:cs="Times New Roman"/>
          <w:sz w:val="26"/>
          <w:szCs w:val="26"/>
        </w:rPr>
        <w:t>.04.2023) на пол</w:t>
      </w:r>
      <w:r w:rsidR="00985099">
        <w:rPr>
          <w:rFonts w:ascii="Times New Roman" w:hAnsi="Times New Roman" w:cs="Times New Roman"/>
          <w:sz w:val="26"/>
          <w:szCs w:val="26"/>
        </w:rPr>
        <w:t xml:space="preserve">ожения извещения при проведении </w:t>
      </w:r>
      <w:r w:rsidR="00DD4C0E">
        <w:rPr>
          <w:rFonts w:ascii="Times New Roman" w:hAnsi="Times New Roman" w:cs="Times New Roman"/>
          <w:sz w:val="26"/>
          <w:szCs w:val="26"/>
        </w:rPr>
        <w:t xml:space="preserve">открытого конкурса в электронной форме </w:t>
      </w:r>
      <w:r w:rsidR="00312260">
        <w:rPr>
          <w:rFonts w:ascii="Times New Roman" w:hAnsi="Times New Roman" w:cs="Times New Roman"/>
          <w:sz w:val="26"/>
          <w:szCs w:val="26"/>
        </w:rPr>
        <w:t>«</w:t>
      </w:r>
      <w:r w:rsidR="00DD4C0E" w:rsidRPr="00DD4C0E">
        <w:rPr>
          <w:rFonts w:ascii="Times New Roman" w:hAnsi="Times New Roman" w:cs="Times New Roman"/>
          <w:sz w:val="26"/>
          <w:szCs w:val="26"/>
        </w:rPr>
        <w:t>Оказание услуг по организации и проведению культурно-просветительских программ и ко</w:t>
      </w:r>
      <w:r w:rsidR="00DD4C0E">
        <w:rPr>
          <w:rFonts w:ascii="Times New Roman" w:hAnsi="Times New Roman" w:cs="Times New Roman"/>
          <w:sz w:val="26"/>
          <w:szCs w:val="26"/>
        </w:rPr>
        <w:t>нцертов, посвященных Дню города</w:t>
      </w:r>
      <w:r w:rsidR="00312260">
        <w:rPr>
          <w:rFonts w:ascii="Times New Roman" w:hAnsi="Times New Roman" w:cs="Times New Roman"/>
          <w:sz w:val="26"/>
          <w:szCs w:val="26"/>
        </w:rPr>
        <w:t>».</w:t>
      </w:r>
    </w:p>
    <w:p w:rsidR="001C71B7" w:rsidRDefault="001C71B7"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830610">
        <w:rPr>
          <w:rFonts w:ascii="Times New Roman" w:hAnsi="Times New Roman" w:cs="Times New Roman"/>
          <w:sz w:val="26"/>
          <w:szCs w:val="26"/>
        </w:rPr>
        <w:t xml:space="preserve">открытого конкурса в электронной форме </w:t>
      </w:r>
      <w:r w:rsidR="004A2202">
        <w:rPr>
          <w:rFonts w:ascii="Times New Roman" w:hAnsi="Times New Roman" w:cs="Times New Roman"/>
          <w:sz w:val="26"/>
          <w:szCs w:val="26"/>
        </w:rPr>
        <w:t>размещено</w:t>
      </w:r>
      <w:r w:rsidR="00EF3739" w:rsidRPr="000B3078">
        <w:rPr>
          <w:rFonts w:ascii="Times New Roman" w:hAnsi="Times New Roman" w:cs="Times New Roman"/>
          <w:sz w:val="26"/>
          <w:szCs w:val="26"/>
        </w:rPr>
        <w:t xml:space="preserve"> </w:t>
      </w:r>
      <w:r w:rsidR="00830610">
        <w:rPr>
          <w:rFonts w:ascii="Times New Roman" w:hAnsi="Times New Roman" w:cs="Times New Roman"/>
          <w:sz w:val="26"/>
          <w:szCs w:val="26"/>
        </w:rPr>
        <w:t>11</w:t>
      </w:r>
      <w:r w:rsidR="005D5D17">
        <w:rPr>
          <w:rFonts w:ascii="Times New Roman" w:hAnsi="Times New Roman" w:cs="Times New Roman"/>
          <w:sz w:val="26"/>
          <w:szCs w:val="26"/>
        </w:rPr>
        <w:t>.</w:t>
      </w:r>
      <w:r w:rsidR="004B4D78">
        <w:rPr>
          <w:rFonts w:ascii="Times New Roman" w:hAnsi="Times New Roman" w:cs="Times New Roman"/>
          <w:sz w:val="26"/>
          <w:szCs w:val="26"/>
        </w:rPr>
        <w:t>04</w:t>
      </w:r>
      <w:r w:rsidRPr="000B3078">
        <w:rPr>
          <w:rFonts w:ascii="Times New Roman" w:hAnsi="Times New Roman" w:cs="Times New Roman"/>
          <w:sz w:val="26"/>
          <w:szCs w:val="26"/>
        </w:rPr>
        <w:t>.</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D322EE">
        <w:rPr>
          <w:rFonts w:ascii="Times New Roman" w:hAnsi="Times New Roman" w:cs="Times New Roman"/>
          <w:sz w:val="26"/>
          <w:szCs w:val="26"/>
        </w:rPr>
        <w:t>-</w:t>
      </w:r>
      <w:r w:rsidR="00830610">
        <w:rPr>
          <w:rFonts w:ascii="Times New Roman" w:hAnsi="Times New Roman" w:cs="Times New Roman"/>
          <w:sz w:val="26"/>
          <w:szCs w:val="26"/>
        </w:rPr>
        <w:t xml:space="preserve"> </w:t>
      </w:r>
      <w:r w:rsidR="00830610" w:rsidRPr="00830610">
        <w:rPr>
          <w:rFonts w:ascii="Times New Roman" w:hAnsi="Times New Roman" w:cs="Times New Roman"/>
          <w:sz w:val="26"/>
          <w:szCs w:val="26"/>
        </w:rPr>
        <w:t>3 350 000,00</w:t>
      </w:r>
      <w:r w:rsidR="00830610">
        <w:rPr>
          <w:rFonts w:ascii="Times New Roman" w:hAnsi="Times New Roman" w:cs="Times New Roman"/>
          <w:sz w:val="26"/>
          <w:szCs w:val="26"/>
        </w:rPr>
        <w:t xml:space="preserve"> </w:t>
      </w:r>
      <w:r>
        <w:rPr>
          <w:rFonts w:ascii="Times New Roman" w:hAnsi="Times New Roman" w:cs="Times New Roman"/>
          <w:sz w:val="26"/>
          <w:szCs w:val="26"/>
        </w:rPr>
        <w:t>рублей.</w:t>
      </w:r>
    </w:p>
    <w:p w:rsidR="0089481E" w:rsidRDefault="0089481E"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w:t>
      </w:r>
      <w:r>
        <w:rPr>
          <w:rFonts w:ascii="Times New Roman" w:hAnsi="Times New Roman" w:cs="Times New Roman"/>
          <w:sz w:val="26"/>
          <w:szCs w:val="26"/>
        </w:rPr>
        <w:lastRenderedPageBreak/>
        <w:t>лучших условий поставок товаров, выполнения работ, оказания услуг.</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6118C" w:rsidRDefault="0096118C" w:rsidP="00F70676">
      <w:pPr>
        <w:spacing w:after="0" w:line="240" w:lineRule="auto"/>
        <w:ind w:firstLine="709"/>
        <w:jc w:val="both"/>
        <w:rPr>
          <w:rFonts w:ascii="Times New Roman" w:hAnsi="Times New Roman" w:cs="Times New Roman"/>
          <w:sz w:val="26"/>
          <w:szCs w:val="26"/>
        </w:rPr>
      </w:pPr>
      <w:proofErr w:type="gramStart"/>
      <w:r w:rsidRPr="0096118C">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70676" w:rsidRDefault="00F70676" w:rsidP="00F70676">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w:t>
      </w:r>
      <w:r>
        <w:rPr>
          <w:rFonts w:ascii="Times New Roman" w:hAnsi="Times New Roman" w:cs="Times New Roman"/>
          <w:sz w:val="26"/>
          <w:szCs w:val="26"/>
        </w:rPr>
        <w:lastRenderedPageBreak/>
        <w:t>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52D6E" w:rsidRPr="00652D6E" w:rsidRDefault="00652D6E" w:rsidP="00652D6E">
      <w:pPr>
        <w:spacing w:after="0" w:line="240" w:lineRule="auto"/>
        <w:ind w:firstLine="709"/>
        <w:jc w:val="both"/>
        <w:rPr>
          <w:rFonts w:ascii="Times New Roman" w:hAnsi="Times New Roman" w:cs="Times New Roman"/>
          <w:sz w:val="26"/>
          <w:szCs w:val="26"/>
        </w:rPr>
      </w:pPr>
      <w:proofErr w:type="gramStart"/>
      <w:r w:rsidRPr="00652D6E">
        <w:rPr>
          <w:rFonts w:ascii="Times New Roman" w:hAnsi="Times New Roman" w:cs="Times New Roman"/>
          <w:sz w:val="26"/>
          <w:szCs w:val="26"/>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652D6E">
        <w:rPr>
          <w:rFonts w:ascii="Times New Roman" w:hAnsi="Times New Roman" w:cs="Times New Roman"/>
          <w:sz w:val="26"/>
          <w:szCs w:val="26"/>
        </w:rPr>
        <w:t xml:space="preserve"> </w:t>
      </w:r>
      <w:proofErr w:type="gramStart"/>
      <w:r w:rsidRPr="00652D6E">
        <w:rPr>
          <w:rFonts w:ascii="Times New Roman" w:hAnsi="Times New Roman" w:cs="Times New Roman"/>
          <w:sz w:val="26"/>
          <w:szCs w:val="26"/>
        </w:rPr>
        <w:t>соответствии</w:t>
      </w:r>
      <w:proofErr w:type="gramEnd"/>
      <w:r w:rsidRPr="00652D6E">
        <w:rPr>
          <w:rFonts w:ascii="Times New Roman" w:hAnsi="Times New Roman" w:cs="Times New Roman"/>
          <w:sz w:val="26"/>
          <w:szCs w:val="26"/>
        </w:rPr>
        <w:t xml:space="preserve"> с настоящим Федеральным законом.</w:t>
      </w:r>
    </w:p>
    <w:p w:rsidR="00393F8B" w:rsidRDefault="00393F8B" w:rsidP="00393F8B">
      <w:pPr>
        <w:spacing w:after="0" w:line="240" w:lineRule="auto"/>
        <w:ind w:firstLine="709"/>
        <w:jc w:val="both"/>
        <w:rPr>
          <w:rFonts w:ascii="Times New Roman" w:hAnsi="Times New Roman" w:cs="Times New Roman"/>
          <w:sz w:val="26"/>
          <w:szCs w:val="26"/>
        </w:rPr>
      </w:pPr>
    </w:p>
    <w:p w:rsidR="00FC7B77" w:rsidRPr="00393F8B" w:rsidRDefault="00FC7B77" w:rsidP="00393F8B">
      <w:pPr>
        <w:spacing w:after="0" w:line="240" w:lineRule="auto"/>
        <w:ind w:firstLine="709"/>
        <w:jc w:val="both"/>
        <w:rPr>
          <w:rFonts w:ascii="Times New Roman" w:hAnsi="Times New Roman" w:cs="Times New Roman"/>
          <w:sz w:val="26"/>
          <w:szCs w:val="26"/>
        </w:rPr>
      </w:pPr>
      <w:r w:rsidRPr="00FC7B77">
        <w:rPr>
          <w:rFonts w:ascii="Times New Roman" w:hAnsi="Times New Roman" w:cs="Times New Roman"/>
          <w:sz w:val="26"/>
          <w:szCs w:val="26"/>
        </w:rPr>
        <w:t xml:space="preserve">Согласно доводам жалобы Заявителем оспариваются положения извещения, а именно: </w:t>
      </w:r>
      <w:r>
        <w:rPr>
          <w:rFonts w:ascii="Times New Roman" w:hAnsi="Times New Roman" w:cs="Times New Roman"/>
          <w:sz w:val="26"/>
          <w:szCs w:val="26"/>
        </w:rPr>
        <w:t>установление одновременно два требования применительно к включению участника</w:t>
      </w:r>
      <w:r w:rsidRPr="00FC7B77">
        <w:rPr>
          <w:rFonts w:ascii="Times New Roman" w:hAnsi="Times New Roman" w:cs="Times New Roman"/>
          <w:sz w:val="26"/>
          <w:szCs w:val="26"/>
        </w:rPr>
        <w:t xml:space="preserve"> закупки в РНП</w:t>
      </w:r>
      <w:r>
        <w:rPr>
          <w:rFonts w:ascii="Times New Roman" w:hAnsi="Times New Roman" w:cs="Times New Roman"/>
          <w:sz w:val="26"/>
          <w:szCs w:val="26"/>
        </w:rPr>
        <w:t>.</w:t>
      </w:r>
    </w:p>
    <w:p w:rsidR="00487F42" w:rsidRDefault="002C73F0" w:rsidP="00A64AC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 установила наличие следующего требования.</w:t>
      </w:r>
    </w:p>
    <w:p w:rsidR="002C73F0" w:rsidRDefault="002C73F0" w:rsidP="00A64AC8">
      <w:pPr>
        <w:spacing w:after="0" w:line="240" w:lineRule="auto"/>
        <w:ind w:firstLine="709"/>
        <w:jc w:val="both"/>
        <w:rPr>
          <w:rFonts w:ascii="Times New Roman" w:hAnsi="Times New Roman" w:cs="Times New Roman"/>
          <w:sz w:val="26"/>
          <w:szCs w:val="26"/>
        </w:rPr>
      </w:pPr>
      <w:r w:rsidRPr="002C73F0">
        <w:rPr>
          <w:rFonts w:ascii="Times New Roman" w:hAnsi="Times New Roman" w:cs="Times New Roman"/>
          <w:sz w:val="26"/>
          <w:szCs w:val="26"/>
        </w:rPr>
        <w:t>«1. Требование об отсутствии в реестре недобросовестных поставщиков (подрядчиков, исполнителей) информации, включенной в такой реестр в связи отказом поставщика (подрядчика, исполнителя) от исполнения контракта по причине введения в отношении заказчика санкций и (или) мер ограничительного характера</w:t>
      </w:r>
      <w:r>
        <w:rPr>
          <w:rFonts w:ascii="Times New Roman" w:hAnsi="Times New Roman" w:cs="Times New Roman"/>
          <w:sz w:val="26"/>
          <w:szCs w:val="26"/>
        </w:rPr>
        <w:t>;</w:t>
      </w:r>
      <w:r w:rsidRPr="002C73F0">
        <w:rPr>
          <w:rFonts w:ascii="Times New Roman" w:hAnsi="Times New Roman" w:cs="Times New Roman"/>
          <w:sz w:val="26"/>
          <w:szCs w:val="26"/>
        </w:rPr>
        <w:t xml:space="preserve"> </w:t>
      </w:r>
    </w:p>
    <w:p w:rsidR="002C73F0" w:rsidRDefault="002C73F0" w:rsidP="00A64AC8">
      <w:pPr>
        <w:spacing w:after="0" w:line="240" w:lineRule="auto"/>
        <w:ind w:firstLine="709"/>
        <w:jc w:val="both"/>
        <w:rPr>
          <w:rFonts w:ascii="Times New Roman" w:hAnsi="Times New Roman" w:cs="Times New Roman"/>
          <w:sz w:val="26"/>
          <w:szCs w:val="26"/>
        </w:rPr>
      </w:pPr>
      <w:r w:rsidRPr="002C73F0">
        <w:rPr>
          <w:rFonts w:ascii="Times New Roman" w:hAnsi="Times New Roman" w:cs="Times New Roman"/>
          <w:sz w:val="26"/>
          <w:szCs w:val="26"/>
        </w:rPr>
        <w:t>2. Требования к участникам закупок в соответстви</w:t>
      </w:r>
      <w:r w:rsidR="00827BE4">
        <w:rPr>
          <w:rFonts w:ascii="Times New Roman" w:hAnsi="Times New Roman" w:cs="Times New Roman"/>
          <w:sz w:val="26"/>
          <w:szCs w:val="26"/>
        </w:rPr>
        <w:t>и с ч. 1.1 ст. 31 Закона о контрактной системе</w:t>
      </w:r>
      <w:r w:rsidRPr="002C73F0">
        <w:rPr>
          <w:rFonts w:ascii="Times New Roman" w:hAnsi="Times New Roman" w:cs="Times New Roman"/>
          <w:sz w:val="26"/>
          <w:szCs w:val="26"/>
        </w:rPr>
        <w:t>»</w:t>
      </w:r>
      <w:r>
        <w:rPr>
          <w:rFonts w:ascii="Times New Roman" w:hAnsi="Times New Roman" w:cs="Times New Roman"/>
          <w:sz w:val="26"/>
          <w:szCs w:val="26"/>
        </w:rPr>
        <w:t>.</w:t>
      </w:r>
    </w:p>
    <w:p w:rsidR="002C73F0" w:rsidRDefault="002C73F0" w:rsidP="00A64AC8">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Вместе с тем, из Постановления Правительства № 2571 «</w:t>
      </w:r>
      <w:r w:rsidRPr="002C73F0">
        <w:rPr>
          <w:rFonts w:ascii="Times New Roman" w:hAnsi="Times New Roman" w:cs="Times New Roman"/>
          <w:sz w:val="26"/>
          <w:szCs w:val="26"/>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w:t>
      </w:r>
      <w:r>
        <w:rPr>
          <w:rFonts w:ascii="Times New Roman" w:hAnsi="Times New Roman" w:cs="Times New Roman"/>
          <w:sz w:val="26"/>
          <w:szCs w:val="26"/>
        </w:rPr>
        <w:t xml:space="preserve">вительства Российской Федерации» следует, что </w:t>
      </w:r>
      <w:r w:rsidRPr="002C73F0">
        <w:rPr>
          <w:rFonts w:ascii="Times New Roman" w:hAnsi="Times New Roman" w:cs="Times New Roman"/>
          <w:sz w:val="26"/>
          <w:szCs w:val="26"/>
        </w:rPr>
        <w:t>в случае если заказчиком не установлено требование, предусмотренное частью 1.1</w:t>
      </w:r>
      <w:r>
        <w:rPr>
          <w:rFonts w:ascii="Times New Roman" w:hAnsi="Times New Roman" w:cs="Times New Roman"/>
          <w:sz w:val="26"/>
          <w:szCs w:val="26"/>
        </w:rPr>
        <w:t xml:space="preserve"> статьи 31 Федерального закона «</w:t>
      </w:r>
      <w:r w:rsidRPr="002C73F0">
        <w:rPr>
          <w:rFonts w:ascii="Times New Roman" w:hAnsi="Times New Roman" w:cs="Times New Roman"/>
          <w:sz w:val="26"/>
          <w:szCs w:val="26"/>
        </w:rPr>
        <w:t>О контрактной системе в сфере закупок товаров, работ, услуг для</w:t>
      </w:r>
      <w:proofErr w:type="gramEnd"/>
      <w:r w:rsidRPr="002C73F0">
        <w:rPr>
          <w:rFonts w:ascii="Times New Roman" w:hAnsi="Times New Roman" w:cs="Times New Roman"/>
          <w:sz w:val="26"/>
          <w:szCs w:val="26"/>
        </w:rPr>
        <w:t xml:space="preserve"> </w:t>
      </w:r>
      <w:proofErr w:type="gramStart"/>
      <w:r w:rsidRPr="002C73F0">
        <w:rPr>
          <w:rFonts w:ascii="Times New Roman" w:hAnsi="Times New Roman" w:cs="Times New Roman"/>
          <w:sz w:val="26"/>
          <w:szCs w:val="26"/>
        </w:rPr>
        <w:t>обеспечения госуд</w:t>
      </w:r>
      <w:r>
        <w:rPr>
          <w:rFonts w:ascii="Times New Roman" w:hAnsi="Times New Roman" w:cs="Times New Roman"/>
          <w:sz w:val="26"/>
          <w:szCs w:val="26"/>
        </w:rPr>
        <w:t>арственных и муниципальных нужд»</w:t>
      </w:r>
      <w:r w:rsidRPr="002C73F0">
        <w:rPr>
          <w:rFonts w:ascii="Times New Roman" w:hAnsi="Times New Roman" w:cs="Times New Roman"/>
          <w:sz w:val="26"/>
          <w:szCs w:val="26"/>
        </w:rPr>
        <w:t xml:space="preserve"> (далее - Закон о контрактной системе), заказчик обязан установить требование об отсутствии в предусмотренном Законом о контрактной системе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о контрактной</w:t>
      </w:r>
      <w:proofErr w:type="gramEnd"/>
      <w:r w:rsidRPr="002C73F0">
        <w:rPr>
          <w:rFonts w:ascii="Times New Roman" w:hAnsi="Times New Roman" w:cs="Times New Roman"/>
          <w:sz w:val="26"/>
          <w:szCs w:val="26"/>
        </w:rPr>
        <w:t xml:space="preserve"> </w:t>
      </w:r>
      <w:proofErr w:type="gramStart"/>
      <w:r w:rsidRPr="002C73F0">
        <w:rPr>
          <w:rFonts w:ascii="Times New Roman" w:hAnsi="Times New Roman" w:cs="Times New Roman"/>
          <w:sz w:val="26"/>
          <w:szCs w:val="26"/>
        </w:rPr>
        <w:t>системе,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w:t>
      </w:r>
      <w:proofErr w:type="gramEnd"/>
      <w:r w:rsidRPr="002C73F0">
        <w:rPr>
          <w:rFonts w:ascii="Times New Roman" w:hAnsi="Times New Roman" w:cs="Times New Roman"/>
          <w:sz w:val="26"/>
          <w:szCs w:val="26"/>
        </w:rPr>
        <w:t>) союзов мер ограничительного характера.</w:t>
      </w:r>
    </w:p>
    <w:p w:rsidR="002C73F0" w:rsidRDefault="002C73F0" w:rsidP="00591D7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Комиссия делает вывод, что </w:t>
      </w:r>
      <w:r w:rsidRPr="002C73F0">
        <w:rPr>
          <w:rFonts w:ascii="Times New Roman" w:hAnsi="Times New Roman" w:cs="Times New Roman"/>
          <w:sz w:val="26"/>
          <w:szCs w:val="26"/>
        </w:rPr>
        <w:t xml:space="preserve">Заказчик имеет право установить </w:t>
      </w:r>
      <w:r w:rsidR="00DA12F2">
        <w:rPr>
          <w:rFonts w:ascii="Times New Roman" w:hAnsi="Times New Roman" w:cs="Times New Roman"/>
          <w:sz w:val="26"/>
          <w:szCs w:val="26"/>
        </w:rPr>
        <w:t xml:space="preserve">требование пункта </w:t>
      </w:r>
      <w:r w:rsidRPr="002C73F0">
        <w:rPr>
          <w:rFonts w:ascii="Times New Roman" w:hAnsi="Times New Roman" w:cs="Times New Roman"/>
          <w:sz w:val="26"/>
          <w:szCs w:val="26"/>
        </w:rPr>
        <w:t>1 раздела «Преимуще</w:t>
      </w:r>
      <w:r w:rsidR="00DA12F2">
        <w:rPr>
          <w:rFonts w:ascii="Times New Roman" w:hAnsi="Times New Roman" w:cs="Times New Roman"/>
          <w:sz w:val="26"/>
          <w:szCs w:val="26"/>
        </w:rPr>
        <w:t>ства, требования к участникам» и</w:t>
      </w:r>
      <w:r w:rsidRPr="002C73F0">
        <w:rPr>
          <w:rFonts w:ascii="Times New Roman" w:hAnsi="Times New Roman" w:cs="Times New Roman"/>
          <w:sz w:val="26"/>
          <w:szCs w:val="26"/>
        </w:rPr>
        <w:t>звещения</w:t>
      </w:r>
      <w:r>
        <w:rPr>
          <w:rFonts w:ascii="Times New Roman" w:hAnsi="Times New Roman" w:cs="Times New Roman"/>
          <w:sz w:val="26"/>
          <w:szCs w:val="26"/>
        </w:rPr>
        <w:t>,</w:t>
      </w:r>
      <w:r w:rsidRPr="002C73F0">
        <w:rPr>
          <w:rFonts w:ascii="Times New Roman" w:hAnsi="Times New Roman" w:cs="Times New Roman"/>
          <w:sz w:val="26"/>
          <w:szCs w:val="26"/>
        </w:rPr>
        <w:t xml:space="preserve"> только в случае не установления бол</w:t>
      </w:r>
      <w:r>
        <w:rPr>
          <w:rFonts w:ascii="Times New Roman" w:hAnsi="Times New Roman" w:cs="Times New Roman"/>
          <w:sz w:val="26"/>
          <w:szCs w:val="26"/>
        </w:rPr>
        <w:t>ее общего требования согласно части 1.1 статьи 31 Закона о контрактной системе.</w:t>
      </w:r>
    </w:p>
    <w:p w:rsidR="007B1028" w:rsidRDefault="00591D7D" w:rsidP="00391D7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На основании вышеизложенного</w:t>
      </w:r>
      <w:r w:rsidR="00C058D2">
        <w:rPr>
          <w:rFonts w:ascii="Times New Roman" w:hAnsi="Times New Roman" w:cs="Times New Roman"/>
          <w:sz w:val="26"/>
          <w:szCs w:val="26"/>
        </w:rPr>
        <w:t xml:space="preserve">, Комиссия усматривает в действиях </w:t>
      </w:r>
      <w:proofErr w:type="gramStart"/>
      <w:r w:rsidR="00C058D2">
        <w:rPr>
          <w:rFonts w:ascii="Times New Roman" w:hAnsi="Times New Roman" w:cs="Times New Roman"/>
          <w:sz w:val="26"/>
          <w:szCs w:val="26"/>
        </w:rPr>
        <w:t xml:space="preserve">заказчика нарушения требований </w:t>
      </w:r>
      <w:r w:rsidR="00475672">
        <w:rPr>
          <w:rFonts w:ascii="Times New Roman" w:hAnsi="Times New Roman" w:cs="Times New Roman"/>
          <w:sz w:val="26"/>
          <w:szCs w:val="26"/>
        </w:rPr>
        <w:t>части</w:t>
      </w:r>
      <w:proofErr w:type="gramEnd"/>
      <w:r w:rsidR="00475672">
        <w:rPr>
          <w:rFonts w:ascii="Times New Roman" w:hAnsi="Times New Roman" w:cs="Times New Roman"/>
          <w:sz w:val="26"/>
          <w:szCs w:val="26"/>
        </w:rPr>
        <w:t xml:space="preserve"> </w:t>
      </w:r>
      <w:r>
        <w:rPr>
          <w:rFonts w:ascii="Times New Roman" w:hAnsi="Times New Roman" w:cs="Times New Roman"/>
          <w:sz w:val="26"/>
          <w:szCs w:val="26"/>
        </w:rPr>
        <w:t xml:space="preserve">6 статьи </w:t>
      </w:r>
      <w:r w:rsidRPr="00591D7D">
        <w:rPr>
          <w:rFonts w:ascii="Times New Roman" w:hAnsi="Times New Roman" w:cs="Times New Roman"/>
          <w:sz w:val="26"/>
          <w:szCs w:val="26"/>
        </w:rPr>
        <w:t>31</w:t>
      </w:r>
      <w:r>
        <w:rPr>
          <w:rFonts w:ascii="Times New Roman" w:hAnsi="Times New Roman" w:cs="Times New Roman"/>
          <w:sz w:val="26"/>
          <w:szCs w:val="26"/>
        </w:rPr>
        <w:t xml:space="preserve"> </w:t>
      </w:r>
      <w:r w:rsidR="00C058D2">
        <w:rPr>
          <w:rFonts w:ascii="Times New Roman" w:hAnsi="Times New Roman" w:cs="Times New Roman"/>
          <w:sz w:val="26"/>
          <w:szCs w:val="26"/>
        </w:rPr>
        <w:t>Закона о контрактной системе.</w:t>
      </w:r>
    </w:p>
    <w:p w:rsidR="004666DC" w:rsidRDefault="004666DC" w:rsidP="004666DC">
      <w:pPr>
        <w:spacing w:after="0" w:line="240" w:lineRule="auto"/>
        <w:jc w:val="both"/>
        <w:rPr>
          <w:rFonts w:ascii="Times New Roman" w:hAnsi="Times New Roman" w:cs="Times New Roman"/>
          <w:bCs/>
          <w:sz w:val="26"/>
          <w:szCs w:val="26"/>
        </w:rPr>
      </w:pPr>
    </w:p>
    <w:p w:rsidR="004666DC" w:rsidRPr="002926DE" w:rsidRDefault="00050D70" w:rsidP="004666D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Р</w:t>
      </w:r>
      <w:r w:rsidR="004666DC" w:rsidRPr="002926DE">
        <w:rPr>
          <w:rFonts w:ascii="Times New Roman" w:hAnsi="Times New Roman" w:cs="Times New Roman"/>
          <w:sz w:val="26"/>
          <w:szCs w:val="26"/>
          <w:shd w:val="clear" w:color="auto" w:fill="FFFFFF"/>
        </w:rPr>
        <w:t>уководствуясь частью 8 статьи 106, пунктом 2 части 22 статьи 99 Закона о контрактной системе, Комиссия</w:t>
      </w: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p>
    <w:p w:rsidR="004666DC" w:rsidRPr="002926DE" w:rsidRDefault="004666DC" w:rsidP="004666DC">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РЕШИЛА:</w:t>
      </w:r>
    </w:p>
    <w:p w:rsidR="004666DC" w:rsidRPr="002926DE" w:rsidRDefault="004666DC" w:rsidP="004666DC">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1.</w:t>
      </w:r>
      <w:r w:rsidRPr="002B74EB">
        <w:rPr>
          <w:rFonts w:ascii="Times New Roman" w:hAnsi="Times New Roman" w:cs="Times New Roman"/>
          <w:bCs/>
          <w:sz w:val="26"/>
          <w:szCs w:val="26"/>
        </w:rPr>
        <w:tab/>
        <w:t xml:space="preserve">Признать жалобу ИП </w:t>
      </w:r>
      <w:proofErr w:type="spellStart"/>
      <w:r w:rsidRPr="002B74EB">
        <w:rPr>
          <w:rFonts w:ascii="Times New Roman" w:hAnsi="Times New Roman" w:cs="Times New Roman"/>
          <w:bCs/>
          <w:sz w:val="26"/>
          <w:szCs w:val="26"/>
        </w:rPr>
        <w:t>Блинова</w:t>
      </w:r>
      <w:proofErr w:type="spellEnd"/>
      <w:r w:rsidRPr="002B74EB">
        <w:rPr>
          <w:rFonts w:ascii="Times New Roman" w:hAnsi="Times New Roman" w:cs="Times New Roman"/>
          <w:bCs/>
          <w:sz w:val="26"/>
          <w:szCs w:val="26"/>
        </w:rPr>
        <w:t xml:space="preserve"> Н.А обоснованной;</w:t>
      </w:r>
    </w:p>
    <w:p w:rsidR="002B74EB" w:rsidRP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2.</w:t>
      </w:r>
      <w:r w:rsidRPr="002B74EB">
        <w:rPr>
          <w:rFonts w:ascii="Times New Roman" w:hAnsi="Times New Roman" w:cs="Times New Roman"/>
          <w:bCs/>
          <w:sz w:val="26"/>
          <w:szCs w:val="26"/>
        </w:rPr>
        <w:tab/>
        <w:t xml:space="preserve">Признать в действиях Заказчика нарушение </w:t>
      </w:r>
      <w:r w:rsidR="00733139" w:rsidRPr="00733139">
        <w:rPr>
          <w:rFonts w:ascii="Times New Roman" w:hAnsi="Times New Roman" w:cs="Times New Roman"/>
          <w:bCs/>
          <w:sz w:val="26"/>
          <w:szCs w:val="26"/>
        </w:rPr>
        <w:t xml:space="preserve">части 6 статьи 31 </w:t>
      </w:r>
      <w:r w:rsidRPr="002B74EB">
        <w:rPr>
          <w:rFonts w:ascii="Times New Roman" w:hAnsi="Times New Roman" w:cs="Times New Roman"/>
          <w:bCs/>
          <w:sz w:val="26"/>
          <w:szCs w:val="26"/>
        </w:rPr>
        <w:t>Закона о контрактной системе;</w:t>
      </w:r>
    </w:p>
    <w:p w:rsidR="000227B7"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3.</w:t>
      </w:r>
      <w:r w:rsidRPr="002B74EB">
        <w:rPr>
          <w:rFonts w:ascii="Times New Roman" w:hAnsi="Times New Roman" w:cs="Times New Roman"/>
          <w:bCs/>
          <w:sz w:val="26"/>
          <w:szCs w:val="26"/>
        </w:rPr>
        <w:tab/>
      </w:r>
      <w:r w:rsidR="000227B7" w:rsidRPr="000227B7">
        <w:rPr>
          <w:rFonts w:ascii="Times New Roman" w:hAnsi="Times New Roman" w:cs="Times New Roman"/>
          <w:bCs/>
          <w:sz w:val="26"/>
          <w:szCs w:val="26"/>
        </w:rPr>
        <w:t>Не выдавать Заказчику предписание об устранении выявленных нарушений, так как в материалы дела не представлено доказательств того, что выявленное нарушение повлияло на процедуру осуществления закупки;</w:t>
      </w:r>
    </w:p>
    <w:p w:rsidR="002B74EB" w:rsidRDefault="002B74EB" w:rsidP="002B74E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2B74EB">
        <w:rPr>
          <w:rFonts w:ascii="Times New Roman" w:hAnsi="Times New Roman" w:cs="Times New Roman"/>
          <w:bCs/>
          <w:sz w:val="26"/>
          <w:szCs w:val="26"/>
        </w:rPr>
        <w:t>4.</w:t>
      </w:r>
      <w:r w:rsidRPr="002B74EB">
        <w:rPr>
          <w:rFonts w:ascii="Times New Roman" w:hAnsi="Times New Roman" w:cs="Times New Roman"/>
          <w:bCs/>
          <w:sz w:val="26"/>
          <w:szCs w:val="26"/>
        </w:rPr>
        <w:tab/>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2B74EB" w:rsidRDefault="002B74EB"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666DC" w:rsidRDefault="004666DC"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r w:rsidRPr="002926DE">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2926DE">
        <w:rPr>
          <w:rFonts w:ascii="Times New Roman" w:hAnsi="Times New Roman" w:cs="Times New Roman"/>
          <w:bCs/>
          <w:sz w:val="26"/>
          <w:szCs w:val="26"/>
        </w:rPr>
        <w:t>.</w:t>
      </w:r>
      <w:r w:rsidRPr="008F7C1E">
        <w:rPr>
          <w:rFonts w:ascii="Times New Roman" w:hAnsi="Times New Roman" w:cs="Times New Roman"/>
        </w:rPr>
        <w:t xml:space="preserve"> </w:t>
      </w:r>
    </w:p>
    <w:p w:rsidR="004666DC" w:rsidRDefault="004666DC" w:rsidP="004666DC">
      <w:pPr>
        <w:widowControl w:val="0"/>
        <w:tabs>
          <w:tab w:val="left" w:pos="993"/>
        </w:tabs>
        <w:autoSpaceDE w:val="0"/>
        <w:autoSpaceDN w:val="0"/>
        <w:adjustRightInd w:val="0"/>
        <w:spacing w:after="0" w:line="240" w:lineRule="auto"/>
        <w:ind w:firstLine="709"/>
        <w:jc w:val="both"/>
        <w:rPr>
          <w:rFonts w:ascii="Times New Roman" w:hAnsi="Times New Roman" w:cs="Times New Roman"/>
        </w:rPr>
      </w:pPr>
    </w:p>
    <w:p w:rsidR="007D0819" w:rsidRDefault="007D0819" w:rsidP="00BA7C39">
      <w:pPr>
        <w:spacing w:after="0" w:line="240" w:lineRule="auto"/>
        <w:ind w:firstLine="709"/>
        <w:jc w:val="both"/>
        <w:rPr>
          <w:rFonts w:ascii="Times New Roman" w:hAnsi="Times New Roman" w:cs="Times New Roman"/>
          <w:sz w:val="26"/>
          <w:szCs w:val="26"/>
          <w:shd w:val="clear" w:color="auto" w:fill="FFFFFF"/>
        </w:rPr>
      </w:pPr>
      <w:bookmarkStart w:id="0" w:name="_GoBack"/>
      <w:bookmarkEnd w:id="0"/>
    </w:p>
    <w:p w:rsidR="00F70676" w:rsidRDefault="00F70676" w:rsidP="00F70676">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F97836" w:rsidRDefault="00934375" w:rsidP="00082C90">
      <w:pPr>
        <w:rPr>
          <w:rFonts w:ascii="Times New Roman" w:eastAsia="Times New Roman" w:hAnsi="Times New Roman" w:cs="Times New Roman"/>
          <w:sz w:val="26"/>
          <w:szCs w:val="26"/>
        </w:rPr>
      </w:pPr>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35E" w:rsidRDefault="009F535E" w:rsidP="009E260E">
      <w:pPr>
        <w:spacing w:after="0" w:line="240" w:lineRule="auto"/>
      </w:pPr>
      <w:r>
        <w:separator/>
      </w:r>
    </w:p>
  </w:endnote>
  <w:endnote w:type="continuationSeparator" w:id="0">
    <w:p w:rsidR="009F535E" w:rsidRDefault="009F535E"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35E" w:rsidRDefault="009F535E" w:rsidP="009E260E">
      <w:pPr>
        <w:spacing w:after="0" w:line="240" w:lineRule="auto"/>
      </w:pPr>
      <w:r>
        <w:separator/>
      </w:r>
    </w:p>
  </w:footnote>
  <w:footnote w:type="continuationSeparator" w:id="0">
    <w:p w:rsidR="009F535E" w:rsidRDefault="009F535E" w:rsidP="009E2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7BE2A88"/>
    <w:multiLevelType w:val="hybridMultilevel"/>
    <w:tmpl w:val="CEBC9C76"/>
    <w:lvl w:ilvl="0" w:tplc="B89264F6">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0A9A"/>
    <w:rsid w:val="000154FE"/>
    <w:rsid w:val="000227B7"/>
    <w:rsid w:val="000332C2"/>
    <w:rsid w:val="00050D70"/>
    <w:rsid w:val="00054B4A"/>
    <w:rsid w:val="00060463"/>
    <w:rsid w:val="00067B4F"/>
    <w:rsid w:val="00082C90"/>
    <w:rsid w:val="00086AFC"/>
    <w:rsid w:val="000B3078"/>
    <w:rsid w:val="000C0D21"/>
    <w:rsid w:val="000D4767"/>
    <w:rsid w:val="000D5B7F"/>
    <w:rsid w:val="00101E3D"/>
    <w:rsid w:val="00103867"/>
    <w:rsid w:val="00103ADF"/>
    <w:rsid w:val="00113CBB"/>
    <w:rsid w:val="00134AD6"/>
    <w:rsid w:val="00135865"/>
    <w:rsid w:val="00136D7A"/>
    <w:rsid w:val="0014110F"/>
    <w:rsid w:val="001424FF"/>
    <w:rsid w:val="00170474"/>
    <w:rsid w:val="00177D5C"/>
    <w:rsid w:val="001A035B"/>
    <w:rsid w:val="001A1A7E"/>
    <w:rsid w:val="001A3BCF"/>
    <w:rsid w:val="001B52DC"/>
    <w:rsid w:val="001B63A3"/>
    <w:rsid w:val="001C71B7"/>
    <w:rsid w:val="001C7629"/>
    <w:rsid w:val="001C7C0E"/>
    <w:rsid w:val="001E54E0"/>
    <w:rsid w:val="001F7B21"/>
    <w:rsid w:val="002113DC"/>
    <w:rsid w:val="002158A6"/>
    <w:rsid w:val="0025084F"/>
    <w:rsid w:val="002550A9"/>
    <w:rsid w:val="00286C40"/>
    <w:rsid w:val="00286D1F"/>
    <w:rsid w:val="002907BB"/>
    <w:rsid w:val="00295BE2"/>
    <w:rsid w:val="002A2A76"/>
    <w:rsid w:val="002B2F0C"/>
    <w:rsid w:val="002B74EB"/>
    <w:rsid w:val="002C73F0"/>
    <w:rsid w:val="002D31CC"/>
    <w:rsid w:val="002E5209"/>
    <w:rsid w:val="002E5348"/>
    <w:rsid w:val="002F1F84"/>
    <w:rsid w:val="003003A8"/>
    <w:rsid w:val="00302FAB"/>
    <w:rsid w:val="00304FCE"/>
    <w:rsid w:val="00312260"/>
    <w:rsid w:val="00312BBC"/>
    <w:rsid w:val="00332B2B"/>
    <w:rsid w:val="00333D27"/>
    <w:rsid w:val="00333DE9"/>
    <w:rsid w:val="00341A6F"/>
    <w:rsid w:val="00344683"/>
    <w:rsid w:val="003531F1"/>
    <w:rsid w:val="00371D2D"/>
    <w:rsid w:val="00372599"/>
    <w:rsid w:val="00382207"/>
    <w:rsid w:val="00391D7C"/>
    <w:rsid w:val="00393F8B"/>
    <w:rsid w:val="003A5E00"/>
    <w:rsid w:val="003B23CA"/>
    <w:rsid w:val="003C020E"/>
    <w:rsid w:val="003D7037"/>
    <w:rsid w:val="003E48BA"/>
    <w:rsid w:val="003F3AFC"/>
    <w:rsid w:val="003F736C"/>
    <w:rsid w:val="00403A15"/>
    <w:rsid w:val="00404165"/>
    <w:rsid w:val="00405261"/>
    <w:rsid w:val="0043616A"/>
    <w:rsid w:val="0043728C"/>
    <w:rsid w:val="00457838"/>
    <w:rsid w:val="004666DC"/>
    <w:rsid w:val="00475672"/>
    <w:rsid w:val="0048423F"/>
    <w:rsid w:val="00487F42"/>
    <w:rsid w:val="004946A3"/>
    <w:rsid w:val="004A2202"/>
    <w:rsid w:val="004B4D78"/>
    <w:rsid w:val="004D3F16"/>
    <w:rsid w:val="004E3578"/>
    <w:rsid w:val="004F7977"/>
    <w:rsid w:val="00504062"/>
    <w:rsid w:val="0051652E"/>
    <w:rsid w:val="00524FB9"/>
    <w:rsid w:val="00526618"/>
    <w:rsid w:val="0053171B"/>
    <w:rsid w:val="00553DD3"/>
    <w:rsid w:val="00564F51"/>
    <w:rsid w:val="00583513"/>
    <w:rsid w:val="00585152"/>
    <w:rsid w:val="00591D7D"/>
    <w:rsid w:val="005B3133"/>
    <w:rsid w:val="005B3395"/>
    <w:rsid w:val="005C4C74"/>
    <w:rsid w:val="005D5D17"/>
    <w:rsid w:val="005E3604"/>
    <w:rsid w:val="005E4BCF"/>
    <w:rsid w:val="005E5BFE"/>
    <w:rsid w:val="005F4EB2"/>
    <w:rsid w:val="00615627"/>
    <w:rsid w:val="00617711"/>
    <w:rsid w:val="00632AC4"/>
    <w:rsid w:val="00633CAC"/>
    <w:rsid w:val="006463AC"/>
    <w:rsid w:val="0065242E"/>
    <w:rsid w:val="006529A9"/>
    <w:rsid w:val="00652D6E"/>
    <w:rsid w:val="00664472"/>
    <w:rsid w:val="00677D61"/>
    <w:rsid w:val="00683D73"/>
    <w:rsid w:val="00696CEA"/>
    <w:rsid w:val="006B0D35"/>
    <w:rsid w:val="006B48DD"/>
    <w:rsid w:val="006D659A"/>
    <w:rsid w:val="006F14F4"/>
    <w:rsid w:val="006F367A"/>
    <w:rsid w:val="00703790"/>
    <w:rsid w:val="007053B6"/>
    <w:rsid w:val="007121B0"/>
    <w:rsid w:val="00733139"/>
    <w:rsid w:val="00735D38"/>
    <w:rsid w:val="00753EEE"/>
    <w:rsid w:val="00757848"/>
    <w:rsid w:val="00757FBA"/>
    <w:rsid w:val="007B1028"/>
    <w:rsid w:val="007B76C7"/>
    <w:rsid w:val="007D0819"/>
    <w:rsid w:val="007E0606"/>
    <w:rsid w:val="007E6895"/>
    <w:rsid w:val="007F0319"/>
    <w:rsid w:val="007F0A9A"/>
    <w:rsid w:val="007F4AF8"/>
    <w:rsid w:val="007F6425"/>
    <w:rsid w:val="00807E98"/>
    <w:rsid w:val="00823FEE"/>
    <w:rsid w:val="00827BE4"/>
    <w:rsid w:val="00830610"/>
    <w:rsid w:val="00835FCC"/>
    <w:rsid w:val="008363B5"/>
    <w:rsid w:val="008534DE"/>
    <w:rsid w:val="00860CA3"/>
    <w:rsid w:val="00865EC4"/>
    <w:rsid w:val="00866AEE"/>
    <w:rsid w:val="00884CD5"/>
    <w:rsid w:val="00890AB4"/>
    <w:rsid w:val="0089481E"/>
    <w:rsid w:val="008B0029"/>
    <w:rsid w:val="008D3F94"/>
    <w:rsid w:val="008E4646"/>
    <w:rsid w:val="008E4835"/>
    <w:rsid w:val="008E5169"/>
    <w:rsid w:val="00920238"/>
    <w:rsid w:val="009249DC"/>
    <w:rsid w:val="00934375"/>
    <w:rsid w:val="00946376"/>
    <w:rsid w:val="00950279"/>
    <w:rsid w:val="0096118C"/>
    <w:rsid w:val="009642DA"/>
    <w:rsid w:val="00966459"/>
    <w:rsid w:val="00973165"/>
    <w:rsid w:val="00974D18"/>
    <w:rsid w:val="00985099"/>
    <w:rsid w:val="009850AD"/>
    <w:rsid w:val="0099078E"/>
    <w:rsid w:val="009B29B6"/>
    <w:rsid w:val="009E260E"/>
    <w:rsid w:val="009E2F18"/>
    <w:rsid w:val="009F535E"/>
    <w:rsid w:val="00A00477"/>
    <w:rsid w:val="00A111A2"/>
    <w:rsid w:val="00A113D4"/>
    <w:rsid w:val="00A33C52"/>
    <w:rsid w:val="00A36BB8"/>
    <w:rsid w:val="00A40EDA"/>
    <w:rsid w:val="00A43FF5"/>
    <w:rsid w:val="00A463EE"/>
    <w:rsid w:val="00A510E3"/>
    <w:rsid w:val="00A51DA4"/>
    <w:rsid w:val="00A52434"/>
    <w:rsid w:val="00A60B35"/>
    <w:rsid w:val="00A64AC8"/>
    <w:rsid w:val="00A73091"/>
    <w:rsid w:val="00A74AA8"/>
    <w:rsid w:val="00A84783"/>
    <w:rsid w:val="00AA1DB4"/>
    <w:rsid w:val="00AA4D4F"/>
    <w:rsid w:val="00AC22E7"/>
    <w:rsid w:val="00AC69DE"/>
    <w:rsid w:val="00AD11C3"/>
    <w:rsid w:val="00AE0040"/>
    <w:rsid w:val="00AE18AE"/>
    <w:rsid w:val="00AE3825"/>
    <w:rsid w:val="00AE4724"/>
    <w:rsid w:val="00AE4F87"/>
    <w:rsid w:val="00AF3D15"/>
    <w:rsid w:val="00AF4872"/>
    <w:rsid w:val="00B03896"/>
    <w:rsid w:val="00B2453A"/>
    <w:rsid w:val="00B8721E"/>
    <w:rsid w:val="00B946DB"/>
    <w:rsid w:val="00BA3C56"/>
    <w:rsid w:val="00BA511C"/>
    <w:rsid w:val="00BA7C39"/>
    <w:rsid w:val="00BA7E77"/>
    <w:rsid w:val="00BD7B7F"/>
    <w:rsid w:val="00BE1D9E"/>
    <w:rsid w:val="00BF2504"/>
    <w:rsid w:val="00BF6907"/>
    <w:rsid w:val="00C058D2"/>
    <w:rsid w:val="00C11841"/>
    <w:rsid w:val="00C216D7"/>
    <w:rsid w:val="00C27117"/>
    <w:rsid w:val="00C311BD"/>
    <w:rsid w:val="00C56AC0"/>
    <w:rsid w:val="00C66315"/>
    <w:rsid w:val="00C87DBD"/>
    <w:rsid w:val="00C9034B"/>
    <w:rsid w:val="00C9682C"/>
    <w:rsid w:val="00CA29FF"/>
    <w:rsid w:val="00CB61ED"/>
    <w:rsid w:val="00CB641D"/>
    <w:rsid w:val="00CC7D01"/>
    <w:rsid w:val="00CE45B8"/>
    <w:rsid w:val="00CF7088"/>
    <w:rsid w:val="00D00DD3"/>
    <w:rsid w:val="00D10A11"/>
    <w:rsid w:val="00D17799"/>
    <w:rsid w:val="00D322EE"/>
    <w:rsid w:val="00D32695"/>
    <w:rsid w:val="00D33105"/>
    <w:rsid w:val="00D35ED4"/>
    <w:rsid w:val="00D45ED2"/>
    <w:rsid w:val="00D47A64"/>
    <w:rsid w:val="00D60ED9"/>
    <w:rsid w:val="00D65703"/>
    <w:rsid w:val="00DA12F2"/>
    <w:rsid w:val="00DA390D"/>
    <w:rsid w:val="00DB26E0"/>
    <w:rsid w:val="00DB4560"/>
    <w:rsid w:val="00DD4C0E"/>
    <w:rsid w:val="00DF239B"/>
    <w:rsid w:val="00E1783A"/>
    <w:rsid w:val="00E22ECC"/>
    <w:rsid w:val="00E27B16"/>
    <w:rsid w:val="00E3516E"/>
    <w:rsid w:val="00E411FF"/>
    <w:rsid w:val="00E53440"/>
    <w:rsid w:val="00E62344"/>
    <w:rsid w:val="00E6339B"/>
    <w:rsid w:val="00E65982"/>
    <w:rsid w:val="00E736A8"/>
    <w:rsid w:val="00E750D6"/>
    <w:rsid w:val="00E80B5A"/>
    <w:rsid w:val="00E822E6"/>
    <w:rsid w:val="00E872C8"/>
    <w:rsid w:val="00E91008"/>
    <w:rsid w:val="00E93658"/>
    <w:rsid w:val="00E93798"/>
    <w:rsid w:val="00EA68A3"/>
    <w:rsid w:val="00EC49B1"/>
    <w:rsid w:val="00EC5EDC"/>
    <w:rsid w:val="00EE0DFB"/>
    <w:rsid w:val="00EE30C9"/>
    <w:rsid w:val="00EF3739"/>
    <w:rsid w:val="00F055E1"/>
    <w:rsid w:val="00F06A20"/>
    <w:rsid w:val="00F156E7"/>
    <w:rsid w:val="00F171FC"/>
    <w:rsid w:val="00F23B28"/>
    <w:rsid w:val="00F267F0"/>
    <w:rsid w:val="00F53EBA"/>
    <w:rsid w:val="00F70676"/>
    <w:rsid w:val="00F723B5"/>
    <w:rsid w:val="00F728CF"/>
    <w:rsid w:val="00F97836"/>
    <w:rsid w:val="00FA756B"/>
    <w:rsid w:val="00FB3575"/>
    <w:rsid w:val="00FB6AE6"/>
    <w:rsid w:val="00FC685C"/>
    <w:rsid w:val="00FC7B77"/>
    <w:rsid w:val="00FE0C96"/>
    <w:rsid w:val="00FE4F60"/>
    <w:rsid w:val="00FE7F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067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uiPriority w:val="34"/>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9E260E"/>
    <w:rPr>
      <w:rFonts w:eastAsiaTheme="minorEastAsia"/>
      <w:sz w:val="20"/>
      <w:szCs w:val="20"/>
      <w:lang w:eastAsia="ru-RU"/>
    </w:rPr>
  </w:style>
  <w:style w:type="character" w:styleId="a8">
    <w:name w:val="footnote reference"/>
    <w:aliases w:val="Ссылка на сноску 45"/>
    <w:link w:val="1"/>
    <w:uiPriority w:val="99"/>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3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BA7C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b">
    <w:name w:val="Нормальный (таблица)"/>
    <w:basedOn w:val="a"/>
    <w:next w:val="a"/>
    <w:uiPriority w:val="99"/>
    <w:rsid w:val="00D35ED4"/>
    <w:pPr>
      <w:widowControl w:val="0"/>
      <w:autoSpaceDE w:val="0"/>
      <w:autoSpaceDN w:val="0"/>
      <w:adjustRightInd w:val="0"/>
      <w:spacing w:after="0" w:line="240" w:lineRule="auto"/>
      <w:jc w:val="both"/>
    </w:pPr>
    <w:rPr>
      <w:rFonts w:ascii="Arial" w:eastAsia="Times New Roman"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56748349">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4FE7A-F2D1-41AC-B979-2CB57E877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6</Pages>
  <Words>2336</Words>
  <Characters>13321</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277</cp:revision>
  <cp:lastPrinted>2022-06-23T10:29:00Z</cp:lastPrinted>
  <dcterms:created xsi:type="dcterms:W3CDTF">2022-06-14T07:40:00Z</dcterms:created>
  <dcterms:modified xsi:type="dcterms:W3CDTF">2023-05-11T11:35:00Z</dcterms:modified>
</cp:coreProperties>
</file>