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Главе администрации города Железногорска </w:t>
      </w:r>
    </w:p>
    <w:p w:rsidR="000F744D" w:rsidRPr="009E2F1A" w:rsidRDefault="009E2F1A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&gt;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307170, Курская обл., г. Железногорск, 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ул. Ленина, дом 52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m.z.z.2017@mail.ru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Директору ОКУ «Центр закупок 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Курской области»</w:t>
      </w:r>
    </w:p>
    <w:p w:rsidR="000F744D" w:rsidRPr="000F744D" w:rsidRDefault="009E2F1A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&gt;</w:t>
      </w:r>
      <w:r w:rsidR="000F744D"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ts.zakupok@yandex.ru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F744D" w:rsidRPr="000F744D" w:rsidRDefault="009E2F1A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&gt;</w:t>
      </w:r>
      <w:r w:rsidR="000F744D"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__________________________________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zubov@infonica.ru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0.albertzubov@gmail.com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Оператору электронной площадки</w:t>
      </w:r>
    </w:p>
    <w:p w:rsidR="000F744D" w:rsidRPr="000F744D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АО «ЕЭТП» __________________________________</w:t>
      </w:r>
    </w:p>
    <w:p w:rsidR="00353A61" w:rsidRDefault="000F744D" w:rsidP="000F744D">
      <w:pPr>
        <w:spacing w:after="0" w:line="240" w:lineRule="auto"/>
        <w:ind w:left="5387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74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ko@roseltorg.ru</w:t>
      </w:r>
    </w:p>
    <w:p w:rsidR="000F744D" w:rsidRDefault="000F744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0F744D" w:rsidRDefault="000F744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F614EC" w:rsidRPr="00014C7C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Р Е Ш Е Н И Е</w:t>
      </w:r>
    </w:p>
    <w:p w:rsidR="00F614EC" w:rsidRPr="00014C7C" w:rsidRDefault="00775E2D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gramStart"/>
      <w:r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DA004E"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делу </w:t>
      </w:r>
      <w:r w:rsidR="007711BA"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№046/06/</w:t>
      </w:r>
      <w:r w:rsidR="00643FFD"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42</w:t>
      </w:r>
      <w:r w:rsidR="007711BA"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-</w:t>
      </w:r>
      <w:r w:rsidR="000F744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212</w:t>
      </w:r>
      <w:r w:rsidR="00A0423B"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</w:t>
      </w:r>
      <w:r w:rsidR="00353A6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</w:p>
    <w:p w:rsidR="00F614EC" w:rsidRPr="00014C7C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Комиссии Управления Федеральной антимонопольной службы </w:t>
      </w:r>
    </w:p>
    <w:p w:rsidR="00F614EC" w:rsidRPr="00014C7C" w:rsidRDefault="00F614EC" w:rsidP="00444B3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proofErr w:type="gramStart"/>
      <w:r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</w:t>
      </w:r>
      <w:proofErr w:type="gramEnd"/>
      <w:r w:rsidRPr="00014C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Курской области</w:t>
      </w:r>
    </w:p>
    <w:tbl>
      <w:tblPr>
        <w:tblpPr w:leftFromText="180" w:rightFromText="180" w:vertAnchor="text" w:horzAnchor="margin" w:tblpX="224" w:tblpY="97"/>
        <w:tblW w:w="4720" w:type="pct"/>
        <w:tblLook w:val="04A0" w:firstRow="1" w:lastRow="0" w:firstColumn="1" w:lastColumn="0" w:noHBand="0" w:noVBand="1"/>
      </w:tblPr>
      <w:tblGrid>
        <w:gridCol w:w="4522"/>
        <w:gridCol w:w="1435"/>
        <w:gridCol w:w="1470"/>
        <w:gridCol w:w="1789"/>
        <w:gridCol w:w="6"/>
      </w:tblGrid>
      <w:tr w:rsidR="00F614EC" w:rsidRPr="00D83D21" w:rsidTr="00C33BBA">
        <w:trPr>
          <w:gridAfter w:val="1"/>
          <w:wAfter w:w="3" w:type="pct"/>
        </w:trPr>
        <w:tc>
          <w:tcPr>
            <w:tcW w:w="3230" w:type="pct"/>
            <w:gridSpan w:val="2"/>
            <w:hideMark/>
          </w:tcPr>
          <w:p w:rsidR="00F614EC" w:rsidRPr="00D83D21" w:rsidRDefault="007711BA" w:rsidP="00AB53B8">
            <w:pPr>
              <w:spacing w:after="0" w:line="240" w:lineRule="auto"/>
              <w:ind w:right="-284" w:hanging="11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Резолютивная часть объявлена </w:t>
            </w:r>
            <w:r w:rsidR="000F74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 мая</w:t>
            </w:r>
            <w:r w:rsidR="00353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2023</w:t>
            </w:r>
            <w:r w:rsidR="00444B30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</w:t>
            </w:r>
          </w:p>
          <w:p w:rsidR="00F614EC" w:rsidRPr="00D83D21" w:rsidRDefault="00F614EC" w:rsidP="000F744D">
            <w:pPr>
              <w:autoSpaceDE w:val="0"/>
              <w:autoSpaceDN w:val="0"/>
              <w:adjustRightInd w:val="0"/>
              <w:spacing w:after="0" w:line="240" w:lineRule="auto"/>
              <w:ind w:hanging="113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Изготовлено в </w:t>
            </w:r>
            <w:r w:rsidR="00D741DB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полном объеме </w:t>
            </w:r>
            <w:r w:rsidR="000F744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 мая</w:t>
            </w:r>
            <w:r w:rsidR="00353A6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2023</w:t>
            </w:r>
            <w:r w:rsidR="00444B30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</w:t>
            </w:r>
          </w:p>
        </w:tc>
        <w:tc>
          <w:tcPr>
            <w:tcW w:w="1767" w:type="pct"/>
            <w:gridSpan w:val="2"/>
            <w:vAlign w:val="center"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г. Курск</w:t>
            </w:r>
          </w:p>
        </w:tc>
      </w:tr>
      <w:tr w:rsidR="00F614EC" w:rsidRPr="00D83D21" w:rsidTr="00466171">
        <w:trPr>
          <w:gridAfter w:val="1"/>
          <w:wAfter w:w="3" w:type="pct"/>
          <w:trHeight w:val="387"/>
        </w:trPr>
        <w:tc>
          <w:tcPr>
            <w:tcW w:w="2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Состав Комиссии Курского УФАС России по контролю в сфере закупок товаров, работ, услуг для обеспечения государственных и муниципальных нужд </w:t>
            </w:r>
          </w:p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(далее – Комиссия):</w:t>
            </w: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40EE0" w:rsidRDefault="009E2F1A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председатель</w:t>
            </w:r>
            <w:proofErr w:type="gramEnd"/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Комиссии,</w:t>
            </w:r>
          </w:p>
        </w:tc>
      </w:tr>
      <w:tr w:rsidR="00F614EC" w:rsidRPr="00D83D21" w:rsidTr="00466171">
        <w:trPr>
          <w:gridAfter w:val="1"/>
          <w:wAfter w:w="3" w:type="pct"/>
          <w:trHeight w:val="337"/>
        </w:trPr>
        <w:tc>
          <w:tcPr>
            <w:tcW w:w="2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D83D21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40EE0" w:rsidRDefault="009E2F1A" w:rsidP="00940E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член</w:t>
            </w:r>
            <w:proofErr w:type="gramEnd"/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Комиссии,</w:t>
            </w:r>
          </w:p>
        </w:tc>
      </w:tr>
      <w:tr w:rsidR="00F614EC" w:rsidRPr="00D83D21" w:rsidTr="00C33BBA">
        <w:trPr>
          <w:gridAfter w:val="1"/>
          <w:wAfter w:w="3" w:type="pct"/>
          <w:trHeight w:val="324"/>
        </w:trPr>
        <w:tc>
          <w:tcPr>
            <w:tcW w:w="2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D83D21" w:rsidRDefault="00F614EC" w:rsidP="00AB53B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5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40EE0" w:rsidRDefault="009E2F1A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член</w:t>
            </w:r>
            <w:proofErr w:type="gramEnd"/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Комиссии,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Заявитель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9E2F1A" w:rsidP="00940EE0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Ф.И.О. участвующ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его (-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их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заседании представител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 (-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ей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заявителя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40EE0" w:rsidRDefault="009E2F1A" w:rsidP="003A15C7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  <w:r w:rsidR="000F744D">
              <w:rPr>
                <w:rFonts w:ascii="Times New Roman" w:hAnsi="Times New Roman" w:cs="Times New Roman"/>
                <w:sz w:val="20"/>
                <w:szCs w:val="20"/>
              </w:rPr>
              <w:t>(личность удостоверена)</w:t>
            </w:r>
          </w:p>
        </w:tc>
      </w:tr>
      <w:tr w:rsidR="00F614EC" w:rsidRPr="00D83D21" w:rsidTr="00C33BBA">
        <w:trPr>
          <w:gridAfter w:val="1"/>
          <w:wAfter w:w="3" w:type="pct"/>
          <w:trHeight w:val="54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Заказчик</w:t>
            </w:r>
            <w:r w:rsidR="00511414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940EE0" w:rsidRDefault="000F744D" w:rsidP="000F744D">
            <w:pPr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Администрация города Железногорска</w:t>
            </w:r>
            <w:r w:rsidR="00940EE0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 Курской области (далее – заказчик)</w:t>
            </w:r>
          </w:p>
        </w:tc>
      </w:tr>
      <w:tr w:rsidR="00F614EC" w:rsidRPr="00D83D21" w:rsidTr="00466171">
        <w:trPr>
          <w:gridAfter w:val="1"/>
          <w:wAfter w:w="3" w:type="pct"/>
          <w:trHeight w:val="579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F614EC" w:rsidP="005114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Ф.И.О. участвующ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его (-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их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 заседании представител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 (-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ей</w:t>
            </w:r>
            <w:r w:rsidR="003A15C7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заказчик</w:t>
            </w:r>
            <w:r w:rsidR="00511414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ов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741CF" w:rsidRPr="00940EE0" w:rsidRDefault="009E2F1A" w:rsidP="00A244F8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  <w:r w:rsidR="00940EE0" w:rsidRPr="00940EE0">
              <w:rPr>
                <w:rFonts w:ascii="Times New Roman" w:hAnsi="Times New Roman" w:cs="Times New Roman"/>
                <w:bCs/>
                <w:sz w:val="20"/>
                <w:szCs w:val="20"/>
              </w:rPr>
              <w:t>(по доверенности, личность удостоверена)</w:t>
            </w:r>
          </w:p>
        </w:tc>
      </w:tr>
      <w:tr w:rsidR="00552A81" w:rsidRPr="00D83D21" w:rsidTr="00466171">
        <w:trPr>
          <w:gridAfter w:val="1"/>
          <w:wAfter w:w="3" w:type="pct"/>
          <w:trHeight w:val="559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A81" w:rsidRPr="00D83D21" w:rsidRDefault="00703B47" w:rsidP="00940E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Уполномоченн</w:t>
            </w:r>
            <w:r w:rsidR="00940E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ое учреждение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A81" w:rsidRPr="00D83D21" w:rsidRDefault="00940EE0" w:rsidP="00552A81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Областное казенное учреждение «Центр закупок</w:t>
            </w:r>
            <w:r w:rsidR="003C762E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Курской области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</w:p>
        </w:tc>
      </w:tr>
      <w:tr w:rsidR="00552A81" w:rsidRPr="00D83D21" w:rsidTr="00C33BBA">
        <w:trPr>
          <w:gridAfter w:val="1"/>
          <w:wAfter w:w="3" w:type="pct"/>
          <w:trHeight w:val="697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A81" w:rsidRPr="00D83D21" w:rsidRDefault="00552A81" w:rsidP="00940EE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Ф.И.О. участвующего (-их) в заседании представит</w:t>
            </w:r>
            <w:r w:rsidR="00585464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еля (-ей) уполномоченного </w:t>
            </w:r>
            <w:r w:rsidR="00940E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учреждения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2A81" w:rsidRPr="00D83D21" w:rsidRDefault="009E2F1A" w:rsidP="00552A81">
            <w:pPr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&lt;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…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&gt;</w:t>
            </w:r>
            <w:r w:rsidR="00940EE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(по доверенности, личность удостоверена)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Способ 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определения поставщика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F70D2B" w:rsidP="00AB53B8">
            <w:pPr>
              <w:pStyle w:val="a3"/>
              <w:snapToGrid w:val="0"/>
              <w:spacing w:before="0" w:after="0"/>
              <w:ind w:firstLine="8"/>
              <w:rPr>
                <w:color w:val="FF0000"/>
                <w:sz w:val="20"/>
                <w:szCs w:val="20"/>
              </w:rPr>
            </w:pPr>
            <w:r w:rsidRPr="00D83D21">
              <w:rPr>
                <w:color w:val="000000" w:themeColor="text1"/>
                <w:sz w:val="20"/>
                <w:szCs w:val="20"/>
              </w:rPr>
              <w:t>Электронный аукцион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Закупка №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77B6" w:rsidRPr="00D83D21" w:rsidRDefault="00CE72F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0744200000223003370</w:t>
            </w:r>
          </w:p>
        </w:tc>
      </w:tr>
      <w:tr w:rsidR="00F614EC" w:rsidRPr="00D83D21" w:rsidTr="00C33BBA">
        <w:trPr>
          <w:gridAfter w:val="1"/>
          <w:wAfter w:w="3" w:type="pct"/>
          <w:trHeight w:val="326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Объект закупки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CE72F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E72F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Приобретение жилого помещения детям-сиротам и детям, оставшимся без попечения родителей, лицам из числа детей-сирот и детей, оставшихся без попечения родителей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614EC" w:rsidRPr="00D83D21" w:rsidRDefault="00CE72F1" w:rsidP="00CE72F1">
            <w:pPr>
              <w:pStyle w:val="a3"/>
              <w:snapToGrid w:val="0"/>
              <w:spacing w:before="0" w:after="0"/>
              <w:ind w:firstLine="8"/>
              <w:rPr>
                <w:color w:val="FF0000"/>
                <w:sz w:val="20"/>
                <w:szCs w:val="20"/>
              </w:rPr>
            </w:pPr>
            <w:r w:rsidRPr="00CE72F1">
              <w:rPr>
                <w:sz w:val="20"/>
                <w:szCs w:val="20"/>
                <w:shd w:val="clear" w:color="auto" w:fill="FFFFFF"/>
              </w:rPr>
              <w:t>2 839 062</w:t>
            </w:r>
            <w:r w:rsidR="00FD0B72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F614EC" w:rsidRPr="00D83D21">
              <w:rPr>
                <w:color w:val="000000" w:themeColor="text1"/>
                <w:sz w:val="20"/>
                <w:szCs w:val="20"/>
              </w:rPr>
              <w:t>руб.</w:t>
            </w:r>
            <w:r w:rsidR="008108E0" w:rsidRPr="00D83D2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84</w:t>
            </w:r>
            <w:r w:rsidR="002F3D87" w:rsidRPr="00D83D21">
              <w:rPr>
                <w:color w:val="000000" w:themeColor="text1"/>
                <w:sz w:val="20"/>
                <w:szCs w:val="20"/>
              </w:rPr>
              <w:t xml:space="preserve"> </w:t>
            </w:r>
            <w:r w:rsidR="00F614EC" w:rsidRPr="00D83D21">
              <w:rPr>
                <w:color w:val="000000" w:themeColor="text1"/>
                <w:sz w:val="20"/>
                <w:szCs w:val="20"/>
              </w:rPr>
              <w:t>коп.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Дата размещения извещения о</w:t>
            </w:r>
            <w:r w:rsidR="002F51CB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 осуществлении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2F51CB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закупки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4EC" w:rsidRPr="00D83D21" w:rsidRDefault="00CE72F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24.04</w:t>
            </w:r>
            <w:r w:rsidR="00FD0B7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.2023</w:t>
            </w:r>
          </w:p>
        </w:tc>
      </w:tr>
      <w:tr w:rsidR="00F614EC" w:rsidRPr="00D83D21" w:rsidTr="00C33BBA">
        <w:trPr>
          <w:gridAfter w:val="1"/>
          <w:wAfter w:w="3" w:type="pct"/>
          <w:trHeight w:val="751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2F51CB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</w:rPr>
              <w:t>Изменение (-я) извещения</w:t>
            </w:r>
            <w:r w:rsidR="002F51CB" w:rsidRPr="00D83D21">
              <w:rPr>
                <w:rFonts w:ascii="Times New Roman" w:hAnsi="Times New Roman" w:cs="Times New Roman"/>
                <w:color w:val="000000" w:themeColor="text1"/>
              </w:rPr>
              <w:t xml:space="preserve"> об осуществлении закупки</w:t>
            </w:r>
            <w:r w:rsidRPr="00D83D2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D83D21">
              <w:rPr>
                <w:rFonts w:ascii="Times New Roman" w:hAnsi="Times New Roman" w:cs="Times New Roman"/>
                <w:color w:val="000000" w:themeColor="text1"/>
                <w:kern w:val="0"/>
                <w:lang w:eastAsia="zh-CN" w:bidi="ar-SA"/>
              </w:rPr>
              <w:t>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0D2" w:rsidRPr="00D83D21" w:rsidRDefault="00CE72F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-</w:t>
            </w:r>
          </w:p>
        </w:tc>
      </w:tr>
      <w:tr w:rsidR="00F614EC" w:rsidRPr="00D83D21" w:rsidTr="0052486E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Разъяснение (-я) </w:t>
            </w:r>
            <w:r w:rsidR="00F4777F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положений извещени</w:t>
            </w:r>
            <w:r w:rsidR="005C2DCE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</w:t>
            </w:r>
            <w:r w:rsidR="00F4777F"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 осуществлении закупки</w:t>
            </w:r>
            <w:r w:rsidRPr="00D83D2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размещенные в единой информационной системе (далее - ЕИС)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0D2" w:rsidRPr="00E210D2" w:rsidRDefault="00E210D2" w:rsidP="00E210D2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</w:p>
          <w:p w:rsidR="000B5417" w:rsidRPr="00D83D21" w:rsidRDefault="00CE72F1" w:rsidP="00E210D2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CE72F1">
              <w:rPr>
                <w:rFonts w:ascii="Times New Roman" w:hAnsi="Times New Roman" w:cs="Times New Roman"/>
                <w:bCs/>
                <w:color w:val="FF0000"/>
                <w:sz w:val="20"/>
                <w:szCs w:val="20"/>
              </w:rPr>
              <w:t>Разъяснения положений извещения об осуществлении закупки от 27.04.2023 №РИ1</w:t>
            </w:r>
          </w:p>
        </w:tc>
      </w:tr>
      <w:tr w:rsidR="00F614EC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F614EC" w:rsidP="00AB53B8">
            <w:pPr>
              <w:pStyle w:val="ConsPlusDocList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D83D21">
              <w:rPr>
                <w:rFonts w:ascii="Times New Roman" w:hAnsi="Times New Roman" w:cs="Times New Roman"/>
                <w:color w:val="000000" w:themeColor="text1"/>
              </w:rPr>
              <w:t>Дата окончания подачи заявок на участие в закупке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4EC" w:rsidRPr="00D83D21" w:rsidRDefault="00CE72F1" w:rsidP="00AB53B8">
            <w:pPr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03.05</w:t>
            </w:r>
            <w:r w:rsidR="00FD0B7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.2023</w:t>
            </w:r>
          </w:p>
        </w:tc>
      </w:tr>
      <w:tr w:rsidR="003A589E" w:rsidRPr="00D83D21" w:rsidTr="00C33BBA">
        <w:trPr>
          <w:gridAfter w:val="1"/>
          <w:wAfter w:w="3" w:type="pct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3A589E" w:rsidP="00FF1DB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D83D21">
              <w:rPr>
                <w:rFonts w:ascii="Times New Roman" w:hAnsi="Times New Roman" w:cs="Times New Roman"/>
              </w:rPr>
              <w:t>Количество поданных заявок на участие в закупке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CE72F1" w:rsidP="00E210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3A589E" w:rsidRPr="00D83D21" w:rsidTr="00C33BBA"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C33BBA" w:rsidP="00FF1DB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D83D21">
              <w:rPr>
                <w:rFonts w:ascii="Times New Roman" w:hAnsi="Times New Roman" w:cs="Times New Roman"/>
              </w:rPr>
              <w:t>Количество заявок, признанных соответствующими установленным требованиям (при наличии)</w:t>
            </w:r>
          </w:p>
        </w:tc>
        <w:tc>
          <w:tcPr>
            <w:tcW w:w="25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E210D2" w:rsidP="008D759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3A589E" w:rsidRPr="00D83D21" w:rsidTr="00C33BBA">
        <w:trPr>
          <w:gridAfter w:val="1"/>
          <w:wAfter w:w="3" w:type="pct"/>
          <w:trHeight w:val="618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D83D21" w:rsidRDefault="00C33BBA" w:rsidP="00FF1DB2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D83D21">
              <w:rPr>
                <w:rFonts w:ascii="Times New Roman" w:hAnsi="Times New Roman" w:cs="Times New Roman"/>
              </w:rPr>
              <w:t>Количество заявок, в отношении которых принято решение об отклонении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89E" w:rsidRPr="00D83D21" w:rsidRDefault="00CE72F1" w:rsidP="00A8612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3A589E" w:rsidRPr="00D83D21" w:rsidTr="00C33BBA">
        <w:trPr>
          <w:gridAfter w:val="1"/>
          <w:wAfter w:w="3" w:type="pct"/>
          <w:trHeight w:val="315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D83D21">
              <w:rPr>
                <w:rFonts w:ascii="Times New Roman" w:hAnsi="Times New Roman" w:cs="Times New Roman"/>
              </w:rPr>
              <w:t>Дата заключения заказчиком контракта по итогам проведения закупки (при наличии)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3A589E" w:rsidP="003A58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3D21">
              <w:rPr>
                <w:rFonts w:ascii="Times New Roman" w:hAnsi="Times New Roman" w:cs="Times New Roman"/>
                <w:bCs/>
                <w:sz w:val="20"/>
                <w:szCs w:val="20"/>
              </w:rPr>
              <w:t>Контракт не заключен</w:t>
            </w:r>
          </w:p>
        </w:tc>
      </w:tr>
      <w:tr w:rsidR="003A589E" w:rsidRPr="00D83D21" w:rsidTr="00C33BBA">
        <w:trPr>
          <w:gridAfter w:val="1"/>
          <w:wAfter w:w="3" w:type="pct"/>
          <w:trHeight w:val="315"/>
        </w:trPr>
        <w:tc>
          <w:tcPr>
            <w:tcW w:w="2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3A589E" w:rsidP="003A589E">
            <w:pPr>
              <w:pStyle w:val="ConsPlusDocList"/>
              <w:jc w:val="both"/>
              <w:rPr>
                <w:rFonts w:ascii="Times New Roman" w:hAnsi="Times New Roman" w:cs="Times New Roman"/>
              </w:rPr>
            </w:pPr>
            <w:r w:rsidRPr="00D83D21">
              <w:rPr>
                <w:rFonts w:ascii="Times New Roman" w:hAnsi="Times New Roman" w:cs="Times New Roman"/>
              </w:rPr>
              <w:t xml:space="preserve">Национальный проект </w:t>
            </w:r>
          </w:p>
        </w:tc>
        <w:tc>
          <w:tcPr>
            <w:tcW w:w="25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89E" w:rsidRPr="00D83D21" w:rsidRDefault="008D759D" w:rsidP="00BC7A77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</w:tbl>
    <w:p w:rsidR="00F614EC" w:rsidRPr="009F5FAD" w:rsidRDefault="00F614EC" w:rsidP="000146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D33530" w:rsidRDefault="0058197F" w:rsidP="00780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Заседание проведено </w:t>
      </w:r>
      <w:r w:rsidR="00D10E07"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>дистанционно</w:t>
      </w: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средств видеоконференцсвязи по ссылке </w:t>
      </w:r>
      <w:r w:rsidR="0079340B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https://fas3.tconf.rt.ru/c/</w:t>
      </w:r>
      <w:r w:rsidR="00CE72F1" w:rsidRPr="00CE72F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9821532168</w:t>
      </w: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>, на заседании велась аудиозапись.</w:t>
      </w:r>
    </w:p>
    <w:p w:rsidR="00B41E9C" w:rsidRDefault="00B41E9C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46C8" w:rsidRDefault="000146C8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>Довод жалобы:</w:t>
      </w:r>
    </w:p>
    <w:p w:rsidR="00516F08" w:rsidRDefault="00AB5F4E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Заказчиком при разъяснении положений извещения об осуществлении закупки нарушены требования ст.24.2, ст.27 </w:t>
      </w: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AB5F4E" w:rsidRDefault="00AB5F4E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установленные Заказчиком требования к участникам закупки </w:t>
      </w:r>
      <w:r w:rsidR="00B41E9C">
        <w:rPr>
          <w:rFonts w:ascii="Times New Roman" w:hAnsi="Times New Roman" w:cs="Times New Roman"/>
          <w:color w:val="000000" w:themeColor="text1"/>
          <w:sz w:val="24"/>
          <w:szCs w:val="24"/>
        </w:rPr>
        <w:t>противоречат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требованиям З</w:t>
      </w:r>
      <w:r w:rsidR="00B41E9C">
        <w:rPr>
          <w:rFonts w:ascii="Times New Roman" w:hAnsi="Times New Roman" w:cs="Times New Roman"/>
          <w:color w:val="000000" w:themeColor="text1"/>
          <w:sz w:val="24"/>
          <w:szCs w:val="24"/>
        </w:rPr>
        <w:t>аконодательства РФ о контрактной системе.</w:t>
      </w:r>
    </w:p>
    <w:p w:rsidR="00B41E9C" w:rsidRDefault="00B41E9C" w:rsidP="000146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25553" w:rsidRPr="004A0584" w:rsidRDefault="00725553" w:rsidP="007255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Довод (-ы) возражений, объяснений, заявлений, доказательства и ходатайства лиц, участвующих в деле:</w:t>
      </w:r>
    </w:p>
    <w:p w:rsidR="009757B5" w:rsidRPr="004A0584" w:rsidRDefault="00AD32C2" w:rsidP="0072555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="008D75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представител</w:t>
      </w:r>
      <w:r w:rsidR="00D977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ь</w:t>
      </w:r>
      <w:r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уполномоченн</w:t>
      </w:r>
      <w:r w:rsidR="008D75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ого</w:t>
      </w:r>
      <w:r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D75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учреждения</w:t>
      </w:r>
      <w:r w:rsidR="002002C6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51317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возражал</w:t>
      </w:r>
      <w:r w:rsidR="00D977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F51317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против довода жалобы, </w:t>
      </w:r>
      <w:r w:rsidR="005248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считают</w:t>
      </w:r>
      <w:r w:rsidR="00F51317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 извещение об осуществлении закупки соответствует требованиям законодательства РФ о контрактной системе</w:t>
      </w:r>
      <w:r w:rsidR="009757B5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3C0B63" w:rsidRDefault="009757B5" w:rsidP="000544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="004D5241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D75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ь</w:t>
      </w:r>
      <w:r w:rsidR="004D5241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</w:t>
      </w:r>
      <w:r w:rsidR="008D75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</w:t>
      </w:r>
      <w:r w:rsidR="004D5241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B6D8C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возражал про</w:t>
      </w:r>
      <w:r w:rsidR="008D75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тив довода жалобы, </w:t>
      </w:r>
      <w:r w:rsidR="0052486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считает</w:t>
      </w:r>
      <w:r w:rsidR="000B6D8C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 извещение об осуществлении закупки соответствует требованиям законодательства РФ о контрактной системе</w:t>
      </w:r>
      <w:r w:rsidR="003C0B6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EF76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 так же указал</w:t>
      </w:r>
      <w:r w:rsid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а, что разъяснение положений извещения об осуществлении закупки даны в соответствии с требованиями действующего законодательства;</w:t>
      </w:r>
    </w:p>
    <w:p w:rsidR="00B41E9C" w:rsidRDefault="00B41E9C" w:rsidP="000544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 заявитель поддержал доводы жалобы в полном объеме.</w:t>
      </w:r>
    </w:p>
    <w:p w:rsidR="00995311" w:rsidRDefault="00995311" w:rsidP="0005441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0146C8" w:rsidRPr="004A0584" w:rsidRDefault="00256AAB" w:rsidP="00FB6C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ходе рассмотрения жалобы, по результатам ее рассмотрения и проведенной на основании </w:t>
      </w:r>
      <w:r w:rsidR="00725553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ч.15 ст.99, ст.106 ФЗ «О контрактной системе...», п.3.30 Административного регламента ФАС России, утвержденного приказом ФАС России от 19.11.2014 №727/14 внеплановой проверки о</w:t>
      </w:r>
      <w:r w:rsidR="00FB6C59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пределения поставщика, Комиссия,</w:t>
      </w:r>
    </w:p>
    <w:p w:rsidR="00636E39" w:rsidRPr="004A0584" w:rsidRDefault="00636E39" w:rsidP="000B6D8C">
      <w:pPr>
        <w:spacing w:after="0" w:line="240" w:lineRule="auto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146C8" w:rsidRPr="004A0584" w:rsidRDefault="000146C8" w:rsidP="000146C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>УСТАНОВИЛА:</w:t>
      </w:r>
    </w:p>
    <w:p w:rsidR="004C7218" w:rsidRPr="004A0584" w:rsidRDefault="004C7218" w:rsidP="000146C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41E9C" w:rsidRDefault="000C2B09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соответствии с ч.1 ст.24.2 ФЗ «О контрактной системе...» р</w:t>
      </w:r>
      <w:r w:rsidRPr="000C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сроки, которые определяются Правительством Российской Федерации. Информация и документы об участниках закупок, зарегистрированных в единой информационной системе, вносятся в единый реестр участников закупок.</w:t>
      </w:r>
    </w:p>
    <w:p w:rsidR="000C2B09" w:rsidRDefault="000C2B09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В силу ч.1 ст.27 ФЗ «О контрактной системе...» у</w:t>
      </w:r>
      <w:r w:rsidRPr="000C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частие в определении поставщиков (подрядчиков, исполнителей) может быть ограничено только в случаях, предусмотренных настоящим Федеральным законом. Отклонение заявки на участие в закупке по основаниям, не предусмотренным настоящим Федеральным законом, не допускается.</w:t>
      </w:r>
    </w:p>
    <w:p w:rsidR="000C2B09" w:rsidRDefault="00B41E9C" w:rsidP="00AB57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Согласно ч.5 ст.42</w:t>
      </w:r>
      <w:r w:rsidR="000C2B09" w:rsidRPr="000C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C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 л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  <w:r w:rsidR="000C2B0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AB570F" w:rsidRDefault="00AB570F" w:rsidP="00AB570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Как следует из материалов дела, 26.04.2023 </w:t>
      </w:r>
      <w:r w:rsidRPr="00AB57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оператором электронной площадки заказчику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направлено </w:t>
      </w:r>
      <w:r w:rsidRPr="00AB57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уведомлени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</w:t>
      </w:r>
      <w:r w:rsidRPr="00AB57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 поступлении запроса участника на разъяснение положений извещения по электронному аукциону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№</w:t>
      </w:r>
      <w:r w:rsidRPr="00AB570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0744200000223003370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1F1EF8" w:rsidRPr="001F1EF8" w:rsidRDefault="00AB570F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Как подтверждается материалами дела, уполномоченным учреждением 27.04.2023 в ЕИС размещено</w:t>
      </w:r>
      <w:r w:rsidR="001F1EF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направленное Заказчиком,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разъяснение положений извещения об осуществлении закупки следующего содержания: </w:t>
      </w: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«</w:t>
      </w:r>
      <w:r w:rsidR="001F1EF8"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Ответ на запрос о даче разъяснений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 ответ на запрос от 26.04.2023 № 1112998 Администрация города Железногорска (далее - Заказчик) сообщает: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Текст запроса: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«</w:t>
      </w:r>
      <w:proofErr w:type="gramStart"/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</w:t>
      </w:r>
      <w:proofErr w:type="gramEnd"/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пункте 1.3 проект контракта документации об электронном аукционе (извещение №0744200000223003370) указано, что жилое помещение (квартира) должно являться собственностью поставщика (с указанием документа права собственности). Могу ли я, не являясь участником закупки 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(</w:t>
      </w:r>
      <w:proofErr w:type="gramStart"/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не</w:t>
      </w:r>
      <w:proofErr w:type="gramEnd"/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получать ЭЦП, не проходить аккредитацию на площадке) – передать эти полномочия по доверенности другому лицу и сделать это с его электронной подписью ?»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Ответ на запрос: 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 соответствии с частью 3 статьи 27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 участники закупки имеют право выступать в отношениях, связанных с осуществлением закупки, как непосредственно, так и через своих представителей. Полномочия представителей участников закупки подтверждаются доверенностью, выданной и оформленной в соответствии с гражданским законодательством.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Вопросы представительства регулируются главой 10 Гражданского кодекса Российской Федерации, общие положения о доверенности закреплены в статье 185 Гражданского кодекса Российской Федерации.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Таким образом, физическое лицо (собственник квартиры или жилого помещения) вправе принимать участие в закупках лично либо через своего представителя (при наличии соответствующей доверенности) после аккредитации такого лица на электронной площадке в порядке, установленном Законом, в том числе подписывать контракт при наличии соответствующей доверенности.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Требование к регистрации и аккредитации на электронной площадке установлено статьей 24.2 Закона непосредственно к участнику закупки, которым, в свою очередь, может быть любое лицо, указанное в пункте 4 части 1 статьи 3 Закона и соответствующее при </w:t>
      </w: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lastRenderedPageBreak/>
        <w:t>осуществлении закупки требованиям к ее участникам, установленным согласно статье 31 Закона (см. письмо Министерство финансов Российской Федерации от 3 ноября 2020 г. № 24-06-08/95664).</w:t>
      </w:r>
    </w:p>
    <w:p w:rsidR="001F1EF8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В извещении № 0744200000223003370 установлены требования к участникам закупки в соответствии с п. 1 ч. 1 ст. 31 Закона (см. также прикрепленный файл «Требования к содержанию, составу заявки на участие в закупке и инструкция по ее заполнению):</w:t>
      </w:r>
    </w:p>
    <w:p w:rsidR="00AB570F" w:rsidRPr="001F1EF8" w:rsidRDefault="001F1EF8" w:rsidP="001F1EF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1F1EF8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- копия документа, подтверждающего право собственности (выписка из ЕГРН или иной документ подтверждающий право собственности); - в случае если участник закупки представляет интересы собственника жилого помещения, документ, подтверждающий полномочия в совершении юридических действий в отношении жилого помещения или копии этих документов».</w:t>
      </w:r>
    </w:p>
    <w:p w:rsidR="000C2B09" w:rsidRDefault="00A900E3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Как следует из материалов дела, разъяснения </w:t>
      </w:r>
      <w:r w:rsidR="00AA3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заказчиком положений извещения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об осуществлении закупки </w:t>
      </w:r>
      <w:r w:rsidR="00AA3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 одной стороны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согласуются с правовой позицией ФАС России, изложенной в письме от 07.08.2019 №АК/68293/19</w:t>
      </w:r>
      <w:r w:rsidR="00AA3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</w:t>
      </w:r>
      <w:r w:rsidR="00AA3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 другой стороны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 противоречат требованиям действующего законодательства РФ.</w:t>
      </w:r>
    </w:p>
    <w:p w:rsidR="00AA3CD1" w:rsidRDefault="00AA3CD1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A900E3" w:rsidRDefault="00A900E3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Вместе с тем, по результатам проведения внеплановой проверки, Комиссией Курского УФАС России в действиях заказчика установлены нарушения требований, установленных ч.5 ст.42 ФЗ «О контрактной системе...».</w:t>
      </w:r>
    </w:p>
    <w:p w:rsidR="00A900E3" w:rsidRDefault="00A900E3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Так, Заказчиком при разъяснении положений извещения об осуществлении закупки изменена суть извещения об осуществлении закупки, поскольку последнее не содержит условий и сведений на которые Заказчик ссылается 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своем разъяснении.</w:t>
      </w:r>
    </w:p>
    <w:p w:rsidR="00A900E3" w:rsidRDefault="00A900E3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таких обстоятельствах,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Заказчиком разъяснения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положений извещения даны таким образом, что их содержание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 противореч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законодательству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РФ о контрактной системе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но в тоже время измен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яет суть извещения об осуществлении закупки, чего быть не должно в силу ч.5 ст. 42</w:t>
      </w:r>
      <w:r w:rsidR="00117904" w:rsidRP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117904" w:rsidRPr="004A058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 w:rsid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A900E3" w:rsidRDefault="00A900E3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17904" w:rsidRDefault="00117904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силу ч.3 ст.7 ФЗ «О контрактной системе...» установлено, что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8C22DD" w:rsidRDefault="008C22DD" w:rsidP="00B54DB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п.1 ч.1 ст.31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</w:t>
      </w:r>
      <w:r w:rsidRPr="008C22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единые требования к участникам закупки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в том числе о соответствии</w:t>
      </w:r>
      <w:r w:rsidRPr="008C22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г</w:t>
      </w:r>
      <w:r w:rsidR="00B54DB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и, являющихся объектом закупки.</w:t>
      </w:r>
    </w:p>
    <w:p w:rsidR="008C22DD" w:rsidRDefault="008C22DD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Согласно ч.6 ст.31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 w:rsidRPr="008C22DD">
        <w:t xml:space="preserve"> </w:t>
      </w:r>
      <w:r w:rsidRPr="008C22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Заказчики не вправе устанавливать требования к участникам закупок в нарушение требований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117904" w:rsidRPr="00117904" w:rsidRDefault="00117904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Для участия в конкурентном способе заявка на участие в закупке, если иное не предусмотрено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должна содержать информацию и документы, предусмотренные ч.ч.1,2 ст.43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0C2B09" w:rsidRDefault="00117904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 соответствии с ч.3 ст.43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ФЗ «О контрактной системе...»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т</w:t>
      </w:r>
      <w:r w:rsidRP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ребовать от участника закупки представления иных информации и документов, за исключением предусмотренных частями 1 и 2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ст.43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 w:rsidRPr="001179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не допускается.</w:t>
      </w:r>
    </w:p>
    <w:p w:rsidR="00542396" w:rsidRDefault="00B54DB1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Заказчик </w:t>
      </w:r>
      <w:r w:rsidR="00B47F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разделе «</w:t>
      </w:r>
      <w:r w:rsidR="00B47F7C" w:rsidRPr="00B47F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Преимущества, требования к участникам</w:t>
      </w:r>
      <w:r w:rsidR="00B47F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 извещения об осуществлении закупки определил следующие требования к участником закупки по п.1 ч.1 ст.31 </w:t>
      </w:r>
      <w:r w:rsidR="00B47F7C"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 w:rsidR="00B47F7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: </w:t>
      </w:r>
    </w:p>
    <w:p w:rsidR="00542396" w:rsidRPr="00542396" w:rsidRDefault="00B47F7C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54239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«- наличие документа, подтверждающего право собственности (выписка из ЕГРН или иной документ подтверждающий право собственности); </w:t>
      </w:r>
    </w:p>
    <w:p w:rsidR="00117904" w:rsidRPr="00542396" w:rsidRDefault="00B47F7C" w:rsidP="001179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54239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lastRenderedPageBreak/>
        <w:t>- в случае если участник закупки представляет интересы собственника жилого помещения, документ, подтверждающий полномочия в совершении юридических действий в отношении жилого помещения или копии этих документов».</w:t>
      </w:r>
    </w:p>
    <w:p w:rsidR="000C2B09" w:rsidRDefault="00542396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Вместе с тем, положения п.1 ч.1 ст.31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 предусматривают установление Заказчиком требований к участникам закупки о представлении вышеуказанных документов.</w:t>
      </w:r>
    </w:p>
    <w:p w:rsidR="00542396" w:rsidRDefault="00542396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Согласно правовой позиции ФАС России, изложенной в письме от </w:t>
      </w:r>
      <w:r w:rsidRPr="005423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07.08.2019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№</w:t>
      </w:r>
      <w:r w:rsidRPr="005423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АК/68293/19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54239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«физическое лицо (собственник квартиры или жилого помещения) вправе принимать участие в закупках лично либо через своего представителя (при наличии соответствующей доверенности) после аккредитации такого лица на электронной площадке в порядке, установленном Законом о контрактной системе, в том числе подписывать контракт при наличии соответствующей доверенности».</w:t>
      </w:r>
    </w:p>
    <w:p w:rsidR="00542396" w:rsidRDefault="00542396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423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основании изложенного</w:t>
      </w:r>
      <w:r w:rsidR="009228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5423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Комиссия </w:t>
      </w:r>
      <w:r w:rsidR="009228B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Курского У</w:t>
      </w:r>
      <w:r w:rsidRPr="0054239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ФАС России приходит к выводу, что после аккредитации на электронной площадке физическое лицо (собственник квартиры или жилого помещения) вправе по своему усмотрению принимать участие в электронном аукционе лично либо через своего представителя (при наличии соответствующей доверенности). При этом поверенный (в данном случае - предприниматель) будет действовать не от своего имени, а от имени своего доверителя (собственника квартиры или жилого помещения - участника аукциона в электронной форме).</w:t>
      </w:r>
    </w:p>
    <w:p w:rsidR="007253EE" w:rsidRDefault="007253EE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Вместе с тем заявка на участие в электронном аукционе должна быть подана от имени собственника, владеющего недвижимым им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уществом, а не от представителя по доверенности, </w:t>
      </w:r>
      <w:r w:rsidRP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поскольку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последний</w:t>
      </w:r>
      <w:r w:rsidRP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 является собственником объекта недвижимого имущества, выступающего предметом закупки.</w:t>
      </w:r>
    </w:p>
    <w:p w:rsidR="009228B2" w:rsidRDefault="009228B2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Представитель заказчика на заседании Комиссии пояснил, что участником обжалуемо</w:t>
      </w:r>
      <w:r w:rsid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й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закупки может быть, как сам собственник жилого помещения, так и любое другое лиц</w:t>
      </w:r>
      <w:r w:rsid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о </w:t>
      </w:r>
      <w:r w:rsidR="007253EE" w:rsidRP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при наличии соответствующей доверенности</w:t>
      </w:r>
      <w:r w:rsid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от собственника жилого помещения. </w:t>
      </w:r>
    </w:p>
    <w:p w:rsidR="007253EE" w:rsidRDefault="007253EE" w:rsidP="00B41E9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Указанный вывод представителя Заказчика не соответствует требованиям действующего законодательства РФ о контрактной системе в сфере закупок</w:t>
      </w:r>
      <w:r w:rsidR="00B908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AA3CD1" w:rsidRDefault="009D4C7E" w:rsidP="00B908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 учетом изложенного</w:t>
      </w:r>
      <w:r w:rsidR="008C22DD" w:rsidRPr="008C22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7253E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материалами дела подтверждается, что</w:t>
      </w:r>
      <w:r w:rsidR="008C22DD" w:rsidRPr="008C22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A3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довод жалобы заявителя в части несоответствия разъяснений положений извещения требованиям </w:t>
      </w:r>
      <w:r w:rsidR="00AA3CD1"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 w:rsidR="00AA3CD1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 нашел подтверждения материалами дела, довод жалобы в части установления к участникам закупки требований, не предусмотренных законодательством РФ о контрактной системе,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нашел подтверждение материалами дела.</w:t>
      </w:r>
    </w:p>
    <w:p w:rsidR="000C2B09" w:rsidRDefault="009D4C7E" w:rsidP="009D4C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таких обстоятельствах, по результатам рассмотрения доводов жалобы Заявителя, на основании результатов проведения внеплановой проверки в действиях Заказчика выявлены нарушения требований, установленных </w:t>
      </w:r>
      <w:r w:rsidR="00B908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ч.3 ст.7, п.1 ч.1 ст.31, ч.6 ст.31 </w:t>
      </w:r>
      <w:r w:rsidR="00B90862"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 w:rsidR="008C22DD" w:rsidRPr="008C22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AA3CD1" w:rsidRDefault="00AA3CD1" w:rsidP="00B908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B90862" w:rsidRDefault="00B90862" w:rsidP="00B908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Как пояснили представители заказчика и уполномоченного учреждения, а также подтверждается протоколом подачи ценовых предложений от 03.05.2023, на участие в закупке подано 3 заявки, снижение составило </w:t>
      </w:r>
      <w:r w:rsidRPr="00B9086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20,49%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B90862" w:rsidRDefault="00952B95" w:rsidP="00B908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При таких обстоятельствах, из материалов дела следует, что выявленные в действиях заказчика нарушения требований ч.3 ст.7, п.1 ч.1 ст.31, ч.6 ст.31, ч.5 ст.42 </w:t>
      </w:r>
      <w:r w:rsidRPr="00B41E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ФЗ «О контрактной системе...»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не повлияли на результат определения поставщика (подрядчика, исполнителя), в связи с чем предписание об устранении нарушений не выдается.</w:t>
      </w:r>
    </w:p>
    <w:p w:rsidR="00952B95" w:rsidRDefault="00952B95" w:rsidP="00B9086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525F62" w:rsidRPr="004A0584" w:rsidRDefault="0084416C" w:rsidP="00D83D21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color w:val="000000" w:themeColor="text1"/>
          <w:sz w:val="24"/>
          <w:szCs w:val="24"/>
        </w:rPr>
        <w:t>Учитывая изложенное, на основании результатов проведения внеплановой проверки определения поставщика (подрядчика, исполнителя), материалов, имеющихся в деле, руководствуясь ст.99,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Комиссия,</w:t>
      </w:r>
    </w:p>
    <w:p w:rsidR="00DD62EA" w:rsidRDefault="00DD62EA" w:rsidP="00DE6108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62435" w:rsidRDefault="00EC6F82" w:rsidP="00DE6108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РЕШИЛА:</w:t>
      </w:r>
    </w:p>
    <w:p w:rsidR="00DD62EA" w:rsidRPr="004A0584" w:rsidRDefault="00DD62EA" w:rsidP="00DE6108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52B95" w:rsidRPr="004A0584" w:rsidRDefault="00F114E2" w:rsidP="00952B9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1. Признать жалобу </w:t>
      </w:r>
      <w:r w:rsid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Зубова Альберта Александровича</w:t>
      </w:r>
      <w:r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обоснованной</w:t>
      </w:r>
      <w:r w:rsid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в части нарушения Заказчиком требований </w:t>
      </w:r>
      <w:r w:rsidR="00952B9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ч.3 ст.7, п.1 ч.1 ст.31, ч.6 ст.31 </w:t>
      </w:r>
      <w:r w:rsidR="00952B95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14E2" w:rsidRPr="004A0584" w:rsidRDefault="00F114E2" w:rsidP="009C071E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2. Признать заказчик</w:t>
      </w:r>
      <w:r w:rsidR="008C176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</w:t>
      </w:r>
      <w:r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– </w:t>
      </w:r>
      <w:r w:rsid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Администрацию города Железногорска</w:t>
      </w:r>
      <w:r w:rsidR="008C176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Курской области</w:t>
      </w:r>
      <w:r w:rsid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="009C071E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нарушившим</w:t>
      </w:r>
      <w:r w:rsidR="004E14AE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требовани</w:t>
      </w:r>
      <w:r w:rsidR="008C1760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я</w:t>
      </w:r>
      <w:r w:rsidR="00005B27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 w:rsidR="00952B95" w:rsidRP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ч.3 ст.7, п.1 ч.1 ст.31, ч.6 ст.31, ч.5 ст.42 </w:t>
      </w:r>
      <w:r w:rsidR="004E14AE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Федерального закона от 05.04.2013 №44-ФЗ «О контрактной системе в сфере закупок товаров, работ, услуг для обеспечения госуда</w:t>
      </w:r>
      <w:r w:rsidR="000B0120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рственных и муниципальных нужд»</w:t>
      </w:r>
      <w:r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.</w:t>
      </w:r>
    </w:p>
    <w:p w:rsidR="007D4E49" w:rsidRPr="004A0584" w:rsidRDefault="007D4E49" w:rsidP="00952B95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3. </w:t>
      </w:r>
      <w:r w:rsid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В </w:t>
      </w:r>
      <w:r w:rsidR="00952B95" w:rsidRP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связи с тем, что выявленные нарушения не повлияли на определение поставщика (подрядчика, исполнителя), предписание об устранении нарушений законодательства РФ о ко</w:t>
      </w:r>
      <w:r w:rsidR="00952B95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нтрактной системе, не выдается.</w:t>
      </w:r>
    </w:p>
    <w:p w:rsidR="009D1E37" w:rsidRPr="004A0584" w:rsidRDefault="00952B95" w:rsidP="00690FC6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4</w:t>
      </w:r>
      <w:r w:rsidR="009D1E37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. </w:t>
      </w:r>
      <w:r w:rsidR="00690FC6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Передать материалы дела №046/06/42-</w:t>
      </w:r>
      <w:r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212</w:t>
      </w:r>
      <w:r w:rsidR="00C64D6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/2023</w:t>
      </w:r>
      <w:r w:rsidR="00690FC6" w:rsidRPr="004A0584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уполномоченному должностному лицу Курского УФАС России для принятия решения о возбуждении административного производства по установленным фактам нарушений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C6264" w:rsidRPr="00D83D21" w:rsidRDefault="00EC6264" w:rsidP="00DE6108">
      <w:pPr>
        <w:tabs>
          <w:tab w:val="left" w:pos="709"/>
          <w:tab w:val="left" w:pos="5370"/>
          <w:tab w:val="center" w:pos="7229"/>
        </w:tabs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</w:rPr>
      </w:pPr>
    </w:p>
    <w:p w:rsidR="0079563C" w:rsidRDefault="00EC6264" w:rsidP="00D83D21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</w:rPr>
      </w:pPr>
      <w:r w:rsidRPr="008C1760">
        <w:rPr>
          <w:rFonts w:ascii="Times New Roman" w:hAnsi="Times New Roman" w:cs="Times New Roman"/>
          <w:bCs/>
          <w:i/>
          <w:iCs/>
          <w:color w:val="000000" w:themeColor="text1"/>
          <w:sz w:val="20"/>
          <w:szCs w:val="20"/>
        </w:rPr>
        <w:t>Настоящее решение может быть обжаловано в судебном порядке в течение трех месяцев со дня его принятия</w:t>
      </w:r>
      <w:r w:rsidRPr="00D83D21"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</w:rPr>
        <w:t>.</w:t>
      </w:r>
    </w:p>
    <w:p w:rsidR="008C1760" w:rsidRDefault="008C1760" w:rsidP="00D83D21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</w:rPr>
      </w:pPr>
    </w:p>
    <w:p w:rsidR="00466171" w:rsidRPr="00D83D21" w:rsidRDefault="00466171" w:rsidP="00D83D21">
      <w:pPr>
        <w:tabs>
          <w:tab w:val="left" w:pos="709"/>
          <w:tab w:val="left" w:pos="5370"/>
          <w:tab w:val="center" w:pos="7229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18"/>
          <w:szCs w:val="18"/>
        </w:rPr>
      </w:pPr>
    </w:p>
    <w:p w:rsidR="008C1760" w:rsidRDefault="009E2F1A" w:rsidP="00AB7A81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&lt;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&gt;&lt;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&gt;&lt;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&gt;</w:t>
      </w:r>
      <w:bookmarkStart w:id="0" w:name="_GoBack"/>
      <w:bookmarkEnd w:id="0"/>
    </w:p>
    <w:p w:rsidR="008C1760" w:rsidRDefault="008C1760" w:rsidP="00AB7A81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8C1760" w:rsidRDefault="008C1760" w:rsidP="00AB7A81">
      <w:pPr>
        <w:tabs>
          <w:tab w:val="left" w:pos="709"/>
          <w:tab w:val="left" w:pos="5370"/>
          <w:tab w:val="center" w:pos="7229"/>
        </w:tabs>
        <w:spacing w:before="240"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9D6A37" w:rsidRPr="007A23B9" w:rsidRDefault="009D6A37" w:rsidP="00F918CB">
      <w:pPr>
        <w:tabs>
          <w:tab w:val="left" w:pos="709"/>
          <w:tab w:val="left" w:pos="5370"/>
          <w:tab w:val="center" w:pos="7229"/>
        </w:tabs>
        <w:spacing w:after="0" w:line="240" w:lineRule="auto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sectPr w:rsidR="009D6A37" w:rsidRPr="007A23B9" w:rsidSect="009A0E8D">
      <w:headerReference w:type="default" r:id="rId8"/>
      <w:pgSz w:w="11906" w:h="16838"/>
      <w:pgMar w:top="1418" w:right="851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0E0" w:rsidRDefault="00CC00E0" w:rsidP="009B554D">
      <w:pPr>
        <w:spacing w:after="0" w:line="240" w:lineRule="auto"/>
      </w:pPr>
      <w:r>
        <w:separator/>
      </w:r>
    </w:p>
  </w:endnote>
  <w:endnote w:type="continuationSeparator" w:id="0">
    <w:p w:rsidR="00CC00E0" w:rsidRDefault="00CC00E0" w:rsidP="009B5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0E0" w:rsidRDefault="00CC00E0" w:rsidP="009B554D">
      <w:pPr>
        <w:spacing w:after="0" w:line="240" w:lineRule="auto"/>
      </w:pPr>
      <w:r>
        <w:separator/>
      </w:r>
    </w:p>
  </w:footnote>
  <w:footnote w:type="continuationSeparator" w:id="0">
    <w:p w:rsidR="00CC00E0" w:rsidRDefault="00CC00E0" w:rsidP="009B5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7839568"/>
      <w:docPartObj>
        <w:docPartGallery w:val="Page Numbers (Top of Page)"/>
        <w:docPartUnique/>
      </w:docPartObj>
    </w:sdtPr>
    <w:sdtEndPr/>
    <w:sdtContent>
      <w:p w:rsidR="006E1C2D" w:rsidRDefault="006E1C2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F1A">
          <w:rPr>
            <w:noProof/>
          </w:rPr>
          <w:t>5</w:t>
        </w:r>
        <w:r>
          <w:fldChar w:fldCharType="end"/>
        </w:r>
      </w:p>
    </w:sdtContent>
  </w:sdt>
  <w:p w:rsidR="006E1C2D" w:rsidRDefault="006E1C2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756E9"/>
    <w:multiLevelType w:val="multilevel"/>
    <w:tmpl w:val="8D208B2A"/>
    <w:lvl w:ilvl="0">
      <w:start w:val="2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b/>
      </w:rPr>
    </w:lvl>
  </w:abstractNum>
  <w:abstractNum w:abstractNumId="1">
    <w:nsid w:val="0DD028D0"/>
    <w:multiLevelType w:val="hybridMultilevel"/>
    <w:tmpl w:val="C5FE32A6"/>
    <w:lvl w:ilvl="0" w:tplc="DDB4EF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516530"/>
    <w:multiLevelType w:val="hybridMultilevel"/>
    <w:tmpl w:val="78A0F85C"/>
    <w:lvl w:ilvl="0" w:tplc="9FC26A74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53D558E"/>
    <w:multiLevelType w:val="hybridMultilevel"/>
    <w:tmpl w:val="DB1A1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F55360"/>
    <w:multiLevelType w:val="hybridMultilevel"/>
    <w:tmpl w:val="0DB40544"/>
    <w:lvl w:ilvl="0" w:tplc="6BE00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F1B6A0B"/>
    <w:multiLevelType w:val="multilevel"/>
    <w:tmpl w:val="CFC67AE6"/>
    <w:lvl w:ilvl="0">
      <w:start w:val="2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189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78"/>
    <w:rsid w:val="0000090D"/>
    <w:rsid w:val="00001EE2"/>
    <w:rsid w:val="00005B27"/>
    <w:rsid w:val="00007015"/>
    <w:rsid w:val="00011015"/>
    <w:rsid w:val="00011C4D"/>
    <w:rsid w:val="000128CC"/>
    <w:rsid w:val="00013F07"/>
    <w:rsid w:val="000146C8"/>
    <w:rsid w:val="00014C7C"/>
    <w:rsid w:val="0001509B"/>
    <w:rsid w:val="00017540"/>
    <w:rsid w:val="000176A0"/>
    <w:rsid w:val="00017DFA"/>
    <w:rsid w:val="00021F72"/>
    <w:rsid w:val="00024CC1"/>
    <w:rsid w:val="00025D5C"/>
    <w:rsid w:val="00026702"/>
    <w:rsid w:val="0002719C"/>
    <w:rsid w:val="00030F4E"/>
    <w:rsid w:val="00031397"/>
    <w:rsid w:val="0003204B"/>
    <w:rsid w:val="00035C04"/>
    <w:rsid w:val="00035EAB"/>
    <w:rsid w:val="00037A72"/>
    <w:rsid w:val="000405F4"/>
    <w:rsid w:val="00040E92"/>
    <w:rsid w:val="00043CE7"/>
    <w:rsid w:val="000458C5"/>
    <w:rsid w:val="00046D6E"/>
    <w:rsid w:val="0004789D"/>
    <w:rsid w:val="0005000D"/>
    <w:rsid w:val="00050D83"/>
    <w:rsid w:val="000516FC"/>
    <w:rsid w:val="00052ADB"/>
    <w:rsid w:val="00054414"/>
    <w:rsid w:val="00055893"/>
    <w:rsid w:val="0005644E"/>
    <w:rsid w:val="00064567"/>
    <w:rsid w:val="00064F28"/>
    <w:rsid w:val="0006682D"/>
    <w:rsid w:val="000668A5"/>
    <w:rsid w:val="000735C9"/>
    <w:rsid w:val="00073842"/>
    <w:rsid w:val="000740FB"/>
    <w:rsid w:val="0007539A"/>
    <w:rsid w:val="0007667A"/>
    <w:rsid w:val="000766B7"/>
    <w:rsid w:val="00081048"/>
    <w:rsid w:val="00081410"/>
    <w:rsid w:val="00083D48"/>
    <w:rsid w:val="00083D65"/>
    <w:rsid w:val="00087FAF"/>
    <w:rsid w:val="00093319"/>
    <w:rsid w:val="000A02E8"/>
    <w:rsid w:val="000A15C7"/>
    <w:rsid w:val="000A4F2C"/>
    <w:rsid w:val="000B0120"/>
    <w:rsid w:val="000B37F7"/>
    <w:rsid w:val="000B5417"/>
    <w:rsid w:val="000B672E"/>
    <w:rsid w:val="000B6D8C"/>
    <w:rsid w:val="000C1C5A"/>
    <w:rsid w:val="000C1DFA"/>
    <w:rsid w:val="000C24D3"/>
    <w:rsid w:val="000C289A"/>
    <w:rsid w:val="000C2B09"/>
    <w:rsid w:val="000C42D0"/>
    <w:rsid w:val="000C5D66"/>
    <w:rsid w:val="000D0933"/>
    <w:rsid w:val="000D30D4"/>
    <w:rsid w:val="000D4194"/>
    <w:rsid w:val="000D5E69"/>
    <w:rsid w:val="000E060A"/>
    <w:rsid w:val="000E1DD3"/>
    <w:rsid w:val="000E437A"/>
    <w:rsid w:val="000E5865"/>
    <w:rsid w:val="000E6D74"/>
    <w:rsid w:val="000E6EBD"/>
    <w:rsid w:val="000E78B8"/>
    <w:rsid w:val="000F11B9"/>
    <w:rsid w:val="000F1AA8"/>
    <w:rsid w:val="000F2EB7"/>
    <w:rsid w:val="000F30FD"/>
    <w:rsid w:val="000F5521"/>
    <w:rsid w:val="000F744D"/>
    <w:rsid w:val="00103302"/>
    <w:rsid w:val="00103351"/>
    <w:rsid w:val="001058AB"/>
    <w:rsid w:val="0011068B"/>
    <w:rsid w:val="00117904"/>
    <w:rsid w:val="00122C08"/>
    <w:rsid w:val="00123DAC"/>
    <w:rsid w:val="0012562E"/>
    <w:rsid w:val="00125682"/>
    <w:rsid w:val="00125D09"/>
    <w:rsid w:val="001345BD"/>
    <w:rsid w:val="0013646B"/>
    <w:rsid w:val="00140C1D"/>
    <w:rsid w:val="0014567E"/>
    <w:rsid w:val="0015040C"/>
    <w:rsid w:val="001507D5"/>
    <w:rsid w:val="00150ED7"/>
    <w:rsid w:val="001514C0"/>
    <w:rsid w:val="00156128"/>
    <w:rsid w:val="00156987"/>
    <w:rsid w:val="00160943"/>
    <w:rsid w:val="00160DAF"/>
    <w:rsid w:val="00161851"/>
    <w:rsid w:val="00164158"/>
    <w:rsid w:val="001670EA"/>
    <w:rsid w:val="00174E14"/>
    <w:rsid w:val="00175ADB"/>
    <w:rsid w:val="001768E3"/>
    <w:rsid w:val="00180DFA"/>
    <w:rsid w:val="001829FA"/>
    <w:rsid w:val="00183D0D"/>
    <w:rsid w:val="00184284"/>
    <w:rsid w:val="00184D74"/>
    <w:rsid w:val="0018528A"/>
    <w:rsid w:val="001856F9"/>
    <w:rsid w:val="001900A5"/>
    <w:rsid w:val="001908F4"/>
    <w:rsid w:val="00191A64"/>
    <w:rsid w:val="00192436"/>
    <w:rsid w:val="00193DB1"/>
    <w:rsid w:val="00195055"/>
    <w:rsid w:val="001953F1"/>
    <w:rsid w:val="001A1D7C"/>
    <w:rsid w:val="001A27DC"/>
    <w:rsid w:val="001A394E"/>
    <w:rsid w:val="001A42B1"/>
    <w:rsid w:val="001A46F6"/>
    <w:rsid w:val="001A66C0"/>
    <w:rsid w:val="001B0508"/>
    <w:rsid w:val="001B0BCD"/>
    <w:rsid w:val="001B3095"/>
    <w:rsid w:val="001B723D"/>
    <w:rsid w:val="001B7871"/>
    <w:rsid w:val="001C1F8B"/>
    <w:rsid w:val="001C36E5"/>
    <w:rsid w:val="001D2427"/>
    <w:rsid w:val="001D34E0"/>
    <w:rsid w:val="001D52A8"/>
    <w:rsid w:val="001D7B87"/>
    <w:rsid w:val="001E2D14"/>
    <w:rsid w:val="001E2DC6"/>
    <w:rsid w:val="001E369D"/>
    <w:rsid w:val="001E41C0"/>
    <w:rsid w:val="001E4317"/>
    <w:rsid w:val="001E447F"/>
    <w:rsid w:val="001E5BAA"/>
    <w:rsid w:val="001F0BF1"/>
    <w:rsid w:val="001F1207"/>
    <w:rsid w:val="001F1EF8"/>
    <w:rsid w:val="001F2066"/>
    <w:rsid w:val="001F46A1"/>
    <w:rsid w:val="001F6918"/>
    <w:rsid w:val="001F7F4D"/>
    <w:rsid w:val="002002C6"/>
    <w:rsid w:val="002002C8"/>
    <w:rsid w:val="0020263D"/>
    <w:rsid w:val="002034EB"/>
    <w:rsid w:val="002035D4"/>
    <w:rsid w:val="00203890"/>
    <w:rsid w:val="00205C27"/>
    <w:rsid w:val="002123D1"/>
    <w:rsid w:val="00212A90"/>
    <w:rsid w:val="00213537"/>
    <w:rsid w:val="0021420F"/>
    <w:rsid w:val="00215373"/>
    <w:rsid w:val="00215A24"/>
    <w:rsid w:val="00217220"/>
    <w:rsid w:val="00221B89"/>
    <w:rsid w:val="0022232E"/>
    <w:rsid w:val="00223073"/>
    <w:rsid w:val="00223CF3"/>
    <w:rsid w:val="002320ED"/>
    <w:rsid w:val="002343A2"/>
    <w:rsid w:val="00235DA7"/>
    <w:rsid w:val="00242639"/>
    <w:rsid w:val="002428B2"/>
    <w:rsid w:val="00245681"/>
    <w:rsid w:val="00246A48"/>
    <w:rsid w:val="002531F1"/>
    <w:rsid w:val="0025549E"/>
    <w:rsid w:val="002556A6"/>
    <w:rsid w:val="00255751"/>
    <w:rsid w:val="00255819"/>
    <w:rsid w:val="00256AAB"/>
    <w:rsid w:val="00257FD3"/>
    <w:rsid w:val="00261A77"/>
    <w:rsid w:val="00261EB3"/>
    <w:rsid w:val="0026223E"/>
    <w:rsid w:val="00263E41"/>
    <w:rsid w:val="00264D67"/>
    <w:rsid w:val="00267423"/>
    <w:rsid w:val="00270292"/>
    <w:rsid w:val="002721F8"/>
    <w:rsid w:val="00272CF4"/>
    <w:rsid w:val="00273677"/>
    <w:rsid w:val="00273857"/>
    <w:rsid w:val="002741C1"/>
    <w:rsid w:val="00274A3A"/>
    <w:rsid w:val="00275B49"/>
    <w:rsid w:val="00275D1A"/>
    <w:rsid w:val="00276727"/>
    <w:rsid w:val="00276ECF"/>
    <w:rsid w:val="002806E9"/>
    <w:rsid w:val="00281ADB"/>
    <w:rsid w:val="0028387E"/>
    <w:rsid w:val="00283F08"/>
    <w:rsid w:val="0028413D"/>
    <w:rsid w:val="002842BE"/>
    <w:rsid w:val="00285252"/>
    <w:rsid w:val="00285729"/>
    <w:rsid w:val="002931BC"/>
    <w:rsid w:val="00293444"/>
    <w:rsid w:val="00293CE9"/>
    <w:rsid w:val="00296002"/>
    <w:rsid w:val="00296DC9"/>
    <w:rsid w:val="00296F1E"/>
    <w:rsid w:val="002A3614"/>
    <w:rsid w:val="002A362F"/>
    <w:rsid w:val="002A472F"/>
    <w:rsid w:val="002A4842"/>
    <w:rsid w:val="002A53AA"/>
    <w:rsid w:val="002B0A11"/>
    <w:rsid w:val="002B260D"/>
    <w:rsid w:val="002B2A4F"/>
    <w:rsid w:val="002B43EA"/>
    <w:rsid w:val="002B77F0"/>
    <w:rsid w:val="002C19C5"/>
    <w:rsid w:val="002C1A11"/>
    <w:rsid w:val="002C27A1"/>
    <w:rsid w:val="002C2975"/>
    <w:rsid w:val="002C4EC7"/>
    <w:rsid w:val="002C58F1"/>
    <w:rsid w:val="002C73B0"/>
    <w:rsid w:val="002C7846"/>
    <w:rsid w:val="002D0F25"/>
    <w:rsid w:val="002D1C95"/>
    <w:rsid w:val="002E12F9"/>
    <w:rsid w:val="002E1DC8"/>
    <w:rsid w:val="002E1E85"/>
    <w:rsid w:val="002E1EA0"/>
    <w:rsid w:val="002E2458"/>
    <w:rsid w:val="002E3616"/>
    <w:rsid w:val="002E36AB"/>
    <w:rsid w:val="002F2678"/>
    <w:rsid w:val="002F3D87"/>
    <w:rsid w:val="002F51CB"/>
    <w:rsid w:val="002F536A"/>
    <w:rsid w:val="002F7C4C"/>
    <w:rsid w:val="00304990"/>
    <w:rsid w:val="00304C59"/>
    <w:rsid w:val="00306862"/>
    <w:rsid w:val="00310620"/>
    <w:rsid w:val="00310B5E"/>
    <w:rsid w:val="00310F62"/>
    <w:rsid w:val="003117F4"/>
    <w:rsid w:val="00311E3A"/>
    <w:rsid w:val="003128A9"/>
    <w:rsid w:val="00316A60"/>
    <w:rsid w:val="00317E37"/>
    <w:rsid w:val="003211B0"/>
    <w:rsid w:val="00323C21"/>
    <w:rsid w:val="00324231"/>
    <w:rsid w:val="003242D7"/>
    <w:rsid w:val="0032486A"/>
    <w:rsid w:val="00326AD8"/>
    <w:rsid w:val="0033090D"/>
    <w:rsid w:val="0033407E"/>
    <w:rsid w:val="003348DB"/>
    <w:rsid w:val="00335B0E"/>
    <w:rsid w:val="00336016"/>
    <w:rsid w:val="003364C3"/>
    <w:rsid w:val="00337133"/>
    <w:rsid w:val="00342100"/>
    <w:rsid w:val="003432F4"/>
    <w:rsid w:val="00343C1F"/>
    <w:rsid w:val="003441AC"/>
    <w:rsid w:val="00345757"/>
    <w:rsid w:val="00346CC1"/>
    <w:rsid w:val="003470A6"/>
    <w:rsid w:val="00350549"/>
    <w:rsid w:val="00351F9E"/>
    <w:rsid w:val="00352360"/>
    <w:rsid w:val="00353A61"/>
    <w:rsid w:val="0035610B"/>
    <w:rsid w:val="003621C4"/>
    <w:rsid w:val="00362CF1"/>
    <w:rsid w:val="00363D77"/>
    <w:rsid w:val="003666BD"/>
    <w:rsid w:val="0036682D"/>
    <w:rsid w:val="00367E9C"/>
    <w:rsid w:val="00370322"/>
    <w:rsid w:val="003740D6"/>
    <w:rsid w:val="003747E0"/>
    <w:rsid w:val="00376B94"/>
    <w:rsid w:val="00380E3E"/>
    <w:rsid w:val="0038228C"/>
    <w:rsid w:val="0038353D"/>
    <w:rsid w:val="00383B52"/>
    <w:rsid w:val="00385D28"/>
    <w:rsid w:val="003876E4"/>
    <w:rsid w:val="00391DE5"/>
    <w:rsid w:val="003935BF"/>
    <w:rsid w:val="00394860"/>
    <w:rsid w:val="003A15C7"/>
    <w:rsid w:val="003A220D"/>
    <w:rsid w:val="003A2D17"/>
    <w:rsid w:val="003A4711"/>
    <w:rsid w:val="003A4CCC"/>
    <w:rsid w:val="003A589E"/>
    <w:rsid w:val="003A598F"/>
    <w:rsid w:val="003A5E16"/>
    <w:rsid w:val="003A6ABF"/>
    <w:rsid w:val="003A7C17"/>
    <w:rsid w:val="003B008E"/>
    <w:rsid w:val="003B2D37"/>
    <w:rsid w:val="003B378C"/>
    <w:rsid w:val="003B4D2C"/>
    <w:rsid w:val="003B55D5"/>
    <w:rsid w:val="003B6036"/>
    <w:rsid w:val="003B7B0C"/>
    <w:rsid w:val="003C0334"/>
    <w:rsid w:val="003C0AD1"/>
    <w:rsid w:val="003C0B63"/>
    <w:rsid w:val="003C3B68"/>
    <w:rsid w:val="003C4EFF"/>
    <w:rsid w:val="003C63AA"/>
    <w:rsid w:val="003C762E"/>
    <w:rsid w:val="003D1C52"/>
    <w:rsid w:val="003D2CE7"/>
    <w:rsid w:val="003D37A4"/>
    <w:rsid w:val="003D68A3"/>
    <w:rsid w:val="003D705E"/>
    <w:rsid w:val="003D713F"/>
    <w:rsid w:val="003D762C"/>
    <w:rsid w:val="003D7CF9"/>
    <w:rsid w:val="003E0DE2"/>
    <w:rsid w:val="003E3415"/>
    <w:rsid w:val="003E5F59"/>
    <w:rsid w:val="003F1719"/>
    <w:rsid w:val="003F3C32"/>
    <w:rsid w:val="003F4DE8"/>
    <w:rsid w:val="003F53CB"/>
    <w:rsid w:val="003F5A71"/>
    <w:rsid w:val="00400599"/>
    <w:rsid w:val="0040132F"/>
    <w:rsid w:val="004058E9"/>
    <w:rsid w:val="00406599"/>
    <w:rsid w:val="0041012D"/>
    <w:rsid w:val="004101BE"/>
    <w:rsid w:val="0041027A"/>
    <w:rsid w:val="004115D1"/>
    <w:rsid w:val="00411812"/>
    <w:rsid w:val="00411AB5"/>
    <w:rsid w:val="00412155"/>
    <w:rsid w:val="00413CBA"/>
    <w:rsid w:val="004156E5"/>
    <w:rsid w:val="004162CC"/>
    <w:rsid w:val="00420903"/>
    <w:rsid w:val="00421327"/>
    <w:rsid w:val="00423466"/>
    <w:rsid w:val="004234B5"/>
    <w:rsid w:val="0042495B"/>
    <w:rsid w:val="00425DF7"/>
    <w:rsid w:val="004272DE"/>
    <w:rsid w:val="0043028D"/>
    <w:rsid w:val="00430919"/>
    <w:rsid w:val="0043108E"/>
    <w:rsid w:val="00433782"/>
    <w:rsid w:val="00433C4F"/>
    <w:rsid w:val="004346D2"/>
    <w:rsid w:val="00435912"/>
    <w:rsid w:val="00435DE8"/>
    <w:rsid w:val="0043695C"/>
    <w:rsid w:val="00437E4B"/>
    <w:rsid w:val="00444B30"/>
    <w:rsid w:val="00444D06"/>
    <w:rsid w:val="00445249"/>
    <w:rsid w:val="00446507"/>
    <w:rsid w:val="00447C53"/>
    <w:rsid w:val="00450603"/>
    <w:rsid w:val="00450ED9"/>
    <w:rsid w:val="0045254D"/>
    <w:rsid w:val="00453D09"/>
    <w:rsid w:val="004547D7"/>
    <w:rsid w:val="004569C9"/>
    <w:rsid w:val="00462435"/>
    <w:rsid w:val="00464207"/>
    <w:rsid w:val="00466171"/>
    <w:rsid w:val="004720B6"/>
    <w:rsid w:val="00472F86"/>
    <w:rsid w:val="00475C3D"/>
    <w:rsid w:val="004764C1"/>
    <w:rsid w:val="0048179C"/>
    <w:rsid w:val="00483180"/>
    <w:rsid w:val="00483D1E"/>
    <w:rsid w:val="00483E5E"/>
    <w:rsid w:val="0048598C"/>
    <w:rsid w:val="004860DA"/>
    <w:rsid w:val="004862EA"/>
    <w:rsid w:val="00486514"/>
    <w:rsid w:val="00486836"/>
    <w:rsid w:val="00490892"/>
    <w:rsid w:val="0049753A"/>
    <w:rsid w:val="004A0584"/>
    <w:rsid w:val="004A079E"/>
    <w:rsid w:val="004A0956"/>
    <w:rsid w:val="004A1256"/>
    <w:rsid w:val="004A29D2"/>
    <w:rsid w:val="004A2E1F"/>
    <w:rsid w:val="004A6139"/>
    <w:rsid w:val="004A7EDA"/>
    <w:rsid w:val="004B3CB6"/>
    <w:rsid w:val="004B3D18"/>
    <w:rsid w:val="004B51F5"/>
    <w:rsid w:val="004B54EF"/>
    <w:rsid w:val="004B69FB"/>
    <w:rsid w:val="004B788E"/>
    <w:rsid w:val="004C2FC8"/>
    <w:rsid w:val="004C36E5"/>
    <w:rsid w:val="004C4314"/>
    <w:rsid w:val="004C4890"/>
    <w:rsid w:val="004C680D"/>
    <w:rsid w:val="004C7218"/>
    <w:rsid w:val="004D045C"/>
    <w:rsid w:val="004D084A"/>
    <w:rsid w:val="004D1181"/>
    <w:rsid w:val="004D172E"/>
    <w:rsid w:val="004D211B"/>
    <w:rsid w:val="004D259B"/>
    <w:rsid w:val="004D412A"/>
    <w:rsid w:val="004D5241"/>
    <w:rsid w:val="004D53D2"/>
    <w:rsid w:val="004D79FD"/>
    <w:rsid w:val="004E03A6"/>
    <w:rsid w:val="004E14AE"/>
    <w:rsid w:val="004E454C"/>
    <w:rsid w:val="004E5C41"/>
    <w:rsid w:val="004E64A7"/>
    <w:rsid w:val="004F0110"/>
    <w:rsid w:val="004F0606"/>
    <w:rsid w:val="004F5C17"/>
    <w:rsid w:val="004F61F1"/>
    <w:rsid w:val="004F7943"/>
    <w:rsid w:val="004F7DB0"/>
    <w:rsid w:val="00501194"/>
    <w:rsid w:val="00504775"/>
    <w:rsid w:val="00505336"/>
    <w:rsid w:val="00510E03"/>
    <w:rsid w:val="00511255"/>
    <w:rsid w:val="00511414"/>
    <w:rsid w:val="005119B7"/>
    <w:rsid w:val="0051377F"/>
    <w:rsid w:val="00513CE3"/>
    <w:rsid w:val="00514A02"/>
    <w:rsid w:val="00514D4B"/>
    <w:rsid w:val="00516F08"/>
    <w:rsid w:val="00520E5A"/>
    <w:rsid w:val="00522FB0"/>
    <w:rsid w:val="00523907"/>
    <w:rsid w:val="0052439B"/>
    <w:rsid w:val="0052486E"/>
    <w:rsid w:val="00525796"/>
    <w:rsid w:val="00525F62"/>
    <w:rsid w:val="00526A73"/>
    <w:rsid w:val="00527D74"/>
    <w:rsid w:val="0053614F"/>
    <w:rsid w:val="00536E86"/>
    <w:rsid w:val="00536FC8"/>
    <w:rsid w:val="00540493"/>
    <w:rsid w:val="00542396"/>
    <w:rsid w:val="00543BB8"/>
    <w:rsid w:val="00544214"/>
    <w:rsid w:val="00546430"/>
    <w:rsid w:val="00551D94"/>
    <w:rsid w:val="00552113"/>
    <w:rsid w:val="00552A81"/>
    <w:rsid w:val="00553014"/>
    <w:rsid w:val="00554C9C"/>
    <w:rsid w:val="0056003F"/>
    <w:rsid w:val="00561A46"/>
    <w:rsid w:val="00563F7D"/>
    <w:rsid w:val="00567207"/>
    <w:rsid w:val="00567759"/>
    <w:rsid w:val="005718A5"/>
    <w:rsid w:val="00572095"/>
    <w:rsid w:val="00572D1B"/>
    <w:rsid w:val="005730F1"/>
    <w:rsid w:val="0057444E"/>
    <w:rsid w:val="00574AAA"/>
    <w:rsid w:val="005759C8"/>
    <w:rsid w:val="00577BDA"/>
    <w:rsid w:val="00581130"/>
    <w:rsid w:val="0058197F"/>
    <w:rsid w:val="00582023"/>
    <w:rsid w:val="00582693"/>
    <w:rsid w:val="0058315F"/>
    <w:rsid w:val="00584DEF"/>
    <w:rsid w:val="00585464"/>
    <w:rsid w:val="005859BA"/>
    <w:rsid w:val="00585D89"/>
    <w:rsid w:val="0058701C"/>
    <w:rsid w:val="00587673"/>
    <w:rsid w:val="005879A4"/>
    <w:rsid w:val="005909D0"/>
    <w:rsid w:val="00593094"/>
    <w:rsid w:val="005933C4"/>
    <w:rsid w:val="0059462E"/>
    <w:rsid w:val="005972CE"/>
    <w:rsid w:val="005A0E26"/>
    <w:rsid w:val="005A64D8"/>
    <w:rsid w:val="005A685D"/>
    <w:rsid w:val="005A7357"/>
    <w:rsid w:val="005B20B0"/>
    <w:rsid w:val="005B27FF"/>
    <w:rsid w:val="005B2A8B"/>
    <w:rsid w:val="005B5718"/>
    <w:rsid w:val="005B574F"/>
    <w:rsid w:val="005C0A03"/>
    <w:rsid w:val="005C106F"/>
    <w:rsid w:val="005C17F6"/>
    <w:rsid w:val="005C2DCE"/>
    <w:rsid w:val="005C3395"/>
    <w:rsid w:val="005C388D"/>
    <w:rsid w:val="005C4497"/>
    <w:rsid w:val="005C4B1F"/>
    <w:rsid w:val="005C4E1D"/>
    <w:rsid w:val="005C5662"/>
    <w:rsid w:val="005C58DF"/>
    <w:rsid w:val="005C751F"/>
    <w:rsid w:val="005C7B91"/>
    <w:rsid w:val="005D0080"/>
    <w:rsid w:val="005D03A0"/>
    <w:rsid w:val="005D0BA5"/>
    <w:rsid w:val="005D1404"/>
    <w:rsid w:val="005D60D8"/>
    <w:rsid w:val="005D6C1A"/>
    <w:rsid w:val="005D747D"/>
    <w:rsid w:val="005E0C2E"/>
    <w:rsid w:val="005E3E55"/>
    <w:rsid w:val="005E5258"/>
    <w:rsid w:val="005E5339"/>
    <w:rsid w:val="005E7CAF"/>
    <w:rsid w:val="005F110F"/>
    <w:rsid w:val="005F2B4F"/>
    <w:rsid w:val="005F5A00"/>
    <w:rsid w:val="005F6635"/>
    <w:rsid w:val="005F781C"/>
    <w:rsid w:val="00602D5C"/>
    <w:rsid w:val="00603729"/>
    <w:rsid w:val="00603BA1"/>
    <w:rsid w:val="00605C60"/>
    <w:rsid w:val="00607330"/>
    <w:rsid w:val="00607EA6"/>
    <w:rsid w:val="0061080A"/>
    <w:rsid w:val="006120FC"/>
    <w:rsid w:val="006127E0"/>
    <w:rsid w:val="00612DD2"/>
    <w:rsid w:val="006167A7"/>
    <w:rsid w:val="00616A4A"/>
    <w:rsid w:val="006201BF"/>
    <w:rsid w:val="0062129D"/>
    <w:rsid w:val="00622668"/>
    <w:rsid w:val="0062331B"/>
    <w:rsid w:val="00624190"/>
    <w:rsid w:val="00624895"/>
    <w:rsid w:val="00624B36"/>
    <w:rsid w:val="00626B2F"/>
    <w:rsid w:val="00627860"/>
    <w:rsid w:val="006278E0"/>
    <w:rsid w:val="00627A54"/>
    <w:rsid w:val="006308A0"/>
    <w:rsid w:val="00632867"/>
    <w:rsid w:val="00633A51"/>
    <w:rsid w:val="00635630"/>
    <w:rsid w:val="00635ECF"/>
    <w:rsid w:val="00636385"/>
    <w:rsid w:val="00636499"/>
    <w:rsid w:val="00636D48"/>
    <w:rsid w:val="00636E39"/>
    <w:rsid w:val="00641B85"/>
    <w:rsid w:val="006438E6"/>
    <w:rsid w:val="00643FFD"/>
    <w:rsid w:val="00645DCE"/>
    <w:rsid w:val="00647460"/>
    <w:rsid w:val="006512C7"/>
    <w:rsid w:val="00651F85"/>
    <w:rsid w:val="00652DAD"/>
    <w:rsid w:val="00655A8A"/>
    <w:rsid w:val="00656190"/>
    <w:rsid w:val="00656ACC"/>
    <w:rsid w:val="00656FDE"/>
    <w:rsid w:val="00657FC1"/>
    <w:rsid w:val="0066447A"/>
    <w:rsid w:val="006668EA"/>
    <w:rsid w:val="00670B44"/>
    <w:rsid w:val="00671FF9"/>
    <w:rsid w:val="006759DA"/>
    <w:rsid w:val="006761EC"/>
    <w:rsid w:val="00677D63"/>
    <w:rsid w:val="00682D8F"/>
    <w:rsid w:val="00684F6F"/>
    <w:rsid w:val="00690225"/>
    <w:rsid w:val="00690FC6"/>
    <w:rsid w:val="00691129"/>
    <w:rsid w:val="00692443"/>
    <w:rsid w:val="006929EB"/>
    <w:rsid w:val="00692A5F"/>
    <w:rsid w:val="00693263"/>
    <w:rsid w:val="00693605"/>
    <w:rsid w:val="006A1935"/>
    <w:rsid w:val="006A19F8"/>
    <w:rsid w:val="006A3C23"/>
    <w:rsid w:val="006A6A72"/>
    <w:rsid w:val="006B06D2"/>
    <w:rsid w:val="006B4FD7"/>
    <w:rsid w:val="006B5A7B"/>
    <w:rsid w:val="006B5F73"/>
    <w:rsid w:val="006B76BF"/>
    <w:rsid w:val="006C0826"/>
    <w:rsid w:val="006C095F"/>
    <w:rsid w:val="006C1FB2"/>
    <w:rsid w:val="006C298C"/>
    <w:rsid w:val="006C35C2"/>
    <w:rsid w:val="006C4568"/>
    <w:rsid w:val="006C6FE9"/>
    <w:rsid w:val="006C78DF"/>
    <w:rsid w:val="006C7ECA"/>
    <w:rsid w:val="006D2E4B"/>
    <w:rsid w:val="006E1C2D"/>
    <w:rsid w:val="006E46DC"/>
    <w:rsid w:val="006E75B0"/>
    <w:rsid w:val="006E7802"/>
    <w:rsid w:val="006E7AEA"/>
    <w:rsid w:val="006F0AD1"/>
    <w:rsid w:val="006F2F3C"/>
    <w:rsid w:val="006F41A7"/>
    <w:rsid w:val="006F55A2"/>
    <w:rsid w:val="006F620B"/>
    <w:rsid w:val="007000BC"/>
    <w:rsid w:val="0070047B"/>
    <w:rsid w:val="007007FF"/>
    <w:rsid w:val="007028CB"/>
    <w:rsid w:val="00703B47"/>
    <w:rsid w:val="007061C7"/>
    <w:rsid w:val="007078B3"/>
    <w:rsid w:val="00710EA0"/>
    <w:rsid w:val="00715DFE"/>
    <w:rsid w:val="007162A5"/>
    <w:rsid w:val="0072009C"/>
    <w:rsid w:val="0072091A"/>
    <w:rsid w:val="007253EE"/>
    <w:rsid w:val="00725553"/>
    <w:rsid w:val="00731920"/>
    <w:rsid w:val="00733850"/>
    <w:rsid w:val="00736986"/>
    <w:rsid w:val="007375B7"/>
    <w:rsid w:val="0074008C"/>
    <w:rsid w:val="00740500"/>
    <w:rsid w:val="0074507C"/>
    <w:rsid w:val="00745B88"/>
    <w:rsid w:val="00745D4B"/>
    <w:rsid w:val="00746C98"/>
    <w:rsid w:val="007473A1"/>
    <w:rsid w:val="00755456"/>
    <w:rsid w:val="0075569C"/>
    <w:rsid w:val="00757ED4"/>
    <w:rsid w:val="007635F1"/>
    <w:rsid w:val="00763A08"/>
    <w:rsid w:val="00764060"/>
    <w:rsid w:val="00765970"/>
    <w:rsid w:val="00766C2C"/>
    <w:rsid w:val="007703F3"/>
    <w:rsid w:val="007711BA"/>
    <w:rsid w:val="007726C2"/>
    <w:rsid w:val="007740E8"/>
    <w:rsid w:val="00774369"/>
    <w:rsid w:val="00774414"/>
    <w:rsid w:val="00775E2D"/>
    <w:rsid w:val="00780668"/>
    <w:rsid w:val="00780AE3"/>
    <w:rsid w:val="00780CC5"/>
    <w:rsid w:val="00780CE6"/>
    <w:rsid w:val="00781FDE"/>
    <w:rsid w:val="007834FC"/>
    <w:rsid w:val="00783AE5"/>
    <w:rsid w:val="00784741"/>
    <w:rsid w:val="00787A09"/>
    <w:rsid w:val="00791F9E"/>
    <w:rsid w:val="0079340B"/>
    <w:rsid w:val="00793657"/>
    <w:rsid w:val="00793A13"/>
    <w:rsid w:val="00794507"/>
    <w:rsid w:val="0079563C"/>
    <w:rsid w:val="007975E2"/>
    <w:rsid w:val="0079785E"/>
    <w:rsid w:val="007A1AA9"/>
    <w:rsid w:val="007A23B9"/>
    <w:rsid w:val="007A35A5"/>
    <w:rsid w:val="007A3DF5"/>
    <w:rsid w:val="007A40B4"/>
    <w:rsid w:val="007B3AAE"/>
    <w:rsid w:val="007B561A"/>
    <w:rsid w:val="007B64AB"/>
    <w:rsid w:val="007B7918"/>
    <w:rsid w:val="007C238F"/>
    <w:rsid w:val="007C3B4F"/>
    <w:rsid w:val="007D0974"/>
    <w:rsid w:val="007D32AF"/>
    <w:rsid w:val="007D3762"/>
    <w:rsid w:val="007D376F"/>
    <w:rsid w:val="007D3BC8"/>
    <w:rsid w:val="007D4E49"/>
    <w:rsid w:val="007D524A"/>
    <w:rsid w:val="007D66D7"/>
    <w:rsid w:val="007D7140"/>
    <w:rsid w:val="007D7404"/>
    <w:rsid w:val="007D7AD2"/>
    <w:rsid w:val="007D7C21"/>
    <w:rsid w:val="007E10E3"/>
    <w:rsid w:val="007E3456"/>
    <w:rsid w:val="007E37CC"/>
    <w:rsid w:val="007E40A6"/>
    <w:rsid w:val="007E4E3E"/>
    <w:rsid w:val="007F1BA7"/>
    <w:rsid w:val="007F290A"/>
    <w:rsid w:val="007F4166"/>
    <w:rsid w:val="007F48DD"/>
    <w:rsid w:val="007F6B35"/>
    <w:rsid w:val="00800C42"/>
    <w:rsid w:val="00800D38"/>
    <w:rsid w:val="00802DE1"/>
    <w:rsid w:val="008031D3"/>
    <w:rsid w:val="00803C50"/>
    <w:rsid w:val="008042D2"/>
    <w:rsid w:val="008077BB"/>
    <w:rsid w:val="00807EF3"/>
    <w:rsid w:val="0081044D"/>
    <w:rsid w:val="008108E0"/>
    <w:rsid w:val="00810E75"/>
    <w:rsid w:val="00811FF9"/>
    <w:rsid w:val="0081478F"/>
    <w:rsid w:val="008153FD"/>
    <w:rsid w:val="00820B7A"/>
    <w:rsid w:val="00821EF9"/>
    <w:rsid w:val="008236A4"/>
    <w:rsid w:val="008236AF"/>
    <w:rsid w:val="008262BE"/>
    <w:rsid w:val="008266C5"/>
    <w:rsid w:val="0083193B"/>
    <w:rsid w:val="00831C27"/>
    <w:rsid w:val="0083245B"/>
    <w:rsid w:val="0083283D"/>
    <w:rsid w:val="00832CFE"/>
    <w:rsid w:val="008354DB"/>
    <w:rsid w:val="0083668F"/>
    <w:rsid w:val="00843221"/>
    <w:rsid w:val="0084416C"/>
    <w:rsid w:val="00845BD7"/>
    <w:rsid w:val="008465EC"/>
    <w:rsid w:val="008509E7"/>
    <w:rsid w:val="0085112D"/>
    <w:rsid w:val="00852771"/>
    <w:rsid w:val="008536F3"/>
    <w:rsid w:val="00854E3B"/>
    <w:rsid w:val="0085767C"/>
    <w:rsid w:val="008603E5"/>
    <w:rsid w:val="00861344"/>
    <w:rsid w:val="00861A82"/>
    <w:rsid w:val="00861D40"/>
    <w:rsid w:val="00862232"/>
    <w:rsid w:val="00862AB0"/>
    <w:rsid w:val="00864089"/>
    <w:rsid w:val="008642BF"/>
    <w:rsid w:val="00864CC3"/>
    <w:rsid w:val="008668B8"/>
    <w:rsid w:val="008723C0"/>
    <w:rsid w:val="00873CA0"/>
    <w:rsid w:val="008742BF"/>
    <w:rsid w:val="00874A41"/>
    <w:rsid w:val="008773E4"/>
    <w:rsid w:val="0088676E"/>
    <w:rsid w:val="00886A27"/>
    <w:rsid w:val="0089183C"/>
    <w:rsid w:val="00891DAF"/>
    <w:rsid w:val="00895A86"/>
    <w:rsid w:val="00895F0D"/>
    <w:rsid w:val="008A148E"/>
    <w:rsid w:val="008A1CD8"/>
    <w:rsid w:val="008A27DF"/>
    <w:rsid w:val="008A31C1"/>
    <w:rsid w:val="008A3672"/>
    <w:rsid w:val="008B0663"/>
    <w:rsid w:val="008B0CB9"/>
    <w:rsid w:val="008B14AF"/>
    <w:rsid w:val="008B2496"/>
    <w:rsid w:val="008B412E"/>
    <w:rsid w:val="008B483F"/>
    <w:rsid w:val="008C01F9"/>
    <w:rsid w:val="008C0822"/>
    <w:rsid w:val="008C1760"/>
    <w:rsid w:val="008C22DD"/>
    <w:rsid w:val="008C243D"/>
    <w:rsid w:val="008C2949"/>
    <w:rsid w:val="008C7702"/>
    <w:rsid w:val="008D06FD"/>
    <w:rsid w:val="008D1AD8"/>
    <w:rsid w:val="008D2276"/>
    <w:rsid w:val="008D2F7D"/>
    <w:rsid w:val="008D4FF1"/>
    <w:rsid w:val="008D58DC"/>
    <w:rsid w:val="008D671E"/>
    <w:rsid w:val="008D745D"/>
    <w:rsid w:val="008D759D"/>
    <w:rsid w:val="008E145C"/>
    <w:rsid w:val="008E3993"/>
    <w:rsid w:val="008E3AB3"/>
    <w:rsid w:val="008E6773"/>
    <w:rsid w:val="008F0062"/>
    <w:rsid w:val="008F0C60"/>
    <w:rsid w:val="008F3730"/>
    <w:rsid w:val="008F53FE"/>
    <w:rsid w:val="008F7CBA"/>
    <w:rsid w:val="00900310"/>
    <w:rsid w:val="009010C2"/>
    <w:rsid w:val="00902A28"/>
    <w:rsid w:val="00905262"/>
    <w:rsid w:val="0090591E"/>
    <w:rsid w:val="00910B1F"/>
    <w:rsid w:val="009122FA"/>
    <w:rsid w:val="00913A34"/>
    <w:rsid w:val="00913DF4"/>
    <w:rsid w:val="009147A7"/>
    <w:rsid w:val="00915E0D"/>
    <w:rsid w:val="00917091"/>
    <w:rsid w:val="009228B2"/>
    <w:rsid w:val="009238F5"/>
    <w:rsid w:val="009240F8"/>
    <w:rsid w:val="00926906"/>
    <w:rsid w:val="00926CBF"/>
    <w:rsid w:val="00926D5B"/>
    <w:rsid w:val="0092767F"/>
    <w:rsid w:val="0093070C"/>
    <w:rsid w:val="009312CE"/>
    <w:rsid w:val="009315F7"/>
    <w:rsid w:val="00932284"/>
    <w:rsid w:val="00932B4C"/>
    <w:rsid w:val="00940700"/>
    <w:rsid w:val="00940EE0"/>
    <w:rsid w:val="009414B6"/>
    <w:rsid w:val="00947F40"/>
    <w:rsid w:val="009516B2"/>
    <w:rsid w:val="00952B95"/>
    <w:rsid w:val="00953AC7"/>
    <w:rsid w:val="00954ABD"/>
    <w:rsid w:val="00960751"/>
    <w:rsid w:val="00965446"/>
    <w:rsid w:val="00970A68"/>
    <w:rsid w:val="00970AC0"/>
    <w:rsid w:val="009738F8"/>
    <w:rsid w:val="00974528"/>
    <w:rsid w:val="009754EB"/>
    <w:rsid w:val="009757B5"/>
    <w:rsid w:val="00980D64"/>
    <w:rsid w:val="00982FAE"/>
    <w:rsid w:val="0098337A"/>
    <w:rsid w:val="00983F46"/>
    <w:rsid w:val="009851F2"/>
    <w:rsid w:val="009853E6"/>
    <w:rsid w:val="00985478"/>
    <w:rsid w:val="009869AE"/>
    <w:rsid w:val="00987B7C"/>
    <w:rsid w:val="009900C8"/>
    <w:rsid w:val="00990138"/>
    <w:rsid w:val="00993835"/>
    <w:rsid w:val="009950A9"/>
    <w:rsid w:val="00995311"/>
    <w:rsid w:val="009A0E8D"/>
    <w:rsid w:val="009A1D23"/>
    <w:rsid w:val="009A6E39"/>
    <w:rsid w:val="009A778A"/>
    <w:rsid w:val="009A7C1C"/>
    <w:rsid w:val="009B4623"/>
    <w:rsid w:val="009B4E74"/>
    <w:rsid w:val="009B554D"/>
    <w:rsid w:val="009B5878"/>
    <w:rsid w:val="009B7415"/>
    <w:rsid w:val="009B795B"/>
    <w:rsid w:val="009B7BBE"/>
    <w:rsid w:val="009C071E"/>
    <w:rsid w:val="009C4818"/>
    <w:rsid w:val="009C7861"/>
    <w:rsid w:val="009C7ECD"/>
    <w:rsid w:val="009D061D"/>
    <w:rsid w:val="009D18C5"/>
    <w:rsid w:val="009D1C5C"/>
    <w:rsid w:val="009D1E37"/>
    <w:rsid w:val="009D2BF4"/>
    <w:rsid w:val="009D2DA3"/>
    <w:rsid w:val="009D364A"/>
    <w:rsid w:val="009D3DB0"/>
    <w:rsid w:val="009D4C7E"/>
    <w:rsid w:val="009D6A37"/>
    <w:rsid w:val="009D6BCD"/>
    <w:rsid w:val="009E203B"/>
    <w:rsid w:val="009E2F1A"/>
    <w:rsid w:val="009E6209"/>
    <w:rsid w:val="009F001E"/>
    <w:rsid w:val="009F17EA"/>
    <w:rsid w:val="009F5FAD"/>
    <w:rsid w:val="00A00BB2"/>
    <w:rsid w:val="00A02462"/>
    <w:rsid w:val="00A02714"/>
    <w:rsid w:val="00A02E9C"/>
    <w:rsid w:val="00A0423B"/>
    <w:rsid w:val="00A06192"/>
    <w:rsid w:val="00A125CB"/>
    <w:rsid w:val="00A2231E"/>
    <w:rsid w:val="00A23AAC"/>
    <w:rsid w:val="00A24191"/>
    <w:rsid w:val="00A244F8"/>
    <w:rsid w:val="00A246FE"/>
    <w:rsid w:val="00A26EF3"/>
    <w:rsid w:val="00A270FF"/>
    <w:rsid w:val="00A31F2A"/>
    <w:rsid w:val="00A32DE6"/>
    <w:rsid w:val="00A33FBD"/>
    <w:rsid w:val="00A350DA"/>
    <w:rsid w:val="00A36A2F"/>
    <w:rsid w:val="00A371E5"/>
    <w:rsid w:val="00A377B6"/>
    <w:rsid w:val="00A41949"/>
    <w:rsid w:val="00A43CA6"/>
    <w:rsid w:val="00A447DA"/>
    <w:rsid w:val="00A470F6"/>
    <w:rsid w:val="00A47EE1"/>
    <w:rsid w:val="00A50A04"/>
    <w:rsid w:val="00A511C3"/>
    <w:rsid w:val="00A51AFE"/>
    <w:rsid w:val="00A51FD1"/>
    <w:rsid w:val="00A5555A"/>
    <w:rsid w:val="00A57248"/>
    <w:rsid w:val="00A6260C"/>
    <w:rsid w:val="00A648A6"/>
    <w:rsid w:val="00A658DA"/>
    <w:rsid w:val="00A67517"/>
    <w:rsid w:val="00A712EE"/>
    <w:rsid w:val="00A726B8"/>
    <w:rsid w:val="00A73751"/>
    <w:rsid w:val="00A76B34"/>
    <w:rsid w:val="00A770CF"/>
    <w:rsid w:val="00A8215E"/>
    <w:rsid w:val="00A8386C"/>
    <w:rsid w:val="00A85851"/>
    <w:rsid w:val="00A85C81"/>
    <w:rsid w:val="00A86120"/>
    <w:rsid w:val="00A87085"/>
    <w:rsid w:val="00A87F77"/>
    <w:rsid w:val="00A900E3"/>
    <w:rsid w:val="00A91213"/>
    <w:rsid w:val="00A929CE"/>
    <w:rsid w:val="00A94EB9"/>
    <w:rsid w:val="00A94F67"/>
    <w:rsid w:val="00AA0EBA"/>
    <w:rsid w:val="00AA1A34"/>
    <w:rsid w:val="00AA27F0"/>
    <w:rsid w:val="00AA3CD1"/>
    <w:rsid w:val="00AB0297"/>
    <w:rsid w:val="00AB2605"/>
    <w:rsid w:val="00AB53B8"/>
    <w:rsid w:val="00AB570F"/>
    <w:rsid w:val="00AB5F4E"/>
    <w:rsid w:val="00AB67EE"/>
    <w:rsid w:val="00AB7A81"/>
    <w:rsid w:val="00AC0DC5"/>
    <w:rsid w:val="00AC2BB8"/>
    <w:rsid w:val="00AC2DC3"/>
    <w:rsid w:val="00AC52E3"/>
    <w:rsid w:val="00AC644A"/>
    <w:rsid w:val="00AD32C2"/>
    <w:rsid w:val="00AD3422"/>
    <w:rsid w:val="00AD44FF"/>
    <w:rsid w:val="00AD7AED"/>
    <w:rsid w:val="00AD7D13"/>
    <w:rsid w:val="00AE0442"/>
    <w:rsid w:val="00AE0D36"/>
    <w:rsid w:val="00AE156B"/>
    <w:rsid w:val="00AE26D7"/>
    <w:rsid w:val="00AE2EBF"/>
    <w:rsid w:val="00AE4C2A"/>
    <w:rsid w:val="00AE6843"/>
    <w:rsid w:val="00AE7044"/>
    <w:rsid w:val="00AE78F1"/>
    <w:rsid w:val="00AF2C13"/>
    <w:rsid w:val="00AF6391"/>
    <w:rsid w:val="00B009A9"/>
    <w:rsid w:val="00B00ADF"/>
    <w:rsid w:val="00B0444A"/>
    <w:rsid w:val="00B049AA"/>
    <w:rsid w:val="00B0656D"/>
    <w:rsid w:val="00B12D79"/>
    <w:rsid w:val="00B16F5A"/>
    <w:rsid w:val="00B21A21"/>
    <w:rsid w:val="00B2303D"/>
    <w:rsid w:val="00B23C2E"/>
    <w:rsid w:val="00B2451F"/>
    <w:rsid w:val="00B24BBA"/>
    <w:rsid w:val="00B25675"/>
    <w:rsid w:val="00B31A5A"/>
    <w:rsid w:val="00B31FD1"/>
    <w:rsid w:val="00B34771"/>
    <w:rsid w:val="00B37034"/>
    <w:rsid w:val="00B40A7E"/>
    <w:rsid w:val="00B4185B"/>
    <w:rsid w:val="00B41E9C"/>
    <w:rsid w:val="00B43A51"/>
    <w:rsid w:val="00B43DE4"/>
    <w:rsid w:val="00B456D1"/>
    <w:rsid w:val="00B4659B"/>
    <w:rsid w:val="00B47932"/>
    <w:rsid w:val="00B47F7C"/>
    <w:rsid w:val="00B51702"/>
    <w:rsid w:val="00B52671"/>
    <w:rsid w:val="00B54DB1"/>
    <w:rsid w:val="00B567FC"/>
    <w:rsid w:val="00B5721B"/>
    <w:rsid w:val="00B57EB7"/>
    <w:rsid w:val="00B607F4"/>
    <w:rsid w:val="00B60E6B"/>
    <w:rsid w:val="00B60FB4"/>
    <w:rsid w:val="00B62875"/>
    <w:rsid w:val="00B63E7A"/>
    <w:rsid w:val="00B71721"/>
    <w:rsid w:val="00B741B4"/>
    <w:rsid w:val="00B82EA8"/>
    <w:rsid w:val="00B8305C"/>
    <w:rsid w:val="00B841CA"/>
    <w:rsid w:val="00B8486D"/>
    <w:rsid w:val="00B85F47"/>
    <w:rsid w:val="00B86C32"/>
    <w:rsid w:val="00B87179"/>
    <w:rsid w:val="00B87365"/>
    <w:rsid w:val="00B90862"/>
    <w:rsid w:val="00B90B34"/>
    <w:rsid w:val="00B9172D"/>
    <w:rsid w:val="00B91C33"/>
    <w:rsid w:val="00B94499"/>
    <w:rsid w:val="00B9790C"/>
    <w:rsid w:val="00BA2731"/>
    <w:rsid w:val="00BA5AAD"/>
    <w:rsid w:val="00BA5F10"/>
    <w:rsid w:val="00BB1185"/>
    <w:rsid w:val="00BB159F"/>
    <w:rsid w:val="00BB2653"/>
    <w:rsid w:val="00BB2BDF"/>
    <w:rsid w:val="00BB2FFD"/>
    <w:rsid w:val="00BB4370"/>
    <w:rsid w:val="00BB59D1"/>
    <w:rsid w:val="00BB6C3E"/>
    <w:rsid w:val="00BB7520"/>
    <w:rsid w:val="00BC3891"/>
    <w:rsid w:val="00BC4CC7"/>
    <w:rsid w:val="00BC56E0"/>
    <w:rsid w:val="00BC655D"/>
    <w:rsid w:val="00BC7A77"/>
    <w:rsid w:val="00BD1D79"/>
    <w:rsid w:val="00BD4880"/>
    <w:rsid w:val="00BD50E7"/>
    <w:rsid w:val="00BD57E7"/>
    <w:rsid w:val="00BD6C83"/>
    <w:rsid w:val="00BE504A"/>
    <w:rsid w:val="00BE536D"/>
    <w:rsid w:val="00BE74BC"/>
    <w:rsid w:val="00BF2A65"/>
    <w:rsid w:val="00BF4DB4"/>
    <w:rsid w:val="00BF6C2B"/>
    <w:rsid w:val="00BF7F22"/>
    <w:rsid w:val="00C00F56"/>
    <w:rsid w:val="00C03DD3"/>
    <w:rsid w:val="00C05F5A"/>
    <w:rsid w:val="00C07A34"/>
    <w:rsid w:val="00C07F41"/>
    <w:rsid w:val="00C11C92"/>
    <w:rsid w:val="00C11DEE"/>
    <w:rsid w:val="00C17CBD"/>
    <w:rsid w:val="00C21BA7"/>
    <w:rsid w:val="00C2335B"/>
    <w:rsid w:val="00C23C11"/>
    <w:rsid w:val="00C24EC7"/>
    <w:rsid w:val="00C25C1F"/>
    <w:rsid w:val="00C25F7F"/>
    <w:rsid w:val="00C302EF"/>
    <w:rsid w:val="00C32504"/>
    <w:rsid w:val="00C325EE"/>
    <w:rsid w:val="00C32A4E"/>
    <w:rsid w:val="00C33BBA"/>
    <w:rsid w:val="00C33C5A"/>
    <w:rsid w:val="00C33D1F"/>
    <w:rsid w:val="00C416FE"/>
    <w:rsid w:val="00C45704"/>
    <w:rsid w:val="00C465C7"/>
    <w:rsid w:val="00C473BC"/>
    <w:rsid w:val="00C513A7"/>
    <w:rsid w:val="00C51599"/>
    <w:rsid w:val="00C521CA"/>
    <w:rsid w:val="00C547EE"/>
    <w:rsid w:val="00C54E34"/>
    <w:rsid w:val="00C56D0F"/>
    <w:rsid w:val="00C57DA5"/>
    <w:rsid w:val="00C63DA1"/>
    <w:rsid w:val="00C64D64"/>
    <w:rsid w:val="00C66522"/>
    <w:rsid w:val="00C667EF"/>
    <w:rsid w:val="00C7077C"/>
    <w:rsid w:val="00C721D6"/>
    <w:rsid w:val="00C72D98"/>
    <w:rsid w:val="00C731E6"/>
    <w:rsid w:val="00C7492A"/>
    <w:rsid w:val="00C75019"/>
    <w:rsid w:val="00C7629E"/>
    <w:rsid w:val="00C80551"/>
    <w:rsid w:val="00C81872"/>
    <w:rsid w:val="00C8242D"/>
    <w:rsid w:val="00C85410"/>
    <w:rsid w:val="00C85D03"/>
    <w:rsid w:val="00C85F47"/>
    <w:rsid w:val="00C91A62"/>
    <w:rsid w:val="00C93480"/>
    <w:rsid w:val="00C972F9"/>
    <w:rsid w:val="00CA0A26"/>
    <w:rsid w:val="00CA2434"/>
    <w:rsid w:val="00CA2F0E"/>
    <w:rsid w:val="00CA2F95"/>
    <w:rsid w:val="00CA386B"/>
    <w:rsid w:val="00CA68E0"/>
    <w:rsid w:val="00CA7DA7"/>
    <w:rsid w:val="00CB1143"/>
    <w:rsid w:val="00CB372A"/>
    <w:rsid w:val="00CC00E0"/>
    <w:rsid w:val="00CC0CCA"/>
    <w:rsid w:val="00CC0E8E"/>
    <w:rsid w:val="00CC2AE3"/>
    <w:rsid w:val="00CC5A7B"/>
    <w:rsid w:val="00CD04A5"/>
    <w:rsid w:val="00CD0E63"/>
    <w:rsid w:val="00CD5B04"/>
    <w:rsid w:val="00CD696C"/>
    <w:rsid w:val="00CD71F3"/>
    <w:rsid w:val="00CD7944"/>
    <w:rsid w:val="00CD7B56"/>
    <w:rsid w:val="00CD7C1D"/>
    <w:rsid w:val="00CE0BCA"/>
    <w:rsid w:val="00CE0E09"/>
    <w:rsid w:val="00CE15FC"/>
    <w:rsid w:val="00CE1843"/>
    <w:rsid w:val="00CE2DAD"/>
    <w:rsid w:val="00CE2DF9"/>
    <w:rsid w:val="00CE72F1"/>
    <w:rsid w:val="00CE7605"/>
    <w:rsid w:val="00CE798E"/>
    <w:rsid w:val="00CF028E"/>
    <w:rsid w:val="00CF08F6"/>
    <w:rsid w:val="00CF10BD"/>
    <w:rsid w:val="00CF4F6D"/>
    <w:rsid w:val="00D01208"/>
    <w:rsid w:val="00D01A98"/>
    <w:rsid w:val="00D01F9F"/>
    <w:rsid w:val="00D10967"/>
    <w:rsid w:val="00D10E07"/>
    <w:rsid w:val="00D12857"/>
    <w:rsid w:val="00D157A5"/>
    <w:rsid w:val="00D159B8"/>
    <w:rsid w:val="00D15CBE"/>
    <w:rsid w:val="00D16619"/>
    <w:rsid w:val="00D16AC2"/>
    <w:rsid w:val="00D20F3E"/>
    <w:rsid w:val="00D248F1"/>
    <w:rsid w:val="00D2597D"/>
    <w:rsid w:val="00D27B1C"/>
    <w:rsid w:val="00D30A44"/>
    <w:rsid w:val="00D31202"/>
    <w:rsid w:val="00D31E1C"/>
    <w:rsid w:val="00D33530"/>
    <w:rsid w:val="00D33A77"/>
    <w:rsid w:val="00D35CAE"/>
    <w:rsid w:val="00D35DFE"/>
    <w:rsid w:val="00D41EEF"/>
    <w:rsid w:val="00D43DE5"/>
    <w:rsid w:val="00D45060"/>
    <w:rsid w:val="00D453F2"/>
    <w:rsid w:val="00D45761"/>
    <w:rsid w:val="00D468ED"/>
    <w:rsid w:val="00D517F9"/>
    <w:rsid w:val="00D52A10"/>
    <w:rsid w:val="00D5382E"/>
    <w:rsid w:val="00D53EF5"/>
    <w:rsid w:val="00D55697"/>
    <w:rsid w:val="00D560E1"/>
    <w:rsid w:val="00D57157"/>
    <w:rsid w:val="00D57569"/>
    <w:rsid w:val="00D63902"/>
    <w:rsid w:val="00D65126"/>
    <w:rsid w:val="00D6657E"/>
    <w:rsid w:val="00D715FB"/>
    <w:rsid w:val="00D73FFF"/>
    <w:rsid w:val="00D741DB"/>
    <w:rsid w:val="00D7489C"/>
    <w:rsid w:val="00D75575"/>
    <w:rsid w:val="00D762EA"/>
    <w:rsid w:val="00D76F59"/>
    <w:rsid w:val="00D771D4"/>
    <w:rsid w:val="00D77C0C"/>
    <w:rsid w:val="00D833C1"/>
    <w:rsid w:val="00D83D21"/>
    <w:rsid w:val="00D84E5A"/>
    <w:rsid w:val="00D85B7A"/>
    <w:rsid w:val="00D91244"/>
    <w:rsid w:val="00D918EE"/>
    <w:rsid w:val="00D97784"/>
    <w:rsid w:val="00DA004E"/>
    <w:rsid w:val="00DA0D13"/>
    <w:rsid w:val="00DA250D"/>
    <w:rsid w:val="00DA3CA6"/>
    <w:rsid w:val="00DA4C75"/>
    <w:rsid w:val="00DA65A1"/>
    <w:rsid w:val="00DA6EF4"/>
    <w:rsid w:val="00DA7C10"/>
    <w:rsid w:val="00DB0E44"/>
    <w:rsid w:val="00DB56AE"/>
    <w:rsid w:val="00DB65CA"/>
    <w:rsid w:val="00DC2168"/>
    <w:rsid w:val="00DC575C"/>
    <w:rsid w:val="00DC685A"/>
    <w:rsid w:val="00DC68D5"/>
    <w:rsid w:val="00DC6F28"/>
    <w:rsid w:val="00DD0BCC"/>
    <w:rsid w:val="00DD16B8"/>
    <w:rsid w:val="00DD242A"/>
    <w:rsid w:val="00DD4107"/>
    <w:rsid w:val="00DD488C"/>
    <w:rsid w:val="00DD4EFE"/>
    <w:rsid w:val="00DD5F8A"/>
    <w:rsid w:val="00DD62EA"/>
    <w:rsid w:val="00DD6415"/>
    <w:rsid w:val="00DE0E63"/>
    <w:rsid w:val="00DE3B46"/>
    <w:rsid w:val="00DE4AA5"/>
    <w:rsid w:val="00DE6108"/>
    <w:rsid w:val="00DF0743"/>
    <w:rsid w:val="00DF0E7F"/>
    <w:rsid w:val="00DF12D1"/>
    <w:rsid w:val="00DF28D8"/>
    <w:rsid w:val="00DF3D49"/>
    <w:rsid w:val="00DF4935"/>
    <w:rsid w:val="00DF647A"/>
    <w:rsid w:val="00E001E1"/>
    <w:rsid w:val="00E00E5E"/>
    <w:rsid w:val="00E01290"/>
    <w:rsid w:val="00E026F0"/>
    <w:rsid w:val="00E02C0A"/>
    <w:rsid w:val="00E040D3"/>
    <w:rsid w:val="00E05F46"/>
    <w:rsid w:val="00E06313"/>
    <w:rsid w:val="00E065A5"/>
    <w:rsid w:val="00E065FC"/>
    <w:rsid w:val="00E12A0D"/>
    <w:rsid w:val="00E12DE1"/>
    <w:rsid w:val="00E13896"/>
    <w:rsid w:val="00E15F93"/>
    <w:rsid w:val="00E16D7E"/>
    <w:rsid w:val="00E17448"/>
    <w:rsid w:val="00E17A24"/>
    <w:rsid w:val="00E210D2"/>
    <w:rsid w:val="00E222A2"/>
    <w:rsid w:val="00E2578D"/>
    <w:rsid w:val="00E25DB2"/>
    <w:rsid w:val="00E27DBB"/>
    <w:rsid w:val="00E30DED"/>
    <w:rsid w:val="00E3131E"/>
    <w:rsid w:val="00E335D2"/>
    <w:rsid w:val="00E344B8"/>
    <w:rsid w:val="00E429F9"/>
    <w:rsid w:val="00E4392F"/>
    <w:rsid w:val="00E43DBB"/>
    <w:rsid w:val="00E45040"/>
    <w:rsid w:val="00E46CE5"/>
    <w:rsid w:val="00E4793D"/>
    <w:rsid w:val="00E51B25"/>
    <w:rsid w:val="00E53325"/>
    <w:rsid w:val="00E618AD"/>
    <w:rsid w:val="00E61F6A"/>
    <w:rsid w:val="00E6497B"/>
    <w:rsid w:val="00E66381"/>
    <w:rsid w:val="00E67F22"/>
    <w:rsid w:val="00E70F91"/>
    <w:rsid w:val="00E7236F"/>
    <w:rsid w:val="00E72D04"/>
    <w:rsid w:val="00E741CF"/>
    <w:rsid w:val="00E74E29"/>
    <w:rsid w:val="00E764CC"/>
    <w:rsid w:val="00E7722E"/>
    <w:rsid w:val="00E8136A"/>
    <w:rsid w:val="00E843EB"/>
    <w:rsid w:val="00E870A4"/>
    <w:rsid w:val="00E87603"/>
    <w:rsid w:val="00E90CE9"/>
    <w:rsid w:val="00E9666D"/>
    <w:rsid w:val="00E96BC3"/>
    <w:rsid w:val="00E96D32"/>
    <w:rsid w:val="00E97D9E"/>
    <w:rsid w:val="00EA269F"/>
    <w:rsid w:val="00EA2CD8"/>
    <w:rsid w:val="00EA3F58"/>
    <w:rsid w:val="00EA50B5"/>
    <w:rsid w:val="00EA55A4"/>
    <w:rsid w:val="00EA63BF"/>
    <w:rsid w:val="00EA6B1A"/>
    <w:rsid w:val="00EA703B"/>
    <w:rsid w:val="00EA7D29"/>
    <w:rsid w:val="00EB5BF0"/>
    <w:rsid w:val="00EB726B"/>
    <w:rsid w:val="00EB7943"/>
    <w:rsid w:val="00EC08B1"/>
    <w:rsid w:val="00EC35BE"/>
    <w:rsid w:val="00EC4F6D"/>
    <w:rsid w:val="00EC5AF5"/>
    <w:rsid w:val="00EC6264"/>
    <w:rsid w:val="00EC6F82"/>
    <w:rsid w:val="00ED0D51"/>
    <w:rsid w:val="00ED11FA"/>
    <w:rsid w:val="00ED5D0F"/>
    <w:rsid w:val="00ED7955"/>
    <w:rsid w:val="00EE0D9B"/>
    <w:rsid w:val="00EE171C"/>
    <w:rsid w:val="00EE17B9"/>
    <w:rsid w:val="00EE1857"/>
    <w:rsid w:val="00EE2816"/>
    <w:rsid w:val="00EE346E"/>
    <w:rsid w:val="00EE7BC5"/>
    <w:rsid w:val="00EF1021"/>
    <w:rsid w:val="00EF1728"/>
    <w:rsid w:val="00EF1C61"/>
    <w:rsid w:val="00EF2E75"/>
    <w:rsid w:val="00EF30D1"/>
    <w:rsid w:val="00EF3CD2"/>
    <w:rsid w:val="00EF585E"/>
    <w:rsid w:val="00EF6E96"/>
    <w:rsid w:val="00EF7602"/>
    <w:rsid w:val="00EF7F68"/>
    <w:rsid w:val="00F00353"/>
    <w:rsid w:val="00F00739"/>
    <w:rsid w:val="00F01B5C"/>
    <w:rsid w:val="00F02474"/>
    <w:rsid w:val="00F02DDC"/>
    <w:rsid w:val="00F05657"/>
    <w:rsid w:val="00F114E2"/>
    <w:rsid w:val="00F12630"/>
    <w:rsid w:val="00F15137"/>
    <w:rsid w:val="00F157DD"/>
    <w:rsid w:val="00F162B9"/>
    <w:rsid w:val="00F176C2"/>
    <w:rsid w:val="00F21A6A"/>
    <w:rsid w:val="00F22F02"/>
    <w:rsid w:val="00F253D4"/>
    <w:rsid w:val="00F2707B"/>
    <w:rsid w:val="00F27600"/>
    <w:rsid w:val="00F27AC1"/>
    <w:rsid w:val="00F27DF3"/>
    <w:rsid w:val="00F34033"/>
    <w:rsid w:val="00F34B4C"/>
    <w:rsid w:val="00F358DC"/>
    <w:rsid w:val="00F40280"/>
    <w:rsid w:val="00F409AA"/>
    <w:rsid w:val="00F42B8C"/>
    <w:rsid w:val="00F44215"/>
    <w:rsid w:val="00F44B0A"/>
    <w:rsid w:val="00F44C16"/>
    <w:rsid w:val="00F44F82"/>
    <w:rsid w:val="00F4777F"/>
    <w:rsid w:val="00F50AF9"/>
    <w:rsid w:val="00F50BC0"/>
    <w:rsid w:val="00F51317"/>
    <w:rsid w:val="00F51C43"/>
    <w:rsid w:val="00F5390F"/>
    <w:rsid w:val="00F56008"/>
    <w:rsid w:val="00F56959"/>
    <w:rsid w:val="00F56B33"/>
    <w:rsid w:val="00F607D1"/>
    <w:rsid w:val="00F61199"/>
    <w:rsid w:val="00F61485"/>
    <w:rsid w:val="00F614EC"/>
    <w:rsid w:val="00F61914"/>
    <w:rsid w:val="00F61EBC"/>
    <w:rsid w:val="00F63225"/>
    <w:rsid w:val="00F63249"/>
    <w:rsid w:val="00F638E0"/>
    <w:rsid w:val="00F65D44"/>
    <w:rsid w:val="00F6626A"/>
    <w:rsid w:val="00F678E4"/>
    <w:rsid w:val="00F70D2B"/>
    <w:rsid w:val="00F7297D"/>
    <w:rsid w:val="00F73A25"/>
    <w:rsid w:val="00F75446"/>
    <w:rsid w:val="00F76E8D"/>
    <w:rsid w:val="00F80D2C"/>
    <w:rsid w:val="00F833A5"/>
    <w:rsid w:val="00F872D9"/>
    <w:rsid w:val="00F9015B"/>
    <w:rsid w:val="00F90909"/>
    <w:rsid w:val="00F918CB"/>
    <w:rsid w:val="00F9389B"/>
    <w:rsid w:val="00F95900"/>
    <w:rsid w:val="00F960B9"/>
    <w:rsid w:val="00FA05E8"/>
    <w:rsid w:val="00FA0B66"/>
    <w:rsid w:val="00FA1048"/>
    <w:rsid w:val="00FA2BBA"/>
    <w:rsid w:val="00FA4E92"/>
    <w:rsid w:val="00FA5C7D"/>
    <w:rsid w:val="00FA7B6A"/>
    <w:rsid w:val="00FB1E04"/>
    <w:rsid w:val="00FB64AA"/>
    <w:rsid w:val="00FB659E"/>
    <w:rsid w:val="00FB6C21"/>
    <w:rsid w:val="00FB6C59"/>
    <w:rsid w:val="00FC02A2"/>
    <w:rsid w:val="00FC1CD7"/>
    <w:rsid w:val="00FC24DA"/>
    <w:rsid w:val="00FC3F03"/>
    <w:rsid w:val="00FC4E75"/>
    <w:rsid w:val="00FC5AED"/>
    <w:rsid w:val="00FC72DC"/>
    <w:rsid w:val="00FC7996"/>
    <w:rsid w:val="00FD0459"/>
    <w:rsid w:val="00FD0B72"/>
    <w:rsid w:val="00FD10EA"/>
    <w:rsid w:val="00FD1991"/>
    <w:rsid w:val="00FD31F6"/>
    <w:rsid w:val="00FD403C"/>
    <w:rsid w:val="00FD7412"/>
    <w:rsid w:val="00FD78D1"/>
    <w:rsid w:val="00FE1092"/>
    <w:rsid w:val="00FE30DC"/>
    <w:rsid w:val="00FE45F4"/>
    <w:rsid w:val="00FF028E"/>
    <w:rsid w:val="00FF1DB2"/>
    <w:rsid w:val="00FF4A5D"/>
    <w:rsid w:val="00FF5728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522E4-AFAB-4018-BA6B-0AC7515FD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4EC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614EC"/>
    <w:pPr>
      <w:suppressAutoHyphens/>
      <w:spacing w:before="280" w:after="28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DocList">
    <w:name w:val="ConsPlusDocList"/>
    <w:next w:val="a"/>
    <w:rsid w:val="00F614EC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2"/>
      <w:sz w:val="20"/>
      <w:szCs w:val="20"/>
      <w:lang w:eastAsia="hi-IN" w:bidi="hi-IN"/>
    </w:rPr>
  </w:style>
  <w:style w:type="character" w:styleId="a4">
    <w:name w:val="Hyperlink"/>
    <w:basedOn w:val="a0"/>
    <w:uiPriority w:val="99"/>
    <w:unhideWhenUsed/>
    <w:rsid w:val="007007F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07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0701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B554D"/>
    <w:rPr>
      <w:rFonts w:ascii="Calibri" w:eastAsia="Times New Roman" w:hAnsi="Calibri" w:cs="Calibri"/>
      <w:lang w:eastAsia="ru-RU"/>
    </w:rPr>
  </w:style>
  <w:style w:type="paragraph" w:styleId="a9">
    <w:name w:val="footer"/>
    <w:basedOn w:val="a"/>
    <w:link w:val="aa"/>
    <w:uiPriority w:val="99"/>
    <w:unhideWhenUsed/>
    <w:rsid w:val="009B55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B554D"/>
    <w:rPr>
      <w:rFonts w:ascii="Calibri" w:eastAsia="Times New Roman" w:hAnsi="Calibri" w:cs="Calibri"/>
      <w:lang w:eastAsia="ru-RU"/>
    </w:rPr>
  </w:style>
  <w:style w:type="paragraph" w:styleId="ab">
    <w:name w:val="List Paragraph"/>
    <w:basedOn w:val="a"/>
    <w:uiPriority w:val="34"/>
    <w:qFormat/>
    <w:rsid w:val="00B31FD1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2A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2A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B2A8B"/>
    <w:rPr>
      <w:rFonts w:ascii="Calibri" w:eastAsia="Times New Roman" w:hAnsi="Calibri" w:cs="Calibri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2A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B2A8B"/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EF1C61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EF1C61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EF1C61"/>
    <w:rPr>
      <w:vertAlign w:val="superscript"/>
    </w:rPr>
  </w:style>
  <w:style w:type="table" w:styleId="af4">
    <w:name w:val="Table Grid"/>
    <w:basedOn w:val="a1"/>
    <w:uiPriority w:val="39"/>
    <w:rsid w:val="00574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5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0843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6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54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61989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56858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3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7F340-A1E6-40B4-88A4-AD5E73B0B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4519</TotalTime>
  <Pages>6</Pages>
  <Words>2493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OKZ01</cp:lastModifiedBy>
  <cp:revision>192</cp:revision>
  <cp:lastPrinted>2022-10-27T11:25:00Z</cp:lastPrinted>
  <dcterms:created xsi:type="dcterms:W3CDTF">2021-02-25T05:53:00Z</dcterms:created>
  <dcterms:modified xsi:type="dcterms:W3CDTF">2023-05-12T13:56:00Z</dcterms:modified>
</cp:coreProperties>
</file>