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B2" w:rsidRPr="00CA1FB2" w:rsidRDefault="00CA1FB2" w:rsidP="00FF1FA6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Заказчик:</w:t>
      </w:r>
    </w:p>
    <w:p w:rsid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 по жилищно-коммунальному </w:t>
      </w:r>
    </w:p>
    <w:p w:rsid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хозяйству и дорожной деятельности </w:t>
      </w:r>
    </w:p>
    <w:p w:rsid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Наро-Фоминского городского 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</w:p>
    <w:p w:rsid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143300, Московская область г. Наро-Фоминск, 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Латышская, д.23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zhkxnara@yandex.com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учреждение:</w:t>
      </w:r>
    </w:p>
    <w:p w:rsid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Муниципальное казенное учреждение «Центр 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торгов Наро-Фоминского городского округа»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143300, Московская обл., г. Наро-Фоминск, 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Маршала Жукова Г.К., д. 2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torgi@nfreg.ru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«РТС-тендер»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Долгоруковская ул., д. 38, стр. 1, 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127006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ko@rts-tender.ru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Заявитель:</w:t>
      </w:r>
    </w:p>
    <w:p w:rsidR="00FB3B79" w:rsidRPr="00FB3B79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«РЕСУРС ИНВЕСТ»</w:t>
      </w:r>
    </w:p>
    <w:p w:rsidR="003D62CF" w:rsidRDefault="00FB3B79" w:rsidP="00FB3B79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ooo.resinvest@mail.ru</w:t>
      </w:r>
      <w:r w:rsidR="00E5255E" w:rsidRPr="00E525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2AA4" w:rsidRDefault="00662AA4" w:rsidP="00FB3B79">
      <w:pPr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6ED" w:rsidRPr="001C1761" w:rsidRDefault="005336ED" w:rsidP="003D62CF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5336ED" w:rsidRPr="001C1761" w:rsidRDefault="000C28EC" w:rsidP="00FB3B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 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</w:t>
      </w:r>
      <w:r w:rsidR="00FB3B79" w:rsidRPr="00FB3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50/06/105-14936/2023, № 050/06/105-14939/2023</w:t>
      </w:r>
      <w:r w:rsidR="003236B9" w:rsidRPr="00323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законодательства Российской Федерации 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1C1761" w:rsidRDefault="00FB3B79" w:rsidP="003D62C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11.05</w:t>
      </w:r>
      <w:r w:rsidR="00424252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C4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1C1761" w:rsidRDefault="005336ED" w:rsidP="003D62CF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4B45" w:rsidRPr="006C4B45" w:rsidRDefault="005336ED" w:rsidP="00922DDE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  <w:r w:rsidR="00602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5BE4" w:rsidRPr="00525BE4" w:rsidRDefault="00031240" w:rsidP="00DF48E0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F12A99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11.05</w:t>
      </w:r>
      <w:r w:rsidR="006C4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</w:t>
      </w:r>
      <w:r w:rsidR="00FB3B79" w:rsidRPr="00FB3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50/06/105-14936/2023, № 050/06/105-14939/2023</w:t>
      </w:r>
      <w:r w:rsidR="00CC6727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по итогам рассмотрения </w:t>
      </w:r>
      <w:r w:rsidR="00A85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</w:t>
      </w:r>
      <w:r w:rsidR="00C6638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«РЕСУРС ИНВЕСТ» (далее – Заявитель) на действия (бездействие) Комитета по жилищно-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коммунальному хозяйству и дорожной деятельности Администрации Наро-Фоминского городского округа (далее – Заказчик), Муниципального казенного учреждения «Центр торгов Наро-Фоминского городского округа»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открытых конкурсов в электронной форме на благоустройство территории, прилегающей МЦД-4 "Апрелевка", по улицам: Первомайская, Парковая, к станции МЦД-4 "Апрелевка", по улице Августовская (первый этап) (извещения № 0148300062723000152, № 0148300062723000150</w:t>
      </w:r>
      <w:r w:rsidR="006C4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– www.zakupki.gov.ru (далее – Официальный сайт)) (далее –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25BE4" w:rsidRPr="00525B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и в результате проведения внеплановой проверки 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 в соответствии с Административным регламентом, утвержденным приказом ФАС России от 19.11.2014 № 727/14 (далее – Административный регламент),</w:t>
      </w:r>
    </w:p>
    <w:p w:rsidR="000A1396" w:rsidRDefault="000A1396" w:rsidP="00997148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2CF" w:rsidRPr="001C1761" w:rsidRDefault="00AE3FCC" w:rsidP="00997148">
      <w:pPr>
        <w:spacing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761">
        <w:rPr>
          <w:rFonts w:ascii="Times New Roman" w:hAnsi="Times New Roman" w:cs="Times New Roman"/>
          <w:b/>
          <w:sz w:val="26"/>
          <w:szCs w:val="26"/>
        </w:rPr>
        <w:t>ПРЕДПИСЫВАЕТ</w:t>
      </w:r>
      <w:r w:rsidR="001B431E" w:rsidRPr="001C1761">
        <w:rPr>
          <w:rFonts w:ascii="Times New Roman" w:hAnsi="Times New Roman" w:cs="Times New Roman"/>
          <w:b/>
          <w:sz w:val="26"/>
          <w:szCs w:val="26"/>
        </w:rPr>
        <w:t>:</w:t>
      </w:r>
    </w:p>
    <w:p w:rsidR="00525BE4" w:rsidRPr="00525BE4" w:rsidRDefault="00525BE4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Оператору электронной площадки в срок 2 рабочих дня с момента получения настоящего Предписания (в том числе посредством электронной почты) обеспечить возможность исполнения Заказчиком, Конкурсной комиссией настоящего предписания.</w:t>
      </w:r>
    </w:p>
    <w:p w:rsidR="00525BE4" w:rsidRPr="00525BE4" w:rsidRDefault="0063469A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Заказчику</w:t>
      </w:r>
      <w:r w:rsidR="00E52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Уполномоченному учреждению, 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Конкурсной комиссии отменить Протоколы, составленные при осуществлении закупки, а также вернуть участникам закупки, ранее поданные ими заявки на участие в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уведомлением о прекращении действия указанных заявок и о возможности подать новые заявки на участие в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5BE4" w:rsidRPr="00525BE4" w:rsidRDefault="00525BE4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Заказчику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Уполномоченному учреждению,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 5 рабочих дней со дня исполнения пункта 2 настоящего предписания вернуть участникам закупки, подавшим заявки на участие в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денежные средства, внесенные в качестве обеспечения заявки на участие в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5BE4" w:rsidRPr="00525BE4" w:rsidRDefault="00525BE4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Заказчику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 учреждению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25BE4" w:rsidRPr="00525BE4" w:rsidRDefault="00525BE4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привести Извещение о </w:t>
      </w:r>
      <w:r w:rsidRPr="00525BE4">
        <w:rPr>
          <w:rFonts w:ascii="Times New Roman" w:eastAsia="Calibri" w:hAnsi="Times New Roman" w:cs="Times New Roman"/>
          <w:sz w:val="26"/>
          <w:szCs w:val="26"/>
        </w:rPr>
        <w:t xml:space="preserve">проведении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соответствие с требованиями законодательства Российской Федерации о контрактной системе в сфере закупок и с учетом решения от 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11.05.2023 № 0</w:t>
      </w:r>
      <w:r w:rsidR="00FB3B79" w:rsidRPr="00FB3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50/06/105-14936/2023, № 050/06/105-14939/2023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разместить соответствующ</w:t>
      </w:r>
      <w:r w:rsidR="00CE7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7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сайте;</w:t>
      </w:r>
    </w:p>
    <w:p w:rsidR="00525BE4" w:rsidRPr="00525BE4" w:rsidRDefault="00525BE4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назначить новую дату рассмотрения заявок на участие в Конкурсе и дату подведения итогов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разместить на Официальном сайте информацию об указанных датах. При этом срок подачи заявок на участие в 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быть продлен так, чтобы со дня размещения на Официальном сайте соответствующей Извещени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Pr="00525BE4">
        <w:rPr>
          <w:rFonts w:ascii="Times New Roman" w:eastAsia="Calibri" w:hAnsi="Times New Roman" w:cs="Times New Roman"/>
          <w:sz w:val="26"/>
          <w:szCs w:val="26"/>
        </w:rPr>
        <w:t xml:space="preserve">проведении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даты окончания подачи заявок на участие в Конкурсе такой срок составлял не менее чем 10 дней.</w:t>
      </w:r>
    </w:p>
    <w:p w:rsidR="00525BE4" w:rsidRPr="00525BE4" w:rsidRDefault="0063469A" w:rsidP="009971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Заказчику</w:t>
      </w:r>
      <w:r w:rsidR="00E52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B3B79" w:rsidRP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 учреждению,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Конкурсной комиссии в срок до </w:t>
      </w:r>
      <w:r w:rsidR="00FB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</w:t>
      </w:r>
      <w:r w:rsidR="006C4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50@fas.gov.ru.</w:t>
      </w:r>
    </w:p>
    <w:p w:rsidR="00525BE4" w:rsidRPr="00525BE4" w:rsidRDefault="00525BE4" w:rsidP="00997148">
      <w:pPr>
        <w:widowControl w:val="0"/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AE48E9" w:rsidRPr="00FB3B79" w:rsidRDefault="00AE48E9" w:rsidP="00FB3B7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  <w:bookmarkStart w:id="0" w:name="_GoBack"/>
      <w:bookmarkEnd w:id="0"/>
    </w:p>
    <w:sectPr w:rsidR="00AE48E9" w:rsidRPr="00FB3B79" w:rsidSect="00662AA4">
      <w:headerReference w:type="default" r:id="rId8"/>
      <w:pgSz w:w="11907" w:h="16839" w:code="9"/>
      <w:pgMar w:top="426" w:right="708" w:bottom="1276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9" w:rsidRDefault="00B02BB9">
      <w:pPr>
        <w:spacing w:after="0" w:line="240" w:lineRule="auto"/>
      </w:pPr>
      <w:r>
        <w:separator/>
      </w:r>
    </w:p>
  </w:endnote>
  <w:endnote w:type="continuationSeparator" w:id="0">
    <w:p w:rsidR="00B02BB9" w:rsidRDefault="00B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9" w:rsidRDefault="00B02BB9">
      <w:pPr>
        <w:spacing w:after="0" w:line="240" w:lineRule="auto"/>
      </w:pPr>
      <w:r>
        <w:separator/>
      </w:r>
    </w:p>
  </w:footnote>
  <w:footnote w:type="continuationSeparator" w:id="0">
    <w:p w:rsidR="00B02BB9" w:rsidRDefault="00B0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FE487A" w:rsidRDefault="00323070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922DDE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 w15:restartNumberingAfterBreak="0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 w15:restartNumberingAfterBreak="0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210E6"/>
    <w:rsid w:val="00031240"/>
    <w:rsid w:val="00051DDA"/>
    <w:rsid w:val="00073726"/>
    <w:rsid w:val="000A1396"/>
    <w:rsid w:val="000A26A1"/>
    <w:rsid w:val="000A743B"/>
    <w:rsid w:val="000C28EC"/>
    <w:rsid w:val="000F6AF0"/>
    <w:rsid w:val="00121837"/>
    <w:rsid w:val="00135636"/>
    <w:rsid w:val="001A1FDB"/>
    <w:rsid w:val="001B431E"/>
    <w:rsid w:val="001C1761"/>
    <w:rsid w:val="001C4105"/>
    <w:rsid w:val="00203073"/>
    <w:rsid w:val="00225182"/>
    <w:rsid w:val="00275FB5"/>
    <w:rsid w:val="002B2648"/>
    <w:rsid w:val="002B604E"/>
    <w:rsid w:val="002C2C37"/>
    <w:rsid w:val="002C5C12"/>
    <w:rsid w:val="002D416B"/>
    <w:rsid w:val="002F59FC"/>
    <w:rsid w:val="00300E32"/>
    <w:rsid w:val="00323070"/>
    <w:rsid w:val="003236B9"/>
    <w:rsid w:val="0035303C"/>
    <w:rsid w:val="00397DE5"/>
    <w:rsid w:val="003C454D"/>
    <w:rsid w:val="003C58AA"/>
    <w:rsid w:val="003C6A01"/>
    <w:rsid w:val="003D62CF"/>
    <w:rsid w:val="003D7A7C"/>
    <w:rsid w:val="003F1578"/>
    <w:rsid w:val="00400E0A"/>
    <w:rsid w:val="004155FF"/>
    <w:rsid w:val="00424252"/>
    <w:rsid w:val="00442217"/>
    <w:rsid w:val="00455C03"/>
    <w:rsid w:val="004614D8"/>
    <w:rsid w:val="00463433"/>
    <w:rsid w:val="0046403B"/>
    <w:rsid w:val="00475DE4"/>
    <w:rsid w:val="004E1EBD"/>
    <w:rsid w:val="004E4A88"/>
    <w:rsid w:val="00506A3F"/>
    <w:rsid w:val="00515081"/>
    <w:rsid w:val="00525BE4"/>
    <w:rsid w:val="00531D5E"/>
    <w:rsid w:val="005336ED"/>
    <w:rsid w:val="005A4F48"/>
    <w:rsid w:val="005E2E83"/>
    <w:rsid w:val="005F183B"/>
    <w:rsid w:val="005F1A22"/>
    <w:rsid w:val="0060281C"/>
    <w:rsid w:val="00613FBA"/>
    <w:rsid w:val="00623237"/>
    <w:rsid w:val="00632CAD"/>
    <w:rsid w:val="0063469A"/>
    <w:rsid w:val="00635F4B"/>
    <w:rsid w:val="006422CA"/>
    <w:rsid w:val="006549D4"/>
    <w:rsid w:val="00661625"/>
    <w:rsid w:val="00662AA4"/>
    <w:rsid w:val="00681D71"/>
    <w:rsid w:val="00682894"/>
    <w:rsid w:val="006920CE"/>
    <w:rsid w:val="006A7693"/>
    <w:rsid w:val="006C4B45"/>
    <w:rsid w:val="006E7707"/>
    <w:rsid w:val="006F79B5"/>
    <w:rsid w:val="007231C8"/>
    <w:rsid w:val="00725DD8"/>
    <w:rsid w:val="00732444"/>
    <w:rsid w:val="007365DD"/>
    <w:rsid w:val="0075462A"/>
    <w:rsid w:val="00776A44"/>
    <w:rsid w:val="007905B5"/>
    <w:rsid w:val="007D15F5"/>
    <w:rsid w:val="007F255F"/>
    <w:rsid w:val="008150B3"/>
    <w:rsid w:val="008178A4"/>
    <w:rsid w:val="008334FA"/>
    <w:rsid w:val="008636B7"/>
    <w:rsid w:val="00886270"/>
    <w:rsid w:val="008E2A4F"/>
    <w:rsid w:val="008E4E83"/>
    <w:rsid w:val="008E6FD3"/>
    <w:rsid w:val="008F0E1F"/>
    <w:rsid w:val="008F5C8B"/>
    <w:rsid w:val="00922DDE"/>
    <w:rsid w:val="00935556"/>
    <w:rsid w:val="009364AC"/>
    <w:rsid w:val="00936E98"/>
    <w:rsid w:val="009534DB"/>
    <w:rsid w:val="00997148"/>
    <w:rsid w:val="009E768F"/>
    <w:rsid w:val="00A24B71"/>
    <w:rsid w:val="00A45B68"/>
    <w:rsid w:val="00A568AE"/>
    <w:rsid w:val="00A57C50"/>
    <w:rsid w:val="00A639C6"/>
    <w:rsid w:val="00A81724"/>
    <w:rsid w:val="00A84AF5"/>
    <w:rsid w:val="00A859CD"/>
    <w:rsid w:val="00AB37E7"/>
    <w:rsid w:val="00AD3F59"/>
    <w:rsid w:val="00AD4B64"/>
    <w:rsid w:val="00AD68F8"/>
    <w:rsid w:val="00AE3FCC"/>
    <w:rsid w:val="00AE48E9"/>
    <w:rsid w:val="00AF2F83"/>
    <w:rsid w:val="00B02BB9"/>
    <w:rsid w:val="00B0481C"/>
    <w:rsid w:val="00B16BF7"/>
    <w:rsid w:val="00B216A0"/>
    <w:rsid w:val="00B254C3"/>
    <w:rsid w:val="00B4425B"/>
    <w:rsid w:val="00B515A8"/>
    <w:rsid w:val="00B95648"/>
    <w:rsid w:val="00BA5A76"/>
    <w:rsid w:val="00BF6199"/>
    <w:rsid w:val="00C00CFD"/>
    <w:rsid w:val="00C141A7"/>
    <w:rsid w:val="00C22747"/>
    <w:rsid w:val="00C40540"/>
    <w:rsid w:val="00C455F7"/>
    <w:rsid w:val="00C54FAC"/>
    <w:rsid w:val="00C66386"/>
    <w:rsid w:val="00CA1FB2"/>
    <w:rsid w:val="00CB2065"/>
    <w:rsid w:val="00CC6727"/>
    <w:rsid w:val="00CD1B76"/>
    <w:rsid w:val="00CE6482"/>
    <w:rsid w:val="00CE76E4"/>
    <w:rsid w:val="00D1795A"/>
    <w:rsid w:val="00D24B59"/>
    <w:rsid w:val="00D333A2"/>
    <w:rsid w:val="00D5239E"/>
    <w:rsid w:val="00D76B87"/>
    <w:rsid w:val="00D833C0"/>
    <w:rsid w:val="00DC3876"/>
    <w:rsid w:val="00DC387F"/>
    <w:rsid w:val="00DE1650"/>
    <w:rsid w:val="00DF48E0"/>
    <w:rsid w:val="00DF6A12"/>
    <w:rsid w:val="00DF6B4F"/>
    <w:rsid w:val="00E5255E"/>
    <w:rsid w:val="00E53FB4"/>
    <w:rsid w:val="00E544FE"/>
    <w:rsid w:val="00E552A2"/>
    <w:rsid w:val="00E679A8"/>
    <w:rsid w:val="00E93F78"/>
    <w:rsid w:val="00E9610E"/>
    <w:rsid w:val="00EB3046"/>
    <w:rsid w:val="00EB3EDC"/>
    <w:rsid w:val="00EC2868"/>
    <w:rsid w:val="00ED149B"/>
    <w:rsid w:val="00EF0FA1"/>
    <w:rsid w:val="00F12A99"/>
    <w:rsid w:val="00F31719"/>
    <w:rsid w:val="00F5624D"/>
    <w:rsid w:val="00F87D0E"/>
    <w:rsid w:val="00F9573F"/>
    <w:rsid w:val="00FB3B79"/>
    <w:rsid w:val="00FC7865"/>
    <w:rsid w:val="00FE487A"/>
    <w:rsid w:val="00FF02BA"/>
    <w:rsid w:val="00FF1FA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A534C573-5B2B-4837-B660-F648D20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20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6992-B6DC-4A09-BB9A-D57AC577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Владимир Валерьевич</dc:creator>
  <cp:lastModifiedBy>to50-admin</cp:lastModifiedBy>
  <cp:revision>64</cp:revision>
  <cp:lastPrinted>2022-06-09T11:55:00Z</cp:lastPrinted>
  <dcterms:created xsi:type="dcterms:W3CDTF">2019-10-08T14:55:00Z</dcterms:created>
  <dcterms:modified xsi:type="dcterms:W3CDTF">2023-05-16T17:52:00Z</dcterms:modified>
</cp:coreProperties>
</file>