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CE5" w:rsidRPr="009103AD" w:rsidRDefault="00943CE5" w:rsidP="009103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81B29" w:rsidRPr="009103AD" w:rsidRDefault="008B593C" w:rsidP="002E6E9B">
      <w:pPr>
        <w:tabs>
          <w:tab w:val="left" w:pos="6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76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  <w:r w:rsidR="002B4AB4" w:rsidRPr="009103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№ 05-6/1-</w:t>
      </w:r>
      <w:r w:rsidR="00943CE5" w:rsidRPr="009103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80</w:t>
      </w:r>
      <w:r w:rsidR="00D05D49" w:rsidRPr="009103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-202</w:t>
      </w:r>
      <w:r w:rsidR="008556D3" w:rsidRPr="009103A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3</w:t>
      </w:r>
    </w:p>
    <w:p w:rsidR="003D554B" w:rsidRPr="009103AD" w:rsidRDefault="003D554B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D7CE2" w:rsidRPr="00A76B98" w:rsidRDefault="00C44AFE" w:rsidP="00851E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87EF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мая</w:t>
      </w:r>
      <w:r w:rsidR="00151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5D49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8556D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05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16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51E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D7CE2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Тверь</w:t>
      </w:r>
    </w:p>
    <w:p w:rsidR="00881B29" w:rsidRPr="00A76B98" w:rsidRDefault="00881B29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4AFE" w:rsidRPr="008A0984" w:rsidRDefault="00EC50ED" w:rsidP="00910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Управления Федеральной антимонопольной службы по Тверской области по контролю в сфере закупок (далее - Комиссия, Тверское УФАС России) </w:t>
      </w:r>
    </w:p>
    <w:p w:rsidR="00684D4A" w:rsidRDefault="00EC237F" w:rsidP="00DC0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участии посредством </w:t>
      </w:r>
      <w:proofErr w:type="spellStart"/>
      <w:r w:rsidRPr="008A0984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видеооконференц</w:t>
      </w:r>
      <w:proofErr w:type="spellEnd"/>
      <w:r w:rsidRPr="008A0984">
        <w:rPr>
          <w:rFonts w:ascii="Times New Roman" w:eastAsia="Times New Roman" w:hAnsi="Times New Roman" w:cs="Times New Roman"/>
          <w:sz w:val="24"/>
          <w:szCs w:val="24"/>
          <w:lang w:eastAsia="ru-RU"/>
        </w:rPr>
        <w:t>-связи представител</w:t>
      </w:r>
      <w:r w:rsid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943CE5"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</w:t>
      </w:r>
      <w:r w:rsid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43CE5"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43CE5"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Торопецкого</w:t>
      </w:r>
      <w:proofErr w:type="spellEnd"/>
      <w:r w:rsidR="00943CE5"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р-на Тверской области</w:t>
      </w:r>
      <w:r w:rsid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3CE5" w:rsidRPr="008A0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Заказчик): </w:t>
      </w:r>
      <w:r w:rsidR="009103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***</w:t>
      </w:r>
      <w:r w:rsidR="00943C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943CE5" w:rsidRPr="008A09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доверенности);</w:t>
      </w:r>
    </w:p>
    <w:p w:rsidR="00943CE5" w:rsidRDefault="00943CE5" w:rsidP="00943C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ИП Сысоева К.В.</w:t>
      </w:r>
      <w:r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Заявитель) на заседание Комиссии не явились, о дате, времени и месте рассмотрения обращения посредством системы </w:t>
      </w:r>
      <w:proofErr w:type="spellStart"/>
      <w:r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видеооконференц</w:t>
      </w:r>
      <w:proofErr w:type="spellEnd"/>
      <w:r w:rsidRPr="00943CE5">
        <w:rPr>
          <w:rFonts w:ascii="Times New Roman" w:eastAsia="Times New Roman" w:hAnsi="Times New Roman" w:cs="Times New Roman"/>
          <w:sz w:val="24"/>
          <w:szCs w:val="24"/>
          <w:lang w:eastAsia="ru-RU"/>
        </w:rPr>
        <w:t>-связи уведомлены надлежащим образом,</w:t>
      </w:r>
    </w:p>
    <w:p w:rsidR="00BF137F" w:rsidRPr="00A76B98" w:rsidRDefault="00FF7F3A" w:rsidP="00943C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посредством системы </w:t>
      </w:r>
      <w:proofErr w:type="spellStart"/>
      <w:r w:rsidRPr="00FF7F3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видеооконференц</w:t>
      </w:r>
      <w:proofErr w:type="spellEnd"/>
      <w:r w:rsidRPr="00FF7F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-связи, в соответствии с пунктом 2 постановления Правительства Российской Федерации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6.1.9, 7.7-7.8 Положения о 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</w:t>
      </w:r>
      <w:r w:rsidRPr="00FF7F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 727/14, жалобу Общества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проведя внеплановую проверку</w:t>
      </w:r>
      <w:r w:rsidR="002B4AB4" w:rsidRPr="00A76B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95196" w:rsidRPr="00A76B98" w:rsidRDefault="00B95196" w:rsidP="00A76B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CE2" w:rsidRDefault="00BD7CE2" w:rsidP="00A76B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6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УСТАНОВИЛА:</w:t>
      </w:r>
    </w:p>
    <w:p w:rsidR="00A41C6D" w:rsidRPr="00A76B98" w:rsidRDefault="00A41C6D" w:rsidP="00A76B9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05D49" w:rsidRDefault="001B69F2" w:rsidP="00C44A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Тверское УФАС России </w:t>
      </w:r>
      <w:r w:rsidR="00C44A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287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DD68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.04</w:t>
      </w:r>
      <w:r w:rsidR="00D05D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 w:rsidR="008556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A41C6D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поступила жалоба Заявителя </w:t>
      </w:r>
      <w:r w:rsidR="00CB7E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D05D49" w:rsidRPr="00D05D49">
        <w:t xml:space="preserve"> </w:t>
      </w:r>
      <w:r w:rsidR="004F0E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действия/бездействие Заказчика</w:t>
      </w:r>
      <w:r w:rsidR="004F0EC4" w:rsidRPr="004F0EC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проведении </w:t>
      </w:r>
      <w:r w:rsidR="00DC0EDF" w:rsidRPr="00DC0E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электронного аукциона </w:t>
      </w:r>
      <w:r w:rsidR="002E3685" w:rsidRPr="002E3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выполнение работ по содержанию дорог общего пользования местного значения городского поселения город Торопец (извещение от 20.04.2023 № 0136300015123000015</w:t>
      </w:r>
      <w:r w:rsidR="00287EF4" w:rsidRPr="00287E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C0EDF" w:rsidRPr="00DC0E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официальном сайте Единой информационной системы в сфере закупок – www.zakupki.gov.ru) </w:t>
      </w:r>
      <w:r w:rsidR="00A41C6D" w:rsidRPr="00585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(далее – </w:t>
      </w:r>
      <w:r w:rsidR="00B6765F" w:rsidRPr="00585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</w:t>
      </w:r>
      <w:r w:rsidR="00A41C6D" w:rsidRPr="00585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  <w:r w:rsidR="00DC0E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41C6D" w:rsidRPr="00585A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E0F3E" w:rsidRDefault="007E1160" w:rsidP="00EB4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Согласно доводу Заявителя, </w:t>
      </w:r>
      <w:r w:rsidRPr="007E11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Заказчиком 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</w:t>
      </w:r>
      <w:r w:rsid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размещены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Извещении требования к составу и содержанию заявки и инструкцию по ее заполнению, чем наруш</w:t>
      </w:r>
      <w:r w:rsid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ает часть 2 статьи 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Закона о контрактной системе. </w:t>
      </w:r>
    </w:p>
    <w:p w:rsidR="00EB4FB6" w:rsidRDefault="00EB4FB6" w:rsidP="00EB4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41C6D" w:rsidRPr="00977E6E" w:rsidRDefault="00A41C6D" w:rsidP="00073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результате изучения представленных документов и пояснений, рассмотрения доводов жалобы, Комиссия установила следующее.</w:t>
      </w:r>
    </w:p>
    <w:p w:rsidR="00A41C6D" w:rsidRPr="00977E6E" w:rsidRDefault="00A41C6D" w:rsidP="00073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извещением о проведении </w:t>
      </w:r>
      <w:r w:rsidR="00B6765F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</w:t>
      </w:r>
      <w:r w:rsidR="00C9580F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составленным при осуществлении закупки:</w:t>
      </w:r>
    </w:p>
    <w:p w:rsidR="00A41C6D" w:rsidRPr="00EB4FB6" w:rsidRDefault="00A41C6D" w:rsidP="00073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1)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извещение о проведении </w:t>
      </w:r>
      <w:r w:rsidR="00B6765F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размещено на Официальном сайте</w:t>
      </w:r>
      <w:r w:rsidR="00C630CA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20.04.2023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2B5DC7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41C6D" w:rsidRPr="00977E6E" w:rsidRDefault="00A41C6D" w:rsidP="00073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2)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начальная (максимальная) цена контракта –</w:t>
      </w:r>
      <w:r w:rsidR="00C402D8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3 169 869,17</w:t>
      </w:r>
      <w:r w:rsidR="0015556C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рублей;</w:t>
      </w:r>
    </w:p>
    <w:p w:rsidR="00C44AFE" w:rsidRDefault="00A41C6D" w:rsidP="00073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</w:t>
      </w:r>
      <w:r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дата окончания подачи заявок –</w:t>
      </w:r>
      <w:r w:rsidR="00C630CA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7E6E" w:rsidRPr="00977E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28.04.2023</w:t>
      </w:r>
      <w:r w:rsid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</w:t>
      </w:r>
      <w:r w:rsidR="00943CE5" w:rsidRPr="00943CE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окончании срока подачи заявок подана только одна заявка на участие в закупке</w:t>
      </w:r>
      <w:r w:rsid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заявка признана соответствующей требованиям Аукциона.</w:t>
      </w:r>
    </w:p>
    <w:p w:rsidR="00702218" w:rsidRDefault="00702218" w:rsidP="000732B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C7BF3" w:rsidRDefault="001C7BF3" w:rsidP="00EB4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Согласно части 1 статьи 42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Закона о контрактной системе</w:t>
      </w: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1C7BF3" w:rsidRDefault="001C7BF3" w:rsidP="00EB4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ункту</w:t>
      </w: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ч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асти</w:t>
      </w: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 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атьи</w:t>
      </w: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1C7BF3" w:rsidRDefault="001C7BF3" w:rsidP="00EB4F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Согласно пояснениям Заказчика, п</w:t>
      </w:r>
      <w:r w:rsidRPr="001C7B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 формировании извещения в Единой информационной системе в сфере закупок приложение № 3 к извещению не прикрепилось по техническим причинам.</w:t>
      </w:r>
    </w:p>
    <w:p w:rsidR="00EB4FB6" w:rsidRDefault="007D6C35" w:rsidP="00FD68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Таким образом, </w:t>
      </w:r>
      <w:r w:rsidRPr="007D6C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ом</w:t>
      </w:r>
      <w:r w:rsidR="00FD6839" w:rsidRP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нарушен 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</w:t>
      </w:r>
      <w:r w:rsidR="00FD6839" w:rsidRP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части 2 статьи 42 Закона о контрактной системе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что содержит </w:t>
      </w:r>
      <w:r w:rsidR="00FD6839" w:rsidRPr="007D6C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FD6839" w:rsidRDefault="00FD6839" w:rsidP="00FD68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Учитывая, что вышеуказанное нарушение не повлияло на определение поставщика (подрядчика, исполнителя), Комиссия считает возможным не выдать предписание об устранении выявленного нарушения.</w:t>
      </w:r>
    </w:p>
    <w:p w:rsidR="00EB4FB6" w:rsidRDefault="00EB4FB6" w:rsidP="008A09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029E" w:rsidRPr="00B7491E" w:rsidRDefault="0012029E" w:rsidP="001202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основании изложенного и руководствуясь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статьей 106 Федерального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закона от 05.04.2013 № 44-ФЗ «О контрактной системе в сфере закупок товаров, работ, услуг для </w:t>
      </w:r>
      <w:r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обеспечения государственных и муниципальных нужд», Комиссия Тверского УФАС России</w:t>
      </w:r>
    </w:p>
    <w:p w:rsidR="0012029E" w:rsidRDefault="0012029E" w:rsidP="001202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29E" w:rsidRPr="00F44522" w:rsidRDefault="0012029E" w:rsidP="001202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445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РЕШИЛА:</w:t>
      </w:r>
    </w:p>
    <w:p w:rsidR="0012029E" w:rsidRPr="00F44522" w:rsidRDefault="0012029E" w:rsidP="001202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1ADB" w:rsidRDefault="008A0984" w:rsidP="00FE1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FE1ADB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Признать жалобу 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Сысоева К.В.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E1ADB" w:rsidRPr="00A41C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обоснованной.</w:t>
      </w:r>
    </w:p>
    <w:p w:rsidR="008A0984" w:rsidRPr="008A0984" w:rsidRDefault="008A0984" w:rsidP="008A09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Признать Заказчика нарушившим требования 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пункта</w:t>
      </w:r>
      <w:r w:rsidR="00FD6839" w:rsidRP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 части 2 статьи </w:t>
      </w:r>
      <w:proofErr w:type="gramStart"/>
      <w:r w:rsidR="00FD6839" w:rsidRP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42 </w:t>
      </w: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</w:t>
      </w:r>
      <w:proofErr w:type="gramEnd"/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A0984" w:rsidRPr="008A0984" w:rsidRDefault="008A0984" w:rsidP="008A09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Заказчику, Оператору электронной площадки </w:t>
      </w:r>
      <w:r w:rsidR="00FD6839"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обязательное</w:t>
      </w: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исполнения предписание об устранении нарушений законодательства Российской 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Федерации о контрактной системе не выдавать, в связи с тем, что указанное нарушение не повлияло на результаты определения поставщика (подрядчика, исполнителя). </w:t>
      </w:r>
    </w:p>
    <w:p w:rsidR="00FE1ADB" w:rsidRPr="003959E5" w:rsidRDefault="008A0984" w:rsidP="008A09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Передать материалы дела 05-6/1-</w:t>
      </w:r>
      <w:r w:rsidR="00FD683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80</w:t>
      </w:r>
      <w:r w:rsidRPr="008A0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-2023 должностному лицу для рассмотрения вопроса о возбуждении дела об административном правонарушении.</w:t>
      </w:r>
    </w:p>
    <w:p w:rsidR="003959E5" w:rsidRPr="003959E5" w:rsidRDefault="003959E5" w:rsidP="003959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44522" w:rsidRPr="00F44522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445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7B140E" w:rsidRDefault="007B140E" w:rsidP="00E76A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</w:pPr>
    </w:p>
    <w:p w:rsidR="00F44522" w:rsidRPr="007B140E" w:rsidRDefault="00F44522" w:rsidP="00F44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24"/>
          <w:lang w:eastAsia="ru-RU"/>
        </w:rPr>
      </w:pPr>
      <w:bookmarkStart w:id="0" w:name="_GoBack"/>
      <w:bookmarkEnd w:id="0"/>
    </w:p>
    <w:sectPr w:rsidR="00F44522" w:rsidRPr="007B140E" w:rsidSect="006D69FB">
      <w:footerReference w:type="default" r:id="rId8"/>
      <w:pgSz w:w="11906" w:h="16838"/>
      <w:pgMar w:top="1134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6D6" w:rsidRDefault="007A36D6" w:rsidP="00BD7CE2">
      <w:pPr>
        <w:spacing w:after="0" w:line="240" w:lineRule="auto"/>
      </w:pPr>
      <w:r>
        <w:separator/>
      </w:r>
    </w:p>
  </w:endnote>
  <w:endnote w:type="continuationSeparator" w:id="0">
    <w:p w:rsidR="007A36D6" w:rsidRDefault="007A36D6" w:rsidP="00BD7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18273"/>
      <w:docPartObj>
        <w:docPartGallery w:val="Page Numbers (Bottom of Page)"/>
        <w:docPartUnique/>
      </w:docPartObj>
    </w:sdtPr>
    <w:sdtEndPr/>
    <w:sdtContent>
      <w:p w:rsidR="007A36D6" w:rsidRDefault="007A36D6" w:rsidP="0050184A">
        <w:pPr>
          <w:pStyle w:val="a6"/>
          <w:tabs>
            <w:tab w:val="left" w:pos="3231"/>
            <w:tab w:val="right" w:pos="8931"/>
          </w:tabs>
        </w:pP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103AD">
          <w:rPr>
            <w:noProof/>
          </w:rPr>
          <w:t>2</w:t>
        </w:r>
        <w:r>
          <w:fldChar w:fldCharType="end"/>
        </w:r>
      </w:p>
    </w:sdtContent>
  </w:sdt>
  <w:p w:rsidR="007A36D6" w:rsidRDefault="007A36D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6D6" w:rsidRDefault="007A36D6" w:rsidP="00BD7CE2">
      <w:pPr>
        <w:spacing w:after="0" w:line="240" w:lineRule="auto"/>
      </w:pPr>
      <w:r>
        <w:separator/>
      </w:r>
    </w:p>
  </w:footnote>
  <w:footnote w:type="continuationSeparator" w:id="0">
    <w:p w:rsidR="007A36D6" w:rsidRDefault="007A36D6" w:rsidP="00BD7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45366"/>
    <w:multiLevelType w:val="hybridMultilevel"/>
    <w:tmpl w:val="5EAE9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A6F4C"/>
    <w:multiLevelType w:val="hybridMultilevel"/>
    <w:tmpl w:val="AA028C5E"/>
    <w:lvl w:ilvl="0" w:tplc="7E54E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002792"/>
    <w:multiLevelType w:val="hybridMultilevel"/>
    <w:tmpl w:val="F092B502"/>
    <w:lvl w:ilvl="0" w:tplc="BA284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D33874"/>
    <w:multiLevelType w:val="hybridMultilevel"/>
    <w:tmpl w:val="C0062594"/>
    <w:lvl w:ilvl="0" w:tplc="1CD20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E17434"/>
    <w:multiLevelType w:val="hybridMultilevel"/>
    <w:tmpl w:val="65E808C4"/>
    <w:lvl w:ilvl="0" w:tplc="0419000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150" w:hanging="360"/>
      </w:pPr>
      <w:rPr>
        <w:rFonts w:ascii="Wingdings" w:hAnsi="Wingdings" w:hint="default"/>
      </w:rPr>
    </w:lvl>
  </w:abstractNum>
  <w:abstractNum w:abstractNumId="5" w15:restartNumberingAfterBreak="0">
    <w:nsid w:val="4D017447"/>
    <w:multiLevelType w:val="hybridMultilevel"/>
    <w:tmpl w:val="4FBE8F46"/>
    <w:lvl w:ilvl="0" w:tplc="041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6" w15:restartNumberingAfterBreak="0">
    <w:nsid w:val="53231E46"/>
    <w:multiLevelType w:val="hybridMultilevel"/>
    <w:tmpl w:val="D4D0DA4E"/>
    <w:lvl w:ilvl="0" w:tplc="C1567CF2">
      <w:start w:val="1"/>
      <w:numFmt w:val="decimal"/>
      <w:lvlText w:val="%1)"/>
      <w:lvlJc w:val="left"/>
      <w:pPr>
        <w:ind w:left="1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7" w15:restartNumberingAfterBreak="0">
    <w:nsid w:val="654D0DB6"/>
    <w:multiLevelType w:val="hybridMultilevel"/>
    <w:tmpl w:val="4C2E0662"/>
    <w:lvl w:ilvl="0" w:tplc="0419000F">
      <w:start w:val="1"/>
      <w:numFmt w:val="decimal"/>
      <w:lvlText w:val="%1."/>
      <w:lvlJc w:val="left"/>
      <w:pPr>
        <w:ind w:left="6840" w:hanging="360"/>
      </w:pPr>
    </w:lvl>
    <w:lvl w:ilvl="1" w:tplc="04190019" w:tentative="1">
      <w:start w:val="1"/>
      <w:numFmt w:val="lowerLetter"/>
      <w:lvlText w:val="%2."/>
      <w:lvlJc w:val="left"/>
      <w:pPr>
        <w:ind w:left="7560" w:hanging="360"/>
      </w:pPr>
    </w:lvl>
    <w:lvl w:ilvl="2" w:tplc="0419001B" w:tentative="1">
      <w:start w:val="1"/>
      <w:numFmt w:val="lowerRoman"/>
      <w:lvlText w:val="%3."/>
      <w:lvlJc w:val="right"/>
      <w:pPr>
        <w:ind w:left="8280" w:hanging="180"/>
      </w:pPr>
    </w:lvl>
    <w:lvl w:ilvl="3" w:tplc="0419000F" w:tentative="1">
      <w:start w:val="1"/>
      <w:numFmt w:val="decimal"/>
      <w:lvlText w:val="%4."/>
      <w:lvlJc w:val="left"/>
      <w:pPr>
        <w:ind w:left="9000" w:hanging="360"/>
      </w:pPr>
    </w:lvl>
    <w:lvl w:ilvl="4" w:tplc="04190019" w:tentative="1">
      <w:start w:val="1"/>
      <w:numFmt w:val="lowerLetter"/>
      <w:lvlText w:val="%5."/>
      <w:lvlJc w:val="left"/>
      <w:pPr>
        <w:ind w:left="9720" w:hanging="360"/>
      </w:pPr>
    </w:lvl>
    <w:lvl w:ilvl="5" w:tplc="0419001B" w:tentative="1">
      <w:start w:val="1"/>
      <w:numFmt w:val="lowerRoman"/>
      <w:lvlText w:val="%6."/>
      <w:lvlJc w:val="right"/>
      <w:pPr>
        <w:ind w:left="10440" w:hanging="180"/>
      </w:pPr>
    </w:lvl>
    <w:lvl w:ilvl="6" w:tplc="0419000F" w:tentative="1">
      <w:start w:val="1"/>
      <w:numFmt w:val="decimal"/>
      <w:lvlText w:val="%7."/>
      <w:lvlJc w:val="left"/>
      <w:pPr>
        <w:ind w:left="11160" w:hanging="360"/>
      </w:pPr>
    </w:lvl>
    <w:lvl w:ilvl="7" w:tplc="04190019" w:tentative="1">
      <w:start w:val="1"/>
      <w:numFmt w:val="lowerLetter"/>
      <w:lvlText w:val="%8."/>
      <w:lvlJc w:val="left"/>
      <w:pPr>
        <w:ind w:left="11880" w:hanging="360"/>
      </w:pPr>
    </w:lvl>
    <w:lvl w:ilvl="8" w:tplc="0419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8" w15:restartNumberingAfterBreak="0">
    <w:nsid w:val="661C7C7B"/>
    <w:multiLevelType w:val="hybridMultilevel"/>
    <w:tmpl w:val="B34E6E8C"/>
    <w:lvl w:ilvl="0" w:tplc="C1567C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7" w:hanging="360"/>
      </w:pPr>
    </w:lvl>
    <w:lvl w:ilvl="2" w:tplc="0419001B" w:tentative="1">
      <w:start w:val="1"/>
      <w:numFmt w:val="lowerRoman"/>
      <w:lvlText w:val="%3."/>
      <w:lvlJc w:val="right"/>
      <w:pPr>
        <w:ind w:left="1457" w:hanging="180"/>
      </w:pPr>
    </w:lvl>
    <w:lvl w:ilvl="3" w:tplc="0419000F" w:tentative="1">
      <w:start w:val="1"/>
      <w:numFmt w:val="decimal"/>
      <w:lvlText w:val="%4."/>
      <w:lvlJc w:val="left"/>
      <w:pPr>
        <w:ind w:left="2177" w:hanging="360"/>
      </w:pPr>
    </w:lvl>
    <w:lvl w:ilvl="4" w:tplc="04190019" w:tentative="1">
      <w:start w:val="1"/>
      <w:numFmt w:val="lowerLetter"/>
      <w:lvlText w:val="%5."/>
      <w:lvlJc w:val="left"/>
      <w:pPr>
        <w:ind w:left="2897" w:hanging="360"/>
      </w:pPr>
    </w:lvl>
    <w:lvl w:ilvl="5" w:tplc="0419001B" w:tentative="1">
      <w:start w:val="1"/>
      <w:numFmt w:val="lowerRoman"/>
      <w:lvlText w:val="%6."/>
      <w:lvlJc w:val="right"/>
      <w:pPr>
        <w:ind w:left="3617" w:hanging="180"/>
      </w:pPr>
    </w:lvl>
    <w:lvl w:ilvl="6" w:tplc="0419000F" w:tentative="1">
      <w:start w:val="1"/>
      <w:numFmt w:val="decimal"/>
      <w:lvlText w:val="%7."/>
      <w:lvlJc w:val="left"/>
      <w:pPr>
        <w:ind w:left="4337" w:hanging="360"/>
      </w:pPr>
    </w:lvl>
    <w:lvl w:ilvl="7" w:tplc="04190019" w:tentative="1">
      <w:start w:val="1"/>
      <w:numFmt w:val="lowerLetter"/>
      <w:lvlText w:val="%8."/>
      <w:lvlJc w:val="left"/>
      <w:pPr>
        <w:ind w:left="5057" w:hanging="360"/>
      </w:pPr>
    </w:lvl>
    <w:lvl w:ilvl="8" w:tplc="0419001B" w:tentative="1">
      <w:start w:val="1"/>
      <w:numFmt w:val="lowerRoman"/>
      <w:lvlText w:val="%9."/>
      <w:lvlJc w:val="right"/>
      <w:pPr>
        <w:ind w:left="5777" w:hanging="180"/>
      </w:pPr>
    </w:lvl>
  </w:abstractNum>
  <w:abstractNum w:abstractNumId="9" w15:restartNumberingAfterBreak="0">
    <w:nsid w:val="67661210"/>
    <w:multiLevelType w:val="hybridMultilevel"/>
    <w:tmpl w:val="D3FADD44"/>
    <w:lvl w:ilvl="0" w:tplc="F28EDE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BDF0EBF"/>
    <w:multiLevelType w:val="hybridMultilevel"/>
    <w:tmpl w:val="0D9EB74C"/>
    <w:lvl w:ilvl="0" w:tplc="07F0FE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275332F"/>
    <w:multiLevelType w:val="hybridMultilevel"/>
    <w:tmpl w:val="5A0277E0"/>
    <w:lvl w:ilvl="0" w:tplc="DE7CE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32B08D5"/>
    <w:multiLevelType w:val="hybridMultilevel"/>
    <w:tmpl w:val="DA8E35A8"/>
    <w:lvl w:ilvl="0" w:tplc="43DC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2"/>
  </w:num>
  <w:num w:numId="8">
    <w:abstractNumId w:val="12"/>
  </w:num>
  <w:num w:numId="9">
    <w:abstractNumId w:val="4"/>
  </w:num>
  <w:num w:numId="10">
    <w:abstractNumId w:val="10"/>
  </w:num>
  <w:num w:numId="11">
    <w:abstractNumId w:val="11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896"/>
    <w:rsid w:val="000013ED"/>
    <w:rsid w:val="00002BE3"/>
    <w:rsid w:val="0001390A"/>
    <w:rsid w:val="00020E98"/>
    <w:rsid w:val="0002249B"/>
    <w:rsid w:val="00023959"/>
    <w:rsid w:val="00032586"/>
    <w:rsid w:val="00036284"/>
    <w:rsid w:val="00043ED0"/>
    <w:rsid w:val="00046F2F"/>
    <w:rsid w:val="00046F72"/>
    <w:rsid w:val="00050C11"/>
    <w:rsid w:val="000512EB"/>
    <w:rsid w:val="00051B99"/>
    <w:rsid w:val="000574EE"/>
    <w:rsid w:val="00061A46"/>
    <w:rsid w:val="00062DBC"/>
    <w:rsid w:val="000667D1"/>
    <w:rsid w:val="00066CFE"/>
    <w:rsid w:val="00072362"/>
    <w:rsid w:val="000732B3"/>
    <w:rsid w:val="00091744"/>
    <w:rsid w:val="00093B44"/>
    <w:rsid w:val="000A357C"/>
    <w:rsid w:val="000A3596"/>
    <w:rsid w:val="000A40EA"/>
    <w:rsid w:val="000A6139"/>
    <w:rsid w:val="000B1A9A"/>
    <w:rsid w:val="000C0D9F"/>
    <w:rsid w:val="000C677E"/>
    <w:rsid w:val="000D340E"/>
    <w:rsid w:val="000D7DDF"/>
    <w:rsid w:val="000E0114"/>
    <w:rsid w:val="000E0F3E"/>
    <w:rsid w:val="000F3BF3"/>
    <w:rsid w:val="000F4160"/>
    <w:rsid w:val="000F5521"/>
    <w:rsid w:val="00102EF6"/>
    <w:rsid w:val="0010364D"/>
    <w:rsid w:val="001039D2"/>
    <w:rsid w:val="00103A5F"/>
    <w:rsid w:val="0010783B"/>
    <w:rsid w:val="001136C1"/>
    <w:rsid w:val="001200F9"/>
    <w:rsid w:val="0012029E"/>
    <w:rsid w:val="001301EC"/>
    <w:rsid w:val="00145D59"/>
    <w:rsid w:val="0014664E"/>
    <w:rsid w:val="00151D07"/>
    <w:rsid w:val="0015556C"/>
    <w:rsid w:val="00157C2A"/>
    <w:rsid w:val="00164070"/>
    <w:rsid w:val="00175BA8"/>
    <w:rsid w:val="00184DD1"/>
    <w:rsid w:val="0018500A"/>
    <w:rsid w:val="001901D0"/>
    <w:rsid w:val="001927C9"/>
    <w:rsid w:val="00193D25"/>
    <w:rsid w:val="00194402"/>
    <w:rsid w:val="001A6347"/>
    <w:rsid w:val="001B1737"/>
    <w:rsid w:val="001B69F2"/>
    <w:rsid w:val="001B7571"/>
    <w:rsid w:val="001C11F0"/>
    <w:rsid w:val="001C78AC"/>
    <w:rsid w:val="001C7BF3"/>
    <w:rsid w:val="001D7A8F"/>
    <w:rsid w:val="001E55C8"/>
    <w:rsid w:val="001F082C"/>
    <w:rsid w:val="001F0B3D"/>
    <w:rsid w:val="00200634"/>
    <w:rsid w:val="002012C3"/>
    <w:rsid w:val="00204F27"/>
    <w:rsid w:val="00205F0F"/>
    <w:rsid w:val="00207426"/>
    <w:rsid w:val="002125F9"/>
    <w:rsid w:val="002261CE"/>
    <w:rsid w:val="0023234A"/>
    <w:rsid w:val="00232B1D"/>
    <w:rsid w:val="0023422B"/>
    <w:rsid w:val="00244B2D"/>
    <w:rsid w:val="002629C8"/>
    <w:rsid w:val="00264EF4"/>
    <w:rsid w:val="0027174B"/>
    <w:rsid w:val="00277402"/>
    <w:rsid w:val="00282569"/>
    <w:rsid w:val="00283C11"/>
    <w:rsid w:val="002860CF"/>
    <w:rsid w:val="00287EF4"/>
    <w:rsid w:val="00290A5E"/>
    <w:rsid w:val="002A165B"/>
    <w:rsid w:val="002A44DF"/>
    <w:rsid w:val="002A6614"/>
    <w:rsid w:val="002B079C"/>
    <w:rsid w:val="002B4AB4"/>
    <w:rsid w:val="002B4F4F"/>
    <w:rsid w:val="002B5DC7"/>
    <w:rsid w:val="002B6DD9"/>
    <w:rsid w:val="002C2EF3"/>
    <w:rsid w:val="002C44B3"/>
    <w:rsid w:val="002C5C4D"/>
    <w:rsid w:val="002C7453"/>
    <w:rsid w:val="002C7C6A"/>
    <w:rsid w:val="002D1072"/>
    <w:rsid w:val="002D4386"/>
    <w:rsid w:val="002D4945"/>
    <w:rsid w:val="002D512B"/>
    <w:rsid w:val="002E3685"/>
    <w:rsid w:val="002E6E9B"/>
    <w:rsid w:val="002F0FE9"/>
    <w:rsid w:val="002F7AEA"/>
    <w:rsid w:val="00307228"/>
    <w:rsid w:val="003114A2"/>
    <w:rsid w:val="00316DB4"/>
    <w:rsid w:val="00333945"/>
    <w:rsid w:val="00334520"/>
    <w:rsid w:val="00342C35"/>
    <w:rsid w:val="0034517B"/>
    <w:rsid w:val="0034555F"/>
    <w:rsid w:val="003516B4"/>
    <w:rsid w:val="003623BD"/>
    <w:rsid w:val="00362646"/>
    <w:rsid w:val="00363D55"/>
    <w:rsid w:val="00373A2D"/>
    <w:rsid w:val="0037566C"/>
    <w:rsid w:val="00382A38"/>
    <w:rsid w:val="003959E5"/>
    <w:rsid w:val="00397635"/>
    <w:rsid w:val="003B15B3"/>
    <w:rsid w:val="003B3854"/>
    <w:rsid w:val="003B6231"/>
    <w:rsid w:val="003C44E6"/>
    <w:rsid w:val="003D0248"/>
    <w:rsid w:val="003D0B36"/>
    <w:rsid w:val="003D2FB5"/>
    <w:rsid w:val="003D554B"/>
    <w:rsid w:val="003E06A4"/>
    <w:rsid w:val="003E5CB2"/>
    <w:rsid w:val="003F6EA0"/>
    <w:rsid w:val="003F7AA4"/>
    <w:rsid w:val="00402539"/>
    <w:rsid w:val="00411268"/>
    <w:rsid w:val="00411C12"/>
    <w:rsid w:val="00417F37"/>
    <w:rsid w:val="00430DC4"/>
    <w:rsid w:val="00441642"/>
    <w:rsid w:val="00457A78"/>
    <w:rsid w:val="00463257"/>
    <w:rsid w:val="00464A99"/>
    <w:rsid w:val="00464FAC"/>
    <w:rsid w:val="004716E3"/>
    <w:rsid w:val="0047279E"/>
    <w:rsid w:val="0047463B"/>
    <w:rsid w:val="00484A3B"/>
    <w:rsid w:val="00494D13"/>
    <w:rsid w:val="004B02F0"/>
    <w:rsid w:val="004B1D90"/>
    <w:rsid w:val="004B35F7"/>
    <w:rsid w:val="004B6421"/>
    <w:rsid w:val="004D7896"/>
    <w:rsid w:val="004F0EC4"/>
    <w:rsid w:val="004F4425"/>
    <w:rsid w:val="004F517C"/>
    <w:rsid w:val="0050184A"/>
    <w:rsid w:val="00505217"/>
    <w:rsid w:val="00512F0C"/>
    <w:rsid w:val="005156A7"/>
    <w:rsid w:val="0051598B"/>
    <w:rsid w:val="00522F1C"/>
    <w:rsid w:val="005266A2"/>
    <w:rsid w:val="005275B8"/>
    <w:rsid w:val="005432D7"/>
    <w:rsid w:val="00545BA2"/>
    <w:rsid w:val="005519B9"/>
    <w:rsid w:val="00571133"/>
    <w:rsid w:val="00572AC6"/>
    <w:rsid w:val="00583451"/>
    <w:rsid w:val="00583679"/>
    <w:rsid w:val="00585AEB"/>
    <w:rsid w:val="0058707E"/>
    <w:rsid w:val="00592720"/>
    <w:rsid w:val="005A7F0C"/>
    <w:rsid w:val="005B2DC7"/>
    <w:rsid w:val="005B3CC4"/>
    <w:rsid w:val="005C50F8"/>
    <w:rsid w:val="005D0375"/>
    <w:rsid w:val="005D49AE"/>
    <w:rsid w:val="005E0BCC"/>
    <w:rsid w:val="005E3650"/>
    <w:rsid w:val="005E562B"/>
    <w:rsid w:val="005F3BC4"/>
    <w:rsid w:val="005F6521"/>
    <w:rsid w:val="005F6E35"/>
    <w:rsid w:val="005F7E4F"/>
    <w:rsid w:val="006005CB"/>
    <w:rsid w:val="006136DF"/>
    <w:rsid w:val="00615C99"/>
    <w:rsid w:val="006176A1"/>
    <w:rsid w:val="0062206A"/>
    <w:rsid w:val="00625855"/>
    <w:rsid w:val="006272BF"/>
    <w:rsid w:val="00627A3F"/>
    <w:rsid w:val="006315DE"/>
    <w:rsid w:val="006318A9"/>
    <w:rsid w:val="0063606E"/>
    <w:rsid w:val="00654A16"/>
    <w:rsid w:val="006653B6"/>
    <w:rsid w:val="00672E99"/>
    <w:rsid w:val="0067777C"/>
    <w:rsid w:val="00684D4A"/>
    <w:rsid w:val="0069788C"/>
    <w:rsid w:val="006A5D8B"/>
    <w:rsid w:val="006B212A"/>
    <w:rsid w:val="006B670A"/>
    <w:rsid w:val="006C1AD6"/>
    <w:rsid w:val="006D0261"/>
    <w:rsid w:val="006D4E24"/>
    <w:rsid w:val="006D69FB"/>
    <w:rsid w:val="006F136D"/>
    <w:rsid w:val="006F381A"/>
    <w:rsid w:val="006F5024"/>
    <w:rsid w:val="006F6655"/>
    <w:rsid w:val="006F696A"/>
    <w:rsid w:val="00702218"/>
    <w:rsid w:val="00706FA9"/>
    <w:rsid w:val="007209C6"/>
    <w:rsid w:val="007214A8"/>
    <w:rsid w:val="00722EB1"/>
    <w:rsid w:val="007254A1"/>
    <w:rsid w:val="0072699E"/>
    <w:rsid w:val="007445CB"/>
    <w:rsid w:val="007539F6"/>
    <w:rsid w:val="00754BB2"/>
    <w:rsid w:val="00755DBC"/>
    <w:rsid w:val="00757AD7"/>
    <w:rsid w:val="00775FD9"/>
    <w:rsid w:val="00781D27"/>
    <w:rsid w:val="007832DD"/>
    <w:rsid w:val="00783F85"/>
    <w:rsid w:val="007A00C7"/>
    <w:rsid w:val="007A30E1"/>
    <w:rsid w:val="007A36D6"/>
    <w:rsid w:val="007B0F6F"/>
    <w:rsid w:val="007B140E"/>
    <w:rsid w:val="007B4B06"/>
    <w:rsid w:val="007C0C48"/>
    <w:rsid w:val="007C7B48"/>
    <w:rsid w:val="007D6C35"/>
    <w:rsid w:val="007E1091"/>
    <w:rsid w:val="007E1160"/>
    <w:rsid w:val="007E6040"/>
    <w:rsid w:val="00807F57"/>
    <w:rsid w:val="008209E8"/>
    <w:rsid w:val="008231DA"/>
    <w:rsid w:val="00831448"/>
    <w:rsid w:val="008334AF"/>
    <w:rsid w:val="00851EC7"/>
    <w:rsid w:val="008556D3"/>
    <w:rsid w:val="008570F0"/>
    <w:rsid w:val="0086355B"/>
    <w:rsid w:val="00864519"/>
    <w:rsid w:val="00864BE6"/>
    <w:rsid w:val="00877979"/>
    <w:rsid w:val="00881B29"/>
    <w:rsid w:val="00881CE8"/>
    <w:rsid w:val="00882C95"/>
    <w:rsid w:val="008A0984"/>
    <w:rsid w:val="008B571C"/>
    <w:rsid w:val="008B593C"/>
    <w:rsid w:val="008C0CFF"/>
    <w:rsid w:val="008C5CDA"/>
    <w:rsid w:val="008E1C47"/>
    <w:rsid w:val="008E2289"/>
    <w:rsid w:val="008E258F"/>
    <w:rsid w:val="008E6691"/>
    <w:rsid w:val="008E7255"/>
    <w:rsid w:val="008E740C"/>
    <w:rsid w:val="008F5449"/>
    <w:rsid w:val="00904FCA"/>
    <w:rsid w:val="009103AD"/>
    <w:rsid w:val="00912384"/>
    <w:rsid w:val="009212DD"/>
    <w:rsid w:val="00923A70"/>
    <w:rsid w:val="00924740"/>
    <w:rsid w:val="00927F4B"/>
    <w:rsid w:val="0093648D"/>
    <w:rsid w:val="00943CE5"/>
    <w:rsid w:val="009450DD"/>
    <w:rsid w:val="0095492F"/>
    <w:rsid w:val="009604C3"/>
    <w:rsid w:val="0096177C"/>
    <w:rsid w:val="0097388C"/>
    <w:rsid w:val="00973CD7"/>
    <w:rsid w:val="00977E6E"/>
    <w:rsid w:val="009A0625"/>
    <w:rsid w:val="009E13B8"/>
    <w:rsid w:val="009F3F53"/>
    <w:rsid w:val="00A02FB8"/>
    <w:rsid w:val="00A162B2"/>
    <w:rsid w:val="00A259E5"/>
    <w:rsid w:val="00A265DE"/>
    <w:rsid w:val="00A31245"/>
    <w:rsid w:val="00A3384E"/>
    <w:rsid w:val="00A41C6D"/>
    <w:rsid w:val="00A47DFB"/>
    <w:rsid w:val="00A539F3"/>
    <w:rsid w:val="00A57681"/>
    <w:rsid w:val="00A631B9"/>
    <w:rsid w:val="00A66FA1"/>
    <w:rsid w:val="00A716F9"/>
    <w:rsid w:val="00A76AE8"/>
    <w:rsid w:val="00A76B98"/>
    <w:rsid w:val="00A80AA9"/>
    <w:rsid w:val="00A85BF0"/>
    <w:rsid w:val="00A900C2"/>
    <w:rsid w:val="00A93CF8"/>
    <w:rsid w:val="00AA07C0"/>
    <w:rsid w:val="00AA40D6"/>
    <w:rsid w:val="00AA5E32"/>
    <w:rsid w:val="00AB0F43"/>
    <w:rsid w:val="00AB3B60"/>
    <w:rsid w:val="00AB50FD"/>
    <w:rsid w:val="00AC2405"/>
    <w:rsid w:val="00AC6ED5"/>
    <w:rsid w:val="00AD2E16"/>
    <w:rsid w:val="00AD6D7B"/>
    <w:rsid w:val="00AF0BF4"/>
    <w:rsid w:val="00AF3A29"/>
    <w:rsid w:val="00B03E21"/>
    <w:rsid w:val="00B0512D"/>
    <w:rsid w:val="00B1576E"/>
    <w:rsid w:val="00B17212"/>
    <w:rsid w:val="00B3190B"/>
    <w:rsid w:val="00B36229"/>
    <w:rsid w:val="00B41C2E"/>
    <w:rsid w:val="00B447CF"/>
    <w:rsid w:val="00B602AC"/>
    <w:rsid w:val="00B60C95"/>
    <w:rsid w:val="00B6765F"/>
    <w:rsid w:val="00B71D29"/>
    <w:rsid w:val="00B74FB9"/>
    <w:rsid w:val="00B75C47"/>
    <w:rsid w:val="00B77044"/>
    <w:rsid w:val="00B83078"/>
    <w:rsid w:val="00B95196"/>
    <w:rsid w:val="00B95C57"/>
    <w:rsid w:val="00BA74F5"/>
    <w:rsid w:val="00BB31A7"/>
    <w:rsid w:val="00BC5AE8"/>
    <w:rsid w:val="00BC5D0D"/>
    <w:rsid w:val="00BD33D4"/>
    <w:rsid w:val="00BD3C25"/>
    <w:rsid w:val="00BD7CE2"/>
    <w:rsid w:val="00BE394E"/>
    <w:rsid w:val="00BE4205"/>
    <w:rsid w:val="00BE675B"/>
    <w:rsid w:val="00BE7B04"/>
    <w:rsid w:val="00BF137F"/>
    <w:rsid w:val="00BF2ECA"/>
    <w:rsid w:val="00BF3BA3"/>
    <w:rsid w:val="00BF4C8C"/>
    <w:rsid w:val="00BF52C4"/>
    <w:rsid w:val="00C0200B"/>
    <w:rsid w:val="00C03DA4"/>
    <w:rsid w:val="00C12A3D"/>
    <w:rsid w:val="00C13CC9"/>
    <w:rsid w:val="00C213D3"/>
    <w:rsid w:val="00C310A3"/>
    <w:rsid w:val="00C31A55"/>
    <w:rsid w:val="00C34111"/>
    <w:rsid w:val="00C402D8"/>
    <w:rsid w:val="00C416D2"/>
    <w:rsid w:val="00C43805"/>
    <w:rsid w:val="00C44AFE"/>
    <w:rsid w:val="00C553B6"/>
    <w:rsid w:val="00C561DC"/>
    <w:rsid w:val="00C56BDA"/>
    <w:rsid w:val="00C56F65"/>
    <w:rsid w:val="00C630CA"/>
    <w:rsid w:val="00C658F9"/>
    <w:rsid w:val="00C779E4"/>
    <w:rsid w:val="00C8227F"/>
    <w:rsid w:val="00C85145"/>
    <w:rsid w:val="00C930A2"/>
    <w:rsid w:val="00C9580F"/>
    <w:rsid w:val="00CB7EC7"/>
    <w:rsid w:val="00CD48F6"/>
    <w:rsid w:val="00CD5EB0"/>
    <w:rsid w:val="00CD6E10"/>
    <w:rsid w:val="00CF57C9"/>
    <w:rsid w:val="00CF6ADA"/>
    <w:rsid w:val="00D05D49"/>
    <w:rsid w:val="00D1104A"/>
    <w:rsid w:val="00D16C2C"/>
    <w:rsid w:val="00D358A5"/>
    <w:rsid w:val="00D4375B"/>
    <w:rsid w:val="00D45A77"/>
    <w:rsid w:val="00D57219"/>
    <w:rsid w:val="00D57D2C"/>
    <w:rsid w:val="00D64945"/>
    <w:rsid w:val="00D72638"/>
    <w:rsid w:val="00D777BB"/>
    <w:rsid w:val="00D82F7D"/>
    <w:rsid w:val="00D8750B"/>
    <w:rsid w:val="00DA0227"/>
    <w:rsid w:val="00DA24A4"/>
    <w:rsid w:val="00DA355D"/>
    <w:rsid w:val="00DA6A64"/>
    <w:rsid w:val="00DA6E6B"/>
    <w:rsid w:val="00DC0EDF"/>
    <w:rsid w:val="00DD6820"/>
    <w:rsid w:val="00DE5F5A"/>
    <w:rsid w:val="00DF3E5C"/>
    <w:rsid w:val="00DF402A"/>
    <w:rsid w:val="00E06107"/>
    <w:rsid w:val="00E11B30"/>
    <w:rsid w:val="00E17C92"/>
    <w:rsid w:val="00E219E4"/>
    <w:rsid w:val="00E27856"/>
    <w:rsid w:val="00E414CE"/>
    <w:rsid w:val="00E4218D"/>
    <w:rsid w:val="00E526BD"/>
    <w:rsid w:val="00E7111A"/>
    <w:rsid w:val="00E76A6F"/>
    <w:rsid w:val="00E8057C"/>
    <w:rsid w:val="00E94640"/>
    <w:rsid w:val="00EA23A6"/>
    <w:rsid w:val="00EB2BE5"/>
    <w:rsid w:val="00EB4FB6"/>
    <w:rsid w:val="00EC0794"/>
    <w:rsid w:val="00EC07CC"/>
    <w:rsid w:val="00EC115D"/>
    <w:rsid w:val="00EC237F"/>
    <w:rsid w:val="00EC4B97"/>
    <w:rsid w:val="00EC50ED"/>
    <w:rsid w:val="00EC7033"/>
    <w:rsid w:val="00ED0254"/>
    <w:rsid w:val="00EF0F5B"/>
    <w:rsid w:val="00EF6ED7"/>
    <w:rsid w:val="00F10C2E"/>
    <w:rsid w:val="00F20059"/>
    <w:rsid w:val="00F2327E"/>
    <w:rsid w:val="00F33DFF"/>
    <w:rsid w:val="00F427B9"/>
    <w:rsid w:val="00F44522"/>
    <w:rsid w:val="00F50FFB"/>
    <w:rsid w:val="00F54CD0"/>
    <w:rsid w:val="00F649A9"/>
    <w:rsid w:val="00F65516"/>
    <w:rsid w:val="00F678AF"/>
    <w:rsid w:val="00F734A3"/>
    <w:rsid w:val="00F77502"/>
    <w:rsid w:val="00F8103E"/>
    <w:rsid w:val="00F81178"/>
    <w:rsid w:val="00F82A75"/>
    <w:rsid w:val="00F844A4"/>
    <w:rsid w:val="00FA2408"/>
    <w:rsid w:val="00FA2617"/>
    <w:rsid w:val="00FB1E2D"/>
    <w:rsid w:val="00FC06FB"/>
    <w:rsid w:val="00FC2BC9"/>
    <w:rsid w:val="00FC465A"/>
    <w:rsid w:val="00FC6B81"/>
    <w:rsid w:val="00FC7B7D"/>
    <w:rsid w:val="00FD614F"/>
    <w:rsid w:val="00FD6839"/>
    <w:rsid w:val="00FD7654"/>
    <w:rsid w:val="00FE1ADB"/>
    <w:rsid w:val="00FE31AD"/>
    <w:rsid w:val="00FE37CB"/>
    <w:rsid w:val="00FE7916"/>
    <w:rsid w:val="00FF6F3C"/>
    <w:rsid w:val="00FF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7"/>
    <o:shapelayout v:ext="edit">
      <o:idmap v:ext="edit" data="1"/>
    </o:shapelayout>
  </w:shapeDefaults>
  <w:decimalSymbol w:val=","/>
  <w:listSeparator w:val=";"/>
  <w15:docId w15:val="{EDC46A8B-5F4D-48F5-B9D1-0D53AD13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A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7CE2"/>
  </w:style>
  <w:style w:type="paragraph" w:styleId="a6">
    <w:name w:val="footer"/>
    <w:basedOn w:val="a"/>
    <w:link w:val="a7"/>
    <w:uiPriority w:val="99"/>
    <w:unhideWhenUsed/>
    <w:rsid w:val="00BD7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7CE2"/>
  </w:style>
  <w:style w:type="paragraph" w:styleId="a8">
    <w:name w:val="Balloon Text"/>
    <w:basedOn w:val="a"/>
    <w:link w:val="a9"/>
    <w:uiPriority w:val="99"/>
    <w:semiHidden/>
    <w:unhideWhenUsed/>
    <w:rsid w:val="00363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3D5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69788C"/>
    <w:pPr>
      <w:ind w:left="720"/>
      <w:contextualSpacing/>
    </w:pPr>
  </w:style>
  <w:style w:type="paragraph" w:customStyle="1" w:styleId="Style17">
    <w:name w:val="Style17"/>
    <w:basedOn w:val="a"/>
    <w:uiPriority w:val="99"/>
    <w:rsid w:val="00C8514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C85145"/>
    <w:pPr>
      <w:widowControl w:val="0"/>
      <w:autoSpaceDE w:val="0"/>
      <w:autoSpaceDN w:val="0"/>
      <w:adjustRightInd w:val="0"/>
      <w:spacing w:after="0" w:line="29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uiPriority w:val="99"/>
    <w:rsid w:val="00C8514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2">
    <w:name w:val="Font Style32"/>
    <w:basedOn w:val="a0"/>
    <w:uiPriority w:val="99"/>
    <w:rsid w:val="00C85145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9">
    <w:name w:val="Font Style29"/>
    <w:basedOn w:val="a0"/>
    <w:uiPriority w:val="99"/>
    <w:rsid w:val="0095492F"/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footnote reference"/>
    <w:aliases w:val="ТЗ.Сноска.Знак"/>
    <w:uiPriority w:val="99"/>
    <w:qFormat/>
    <w:rsid w:val="00B77044"/>
    <w:rPr>
      <w:rFonts w:ascii="Times New Roman" w:hAnsi="Times New Roman"/>
      <w:vertAlign w:val="superscript"/>
    </w:rPr>
  </w:style>
  <w:style w:type="paragraph" w:styleId="ac">
    <w:name w:val="footnote text"/>
    <w:aliases w:val=" Знак,Знак2,Знак21,Знак1,Body Text Indent 2,Основной текст с отступом 22,Знак211,Знак3,Знак21 Char,Знак1 Char,Body Text Char,body text Char,Основной текст Знак Знак Char Знак Знак,Footnote Text Char1,Footnote Text Char Char,Знак Char Char,З"/>
    <w:basedOn w:val="a"/>
    <w:link w:val="ad"/>
    <w:uiPriority w:val="99"/>
    <w:qFormat/>
    <w:rsid w:val="00B770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aliases w:val=" Знак Знак,Знак2 Знак,Знак21 Знак,Знак1 Знак,Body Text Indent 2 Знак,Основной текст с отступом 22 Знак,Знак211 Знак,Знак3 Знак,Знак21 Char Знак,Знак1 Char Знак,Body Text Char Знак,body text Char Знак,Footnote Text Char1 Знак,З Знак"/>
    <w:basedOn w:val="a0"/>
    <w:link w:val="ac"/>
    <w:uiPriority w:val="99"/>
    <w:rsid w:val="00B7704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Body Text Indent,Знак19,Знак22"/>
    <w:basedOn w:val="a"/>
    <w:link w:val="1"/>
    <w:rsid w:val="00B7704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uiPriority w:val="99"/>
    <w:semiHidden/>
    <w:rsid w:val="00B77044"/>
  </w:style>
  <w:style w:type="paragraph" w:styleId="af0">
    <w:name w:val="Normal (Web)"/>
    <w:basedOn w:val="a"/>
    <w:rsid w:val="00B77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Body Text Indent Знак,Знак19 Знак"/>
    <w:link w:val="ae"/>
    <w:locked/>
    <w:rsid w:val="00B7704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39"/>
    <w:rsid w:val="00066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a"/>
    <w:uiPriority w:val="99"/>
    <w:qFormat/>
    <w:rsid w:val="00585AEB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table" w:customStyle="1" w:styleId="10">
    <w:name w:val="Сетка таблицы1"/>
    <w:basedOn w:val="a1"/>
    <w:next w:val="af1"/>
    <w:uiPriority w:val="39"/>
    <w:rsid w:val="00204F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No Spacing"/>
    <w:uiPriority w:val="1"/>
    <w:qFormat/>
    <w:rsid w:val="000732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8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BC481-9B1E-4FD4-8A7B-900EE95D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Н.С Гаврылив</dc:creator>
  <cp:keywords/>
  <dc:description/>
  <cp:lastModifiedBy>Винницкая Полина Дмитриевна</cp:lastModifiedBy>
  <cp:revision>20</cp:revision>
  <cp:lastPrinted>2022-02-22T12:06:00Z</cp:lastPrinted>
  <dcterms:created xsi:type="dcterms:W3CDTF">2023-02-28T18:17:00Z</dcterms:created>
  <dcterms:modified xsi:type="dcterms:W3CDTF">2023-05-11T18:43:00Z</dcterms:modified>
</cp:coreProperties>
</file>