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4DA" w:rsidRPr="00F45A1C" w:rsidRDefault="001674DA" w:rsidP="001674DA">
      <w:pPr>
        <w:rPr>
          <w:sz w:val="26"/>
          <w:szCs w:val="26"/>
        </w:rPr>
      </w:pPr>
    </w:p>
    <w:p w:rsidR="001674DA" w:rsidRPr="00F45A1C" w:rsidRDefault="001674DA" w:rsidP="001674DA">
      <w:pPr>
        <w:ind w:left="4962"/>
        <w:rPr>
          <w:sz w:val="26"/>
          <w:szCs w:val="26"/>
        </w:rPr>
      </w:pPr>
    </w:p>
    <w:p w:rsidR="001674DA" w:rsidRPr="00F45A1C" w:rsidRDefault="001674DA" w:rsidP="001674DA">
      <w:pPr>
        <w:ind w:left="4962"/>
        <w:outlineLvl w:val="0"/>
        <w:rPr>
          <w:sz w:val="26"/>
          <w:szCs w:val="26"/>
        </w:rPr>
      </w:pP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СПб ГБУ «</w:t>
      </w:r>
      <w:proofErr w:type="spellStart"/>
      <w:r w:rsidRPr="008C40EE">
        <w:rPr>
          <w:sz w:val="26"/>
          <w:szCs w:val="26"/>
        </w:rPr>
        <w:t>Конгрессно</w:t>
      </w:r>
      <w:proofErr w:type="spellEnd"/>
      <w:r w:rsidRPr="008C40EE">
        <w:rPr>
          <w:sz w:val="26"/>
          <w:szCs w:val="26"/>
        </w:rPr>
        <w:t>-выставочное бюро»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ул. Шпалерная, д. 8/литер А,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Санкт-Петербург, 191187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тел.: 7-812-6796139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ЭТП «Фабрикант»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 xml:space="preserve">Причальный проезд, дом 2А, 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Москва, 123290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тел.: +7 (495) 138-96-78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ООО «</w:t>
      </w:r>
      <w:proofErr w:type="spellStart"/>
      <w:r w:rsidRPr="008C40EE">
        <w:rPr>
          <w:sz w:val="26"/>
          <w:szCs w:val="26"/>
        </w:rPr>
        <w:t>Майндмайс</w:t>
      </w:r>
      <w:proofErr w:type="spellEnd"/>
      <w:r w:rsidRPr="008C40EE">
        <w:rPr>
          <w:sz w:val="26"/>
          <w:szCs w:val="26"/>
        </w:rPr>
        <w:t xml:space="preserve">»                                                                                                                                                                                                                            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ул. Мамина-Сибиряка, 101, оф. 1196,</w:t>
      </w:r>
    </w:p>
    <w:p w:rsidR="008C40EE" w:rsidRPr="008C40EE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Екатеринбург, 620075</w:t>
      </w:r>
    </w:p>
    <w:p w:rsidR="001674DA" w:rsidRPr="00F45A1C" w:rsidRDefault="008C40EE" w:rsidP="008C40EE">
      <w:pPr>
        <w:ind w:left="4962"/>
        <w:outlineLvl w:val="0"/>
        <w:rPr>
          <w:sz w:val="26"/>
          <w:szCs w:val="26"/>
        </w:rPr>
      </w:pPr>
      <w:r w:rsidRPr="008C40EE">
        <w:rPr>
          <w:sz w:val="26"/>
          <w:szCs w:val="26"/>
        </w:rPr>
        <w:t>тел.: 8 (343) 384 00 84</w:t>
      </w:r>
    </w:p>
    <w:p w:rsidR="001674DA" w:rsidRPr="00F45A1C" w:rsidRDefault="001674DA" w:rsidP="001674DA">
      <w:pPr>
        <w:tabs>
          <w:tab w:val="left" w:pos="0"/>
        </w:tabs>
        <w:ind w:left="4962"/>
        <w:rPr>
          <w:sz w:val="26"/>
          <w:szCs w:val="26"/>
        </w:rPr>
      </w:pPr>
    </w:p>
    <w:p w:rsidR="001674DA" w:rsidRPr="00F45A1C" w:rsidRDefault="001674DA" w:rsidP="001674DA">
      <w:pPr>
        <w:tabs>
          <w:tab w:val="left" w:pos="0"/>
        </w:tabs>
        <w:ind w:left="4962"/>
        <w:rPr>
          <w:sz w:val="26"/>
          <w:szCs w:val="26"/>
        </w:rPr>
      </w:pPr>
    </w:p>
    <w:p w:rsidR="00DB4C9D" w:rsidRPr="00F45A1C" w:rsidRDefault="00DB4C9D" w:rsidP="001674DA">
      <w:pPr>
        <w:tabs>
          <w:tab w:val="left" w:pos="0"/>
        </w:tabs>
        <w:ind w:left="4962"/>
        <w:rPr>
          <w:sz w:val="26"/>
          <w:szCs w:val="26"/>
        </w:rPr>
      </w:pPr>
    </w:p>
    <w:p w:rsidR="001674DA" w:rsidRPr="00F45A1C" w:rsidRDefault="001674DA" w:rsidP="001674DA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F45A1C">
        <w:rPr>
          <w:sz w:val="26"/>
          <w:szCs w:val="26"/>
        </w:rPr>
        <w:t>ПРЕДПИСАНИЕ</w:t>
      </w:r>
    </w:p>
    <w:p w:rsidR="001674DA" w:rsidRPr="00F45A1C" w:rsidRDefault="001674DA" w:rsidP="001674DA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F45A1C">
        <w:rPr>
          <w:sz w:val="26"/>
          <w:szCs w:val="26"/>
        </w:rPr>
        <w:t>об устранении нарушений законодательства о закупках</w:t>
      </w:r>
    </w:p>
    <w:p w:rsidR="001674DA" w:rsidRPr="00F45A1C" w:rsidRDefault="001674DA" w:rsidP="001674DA">
      <w:pPr>
        <w:tabs>
          <w:tab w:val="left" w:pos="0"/>
        </w:tabs>
        <w:ind w:left="540"/>
        <w:jc w:val="center"/>
        <w:rPr>
          <w:sz w:val="26"/>
          <w:szCs w:val="26"/>
        </w:rPr>
      </w:pPr>
      <w:r w:rsidRPr="00F45A1C">
        <w:rPr>
          <w:sz w:val="26"/>
          <w:szCs w:val="26"/>
        </w:rPr>
        <w:t xml:space="preserve">по делу № </w:t>
      </w:r>
      <w:r w:rsidRPr="00F45A1C">
        <w:rPr>
          <w:b/>
          <w:sz w:val="26"/>
          <w:szCs w:val="26"/>
        </w:rPr>
        <w:t>44-</w:t>
      </w:r>
      <w:r w:rsidR="00412EC7" w:rsidRPr="00412EC7">
        <w:rPr>
          <w:b/>
          <w:sz w:val="26"/>
          <w:szCs w:val="26"/>
        </w:rPr>
        <w:t>1582</w:t>
      </w:r>
      <w:r w:rsidR="00495105" w:rsidRPr="00F45A1C">
        <w:rPr>
          <w:b/>
          <w:sz w:val="26"/>
          <w:szCs w:val="26"/>
        </w:rPr>
        <w:t>/23</w:t>
      </w:r>
    </w:p>
    <w:p w:rsidR="001674DA" w:rsidRPr="00F45A1C" w:rsidRDefault="001674DA" w:rsidP="001674DA">
      <w:pPr>
        <w:tabs>
          <w:tab w:val="left" w:pos="0"/>
        </w:tabs>
        <w:rPr>
          <w:sz w:val="26"/>
          <w:szCs w:val="26"/>
        </w:rPr>
      </w:pPr>
    </w:p>
    <w:p w:rsidR="001674DA" w:rsidRPr="00F45A1C" w:rsidRDefault="004375C3" w:rsidP="001674DA">
      <w:pPr>
        <w:tabs>
          <w:tab w:val="left" w:pos="0"/>
          <w:tab w:val="right" w:pos="9355"/>
        </w:tabs>
        <w:rPr>
          <w:sz w:val="26"/>
          <w:szCs w:val="26"/>
        </w:rPr>
      </w:pPr>
      <w:r>
        <w:rPr>
          <w:sz w:val="26"/>
          <w:szCs w:val="26"/>
        </w:rPr>
        <w:t>04</w:t>
      </w:r>
      <w:r w:rsidR="008C40EE">
        <w:rPr>
          <w:sz w:val="26"/>
          <w:szCs w:val="26"/>
        </w:rPr>
        <w:t>.05</w:t>
      </w:r>
      <w:r w:rsidR="00495105" w:rsidRPr="00F45A1C">
        <w:rPr>
          <w:sz w:val="26"/>
          <w:szCs w:val="26"/>
        </w:rPr>
        <w:t>.2023</w:t>
      </w:r>
      <w:r w:rsidR="001674DA" w:rsidRPr="00F45A1C">
        <w:rPr>
          <w:sz w:val="26"/>
          <w:szCs w:val="26"/>
        </w:rPr>
        <w:tab/>
        <w:t>Санкт-Петербург</w:t>
      </w:r>
    </w:p>
    <w:p w:rsidR="001674DA" w:rsidRPr="00F45A1C" w:rsidRDefault="001674DA" w:rsidP="001674DA">
      <w:pPr>
        <w:tabs>
          <w:tab w:val="left" w:pos="0"/>
          <w:tab w:val="right" w:pos="9355"/>
        </w:tabs>
        <w:rPr>
          <w:sz w:val="26"/>
          <w:szCs w:val="26"/>
        </w:rPr>
      </w:pPr>
    </w:p>
    <w:p w:rsidR="001674DA" w:rsidRPr="00F45A1C" w:rsidRDefault="001674DA" w:rsidP="001674DA">
      <w:pPr>
        <w:widowControl w:val="0"/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</w:p>
    <w:p w:rsidR="00A056DC" w:rsidRDefault="00A056DC" w:rsidP="00E7490D">
      <w:pPr>
        <w:widowControl w:val="0"/>
        <w:tabs>
          <w:tab w:val="left" w:pos="0"/>
        </w:tabs>
        <w:jc w:val="both"/>
        <w:rPr>
          <w:sz w:val="27"/>
          <w:szCs w:val="27"/>
        </w:rPr>
      </w:pPr>
    </w:p>
    <w:p w:rsidR="00E7490D" w:rsidRPr="0036593F" w:rsidRDefault="00E7490D" w:rsidP="00E7490D">
      <w:pPr>
        <w:widowControl w:val="0"/>
        <w:tabs>
          <w:tab w:val="left" w:pos="0"/>
        </w:tabs>
        <w:jc w:val="both"/>
        <w:rPr>
          <w:sz w:val="27"/>
          <w:szCs w:val="27"/>
        </w:rPr>
      </w:pPr>
    </w:p>
    <w:p w:rsidR="001674DA" w:rsidRPr="00F45A1C" w:rsidRDefault="001674DA" w:rsidP="0049510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45A1C">
        <w:rPr>
          <w:sz w:val="26"/>
          <w:szCs w:val="26"/>
        </w:rPr>
        <w:t xml:space="preserve">на основании своего решения по делу № </w:t>
      </w:r>
      <w:r w:rsidRPr="00F45A1C">
        <w:rPr>
          <w:b/>
          <w:sz w:val="26"/>
          <w:szCs w:val="26"/>
        </w:rPr>
        <w:t>44-</w:t>
      </w:r>
      <w:r w:rsidR="00412EC7" w:rsidRPr="00412EC7">
        <w:rPr>
          <w:b/>
          <w:sz w:val="26"/>
          <w:szCs w:val="26"/>
        </w:rPr>
        <w:t>1582</w:t>
      </w:r>
      <w:r w:rsidR="00495105" w:rsidRPr="00F45A1C">
        <w:rPr>
          <w:b/>
          <w:sz w:val="26"/>
          <w:szCs w:val="26"/>
        </w:rPr>
        <w:t>/23</w:t>
      </w:r>
      <w:r w:rsidRPr="00F45A1C">
        <w:rPr>
          <w:b/>
          <w:sz w:val="26"/>
          <w:szCs w:val="26"/>
        </w:rPr>
        <w:t xml:space="preserve"> </w:t>
      </w:r>
      <w:r w:rsidRPr="00F45A1C">
        <w:rPr>
          <w:sz w:val="26"/>
          <w:szCs w:val="26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674DA" w:rsidRPr="00F45A1C" w:rsidRDefault="001674DA" w:rsidP="001674DA">
      <w:pPr>
        <w:rPr>
          <w:sz w:val="26"/>
          <w:szCs w:val="26"/>
        </w:rPr>
      </w:pPr>
    </w:p>
    <w:p w:rsidR="001674DA" w:rsidRPr="00F45A1C" w:rsidRDefault="001674DA" w:rsidP="001674DA">
      <w:pPr>
        <w:jc w:val="center"/>
        <w:rPr>
          <w:sz w:val="26"/>
          <w:szCs w:val="26"/>
        </w:rPr>
      </w:pPr>
      <w:r w:rsidRPr="00F45A1C">
        <w:rPr>
          <w:sz w:val="26"/>
          <w:szCs w:val="26"/>
        </w:rPr>
        <w:t>ПРЕДПИСЫВАЕТ:</w:t>
      </w:r>
    </w:p>
    <w:p w:rsidR="001674DA" w:rsidRPr="00F45A1C" w:rsidRDefault="001674DA" w:rsidP="001674DA">
      <w:pPr>
        <w:jc w:val="center"/>
        <w:rPr>
          <w:sz w:val="26"/>
          <w:szCs w:val="26"/>
        </w:rPr>
      </w:pPr>
    </w:p>
    <w:p w:rsidR="001674DA" w:rsidRPr="00F45A1C" w:rsidRDefault="001674DA" w:rsidP="00075A75">
      <w:pPr>
        <w:jc w:val="both"/>
        <w:rPr>
          <w:sz w:val="26"/>
          <w:szCs w:val="26"/>
        </w:rPr>
      </w:pPr>
      <w:r w:rsidRPr="00F45A1C">
        <w:rPr>
          <w:sz w:val="26"/>
          <w:szCs w:val="26"/>
        </w:rPr>
        <w:tab/>
        <w:t xml:space="preserve">1. Заказчику – </w:t>
      </w:r>
      <w:r w:rsidR="008C40EE" w:rsidRPr="008C40EE">
        <w:rPr>
          <w:sz w:val="26"/>
          <w:szCs w:val="26"/>
        </w:rPr>
        <w:t>СПб ГБУ «</w:t>
      </w:r>
      <w:proofErr w:type="spellStart"/>
      <w:r w:rsidR="008C40EE" w:rsidRPr="008C40EE">
        <w:rPr>
          <w:sz w:val="26"/>
          <w:szCs w:val="26"/>
        </w:rPr>
        <w:t>Конгрессно</w:t>
      </w:r>
      <w:proofErr w:type="spellEnd"/>
      <w:r w:rsidR="008C40EE" w:rsidRPr="008C40EE">
        <w:rPr>
          <w:sz w:val="26"/>
          <w:szCs w:val="26"/>
        </w:rPr>
        <w:t>-выставочное бюро»</w:t>
      </w:r>
      <w:r w:rsidRPr="00F45A1C">
        <w:rPr>
          <w:sz w:val="26"/>
          <w:szCs w:val="26"/>
        </w:rPr>
        <w:t xml:space="preserve">, комиссии </w:t>
      </w:r>
      <w:r w:rsidR="00E313B4" w:rsidRPr="00F45A1C">
        <w:rPr>
          <w:sz w:val="26"/>
          <w:szCs w:val="26"/>
        </w:rPr>
        <w:t xml:space="preserve">по осуществлению закупок </w:t>
      </w:r>
      <w:r w:rsidRPr="00F45A1C">
        <w:rPr>
          <w:sz w:val="26"/>
          <w:szCs w:val="26"/>
        </w:rPr>
        <w:t xml:space="preserve">устранить нарушения </w:t>
      </w:r>
      <w:r w:rsidR="003869C2" w:rsidRPr="00F45A1C">
        <w:rPr>
          <w:sz w:val="26"/>
          <w:szCs w:val="26"/>
        </w:rPr>
        <w:t xml:space="preserve">п. 4 ч. 2 ст. 42 </w:t>
      </w:r>
      <w:r w:rsidRPr="00F45A1C">
        <w:rPr>
          <w:sz w:val="26"/>
          <w:szCs w:val="26"/>
        </w:rPr>
        <w:t xml:space="preserve">Закона о контрактной системе и с этой целью: </w:t>
      </w:r>
    </w:p>
    <w:p w:rsidR="001674DA" w:rsidRPr="00F45A1C" w:rsidRDefault="001674DA" w:rsidP="001674DA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>- в 14-дневный срок со дня раз</w:t>
      </w:r>
      <w:r w:rsidR="006A7147" w:rsidRPr="00F45A1C">
        <w:rPr>
          <w:sz w:val="26"/>
          <w:szCs w:val="26"/>
        </w:rPr>
        <w:t xml:space="preserve">мещения настоящего предписания </w:t>
      </w:r>
      <w:r w:rsidR="006A7147" w:rsidRPr="00F45A1C">
        <w:rPr>
          <w:sz w:val="26"/>
          <w:szCs w:val="26"/>
        </w:rPr>
        <w:br/>
      </w:r>
      <w:r w:rsidRPr="00F45A1C">
        <w:rPr>
          <w:sz w:val="26"/>
          <w:szCs w:val="26"/>
        </w:rPr>
        <w:t xml:space="preserve">на официальном сайте отменить все протоколы, составленные в ходе размещения заказа с номером извещения </w:t>
      </w:r>
      <w:r w:rsidR="00FD6FDF" w:rsidRPr="00FD6FDF">
        <w:rPr>
          <w:sz w:val="26"/>
          <w:szCs w:val="26"/>
        </w:rPr>
        <w:t>037220028902300000</w:t>
      </w:r>
      <w:r w:rsidR="00E7490D">
        <w:rPr>
          <w:sz w:val="26"/>
          <w:szCs w:val="26"/>
        </w:rPr>
        <w:t>9</w:t>
      </w:r>
      <w:r w:rsidRPr="00F45A1C">
        <w:rPr>
          <w:sz w:val="26"/>
          <w:szCs w:val="26"/>
        </w:rPr>
        <w:t>;</w:t>
      </w:r>
    </w:p>
    <w:p w:rsidR="001674DA" w:rsidRPr="00F45A1C" w:rsidRDefault="001674DA" w:rsidP="001674DA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>- внести изменения в извещение о конкурсе,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075A75" w:rsidRPr="00F45A1C" w:rsidRDefault="00075A75" w:rsidP="001674DA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lastRenderedPageBreak/>
        <w:t>- назначить новую дату окончания срока подачи заявок на участие в Конкурсе. При этом дата окончания срок</w:t>
      </w:r>
      <w:r w:rsidR="003869C2" w:rsidRPr="00F45A1C">
        <w:rPr>
          <w:sz w:val="26"/>
          <w:szCs w:val="26"/>
        </w:rPr>
        <w:t>а</w:t>
      </w:r>
      <w:r w:rsidRPr="00F45A1C">
        <w:rPr>
          <w:sz w:val="26"/>
          <w:szCs w:val="26"/>
        </w:rPr>
        <w:t xml:space="preserve"> подачи заявок на участие в Конкурсе должна быть назначена не ранее чем через 10 дней со дня размещения в ЕИС соответствующего извещения о проведении </w:t>
      </w:r>
      <w:r w:rsidR="00137491" w:rsidRPr="00F45A1C">
        <w:rPr>
          <w:sz w:val="26"/>
          <w:szCs w:val="26"/>
        </w:rPr>
        <w:t>Конкурса</w:t>
      </w:r>
      <w:r w:rsidRPr="00F45A1C">
        <w:rPr>
          <w:sz w:val="26"/>
          <w:szCs w:val="26"/>
        </w:rPr>
        <w:t>.</w:t>
      </w:r>
    </w:p>
    <w:p w:rsidR="001674DA" w:rsidRPr="00F45A1C" w:rsidRDefault="001674DA" w:rsidP="001674DA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 xml:space="preserve">- продлить срок окончания подачи заявок на участие в конкурсе с номером извещения </w:t>
      </w:r>
      <w:r w:rsidR="00E7490D" w:rsidRPr="00FD6FDF">
        <w:rPr>
          <w:sz w:val="26"/>
          <w:szCs w:val="26"/>
        </w:rPr>
        <w:t>037220028902300000</w:t>
      </w:r>
      <w:r w:rsidR="00E7490D">
        <w:rPr>
          <w:sz w:val="26"/>
          <w:szCs w:val="26"/>
        </w:rPr>
        <w:t xml:space="preserve">9 </w:t>
      </w:r>
      <w:r w:rsidRPr="00F45A1C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1674DA" w:rsidRPr="00F45A1C" w:rsidRDefault="001674DA" w:rsidP="001674DA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 xml:space="preserve">- завершить процедуру закупки с номером извещения </w:t>
      </w:r>
      <w:r w:rsidRPr="00F45A1C">
        <w:rPr>
          <w:sz w:val="26"/>
          <w:szCs w:val="26"/>
        </w:rPr>
        <w:br/>
        <w:t xml:space="preserve">№ </w:t>
      </w:r>
      <w:r w:rsidR="00E7490D" w:rsidRPr="00FD6FDF">
        <w:rPr>
          <w:sz w:val="26"/>
          <w:szCs w:val="26"/>
        </w:rPr>
        <w:t>037220028902300000</w:t>
      </w:r>
      <w:r w:rsidR="00E7490D">
        <w:rPr>
          <w:sz w:val="26"/>
          <w:szCs w:val="26"/>
        </w:rPr>
        <w:t xml:space="preserve">9 </w:t>
      </w:r>
      <w:r w:rsidRPr="00F45A1C">
        <w:rPr>
          <w:sz w:val="26"/>
          <w:szCs w:val="26"/>
        </w:rPr>
        <w:t>в соответствии с законодательством о контрактной системе.</w:t>
      </w:r>
    </w:p>
    <w:p w:rsidR="001674DA" w:rsidRPr="00F45A1C" w:rsidRDefault="001674DA" w:rsidP="001674DA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>2. Заказчику, комиссии</w:t>
      </w:r>
      <w:r w:rsidR="00495105" w:rsidRPr="00F45A1C">
        <w:rPr>
          <w:sz w:val="26"/>
          <w:szCs w:val="26"/>
        </w:rPr>
        <w:t xml:space="preserve"> по осуществлению закупок</w:t>
      </w:r>
      <w:r w:rsidRPr="00F45A1C">
        <w:rPr>
          <w:sz w:val="26"/>
          <w:szCs w:val="26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FD6FDF">
        <w:rPr>
          <w:sz w:val="26"/>
          <w:szCs w:val="26"/>
        </w:rPr>
        <w:t>05.07</w:t>
      </w:r>
      <w:r w:rsidRPr="00F45A1C">
        <w:rPr>
          <w:sz w:val="26"/>
          <w:szCs w:val="26"/>
        </w:rPr>
        <w:t>.202</w:t>
      </w:r>
      <w:r w:rsidR="00495105" w:rsidRPr="00F45A1C">
        <w:rPr>
          <w:sz w:val="26"/>
          <w:szCs w:val="26"/>
        </w:rPr>
        <w:t>3</w:t>
      </w:r>
      <w:r w:rsidRPr="00F45A1C">
        <w:rPr>
          <w:sz w:val="26"/>
          <w:szCs w:val="26"/>
        </w:rPr>
        <w:t>.</w:t>
      </w:r>
    </w:p>
    <w:p w:rsidR="001674DA" w:rsidRPr="00F45A1C" w:rsidRDefault="001674DA" w:rsidP="00DB4C9D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 xml:space="preserve">3. Оператору электронной площадки – </w:t>
      </w:r>
      <w:r w:rsidR="00FD6FDF" w:rsidRPr="00FD6FDF">
        <w:rPr>
          <w:sz w:val="26"/>
          <w:szCs w:val="26"/>
        </w:rPr>
        <w:t>ЭТП «Фабрикант»</w:t>
      </w:r>
      <w:r w:rsidRPr="00F45A1C">
        <w:rPr>
          <w:sz w:val="26"/>
          <w:szCs w:val="26"/>
        </w:rPr>
        <w:t>:</w:t>
      </w:r>
    </w:p>
    <w:p w:rsidR="001674DA" w:rsidRPr="00F45A1C" w:rsidRDefault="001674DA" w:rsidP="001674DA">
      <w:pPr>
        <w:ind w:firstLine="708"/>
        <w:jc w:val="both"/>
        <w:rPr>
          <w:sz w:val="26"/>
          <w:szCs w:val="26"/>
        </w:rPr>
      </w:pPr>
      <w:r w:rsidRPr="00F45A1C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1674DA" w:rsidRPr="00F45A1C" w:rsidRDefault="001674DA" w:rsidP="001674DA">
      <w:pPr>
        <w:rPr>
          <w:sz w:val="26"/>
          <w:szCs w:val="26"/>
        </w:rPr>
      </w:pPr>
      <w:bookmarkStart w:id="0" w:name="_GoBack"/>
      <w:bookmarkEnd w:id="0"/>
    </w:p>
    <w:p w:rsidR="001674DA" w:rsidRPr="00F45A1C" w:rsidRDefault="001674DA" w:rsidP="001674DA">
      <w:pPr>
        <w:tabs>
          <w:tab w:val="left" w:pos="1418"/>
        </w:tabs>
        <w:ind w:firstLine="708"/>
        <w:jc w:val="both"/>
        <w:rPr>
          <w:i/>
          <w:sz w:val="26"/>
          <w:szCs w:val="26"/>
        </w:rPr>
      </w:pPr>
      <w:r w:rsidRPr="00F45A1C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1674DA" w:rsidRPr="00F45A1C" w:rsidRDefault="001674DA" w:rsidP="001674DA">
      <w:pPr>
        <w:ind w:firstLine="708"/>
        <w:jc w:val="both"/>
        <w:rPr>
          <w:i/>
          <w:sz w:val="26"/>
          <w:szCs w:val="26"/>
        </w:rPr>
      </w:pPr>
      <w:r w:rsidRPr="00F45A1C">
        <w:rPr>
          <w:i/>
          <w:sz w:val="26"/>
          <w:szCs w:val="26"/>
          <w:u w:val="single"/>
        </w:rPr>
        <w:t>Примечание.</w:t>
      </w:r>
      <w:r w:rsidRPr="00F45A1C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9900F4" w:rsidRPr="00F45A1C" w:rsidRDefault="001674DA" w:rsidP="00E726A5">
      <w:pPr>
        <w:ind w:firstLine="708"/>
        <w:jc w:val="both"/>
        <w:rPr>
          <w:sz w:val="26"/>
          <w:szCs w:val="26"/>
        </w:rPr>
      </w:pPr>
      <w:r w:rsidRPr="00F45A1C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9900F4" w:rsidRPr="00F45A1C" w:rsidSect="00040018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066" w:rsidRDefault="00BC5066" w:rsidP="00040018">
      <w:r>
        <w:separator/>
      </w:r>
    </w:p>
  </w:endnote>
  <w:endnote w:type="continuationSeparator" w:id="0">
    <w:p w:rsidR="00BC5066" w:rsidRDefault="00BC5066" w:rsidP="0004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066" w:rsidRDefault="00BC5066" w:rsidP="00040018">
      <w:r>
        <w:separator/>
      </w:r>
    </w:p>
  </w:footnote>
  <w:footnote w:type="continuationSeparator" w:id="0">
    <w:p w:rsidR="00BC5066" w:rsidRDefault="00BC5066" w:rsidP="00040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3575059"/>
      <w:docPartObj>
        <w:docPartGallery w:val="Page Numbers (Top of Page)"/>
        <w:docPartUnique/>
      </w:docPartObj>
    </w:sdtPr>
    <w:sdtEndPr/>
    <w:sdtContent>
      <w:p w:rsidR="00040018" w:rsidRDefault="0004001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6DC">
          <w:rPr>
            <w:noProof/>
          </w:rPr>
          <w:t>2</w:t>
        </w:r>
        <w:r>
          <w:fldChar w:fldCharType="end"/>
        </w:r>
      </w:p>
    </w:sdtContent>
  </w:sdt>
  <w:p w:rsidR="00040018" w:rsidRDefault="0004001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049"/>
    <w:rsid w:val="00010906"/>
    <w:rsid w:val="00022ADC"/>
    <w:rsid w:val="00025B7D"/>
    <w:rsid w:val="00040018"/>
    <w:rsid w:val="00075A75"/>
    <w:rsid w:val="00084C67"/>
    <w:rsid w:val="000A39B9"/>
    <w:rsid w:val="00137491"/>
    <w:rsid w:val="001674DA"/>
    <w:rsid w:val="00183049"/>
    <w:rsid w:val="00206429"/>
    <w:rsid w:val="002554F6"/>
    <w:rsid w:val="002833A6"/>
    <w:rsid w:val="002E2C49"/>
    <w:rsid w:val="0034383E"/>
    <w:rsid w:val="003869C2"/>
    <w:rsid w:val="003B30C4"/>
    <w:rsid w:val="004033C2"/>
    <w:rsid w:val="0040748E"/>
    <w:rsid w:val="00412EC7"/>
    <w:rsid w:val="00413936"/>
    <w:rsid w:val="004375C3"/>
    <w:rsid w:val="004510ED"/>
    <w:rsid w:val="00495105"/>
    <w:rsid w:val="0049711B"/>
    <w:rsid w:val="00507E17"/>
    <w:rsid w:val="00510BB5"/>
    <w:rsid w:val="005630C6"/>
    <w:rsid w:val="005D0654"/>
    <w:rsid w:val="005E3B18"/>
    <w:rsid w:val="005F0A10"/>
    <w:rsid w:val="005F4EE3"/>
    <w:rsid w:val="00614D53"/>
    <w:rsid w:val="00615029"/>
    <w:rsid w:val="006369EF"/>
    <w:rsid w:val="006A4FFD"/>
    <w:rsid w:val="006A7147"/>
    <w:rsid w:val="006C2668"/>
    <w:rsid w:val="006E685D"/>
    <w:rsid w:val="007154D9"/>
    <w:rsid w:val="00797C80"/>
    <w:rsid w:val="007B5C17"/>
    <w:rsid w:val="00812222"/>
    <w:rsid w:val="0083067C"/>
    <w:rsid w:val="0084114D"/>
    <w:rsid w:val="00884577"/>
    <w:rsid w:val="0089050B"/>
    <w:rsid w:val="008923E0"/>
    <w:rsid w:val="008A2C6B"/>
    <w:rsid w:val="008C2A52"/>
    <w:rsid w:val="008C40EE"/>
    <w:rsid w:val="008F38D2"/>
    <w:rsid w:val="009900F4"/>
    <w:rsid w:val="00991152"/>
    <w:rsid w:val="009C42F6"/>
    <w:rsid w:val="00A056DC"/>
    <w:rsid w:val="00A17A35"/>
    <w:rsid w:val="00A62377"/>
    <w:rsid w:val="00A66DFE"/>
    <w:rsid w:val="00AC7AD0"/>
    <w:rsid w:val="00AE2B58"/>
    <w:rsid w:val="00B27B39"/>
    <w:rsid w:val="00B337F5"/>
    <w:rsid w:val="00B468FD"/>
    <w:rsid w:val="00B655F9"/>
    <w:rsid w:val="00B97D38"/>
    <w:rsid w:val="00BA7401"/>
    <w:rsid w:val="00BB6FEF"/>
    <w:rsid w:val="00BC5066"/>
    <w:rsid w:val="00BE78BB"/>
    <w:rsid w:val="00C10085"/>
    <w:rsid w:val="00C4163C"/>
    <w:rsid w:val="00CD64A2"/>
    <w:rsid w:val="00CE6365"/>
    <w:rsid w:val="00CE6A8A"/>
    <w:rsid w:val="00D02AC3"/>
    <w:rsid w:val="00D74209"/>
    <w:rsid w:val="00D80893"/>
    <w:rsid w:val="00DA1F83"/>
    <w:rsid w:val="00DB24AA"/>
    <w:rsid w:val="00DB4C9D"/>
    <w:rsid w:val="00DF5E58"/>
    <w:rsid w:val="00E00780"/>
    <w:rsid w:val="00E22579"/>
    <w:rsid w:val="00E313B4"/>
    <w:rsid w:val="00E726A5"/>
    <w:rsid w:val="00E73248"/>
    <w:rsid w:val="00E74671"/>
    <w:rsid w:val="00E7490D"/>
    <w:rsid w:val="00EA1A12"/>
    <w:rsid w:val="00F15FA5"/>
    <w:rsid w:val="00F33E81"/>
    <w:rsid w:val="00F45A1C"/>
    <w:rsid w:val="00F90ED2"/>
    <w:rsid w:val="00FA1F46"/>
    <w:rsid w:val="00FB6F63"/>
    <w:rsid w:val="00FC7682"/>
    <w:rsid w:val="00FD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87C30-4197-43B8-AFD7-3391C36E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4EE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F4EE3"/>
    <w:rPr>
      <w:color w:val="0000FF"/>
      <w:u w:val="single"/>
    </w:rPr>
  </w:style>
  <w:style w:type="paragraph" w:customStyle="1" w:styleId="aligncenter">
    <w:name w:val="align_center"/>
    <w:basedOn w:val="a"/>
    <w:rsid w:val="005F4EE3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0400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400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400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4001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FB6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E732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E7324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0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378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Кудряшов Николай Игоревич</cp:lastModifiedBy>
  <cp:revision>2</cp:revision>
  <dcterms:created xsi:type="dcterms:W3CDTF">2023-05-12T13:54:00Z</dcterms:created>
  <dcterms:modified xsi:type="dcterms:W3CDTF">2023-05-12T13:54:00Z</dcterms:modified>
</cp:coreProperties>
</file>