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5967182B" w14:textId="22C770FE" w:rsidR="00D16228" w:rsidRPr="00D16228" w:rsidRDefault="00D16228" w:rsidP="003F46FB">
            <w:pPr>
              <w:ind w:left="305"/>
              <w:rPr>
                <w:iCs/>
                <w:sz w:val="26"/>
                <w:szCs w:val="26"/>
                <w:lang w:eastAsia="en-US"/>
              </w:rPr>
            </w:pPr>
            <w:r w:rsidRPr="00D16228">
              <w:rPr>
                <w:iCs/>
                <w:sz w:val="26"/>
                <w:szCs w:val="26"/>
                <w:lang w:eastAsia="en-US"/>
              </w:rPr>
              <w:t>Администрация Красногвардейского района Санкт-Петербурга</w:t>
            </w:r>
          </w:p>
          <w:p w14:paraId="63170089" w14:textId="77777777" w:rsidR="00D16228" w:rsidRPr="00D16228" w:rsidRDefault="00D16228" w:rsidP="003F46FB">
            <w:pPr>
              <w:ind w:left="305"/>
              <w:rPr>
                <w:iCs/>
                <w:sz w:val="26"/>
                <w:szCs w:val="26"/>
                <w:lang w:eastAsia="en-US"/>
              </w:rPr>
            </w:pPr>
            <w:proofErr w:type="spellStart"/>
            <w:r w:rsidRPr="00D16228">
              <w:rPr>
                <w:iCs/>
                <w:sz w:val="26"/>
                <w:szCs w:val="26"/>
                <w:lang w:eastAsia="en-US"/>
              </w:rPr>
              <w:t>Среднеохтинский</w:t>
            </w:r>
            <w:proofErr w:type="spellEnd"/>
            <w:r w:rsidRPr="00D16228">
              <w:rPr>
                <w:iCs/>
                <w:sz w:val="26"/>
                <w:szCs w:val="26"/>
                <w:lang w:eastAsia="en-US"/>
              </w:rPr>
              <w:t xml:space="preserve"> пр., 50,</w:t>
            </w:r>
          </w:p>
          <w:p w14:paraId="047C7C96" w14:textId="77777777" w:rsidR="00D16228" w:rsidRPr="00D16228" w:rsidRDefault="00D16228" w:rsidP="003F46FB">
            <w:pPr>
              <w:ind w:left="305"/>
              <w:rPr>
                <w:iCs/>
                <w:sz w:val="26"/>
                <w:szCs w:val="26"/>
                <w:lang w:eastAsia="en-US"/>
              </w:rPr>
            </w:pPr>
            <w:r w:rsidRPr="00D16228">
              <w:rPr>
                <w:iCs/>
                <w:sz w:val="26"/>
                <w:szCs w:val="26"/>
                <w:lang w:eastAsia="en-US"/>
              </w:rPr>
              <w:t>Санкт-Петербург, 195027</w:t>
            </w:r>
          </w:p>
          <w:p w14:paraId="36C440CA" w14:textId="77777777" w:rsidR="00D16228" w:rsidRPr="00D16228" w:rsidRDefault="00D16228" w:rsidP="003F46FB">
            <w:pPr>
              <w:ind w:left="305"/>
              <w:rPr>
                <w:iCs/>
                <w:sz w:val="26"/>
                <w:szCs w:val="26"/>
                <w:lang w:eastAsia="en-US"/>
              </w:rPr>
            </w:pPr>
            <w:r w:rsidRPr="00D16228">
              <w:rPr>
                <w:iCs/>
                <w:sz w:val="26"/>
                <w:szCs w:val="26"/>
                <w:lang w:eastAsia="en-US"/>
              </w:rPr>
              <w:t>тел.: 7-812-4098949</w:t>
            </w:r>
          </w:p>
          <w:p w14:paraId="21F64500" w14:textId="77777777" w:rsidR="00D16228" w:rsidRPr="00D16228" w:rsidRDefault="00D16228" w:rsidP="003F46FB">
            <w:pPr>
              <w:ind w:left="305"/>
              <w:rPr>
                <w:iCs/>
                <w:sz w:val="26"/>
                <w:szCs w:val="26"/>
                <w:lang w:eastAsia="en-US"/>
              </w:rPr>
            </w:pPr>
          </w:p>
          <w:p w14:paraId="7FC1CCA4" w14:textId="77777777" w:rsidR="00D16228" w:rsidRPr="00D16228" w:rsidRDefault="00D16228" w:rsidP="003F46FB">
            <w:pPr>
              <w:ind w:left="305"/>
              <w:rPr>
                <w:iCs/>
                <w:sz w:val="26"/>
                <w:szCs w:val="26"/>
                <w:lang w:eastAsia="en-US"/>
              </w:rPr>
            </w:pPr>
            <w:r w:rsidRPr="00D16228">
              <w:rPr>
                <w:iCs/>
                <w:sz w:val="26"/>
                <w:szCs w:val="26"/>
                <w:lang w:eastAsia="en-US"/>
              </w:rPr>
              <w:t>ООО «РТС-тендер»</w:t>
            </w:r>
          </w:p>
          <w:p w14:paraId="48D49FE5" w14:textId="77777777" w:rsidR="00D16228" w:rsidRPr="00D16228" w:rsidRDefault="00D16228" w:rsidP="003F46FB">
            <w:pPr>
              <w:ind w:left="305"/>
              <w:rPr>
                <w:iCs/>
                <w:sz w:val="26"/>
                <w:szCs w:val="26"/>
                <w:lang w:eastAsia="en-US"/>
              </w:rPr>
            </w:pPr>
            <w:r w:rsidRPr="00D16228">
              <w:rPr>
                <w:iCs/>
                <w:sz w:val="26"/>
                <w:szCs w:val="26"/>
                <w:lang w:eastAsia="en-US"/>
              </w:rPr>
              <w:t>наб. Тараса Шевченко, д. 23А,</w:t>
            </w:r>
          </w:p>
          <w:p w14:paraId="2006F8D3" w14:textId="77777777" w:rsidR="00D16228" w:rsidRPr="00D16228" w:rsidRDefault="00D16228" w:rsidP="003F46FB">
            <w:pPr>
              <w:ind w:left="305"/>
              <w:rPr>
                <w:iCs/>
                <w:sz w:val="26"/>
                <w:szCs w:val="26"/>
                <w:lang w:eastAsia="en-US"/>
              </w:rPr>
            </w:pPr>
            <w:r w:rsidRPr="00D16228">
              <w:rPr>
                <w:iCs/>
                <w:sz w:val="26"/>
                <w:szCs w:val="26"/>
                <w:lang w:eastAsia="en-US"/>
              </w:rPr>
              <w:t>Москва, 121151</w:t>
            </w:r>
          </w:p>
          <w:p w14:paraId="468467F5" w14:textId="77777777" w:rsidR="00D16228" w:rsidRPr="00D16228" w:rsidRDefault="00D16228" w:rsidP="003F46FB">
            <w:pPr>
              <w:ind w:left="305"/>
              <w:rPr>
                <w:iCs/>
                <w:sz w:val="26"/>
                <w:szCs w:val="26"/>
                <w:lang w:eastAsia="en-US"/>
              </w:rPr>
            </w:pPr>
            <w:r w:rsidRPr="00D16228">
              <w:rPr>
                <w:iCs/>
                <w:sz w:val="26"/>
                <w:szCs w:val="26"/>
                <w:lang w:eastAsia="en-US"/>
              </w:rPr>
              <w:t>факс: +7 (495) 733-95-19</w:t>
            </w:r>
          </w:p>
          <w:p w14:paraId="6094E969" w14:textId="77777777" w:rsidR="00D16228" w:rsidRPr="00D16228" w:rsidRDefault="00D16228" w:rsidP="003F46FB">
            <w:pPr>
              <w:ind w:left="305"/>
              <w:rPr>
                <w:iCs/>
                <w:sz w:val="26"/>
                <w:szCs w:val="26"/>
                <w:lang w:eastAsia="en-US"/>
              </w:rPr>
            </w:pPr>
          </w:p>
          <w:p w14:paraId="4BCB3EF4" w14:textId="77777777" w:rsidR="00D16228" w:rsidRPr="00D16228" w:rsidRDefault="00D16228" w:rsidP="003F46FB">
            <w:pPr>
              <w:ind w:left="305"/>
              <w:rPr>
                <w:iCs/>
                <w:sz w:val="26"/>
                <w:szCs w:val="26"/>
                <w:lang w:eastAsia="en-US"/>
              </w:rPr>
            </w:pPr>
            <w:r w:rsidRPr="00D16228">
              <w:rPr>
                <w:iCs/>
                <w:sz w:val="26"/>
                <w:szCs w:val="26"/>
                <w:lang w:eastAsia="en-US"/>
              </w:rPr>
              <w:t>ООО «Экспертная компания»</w:t>
            </w:r>
          </w:p>
          <w:p w14:paraId="4F3B005D" w14:textId="77777777" w:rsidR="00D16228" w:rsidRPr="00D16228" w:rsidRDefault="00D16228" w:rsidP="003F46FB">
            <w:pPr>
              <w:ind w:left="305"/>
              <w:rPr>
                <w:iCs/>
                <w:sz w:val="26"/>
                <w:szCs w:val="26"/>
                <w:lang w:eastAsia="en-US"/>
              </w:rPr>
            </w:pPr>
            <w:r w:rsidRPr="00D16228">
              <w:rPr>
                <w:iCs/>
                <w:sz w:val="26"/>
                <w:szCs w:val="26"/>
                <w:lang w:eastAsia="en-US"/>
              </w:rPr>
              <w:t>Лиговский пр., д. 52, лит. К, пом. 1-Н, офис 1,</w:t>
            </w:r>
          </w:p>
          <w:p w14:paraId="2589D4F1" w14:textId="77777777" w:rsidR="00D16228" w:rsidRPr="00D16228" w:rsidRDefault="00D16228" w:rsidP="003F46FB">
            <w:pPr>
              <w:ind w:left="305"/>
              <w:rPr>
                <w:iCs/>
                <w:sz w:val="26"/>
                <w:szCs w:val="26"/>
                <w:lang w:eastAsia="en-US"/>
              </w:rPr>
            </w:pPr>
            <w:r w:rsidRPr="00D16228">
              <w:rPr>
                <w:iCs/>
                <w:sz w:val="26"/>
                <w:szCs w:val="26"/>
                <w:lang w:eastAsia="en-US"/>
              </w:rPr>
              <w:t>Санкт-Петербург, 191040</w:t>
            </w:r>
          </w:p>
          <w:p w14:paraId="47F7BB60" w14:textId="33BADD45" w:rsidR="00932D8C" w:rsidRPr="00414AD0" w:rsidRDefault="00D16228" w:rsidP="003F46FB">
            <w:pPr>
              <w:ind w:left="305"/>
              <w:rPr>
                <w:sz w:val="26"/>
                <w:szCs w:val="26"/>
                <w:highlight w:val="yellow"/>
                <w:shd w:val="clear" w:color="auto" w:fill="FFFFFF"/>
                <w:lang w:eastAsia="en-US"/>
              </w:rPr>
            </w:pPr>
            <w:r w:rsidRPr="00D16228">
              <w:rPr>
                <w:iCs/>
                <w:sz w:val="26"/>
                <w:szCs w:val="26"/>
                <w:lang w:eastAsia="en-US"/>
              </w:rPr>
              <w:t>тел.: +7 (905)2321516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55DEA222"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E047A0" w:rsidRPr="00E047A0">
        <w:rPr>
          <w:b/>
          <w:sz w:val="26"/>
          <w:szCs w:val="26"/>
        </w:rPr>
        <w:t>1614</w:t>
      </w:r>
      <w:r w:rsidRPr="00A352FE">
        <w:rPr>
          <w:b/>
          <w:sz w:val="26"/>
          <w:szCs w:val="26"/>
        </w:rPr>
        <w:t>/</w:t>
      </w:r>
      <w:bookmarkEnd w:id="0"/>
      <w:r w:rsidRPr="00A352FE">
        <w:rPr>
          <w:b/>
          <w:sz w:val="26"/>
          <w:szCs w:val="26"/>
        </w:rPr>
        <w:t>2</w:t>
      </w:r>
      <w:r w:rsidR="00414AD0">
        <w:rPr>
          <w:b/>
          <w:sz w:val="26"/>
          <w:szCs w:val="26"/>
        </w:rPr>
        <w:t>3</w:t>
      </w:r>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23771032" w:rsidR="0023148F" w:rsidRPr="00A352FE" w:rsidRDefault="00D16228" w:rsidP="003F46FB">
      <w:pPr>
        <w:tabs>
          <w:tab w:val="left" w:pos="0"/>
        </w:tabs>
        <w:jc w:val="both"/>
        <w:rPr>
          <w:sz w:val="26"/>
          <w:szCs w:val="26"/>
        </w:rPr>
      </w:pPr>
      <w:r>
        <w:rPr>
          <w:sz w:val="26"/>
          <w:szCs w:val="26"/>
        </w:rPr>
        <w:t>04</w:t>
      </w:r>
      <w:r w:rsidR="0023148F" w:rsidRPr="00A352FE">
        <w:rPr>
          <w:sz w:val="26"/>
          <w:szCs w:val="26"/>
        </w:rPr>
        <w:t>.</w:t>
      </w:r>
      <w:r>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74E48820"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r w:rsidR="00974FF9">
        <w:rPr>
          <w:sz w:val="26"/>
          <w:szCs w:val="26"/>
        </w:rPr>
        <w:t xml:space="preserve"> в </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7AA26396"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D16228" w:rsidRPr="00D16228">
        <w:rPr>
          <w:iCs/>
          <w:sz w:val="26"/>
          <w:szCs w:val="26"/>
          <w:lang w:eastAsia="en-US"/>
        </w:rPr>
        <w:t xml:space="preserve">Красногвардейского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512405" w:rsidRDefault="00CE3E4F" w:rsidP="003F46FB">
      <w:pPr>
        <w:tabs>
          <w:tab w:val="left" w:pos="0"/>
        </w:tabs>
        <w:ind w:firstLine="709"/>
        <w:jc w:val="both"/>
        <w:rPr>
          <w:sz w:val="26"/>
          <w:szCs w:val="26"/>
        </w:rPr>
      </w:pPr>
      <w:r w:rsidRPr="00CE3E4F">
        <w:rPr>
          <w:sz w:val="26"/>
          <w:szCs w:val="26"/>
        </w:rPr>
        <w:t>ООО «</w:t>
      </w:r>
      <w:r w:rsidRPr="00512405">
        <w:rPr>
          <w:sz w:val="26"/>
          <w:szCs w:val="26"/>
        </w:rPr>
        <w:t>Экспертная компания»</w:t>
      </w:r>
      <w:r w:rsidR="00A352FE" w:rsidRPr="00512405">
        <w:rPr>
          <w:sz w:val="26"/>
          <w:szCs w:val="26"/>
        </w:rPr>
        <w:t xml:space="preserve"> (далее – Заявитель) уведомленных о рассмотрении жалобы;</w:t>
      </w:r>
    </w:p>
    <w:p w14:paraId="0D98342F" w14:textId="18824288" w:rsidR="0023148F" w:rsidRPr="002930B9" w:rsidRDefault="002D0FFF" w:rsidP="003F46FB">
      <w:pPr>
        <w:tabs>
          <w:tab w:val="left" w:pos="0"/>
        </w:tabs>
        <w:ind w:firstLine="709"/>
        <w:jc w:val="both"/>
        <w:rPr>
          <w:iCs/>
          <w:sz w:val="26"/>
          <w:szCs w:val="26"/>
        </w:rPr>
      </w:pPr>
      <w:r w:rsidRPr="00512405">
        <w:rPr>
          <w:sz w:val="26"/>
          <w:szCs w:val="26"/>
        </w:rPr>
        <w:t>рассмотрев посредством системы видеоконференцсвязи жалобу Заявителя (</w:t>
      </w:r>
      <w:proofErr w:type="spellStart"/>
      <w:r w:rsidR="00D16228" w:rsidRPr="00512405">
        <w:rPr>
          <w:sz w:val="26"/>
          <w:szCs w:val="26"/>
        </w:rPr>
        <w:t>вх</w:t>
      </w:r>
      <w:proofErr w:type="spellEnd"/>
      <w:r w:rsidR="00D16228" w:rsidRPr="00512405">
        <w:rPr>
          <w:sz w:val="26"/>
          <w:szCs w:val="26"/>
        </w:rPr>
        <w:t>. № 10528-ЭП/23 от 27.04.2023</w:t>
      </w:r>
      <w:r w:rsidRPr="00512405">
        <w:rPr>
          <w:sz w:val="26"/>
          <w:szCs w:val="26"/>
        </w:rPr>
        <w:t xml:space="preserve">) </w:t>
      </w:r>
      <w:r w:rsidR="00CE3E4F" w:rsidRPr="00512405">
        <w:rPr>
          <w:sz w:val="26"/>
          <w:szCs w:val="26"/>
        </w:rPr>
        <w:t>на действия Заказчик</w:t>
      </w:r>
      <w:r w:rsidR="006B2549" w:rsidRPr="00512405">
        <w:rPr>
          <w:sz w:val="26"/>
          <w:szCs w:val="26"/>
        </w:rPr>
        <w:t>а</w:t>
      </w:r>
      <w:r w:rsidR="00CE3E4F" w:rsidRPr="00512405">
        <w:rPr>
          <w:sz w:val="26"/>
          <w:szCs w:val="26"/>
        </w:rPr>
        <w:t xml:space="preserve"> при определении (подрядчика, исполнителя) путем проведения открыт</w:t>
      </w:r>
      <w:r w:rsidR="006B2549" w:rsidRPr="00512405">
        <w:rPr>
          <w:sz w:val="26"/>
          <w:szCs w:val="26"/>
        </w:rPr>
        <w:t>ого</w:t>
      </w:r>
      <w:r w:rsidR="00CE3E4F" w:rsidRPr="00512405">
        <w:rPr>
          <w:sz w:val="26"/>
          <w:szCs w:val="26"/>
        </w:rPr>
        <w:t xml:space="preserve"> конкурс</w:t>
      </w:r>
      <w:r w:rsidR="006B2549" w:rsidRPr="00512405">
        <w:rPr>
          <w:sz w:val="26"/>
          <w:szCs w:val="26"/>
        </w:rPr>
        <w:t>а</w:t>
      </w:r>
      <w:r w:rsidR="00CE3E4F" w:rsidRPr="00512405">
        <w:rPr>
          <w:sz w:val="26"/>
          <w:szCs w:val="26"/>
        </w:rPr>
        <w:t xml:space="preserve"> в электронной форме на </w:t>
      </w:r>
      <w:r w:rsidR="006B2549" w:rsidRPr="00512405">
        <w:rPr>
          <w:sz w:val="26"/>
          <w:szCs w:val="26"/>
        </w:rPr>
        <w:t xml:space="preserve">оказание </w:t>
      </w:r>
      <w:r w:rsidR="002930B9" w:rsidRPr="00512405">
        <w:rPr>
          <w:sz w:val="26"/>
          <w:szCs w:val="26"/>
        </w:rPr>
        <w:t>услуг по организации отдыха детей Красногвардейского района Санкт-Петербурга в стационарной организации отдыха детей и их оздоровления, расположенной на территории Российской Федерации в южной климатической зоне на побережье Черного и Азовского</w:t>
      </w:r>
      <w:r w:rsidR="002930B9" w:rsidRPr="002930B9">
        <w:rPr>
          <w:sz w:val="26"/>
          <w:szCs w:val="26"/>
        </w:rPr>
        <w:t xml:space="preserve"> морей, в период летних школьных каникул для администрации Красногвардейского района Санкт-Петербурга для нужд </w:t>
      </w:r>
      <w:r w:rsidR="002930B9">
        <w:rPr>
          <w:sz w:val="26"/>
          <w:szCs w:val="26"/>
        </w:rPr>
        <w:br/>
      </w:r>
      <w:r w:rsidR="002930B9" w:rsidRPr="002930B9">
        <w:rPr>
          <w:sz w:val="26"/>
          <w:szCs w:val="26"/>
        </w:rPr>
        <w:t>Санкт-Петербурга в 2023 году</w:t>
      </w:r>
      <w:r w:rsidR="006B2549" w:rsidRPr="006B2549">
        <w:rPr>
          <w:sz w:val="26"/>
          <w:szCs w:val="26"/>
        </w:rPr>
        <w:t xml:space="preserve"> </w:t>
      </w:r>
      <w:r w:rsidR="00407CE8" w:rsidRPr="009A0D3B">
        <w:rPr>
          <w:sz w:val="26"/>
          <w:szCs w:val="26"/>
        </w:rPr>
        <w:t xml:space="preserve">(извещение номер </w:t>
      </w:r>
      <w:r w:rsidR="009E6778" w:rsidRPr="009E6778">
        <w:rPr>
          <w:sz w:val="26"/>
          <w:szCs w:val="26"/>
        </w:rPr>
        <w:t>0172200000723000032</w:t>
      </w:r>
      <w:r w:rsidR="0006607A" w:rsidRPr="00246D63">
        <w:rPr>
          <w:sz w:val="26"/>
          <w:szCs w:val="26"/>
        </w:rPr>
        <w:t>)</w:t>
      </w:r>
      <w:r w:rsidR="003F0BA8" w:rsidRPr="00246D63">
        <w:rPr>
          <w:sz w:val="26"/>
          <w:szCs w:val="26"/>
        </w:rPr>
        <w:t xml:space="preserve"> </w:t>
      </w:r>
      <w:r w:rsidRPr="00246D63">
        <w:rPr>
          <w:sz w:val="26"/>
          <w:szCs w:val="26"/>
        </w:rPr>
        <w:t xml:space="preserve">(далее </w:t>
      </w:r>
      <w:r w:rsidRPr="009A0D3B">
        <w:rPr>
          <w:sz w:val="26"/>
          <w:szCs w:val="26"/>
        </w:rPr>
        <w:t>– конкурс), а также в результате проведения внеплановой проверки на основании п. 1</w:t>
      </w:r>
      <w:r w:rsidRPr="00246D63">
        <w:rPr>
          <w:sz w:val="26"/>
          <w:szCs w:val="26"/>
        </w:rPr>
        <w:t xml:space="preserve">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46D63">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w:t>
      </w:r>
      <w:r w:rsidRPr="00246D63">
        <w:rPr>
          <w:bCs/>
          <w:sz w:val="26"/>
          <w:szCs w:val="26"/>
        </w:rPr>
        <w:lastRenderedPageBreak/>
        <w:t>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46D63">
        <w:rPr>
          <w:sz w:val="26"/>
          <w:szCs w:val="26"/>
        </w:rPr>
        <w:t xml:space="preserve">, </w:t>
      </w:r>
      <w:r w:rsidRPr="002930B9">
        <w:rPr>
          <w:sz w:val="26"/>
          <w:szCs w:val="26"/>
        </w:rPr>
        <w:t>утвержденного приказом ФАС России от 19.11.2014 № 727/14 (далее – Административный регламент),</w:t>
      </w:r>
    </w:p>
    <w:p w14:paraId="23169AC2" w14:textId="77777777" w:rsidR="0023148F" w:rsidRPr="002930B9" w:rsidRDefault="0023148F" w:rsidP="003F46FB">
      <w:pPr>
        <w:jc w:val="center"/>
        <w:rPr>
          <w:sz w:val="26"/>
          <w:szCs w:val="26"/>
        </w:rPr>
      </w:pPr>
    </w:p>
    <w:p w14:paraId="353BDA58" w14:textId="77777777" w:rsidR="0023148F" w:rsidRPr="002930B9" w:rsidRDefault="0023148F" w:rsidP="003F46FB">
      <w:pPr>
        <w:jc w:val="center"/>
        <w:rPr>
          <w:sz w:val="26"/>
          <w:szCs w:val="26"/>
        </w:rPr>
      </w:pPr>
      <w:r w:rsidRPr="002930B9">
        <w:rPr>
          <w:sz w:val="26"/>
          <w:szCs w:val="26"/>
        </w:rPr>
        <w:t>УСТАНОВИЛА:</w:t>
      </w:r>
    </w:p>
    <w:p w14:paraId="543441F3" w14:textId="77777777" w:rsidR="0023148F" w:rsidRPr="002930B9" w:rsidRDefault="0023148F" w:rsidP="003F46FB">
      <w:pPr>
        <w:jc w:val="center"/>
        <w:outlineLvl w:val="0"/>
        <w:rPr>
          <w:sz w:val="26"/>
          <w:szCs w:val="26"/>
        </w:rPr>
      </w:pPr>
    </w:p>
    <w:p w14:paraId="73D2FB43" w14:textId="0E53E591" w:rsidR="002D0FFF" w:rsidRPr="002930B9" w:rsidRDefault="002D0FFF" w:rsidP="003F46FB">
      <w:pPr>
        <w:ind w:right="-5" w:firstLine="709"/>
        <w:jc w:val="both"/>
        <w:rPr>
          <w:sz w:val="26"/>
          <w:szCs w:val="26"/>
        </w:rPr>
      </w:pPr>
      <w:r w:rsidRPr="002930B9">
        <w:rPr>
          <w:sz w:val="26"/>
          <w:szCs w:val="26"/>
        </w:rPr>
        <w:t xml:space="preserve">Извещение о проведении конкурса размещено </w:t>
      </w:r>
      <w:r w:rsidR="00D16228" w:rsidRPr="002930B9">
        <w:rPr>
          <w:sz w:val="26"/>
          <w:szCs w:val="26"/>
        </w:rPr>
        <w:t>01</w:t>
      </w:r>
      <w:r w:rsidR="00B316F2" w:rsidRPr="002930B9">
        <w:rPr>
          <w:sz w:val="26"/>
          <w:szCs w:val="26"/>
        </w:rPr>
        <w:t>.03</w:t>
      </w:r>
      <w:r w:rsidRPr="002930B9">
        <w:rPr>
          <w:sz w:val="26"/>
          <w:szCs w:val="26"/>
        </w:rPr>
        <w:t>.202</w:t>
      </w:r>
      <w:r w:rsidR="00196BC5" w:rsidRPr="002930B9">
        <w:rPr>
          <w:sz w:val="26"/>
          <w:szCs w:val="26"/>
        </w:rPr>
        <w:t>3</w:t>
      </w:r>
      <w:r w:rsidRPr="002930B9">
        <w:rPr>
          <w:sz w:val="26"/>
          <w:szCs w:val="26"/>
        </w:rPr>
        <w:t xml:space="preserve"> на Официальном сайте Единой информационной системы в сфере закупок </w:t>
      </w:r>
      <w:r w:rsidR="004812BF" w:rsidRPr="002930B9">
        <w:rPr>
          <w:sz w:val="26"/>
          <w:szCs w:val="26"/>
        </w:rPr>
        <w:t>www.zakupki.gov.ru (далее – ЕИС)</w:t>
      </w:r>
      <w:r w:rsidRPr="002930B9">
        <w:rPr>
          <w:sz w:val="26"/>
          <w:szCs w:val="26"/>
        </w:rPr>
        <w:t xml:space="preserve">, номер извещения </w:t>
      </w:r>
      <w:r w:rsidR="009E6778" w:rsidRPr="002930B9">
        <w:rPr>
          <w:sz w:val="26"/>
          <w:szCs w:val="26"/>
        </w:rPr>
        <w:t>0172200000723000032</w:t>
      </w:r>
      <w:r w:rsidRPr="002930B9">
        <w:rPr>
          <w:sz w:val="26"/>
          <w:szCs w:val="26"/>
        </w:rPr>
        <w:t>. Начальная (максимальная) цена контракта –</w:t>
      </w:r>
      <w:r w:rsidR="004812BF" w:rsidRPr="002930B9">
        <w:rPr>
          <w:sz w:val="26"/>
          <w:szCs w:val="26"/>
        </w:rPr>
        <w:t xml:space="preserve"> </w:t>
      </w:r>
      <w:r w:rsidR="002930B9" w:rsidRPr="002930B9">
        <w:rPr>
          <w:sz w:val="26"/>
          <w:szCs w:val="26"/>
        </w:rPr>
        <w:t>14 085 036,00</w:t>
      </w:r>
      <w:r w:rsidR="002930B9">
        <w:rPr>
          <w:sz w:val="26"/>
          <w:szCs w:val="26"/>
        </w:rPr>
        <w:t xml:space="preserve"> </w:t>
      </w:r>
      <w:r w:rsidRPr="002930B9">
        <w:rPr>
          <w:sz w:val="26"/>
          <w:szCs w:val="26"/>
        </w:rPr>
        <w:t>рублей.</w:t>
      </w:r>
    </w:p>
    <w:p w14:paraId="7FFE406F" w14:textId="3D4284C2" w:rsidR="002D0FFF" w:rsidRPr="00A352FE" w:rsidRDefault="002D0FFF" w:rsidP="003F46FB">
      <w:pPr>
        <w:ind w:right="-5" w:firstLine="709"/>
        <w:jc w:val="both"/>
        <w:rPr>
          <w:sz w:val="26"/>
          <w:szCs w:val="26"/>
        </w:rPr>
      </w:pPr>
      <w:r w:rsidRPr="002930B9">
        <w:rPr>
          <w:sz w:val="26"/>
          <w:szCs w:val="26"/>
        </w:rPr>
        <w:t>В жалобе Заявитель указал на неправомерные действия Заказчика,</w:t>
      </w:r>
      <w:r w:rsidR="0082621B" w:rsidRPr="002930B9">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A352FE">
        <w:rPr>
          <w:sz w:val="26"/>
          <w:szCs w:val="26"/>
        </w:rPr>
        <w:t>Информация, изложенная в жалобе, представленные документы</w:t>
      </w:r>
      <w:r w:rsidRPr="00246D63">
        <w:rPr>
          <w:sz w:val="26"/>
          <w:szCs w:val="26"/>
        </w:rPr>
        <w:t xml:space="preserve">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 xml:space="preserve">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w:t>
      </w:r>
      <w:r w:rsidRPr="00246D63">
        <w:rPr>
          <w:sz w:val="26"/>
          <w:szCs w:val="26"/>
        </w:rPr>
        <w:lastRenderedPageBreak/>
        <w:t>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CE4C72" w:rsidRDefault="00EF24E1" w:rsidP="003F46FB">
      <w:pPr>
        <w:ind w:firstLine="709"/>
        <w:jc w:val="both"/>
        <w:rPr>
          <w:sz w:val="26"/>
          <w:szCs w:val="26"/>
        </w:rPr>
      </w:pPr>
      <w:r w:rsidRPr="00CE4C72">
        <w:rPr>
          <w:sz w:val="26"/>
          <w:szCs w:val="26"/>
        </w:rPr>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образом</w:t>
      </w:r>
      <w:r w:rsidR="00A0160B">
        <w:rPr>
          <w:sz w:val="26"/>
          <w:szCs w:val="26"/>
        </w:rPr>
        <w:t>:</w:t>
      </w:r>
    </w:p>
    <w:p w14:paraId="0F989DBF" w14:textId="77777777" w:rsidR="003F46FB" w:rsidRPr="007A73A4" w:rsidRDefault="003F46FB" w:rsidP="003F46FB">
      <w:pPr>
        <w:autoSpaceDE w:val="0"/>
        <w:autoSpaceDN w:val="0"/>
        <w:adjustRightInd w:val="0"/>
        <w:ind w:firstLine="709"/>
        <w:jc w:val="both"/>
        <w:rPr>
          <w:i/>
          <w:sz w:val="26"/>
          <w:szCs w:val="26"/>
        </w:rPr>
      </w:pPr>
      <w:r w:rsidRPr="007A73A4">
        <w:rPr>
          <w:i/>
          <w:sz w:val="26"/>
          <w:szCs w:val="26"/>
        </w:rPr>
        <w:t xml:space="preserve">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w:t>
      </w:r>
      <w:r w:rsidRPr="007A73A4">
        <w:rPr>
          <w:i/>
          <w:sz w:val="26"/>
          <w:szCs w:val="26"/>
        </w:rPr>
        <w:lastRenderedPageBreak/>
        <w:t>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6CE84FA6" w14:textId="77777777" w:rsidR="003F46FB" w:rsidRPr="007A73A4" w:rsidRDefault="003F46FB" w:rsidP="003F46FB">
      <w:pPr>
        <w:ind w:firstLine="709"/>
        <w:jc w:val="both"/>
        <w:rPr>
          <w:i/>
          <w:sz w:val="26"/>
          <w:szCs w:val="26"/>
        </w:rPr>
      </w:pPr>
      <w:r w:rsidRPr="007A73A4">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20"/>
        <w:gridCol w:w="1274"/>
        <w:gridCol w:w="2126"/>
        <w:gridCol w:w="1985"/>
      </w:tblGrid>
      <w:tr w:rsidR="003F46FB" w:rsidRPr="007A73A4" w14:paraId="1765EEE5" w14:textId="77777777" w:rsidTr="003F46FB">
        <w:tc>
          <w:tcPr>
            <w:tcW w:w="704" w:type="dxa"/>
            <w:vAlign w:val="center"/>
          </w:tcPr>
          <w:p w14:paraId="2744740A" w14:textId="77777777" w:rsidR="003F46FB" w:rsidRPr="007A73A4" w:rsidRDefault="003F46FB" w:rsidP="003F46FB">
            <w:pPr>
              <w:suppressAutoHyphens/>
              <w:ind w:firstLine="709"/>
              <w:jc w:val="both"/>
              <w:rPr>
                <w:i/>
                <w:sz w:val="26"/>
                <w:szCs w:val="26"/>
              </w:rPr>
            </w:pPr>
            <w:r w:rsidRPr="007A73A4">
              <w:rPr>
                <w:i/>
                <w:sz w:val="26"/>
                <w:szCs w:val="26"/>
              </w:rPr>
              <w:t>№ п/п</w:t>
            </w:r>
          </w:p>
        </w:tc>
        <w:tc>
          <w:tcPr>
            <w:tcW w:w="3120" w:type="dxa"/>
            <w:vAlign w:val="center"/>
          </w:tcPr>
          <w:p w14:paraId="08246A4B" w14:textId="77777777" w:rsidR="003F46FB" w:rsidRPr="007A73A4" w:rsidRDefault="003F46FB" w:rsidP="003F46FB">
            <w:pPr>
              <w:suppressAutoHyphens/>
              <w:jc w:val="both"/>
              <w:rPr>
                <w:i/>
                <w:sz w:val="26"/>
                <w:szCs w:val="26"/>
              </w:rPr>
            </w:pPr>
            <w:r w:rsidRPr="007A73A4">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274" w:type="dxa"/>
            <w:vAlign w:val="center"/>
          </w:tcPr>
          <w:p w14:paraId="780E7DBC" w14:textId="77777777" w:rsidR="003F46FB" w:rsidRPr="007A73A4" w:rsidRDefault="003F46FB" w:rsidP="003F46FB">
            <w:pPr>
              <w:suppressAutoHyphens/>
              <w:jc w:val="both"/>
              <w:rPr>
                <w:i/>
                <w:sz w:val="26"/>
                <w:szCs w:val="26"/>
              </w:rPr>
            </w:pPr>
            <w:r w:rsidRPr="007A73A4">
              <w:rPr>
                <w:i/>
                <w:sz w:val="26"/>
                <w:szCs w:val="26"/>
              </w:rPr>
              <w:t>Количество присуждаемых баллов</w:t>
            </w:r>
          </w:p>
        </w:tc>
        <w:tc>
          <w:tcPr>
            <w:tcW w:w="2126" w:type="dxa"/>
            <w:vAlign w:val="center"/>
          </w:tcPr>
          <w:p w14:paraId="5EFA81DE" w14:textId="77777777" w:rsidR="003F46FB" w:rsidRPr="007A73A4" w:rsidRDefault="003F46FB" w:rsidP="003F46FB">
            <w:pPr>
              <w:suppressAutoHyphens/>
              <w:jc w:val="both"/>
              <w:rPr>
                <w:i/>
                <w:sz w:val="26"/>
                <w:szCs w:val="26"/>
              </w:rPr>
            </w:pPr>
            <w:r w:rsidRPr="007A73A4">
              <w:rPr>
                <w:i/>
                <w:sz w:val="26"/>
                <w:szCs w:val="26"/>
              </w:rPr>
              <w:t xml:space="preserve">Значимость показателя, % </w:t>
            </w:r>
            <w:r w:rsidRPr="007A73A4">
              <w:rPr>
                <w:bCs/>
                <w:i/>
                <w:sz w:val="26"/>
                <w:szCs w:val="26"/>
              </w:rPr>
              <w:t xml:space="preserve">/ </w:t>
            </w:r>
            <w:r w:rsidRPr="007A73A4">
              <w:rPr>
                <w:i/>
                <w:sz w:val="26"/>
                <w:szCs w:val="26"/>
              </w:rPr>
              <w:t>коэффициент значимости показателя</w:t>
            </w:r>
          </w:p>
        </w:tc>
        <w:tc>
          <w:tcPr>
            <w:tcW w:w="1985" w:type="dxa"/>
            <w:vAlign w:val="center"/>
          </w:tcPr>
          <w:p w14:paraId="4B550321" w14:textId="77777777" w:rsidR="003F46FB" w:rsidRPr="007A73A4" w:rsidRDefault="003F46FB" w:rsidP="003F46FB">
            <w:pPr>
              <w:suppressAutoHyphens/>
              <w:jc w:val="both"/>
              <w:rPr>
                <w:i/>
                <w:sz w:val="26"/>
                <w:szCs w:val="26"/>
              </w:rPr>
            </w:pPr>
            <w:r w:rsidRPr="007A73A4">
              <w:rPr>
                <w:i/>
                <w:sz w:val="26"/>
                <w:szCs w:val="26"/>
              </w:rPr>
              <w:t>Значение, скорректированное с учетом коэффициента значимости показателя</w:t>
            </w:r>
          </w:p>
        </w:tc>
      </w:tr>
      <w:tr w:rsidR="003F46FB" w:rsidRPr="007A73A4" w14:paraId="6D4347D0" w14:textId="77777777" w:rsidTr="003F46FB">
        <w:trPr>
          <w:trHeight w:val="274"/>
        </w:trPr>
        <w:tc>
          <w:tcPr>
            <w:tcW w:w="704" w:type="dxa"/>
            <w:vMerge w:val="restart"/>
            <w:vAlign w:val="center"/>
          </w:tcPr>
          <w:p w14:paraId="3C8A7BDE" w14:textId="77777777" w:rsidR="003F46FB" w:rsidRPr="007A73A4" w:rsidRDefault="003F46FB" w:rsidP="003F46FB">
            <w:pPr>
              <w:suppressAutoHyphens/>
              <w:ind w:firstLine="709"/>
              <w:jc w:val="both"/>
              <w:rPr>
                <w:i/>
                <w:sz w:val="26"/>
                <w:szCs w:val="26"/>
              </w:rPr>
            </w:pPr>
            <w:r w:rsidRPr="007A73A4">
              <w:rPr>
                <w:i/>
                <w:sz w:val="26"/>
                <w:szCs w:val="26"/>
              </w:rPr>
              <w:t>1</w:t>
            </w:r>
          </w:p>
        </w:tc>
        <w:tc>
          <w:tcPr>
            <w:tcW w:w="3120" w:type="dxa"/>
            <w:vAlign w:val="center"/>
          </w:tcPr>
          <w:p w14:paraId="27BEC1BA" w14:textId="77777777" w:rsidR="003F46FB" w:rsidRPr="007A73A4" w:rsidRDefault="003F46FB" w:rsidP="007A73A4">
            <w:pPr>
              <w:keepNext/>
              <w:keepLines/>
              <w:jc w:val="both"/>
              <w:rPr>
                <w:i/>
                <w:sz w:val="26"/>
                <w:szCs w:val="26"/>
              </w:rPr>
            </w:pPr>
            <w:r w:rsidRPr="007A73A4">
              <w:rPr>
                <w:i/>
                <w:sz w:val="26"/>
                <w:szCs w:val="26"/>
              </w:rPr>
              <w:t>Наличие спального корпуса на территории организации отдыха и оздоровления детей</w:t>
            </w:r>
          </w:p>
        </w:tc>
        <w:tc>
          <w:tcPr>
            <w:tcW w:w="1274" w:type="dxa"/>
            <w:vAlign w:val="center"/>
          </w:tcPr>
          <w:p w14:paraId="5C1ABA63" w14:textId="77777777" w:rsidR="003F46FB" w:rsidRPr="007A73A4" w:rsidRDefault="003F46FB" w:rsidP="003F46FB">
            <w:pPr>
              <w:suppressAutoHyphens/>
              <w:ind w:firstLine="709"/>
              <w:jc w:val="both"/>
              <w:rPr>
                <w:i/>
                <w:sz w:val="26"/>
                <w:szCs w:val="26"/>
              </w:rPr>
            </w:pPr>
          </w:p>
        </w:tc>
        <w:tc>
          <w:tcPr>
            <w:tcW w:w="2126" w:type="dxa"/>
            <w:vMerge w:val="restart"/>
            <w:vAlign w:val="center"/>
          </w:tcPr>
          <w:p w14:paraId="086D3C30" w14:textId="77777777" w:rsidR="003F46FB" w:rsidRPr="007A73A4" w:rsidRDefault="003F46FB" w:rsidP="003F46FB">
            <w:pPr>
              <w:suppressAutoHyphens/>
              <w:jc w:val="both"/>
              <w:rPr>
                <w:i/>
                <w:sz w:val="26"/>
                <w:szCs w:val="26"/>
              </w:rPr>
            </w:pPr>
            <w:r w:rsidRPr="007A73A4">
              <w:rPr>
                <w:i/>
                <w:sz w:val="26"/>
                <w:szCs w:val="26"/>
              </w:rPr>
              <w:t>40% / 0,40</w:t>
            </w:r>
          </w:p>
        </w:tc>
        <w:tc>
          <w:tcPr>
            <w:tcW w:w="1985" w:type="dxa"/>
            <w:vAlign w:val="center"/>
          </w:tcPr>
          <w:p w14:paraId="61AAB735" w14:textId="77777777" w:rsidR="003F46FB" w:rsidRPr="007A73A4" w:rsidRDefault="003F46FB" w:rsidP="003F46FB">
            <w:pPr>
              <w:suppressAutoHyphens/>
              <w:ind w:firstLine="709"/>
              <w:jc w:val="both"/>
              <w:rPr>
                <w:i/>
                <w:sz w:val="26"/>
                <w:szCs w:val="26"/>
              </w:rPr>
            </w:pPr>
            <w:r w:rsidRPr="007A73A4">
              <w:rPr>
                <w:i/>
                <w:sz w:val="26"/>
                <w:szCs w:val="26"/>
              </w:rPr>
              <w:t>40</w:t>
            </w:r>
          </w:p>
        </w:tc>
      </w:tr>
      <w:tr w:rsidR="003F46FB" w:rsidRPr="007A73A4" w14:paraId="204E7BAA" w14:textId="77777777" w:rsidTr="003F46FB">
        <w:trPr>
          <w:trHeight w:val="277"/>
        </w:trPr>
        <w:tc>
          <w:tcPr>
            <w:tcW w:w="704" w:type="dxa"/>
            <w:vMerge/>
            <w:vAlign w:val="center"/>
          </w:tcPr>
          <w:p w14:paraId="4926F56A" w14:textId="77777777" w:rsidR="003F46FB" w:rsidRPr="007A73A4" w:rsidRDefault="003F46FB" w:rsidP="003F46FB">
            <w:pPr>
              <w:suppressAutoHyphens/>
              <w:ind w:firstLine="709"/>
              <w:jc w:val="both"/>
              <w:rPr>
                <w:i/>
                <w:sz w:val="26"/>
                <w:szCs w:val="26"/>
              </w:rPr>
            </w:pPr>
          </w:p>
        </w:tc>
        <w:tc>
          <w:tcPr>
            <w:tcW w:w="3120" w:type="dxa"/>
            <w:vAlign w:val="center"/>
          </w:tcPr>
          <w:p w14:paraId="76A1D146" w14:textId="77777777" w:rsidR="003F46FB" w:rsidRPr="007A73A4" w:rsidRDefault="003F46FB" w:rsidP="007A73A4">
            <w:pPr>
              <w:autoSpaceDE w:val="0"/>
              <w:autoSpaceDN w:val="0"/>
              <w:adjustRightInd w:val="0"/>
              <w:jc w:val="both"/>
              <w:rPr>
                <w:i/>
                <w:iCs/>
                <w:sz w:val="26"/>
                <w:szCs w:val="26"/>
              </w:rPr>
            </w:pPr>
            <w:r w:rsidRPr="007A73A4">
              <w:rPr>
                <w:i/>
                <w:sz w:val="26"/>
                <w:szCs w:val="26"/>
              </w:rPr>
              <w:t>Наличие</w:t>
            </w:r>
          </w:p>
        </w:tc>
        <w:tc>
          <w:tcPr>
            <w:tcW w:w="1274" w:type="dxa"/>
            <w:vAlign w:val="center"/>
          </w:tcPr>
          <w:p w14:paraId="38E66E9B" w14:textId="77777777" w:rsidR="003F46FB" w:rsidRPr="007A73A4" w:rsidRDefault="003F46FB" w:rsidP="003F46FB">
            <w:pPr>
              <w:suppressAutoHyphens/>
              <w:jc w:val="both"/>
              <w:rPr>
                <w:i/>
                <w:sz w:val="26"/>
                <w:szCs w:val="26"/>
              </w:rPr>
            </w:pPr>
            <w:r w:rsidRPr="007A73A4">
              <w:rPr>
                <w:i/>
                <w:sz w:val="26"/>
                <w:szCs w:val="26"/>
              </w:rPr>
              <w:t>100</w:t>
            </w:r>
          </w:p>
        </w:tc>
        <w:tc>
          <w:tcPr>
            <w:tcW w:w="2126" w:type="dxa"/>
            <w:vMerge/>
            <w:vAlign w:val="center"/>
          </w:tcPr>
          <w:p w14:paraId="7B2DF3AA" w14:textId="77777777" w:rsidR="003F46FB" w:rsidRPr="007A73A4" w:rsidRDefault="003F46FB" w:rsidP="003F46FB">
            <w:pPr>
              <w:suppressAutoHyphens/>
              <w:ind w:firstLine="709"/>
              <w:jc w:val="both"/>
              <w:rPr>
                <w:i/>
                <w:sz w:val="26"/>
                <w:szCs w:val="26"/>
              </w:rPr>
            </w:pPr>
          </w:p>
        </w:tc>
        <w:tc>
          <w:tcPr>
            <w:tcW w:w="1985" w:type="dxa"/>
            <w:vAlign w:val="center"/>
          </w:tcPr>
          <w:p w14:paraId="2CE9CC47" w14:textId="77777777" w:rsidR="003F46FB" w:rsidRPr="007A73A4" w:rsidRDefault="003F46FB" w:rsidP="003F46FB">
            <w:pPr>
              <w:suppressAutoHyphens/>
              <w:ind w:firstLine="709"/>
              <w:jc w:val="both"/>
              <w:rPr>
                <w:i/>
                <w:sz w:val="26"/>
                <w:szCs w:val="26"/>
              </w:rPr>
            </w:pPr>
            <w:r w:rsidRPr="007A73A4">
              <w:rPr>
                <w:i/>
                <w:sz w:val="26"/>
                <w:szCs w:val="26"/>
              </w:rPr>
              <w:t>40</w:t>
            </w:r>
          </w:p>
        </w:tc>
      </w:tr>
      <w:tr w:rsidR="003F46FB" w:rsidRPr="007A73A4" w14:paraId="4C5DBB8F" w14:textId="77777777" w:rsidTr="003F46FB">
        <w:trPr>
          <w:trHeight w:val="388"/>
        </w:trPr>
        <w:tc>
          <w:tcPr>
            <w:tcW w:w="704" w:type="dxa"/>
            <w:vMerge/>
            <w:vAlign w:val="center"/>
          </w:tcPr>
          <w:p w14:paraId="7DEAE140" w14:textId="77777777" w:rsidR="003F46FB" w:rsidRPr="007A73A4" w:rsidRDefault="003F46FB" w:rsidP="003F46FB">
            <w:pPr>
              <w:suppressAutoHyphens/>
              <w:ind w:firstLine="709"/>
              <w:jc w:val="both"/>
              <w:rPr>
                <w:i/>
                <w:sz w:val="26"/>
                <w:szCs w:val="26"/>
              </w:rPr>
            </w:pPr>
          </w:p>
        </w:tc>
        <w:tc>
          <w:tcPr>
            <w:tcW w:w="3120" w:type="dxa"/>
            <w:vAlign w:val="center"/>
          </w:tcPr>
          <w:p w14:paraId="36D052CE" w14:textId="77777777" w:rsidR="003F46FB" w:rsidRPr="007A73A4" w:rsidRDefault="003F46FB" w:rsidP="007A73A4">
            <w:pPr>
              <w:jc w:val="both"/>
              <w:rPr>
                <w:i/>
                <w:sz w:val="26"/>
                <w:szCs w:val="26"/>
              </w:rPr>
            </w:pPr>
            <w:r w:rsidRPr="007A73A4">
              <w:rPr>
                <w:i/>
                <w:sz w:val="26"/>
                <w:szCs w:val="26"/>
              </w:rPr>
              <w:t>Отсутствие</w:t>
            </w:r>
          </w:p>
        </w:tc>
        <w:tc>
          <w:tcPr>
            <w:tcW w:w="1274" w:type="dxa"/>
            <w:vAlign w:val="center"/>
          </w:tcPr>
          <w:p w14:paraId="71057ABB" w14:textId="77777777" w:rsidR="003F46FB" w:rsidRPr="007A73A4" w:rsidRDefault="003F46FB" w:rsidP="003F46FB">
            <w:pPr>
              <w:suppressAutoHyphens/>
              <w:jc w:val="both"/>
              <w:rPr>
                <w:i/>
                <w:sz w:val="26"/>
                <w:szCs w:val="26"/>
              </w:rPr>
            </w:pPr>
            <w:r w:rsidRPr="007A73A4">
              <w:rPr>
                <w:i/>
                <w:sz w:val="26"/>
                <w:szCs w:val="26"/>
              </w:rPr>
              <w:t>0</w:t>
            </w:r>
          </w:p>
        </w:tc>
        <w:tc>
          <w:tcPr>
            <w:tcW w:w="2126" w:type="dxa"/>
            <w:vMerge/>
            <w:vAlign w:val="center"/>
          </w:tcPr>
          <w:p w14:paraId="7A42463A" w14:textId="77777777" w:rsidR="003F46FB" w:rsidRPr="007A73A4" w:rsidRDefault="003F46FB" w:rsidP="003F46FB">
            <w:pPr>
              <w:suppressAutoHyphens/>
              <w:ind w:firstLine="709"/>
              <w:jc w:val="both"/>
              <w:rPr>
                <w:i/>
                <w:sz w:val="26"/>
                <w:szCs w:val="26"/>
              </w:rPr>
            </w:pPr>
          </w:p>
        </w:tc>
        <w:tc>
          <w:tcPr>
            <w:tcW w:w="1985" w:type="dxa"/>
            <w:vAlign w:val="center"/>
          </w:tcPr>
          <w:p w14:paraId="5B8D074B" w14:textId="77777777" w:rsidR="003F46FB" w:rsidRPr="007A73A4" w:rsidRDefault="003F46FB" w:rsidP="003F46FB">
            <w:pPr>
              <w:ind w:firstLine="709"/>
              <w:jc w:val="both"/>
              <w:rPr>
                <w:i/>
                <w:sz w:val="26"/>
                <w:szCs w:val="26"/>
              </w:rPr>
            </w:pPr>
            <w:r w:rsidRPr="007A73A4">
              <w:rPr>
                <w:i/>
                <w:sz w:val="26"/>
                <w:szCs w:val="26"/>
              </w:rPr>
              <w:t>0</w:t>
            </w:r>
          </w:p>
        </w:tc>
      </w:tr>
    </w:tbl>
    <w:p w14:paraId="3DF1B0F9" w14:textId="77777777" w:rsidR="003F46FB" w:rsidRPr="007A73A4" w:rsidRDefault="003F46FB" w:rsidP="003F46FB">
      <w:pPr>
        <w:pStyle w:val="Default"/>
        <w:ind w:firstLine="709"/>
        <w:jc w:val="both"/>
        <w:rPr>
          <w:i/>
          <w:sz w:val="26"/>
          <w:szCs w:val="26"/>
        </w:rPr>
      </w:pPr>
      <w:r w:rsidRPr="007A73A4">
        <w:rPr>
          <w:rFonts w:eastAsia="MS ??"/>
          <w:i/>
          <w:color w:val="auto"/>
          <w:sz w:val="26"/>
          <w:szCs w:val="26"/>
        </w:rPr>
        <w:t xml:space="preserve">Для подтверждения наличия </w:t>
      </w:r>
      <w:r w:rsidRPr="007A73A4">
        <w:rPr>
          <w:i/>
          <w:sz w:val="26"/>
          <w:szCs w:val="26"/>
        </w:rPr>
        <w:t xml:space="preserve">спального корпуса на территории организации отдыха и оздоровления детей </w:t>
      </w:r>
      <w:r w:rsidRPr="007A73A4">
        <w:rPr>
          <w:rFonts w:eastAsia="MS ??"/>
          <w:i/>
          <w:color w:val="auto"/>
          <w:sz w:val="26"/>
          <w:szCs w:val="26"/>
        </w:rPr>
        <w:t xml:space="preserve">участник заполняет рекомендуемую форму </w:t>
      </w:r>
      <w:r w:rsidRPr="007A73A4">
        <w:rPr>
          <w:i/>
          <w:sz w:val="26"/>
          <w:szCs w:val="26"/>
        </w:rPr>
        <w:t xml:space="preserve">«Наличие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 2 к порядку. </w:t>
      </w:r>
    </w:p>
    <w:p w14:paraId="7C1F1AF8" w14:textId="77777777" w:rsidR="003F46FB" w:rsidRPr="007A73A4" w:rsidRDefault="003F46FB" w:rsidP="003F46FB">
      <w:pPr>
        <w:pStyle w:val="Default"/>
        <w:ind w:firstLine="709"/>
        <w:jc w:val="both"/>
        <w:rPr>
          <w:rFonts w:eastAsia="MS ??"/>
          <w:i/>
          <w:color w:val="auto"/>
          <w:sz w:val="26"/>
          <w:szCs w:val="26"/>
        </w:rPr>
      </w:pPr>
      <w:r w:rsidRPr="007A73A4">
        <w:rPr>
          <w:rFonts w:eastAsia="MS ??"/>
          <w:i/>
          <w:color w:val="auto"/>
          <w:sz w:val="26"/>
          <w:szCs w:val="26"/>
        </w:rPr>
        <w:t>Сведения, указанные в рекомендуемой форме должны подтверждаться копиями документов, входящими в заявку участника:</w:t>
      </w:r>
    </w:p>
    <w:p w14:paraId="505A861E" w14:textId="77777777" w:rsidR="003F46FB" w:rsidRPr="007A73A4" w:rsidRDefault="003F46FB" w:rsidP="003F46FB">
      <w:pPr>
        <w:pStyle w:val="ConsNonformat"/>
        <w:widowControl/>
        <w:ind w:right="0" w:firstLine="709"/>
        <w:jc w:val="both"/>
        <w:rPr>
          <w:rFonts w:ascii="Times New Roman" w:hAnsi="Times New Roman" w:cs="Times New Roman"/>
          <w:i/>
          <w:sz w:val="26"/>
          <w:szCs w:val="26"/>
        </w:rPr>
      </w:pPr>
      <w:r w:rsidRPr="007A73A4">
        <w:rPr>
          <w:rFonts w:ascii="Times New Roman" w:eastAsia="MS ??" w:hAnsi="Times New Roman" w:cs="Times New Roman"/>
          <w:i/>
          <w:sz w:val="26"/>
          <w:szCs w:val="26"/>
        </w:rPr>
        <w:t xml:space="preserve">- копией </w:t>
      </w:r>
      <w:r w:rsidRPr="007A73A4">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 выданная не ранее чем за 90 дней до окончания подачи заявок на участие в конкурсе;</w:t>
      </w:r>
    </w:p>
    <w:p w14:paraId="3BD807A3" w14:textId="77777777" w:rsidR="003F46FB" w:rsidRPr="007A73A4" w:rsidRDefault="003F46FB" w:rsidP="003F46FB">
      <w:pPr>
        <w:shd w:val="clear" w:color="auto" w:fill="FFFFFF"/>
        <w:tabs>
          <w:tab w:val="left" w:pos="3000"/>
        </w:tabs>
        <w:ind w:firstLine="709"/>
        <w:jc w:val="both"/>
        <w:rPr>
          <w:bCs/>
          <w:i/>
          <w:sz w:val="26"/>
          <w:szCs w:val="26"/>
        </w:rPr>
      </w:pPr>
      <w:r w:rsidRPr="007A73A4">
        <w:rPr>
          <w:bCs/>
          <w:i/>
          <w:sz w:val="26"/>
          <w:szCs w:val="26"/>
        </w:rPr>
        <w:t>В случае выявления в представленных документах недостоверной информации, а также не предоставление информации – начисление баллов по данному показателю не производится.</w:t>
      </w:r>
    </w:p>
    <w:p w14:paraId="69A9D0C7" w14:textId="77777777" w:rsidR="003F46FB" w:rsidRPr="007A73A4" w:rsidRDefault="003F46FB" w:rsidP="003F46FB">
      <w:pPr>
        <w:shd w:val="clear" w:color="auto" w:fill="FFFFFF"/>
        <w:tabs>
          <w:tab w:val="left" w:pos="3000"/>
        </w:tabs>
        <w:ind w:firstLine="709"/>
        <w:jc w:val="both"/>
        <w:rPr>
          <w:bCs/>
          <w:i/>
          <w:sz w:val="26"/>
          <w:szCs w:val="26"/>
        </w:rPr>
      </w:pPr>
      <w:r w:rsidRPr="007A73A4">
        <w:rPr>
          <w:bCs/>
          <w:i/>
          <w:sz w:val="26"/>
          <w:szCs w:val="26"/>
        </w:rPr>
        <w:t xml:space="preserve">В случае наличия противоречия между сведениями, указанными в </w:t>
      </w:r>
      <w:r w:rsidRPr="007A73A4">
        <w:rPr>
          <w:i/>
          <w:sz w:val="26"/>
          <w:szCs w:val="26"/>
        </w:rPr>
        <w:t xml:space="preserve">рекомендуемой форме «Наличие у участников закупки на праве собственности или ином законном основании оборудования и других материальных ресурсов», </w:t>
      </w:r>
      <w:r w:rsidRPr="007A73A4">
        <w:rPr>
          <w:bCs/>
          <w:i/>
          <w:sz w:val="26"/>
          <w:szCs w:val="26"/>
        </w:rPr>
        <w:t>и фактически представленными копиями документов в заявке участника конкурса сведения, определяются по фактически представленным участником конкурса сведениям.</w:t>
      </w:r>
    </w:p>
    <w:p w14:paraId="2FF3A897" w14:textId="32BB56F5" w:rsidR="0040251B" w:rsidRPr="007A73A4" w:rsidRDefault="003F46FB" w:rsidP="003F46FB">
      <w:pPr>
        <w:ind w:firstLine="709"/>
        <w:jc w:val="both"/>
        <w:rPr>
          <w:bCs/>
          <w:i/>
          <w:iCs/>
          <w:sz w:val="26"/>
          <w:szCs w:val="26"/>
          <w:lang w:bidi="ru-RU"/>
        </w:rPr>
      </w:pPr>
      <w:r w:rsidRPr="007A73A4">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w:t>
      </w:r>
      <w:r w:rsidRPr="007A73A4">
        <w:rPr>
          <w:bCs/>
          <w:i/>
          <w:sz w:val="26"/>
          <w:szCs w:val="26"/>
        </w:rPr>
        <w:lastRenderedPageBreak/>
        <w:t xml:space="preserve">предъявленных к ним настоящим извещением об осуществлении закупки, но указанных участником в </w:t>
      </w:r>
      <w:r w:rsidRPr="007A73A4">
        <w:rPr>
          <w:i/>
          <w:sz w:val="26"/>
          <w:szCs w:val="26"/>
        </w:rPr>
        <w:t>рекомендуемой форме «Наличие у участников закупки на праве собственности или ином законном основании оборудования и других материальных ресурсов»</w:t>
      </w:r>
      <w:r w:rsidRPr="007A73A4">
        <w:rPr>
          <w:bCs/>
          <w:i/>
          <w:sz w:val="26"/>
          <w:szCs w:val="26"/>
        </w:rPr>
        <w:t xml:space="preserve">, такие сведения учтены не будут, </w:t>
      </w:r>
      <w:r w:rsidRPr="007A73A4">
        <w:rPr>
          <w:i/>
          <w:sz w:val="26"/>
          <w:szCs w:val="26"/>
        </w:rPr>
        <w:t>участник получит 0 баллов по данному детализирующему показателю оценки.</w:t>
      </w:r>
    </w:p>
    <w:p w14:paraId="65C85E77" w14:textId="0958BF2A" w:rsidR="0040251B" w:rsidRPr="004067E5" w:rsidRDefault="004067E5" w:rsidP="003F46FB">
      <w:pPr>
        <w:ind w:firstLine="709"/>
        <w:jc w:val="both"/>
        <w:rPr>
          <w:bCs/>
          <w:iCs/>
          <w:sz w:val="26"/>
          <w:szCs w:val="26"/>
          <w:lang w:bidi="ru-RU"/>
        </w:rPr>
      </w:pPr>
      <w:r w:rsidRPr="004067E5">
        <w:rPr>
          <w:bCs/>
          <w:iCs/>
          <w:sz w:val="26"/>
          <w:szCs w:val="26"/>
          <w:lang w:bidi="ru-RU"/>
        </w:rPr>
        <w:t>В жалобе Заявитель сообщает, в том числе следующее:</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77777777"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туроператор (</w:t>
      </w:r>
      <w:proofErr w:type="spellStart"/>
      <w:r w:rsidRPr="007A73A4">
        <w:rPr>
          <w:bCs/>
          <w:i/>
          <w:iCs/>
          <w:sz w:val="26"/>
          <w:szCs w:val="26"/>
          <w:lang w:bidi="ru-RU"/>
        </w:rPr>
        <w:t>турагент</w:t>
      </w:r>
      <w:proofErr w:type="spellEnd"/>
      <w:r w:rsidRPr="007A73A4">
        <w:rPr>
          <w:bCs/>
          <w:i/>
          <w:iCs/>
          <w:sz w:val="26"/>
          <w:szCs w:val="26"/>
          <w:lang w:bidi="ru-RU"/>
        </w:rPr>
        <w:t>) – ноль или сто?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334A3ADB" w14:textId="77777777" w:rsidR="00161F16" w:rsidRDefault="00161F16" w:rsidP="00161F16">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8E3D90C" w14:textId="30C83297" w:rsidR="00FF2E79" w:rsidRDefault="0023148F" w:rsidP="00506321">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bookmarkStart w:id="1" w:name="_GoBack"/>
      <w:bookmarkEnd w:id="1"/>
      <w:r w:rsidR="00FF2E79">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6CC82309" w14:textId="77777777" w:rsidR="00D16228" w:rsidRPr="00D16228" w:rsidRDefault="00D16228" w:rsidP="003F46FB">
      <w:pPr>
        <w:ind w:left="4536"/>
        <w:rPr>
          <w:iCs/>
          <w:sz w:val="26"/>
          <w:szCs w:val="26"/>
        </w:rPr>
      </w:pPr>
      <w:r w:rsidRPr="00D16228">
        <w:rPr>
          <w:iCs/>
          <w:sz w:val="26"/>
          <w:szCs w:val="26"/>
        </w:rPr>
        <w:t>Администрация Красногвардейского района Санкт-Петербурга</w:t>
      </w:r>
    </w:p>
    <w:p w14:paraId="54F5089A" w14:textId="77777777" w:rsidR="00D16228" w:rsidRPr="00D16228" w:rsidRDefault="00D16228" w:rsidP="003F46FB">
      <w:pPr>
        <w:ind w:left="4536"/>
        <w:rPr>
          <w:iCs/>
          <w:sz w:val="26"/>
          <w:szCs w:val="26"/>
        </w:rPr>
      </w:pPr>
      <w:proofErr w:type="spellStart"/>
      <w:r w:rsidRPr="00D16228">
        <w:rPr>
          <w:iCs/>
          <w:sz w:val="26"/>
          <w:szCs w:val="26"/>
        </w:rPr>
        <w:t>Среднеохтинский</w:t>
      </w:r>
      <w:proofErr w:type="spellEnd"/>
      <w:r w:rsidRPr="00D16228">
        <w:rPr>
          <w:iCs/>
          <w:sz w:val="26"/>
          <w:szCs w:val="26"/>
        </w:rPr>
        <w:t xml:space="preserve"> пр., 50,</w:t>
      </w:r>
    </w:p>
    <w:p w14:paraId="5757F15B" w14:textId="77777777" w:rsidR="00D16228" w:rsidRPr="00D16228" w:rsidRDefault="00D16228" w:rsidP="003F46FB">
      <w:pPr>
        <w:ind w:left="4536"/>
        <w:rPr>
          <w:iCs/>
          <w:sz w:val="26"/>
          <w:szCs w:val="26"/>
        </w:rPr>
      </w:pPr>
      <w:r w:rsidRPr="00D16228">
        <w:rPr>
          <w:iCs/>
          <w:sz w:val="26"/>
          <w:szCs w:val="26"/>
        </w:rPr>
        <w:t>Санкт-Петербург, 195027</w:t>
      </w:r>
    </w:p>
    <w:p w14:paraId="63D32219" w14:textId="77777777" w:rsidR="00D16228" w:rsidRPr="00D16228" w:rsidRDefault="00D16228" w:rsidP="003F46FB">
      <w:pPr>
        <w:ind w:left="4536"/>
        <w:rPr>
          <w:iCs/>
          <w:sz w:val="26"/>
          <w:szCs w:val="26"/>
        </w:rPr>
      </w:pPr>
      <w:r w:rsidRPr="00D16228">
        <w:rPr>
          <w:iCs/>
          <w:sz w:val="26"/>
          <w:szCs w:val="26"/>
        </w:rPr>
        <w:t>тел.: 7-812-4098949</w:t>
      </w:r>
    </w:p>
    <w:p w14:paraId="35D00475" w14:textId="77777777" w:rsidR="00D16228" w:rsidRPr="00D16228" w:rsidRDefault="00D16228" w:rsidP="003F46FB">
      <w:pPr>
        <w:ind w:left="4536"/>
        <w:rPr>
          <w:iCs/>
          <w:sz w:val="26"/>
          <w:szCs w:val="26"/>
        </w:rPr>
      </w:pPr>
    </w:p>
    <w:p w14:paraId="0847BB26" w14:textId="77777777" w:rsidR="00D16228" w:rsidRPr="00D16228" w:rsidRDefault="00D16228" w:rsidP="003F46FB">
      <w:pPr>
        <w:ind w:left="4536"/>
        <w:rPr>
          <w:iCs/>
          <w:sz w:val="26"/>
          <w:szCs w:val="26"/>
        </w:rPr>
      </w:pPr>
      <w:r w:rsidRPr="00D16228">
        <w:rPr>
          <w:iCs/>
          <w:sz w:val="26"/>
          <w:szCs w:val="26"/>
        </w:rPr>
        <w:t>ООО «РТС-тендер»</w:t>
      </w:r>
    </w:p>
    <w:p w14:paraId="42E34E96" w14:textId="77777777" w:rsidR="00D16228" w:rsidRPr="00D16228" w:rsidRDefault="00D16228" w:rsidP="003F46FB">
      <w:pPr>
        <w:ind w:left="4536"/>
        <w:rPr>
          <w:iCs/>
          <w:sz w:val="26"/>
          <w:szCs w:val="26"/>
        </w:rPr>
      </w:pPr>
      <w:r w:rsidRPr="00D16228">
        <w:rPr>
          <w:iCs/>
          <w:sz w:val="26"/>
          <w:szCs w:val="26"/>
        </w:rPr>
        <w:t>наб. Тараса Шевченко, д. 23А,</w:t>
      </w:r>
    </w:p>
    <w:p w14:paraId="254AA9A9" w14:textId="77777777" w:rsidR="00D16228" w:rsidRPr="00D16228" w:rsidRDefault="00D16228" w:rsidP="003F46FB">
      <w:pPr>
        <w:ind w:left="4536"/>
        <w:rPr>
          <w:iCs/>
          <w:sz w:val="26"/>
          <w:szCs w:val="26"/>
        </w:rPr>
      </w:pPr>
      <w:r w:rsidRPr="00D16228">
        <w:rPr>
          <w:iCs/>
          <w:sz w:val="26"/>
          <w:szCs w:val="26"/>
        </w:rPr>
        <w:t>Москва, 121151</w:t>
      </w:r>
    </w:p>
    <w:p w14:paraId="3C5B71B7" w14:textId="77777777" w:rsidR="00D16228" w:rsidRPr="00D16228" w:rsidRDefault="00D16228" w:rsidP="003F46FB">
      <w:pPr>
        <w:ind w:left="4536"/>
        <w:rPr>
          <w:iCs/>
          <w:sz w:val="26"/>
          <w:szCs w:val="26"/>
        </w:rPr>
      </w:pPr>
      <w:r w:rsidRPr="00D16228">
        <w:rPr>
          <w:iCs/>
          <w:sz w:val="26"/>
          <w:szCs w:val="26"/>
        </w:rPr>
        <w:t>факс: +7 (495) 733-95-19</w:t>
      </w:r>
    </w:p>
    <w:p w14:paraId="1B265199" w14:textId="77777777" w:rsidR="00D16228" w:rsidRPr="00D16228" w:rsidRDefault="00D16228" w:rsidP="003F46FB">
      <w:pPr>
        <w:ind w:left="4536"/>
        <w:rPr>
          <w:iCs/>
          <w:sz w:val="26"/>
          <w:szCs w:val="26"/>
        </w:rPr>
      </w:pPr>
    </w:p>
    <w:p w14:paraId="28152570" w14:textId="77777777" w:rsidR="00D16228" w:rsidRPr="00D16228" w:rsidRDefault="00D16228" w:rsidP="003F46FB">
      <w:pPr>
        <w:ind w:left="4536"/>
        <w:rPr>
          <w:iCs/>
          <w:sz w:val="26"/>
          <w:szCs w:val="26"/>
        </w:rPr>
      </w:pPr>
      <w:r w:rsidRPr="00D16228">
        <w:rPr>
          <w:iCs/>
          <w:sz w:val="26"/>
          <w:szCs w:val="26"/>
        </w:rPr>
        <w:t>ООО «Экспертная компания»</w:t>
      </w:r>
    </w:p>
    <w:p w14:paraId="4E49FEC5" w14:textId="77777777" w:rsidR="00D16228" w:rsidRPr="00D16228" w:rsidRDefault="00D16228" w:rsidP="003F46FB">
      <w:pPr>
        <w:ind w:left="4536"/>
        <w:rPr>
          <w:iCs/>
          <w:sz w:val="26"/>
          <w:szCs w:val="26"/>
        </w:rPr>
      </w:pPr>
      <w:r w:rsidRPr="00D16228">
        <w:rPr>
          <w:iCs/>
          <w:sz w:val="26"/>
          <w:szCs w:val="26"/>
        </w:rPr>
        <w:t>Лиговский пр., д. 52, лит. К, пом. 1-Н, офис 1,</w:t>
      </w:r>
    </w:p>
    <w:p w14:paraId="07BFB78B" w14:textId="77777777" w:rsidR="00D16228" w:rsidRPr="00D16228" w:rsidRDefault="00D16228" w:rsidP="003F46FB">
      <w:pPr>
        <w:ind w:left="4536"/>
        <w:rPr>
          <w:iCs/>
          <w:sz w:val="26"/>
          <w:szCs w:val="26"/>
        </w:rPr>
      </w:pPr>
      <w:r w:rsidRPr="00D16228">
        <w:rPr>
          <w:iCs/>
          <w:sz w:val="26"/>
          <w:szCs w:val="26"/>
        </w:rPr>
        <w:t>Санкт-Петербург, 191040</w:t>
      </w:r>
    </w:p>
    <w:p w14:paraId="187E6CF3" w14:textId="60F0F928" w:rsidR="00FF2E79" w:rsidRDefault="00D16228" w:rsidP="003F46FB">
      <w:pPr>
        <w:ind w:left="4536"/>
        <w:rPr>
          <w:iCs/>
          <w:sz w:val="26"/>
          <w:szCs w:val="26"/>
        </w:rPr>
      </w:pPr>
      <w:r w:rsidRPr="00D16228">
        <w:rPr>
          <w:iCs/>
          <w:sz w:val="26"/>
          <w:szCs w:val="26"/>
        </w:rPr>
        <w:t>тел.: +7 (905)2321516</w:t>
      </w:r>
    </w:p>
    <w:p w14:paraId="271F66E2" w14:textId="77777777" w:rsidR="00CE3E4F" w:rsidRDefault="00CE3E4F" w:rsidP="003F46FB">
      <w:pPr>
        <w:ind w:left="4536"/>
        <w:rPr>
          <w:iCs/>
          <w:sz w:val="26"/>
          <w:szCs w:val="26"/>
        </w:rPr>
      </w:pPr>
    </w:p>
    <w:p w14:paraId="45265A47" w14:textId="77777777" w:rsidR="00FF2E79" w:rsidRDefault="00FF2E79" w:rsidP="003F46FB">
      <w:pPr>
        <w:ind w:left="4536"/>
        <w:rPr>
          <w:iCs/>
          <w:sz w:val="26"/>
          <w:szCs w:val="26"/>
        </w:rPr>
      </w:pPr>
    </w:p>
    <w:p w14:paraId="1D91E537" w14:textId="77777777" w:rsidR="00B316F2" w:rsidRPr="00A61284" w:rsidRDefault="00B316F2"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3160AF54"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E047A0" w:rsidRPr="00E047A0">
        <w:rPr>
          <w:b/>
          <w:sz w:val="26"/>
          <w:szCs w:val="26"/>
        </w:rPr>
        <w:t>1614</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78272394" w:rsidR="00FF2E79" w:rsidRPr="00246D63" w:rsidRDefault="00D16228" w:rsidP="003F46FB">
      <w:pPr>
        <w:tabs>
          <w:tab w:val="left" w:pos="0"/>
        </w:tabs>
        <w:jc w:val="both"/>
        <w:rPr>
          <w:sz w:val="26"/>
          <w:szCs w:val="26"/>
        </w:rPr>
      </w:pPr>
      <w:r>
        <w:rPr>
          <w:sz w:val="26"/>
          <w:szCs w:val="26"/>
        </w:rPr>
        <w:t>04</w:t>
      </w:r>
      <w:r w:rsidR="00CE3E4F">
        <w:rPr>
          <w:sz w:val="26"/>
          <w:szCs w:val="26"/>
        </w:rPr>
        <w:t>.0</w:t>
      </w:r>
      <w:r>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4D5A1EBD"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E047A0" w:rsidRPr="00E047A0">
        <w:rPr>
          <w:b/>
          <w:sz w:val="26"/>
          <w:szCs w:val="26"/>
        </w:rPr>
        <w:t>1614</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C9BB5A6"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D16228" w:rsidRPr="00D16228">
        <w:rPr>
          <w:iCs/>
          <w:sz w:val="26"/>
          <w:szCs w:val="26"/>
        </w:rPr>
        <w:t xml:space="preserve">Красногвардейского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1DA18D2A"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9E6778" w:rsidRPr="009E6778">
        <w:rPr>
          <w:sz w:val="26"/>
          <w:szCs w:val="26"/>
        </w:rPr>
        <w:t>0172200000723000032</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1ACD245D"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9E6778" w:rsidRPr="009E6778">
        <w:rPr>
          <w:sz w:val="26"/>
          <w:szCs w:val="26"/>
        </w:rPr>
        <w:t>0172200000723000032</w:t>
      </w:r>
      <w:r w:rsidR="009E6778">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1B6BA633" w:rsidR="00E214E2" w:rsidRDefault="00E214E2">
        <w:pPr>
          <w:pStyle w:val="a8"/>
          <w:jc w:val="center"/>
        </w:pPr>
        <w:r>
          <w:fldChar w:fldCharType="begin"/>
        </w:r>
        <w:r>
          <w:instrText>PAGE   \* MERGEFORMAT</w:instrText>
        </w:r>
        <w:r>
          <w:fldChar w:fldCharType="separate"/>
        </w:r>
        <w:r w:rsidR="00506321">
          <w:rPr>
            <w:noProof/>
          </w:rPr>
          <w:t>7</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3592C"/>
    <w:rsid w:val="001377F4"/>
    <w:rsid w:val="00147C12"/>
    <w:rsid w:val="0015214C"/>
    <w:rsid w:val="0015288A"/>
    <w:rsid w:val="001543AF"/>
    <w:rsid w:val="00161F16"/>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3ECC"/>
    <w:rsid w:val="002749B2"/>
    <w:rsid w:val="002930B9"/>
    <w:rsid w:val="00296779"/>
    <w:rsid w:val="002A0BD3"/>
    <w:rsid w:val="002A1701"/>
    <w:rsid w:val="002A2AD8"/>
    <w:rsid w:val="002D0FFF"/>
    <w:rsid w:val="002E067F"/>
    <w:rsid w:val="002F0B53"/>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D2BEF"/>
    <w:rsid w:val="003E22FD"/>
    <w:rsid w:val="003F0BA8"/>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21"/>
    <w:rsid w:val="005063F9"/>
    <w:rsid w:val="00507E17"/>
    <w:rsid w:val="00512405"/>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D6BE0"/>
    <w:rsid w:val="0060462D"/>
    <w:rsid w:val="00625A14"/>
    <w:rsid w:val="00634A1D"/>
    <w:rsid w:val="00640CAB"/>
    <w:rsid w:val="006424E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838AD"/>
    <w:rsid w:val="00886A26"/>
    <w:rsid w:val="0089695D"/>
    <w:rsid w:val="008A4333"/>
    <w:rsid w:val="008B2547"/>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A0574"/>
    <w:rsid w:val="009A0D3B"/>
    <w:rsid w:val="009A441D"/>
    <w:rsid w:val="009B77BB"/>
    <w:rsid w:val="009D2D4B"/>
    <w:rsid w:val="009D4950"/>
    <w:rsid w:val="009E6778"/>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76E97"/>
    <w:rsid w:val="00B778D6"/>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D104A"/>
    <w:rsid w:val="00CE350C"/>
    <w:rsid w:val="00CE3E4F"/>
    <w:rsid w:val="00CE4C72"/>
    <w:rsid w:val="00CF02AE"/>
    <w:rsid w:val="00CF372B"/>
    <w:rsid w:val="00CF7057"/>
    <w:rsid w:val="00D02080"/>
    <w:rsid w:val="00D04A81"/>
    <w:rsid w:val="00D16228"/>
    <w:rsid w:val="00D2765B"/>
    <w:rsid w:val="00D31F0F"/>
    <w:rsid w:val="00D43A64"/>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47A0"/>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7</Pages>
  <Words>2407</Words>
  <Characters>13720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72</cp:revision>
  <dcterms:created xsi:type="dcterms:W3CDTF">2022-12-16T15:15:00Z</dcterms:created>
  <dcterms:modified xsi:type="dcterms:W3CDTF">2023-05-15T17:25:00Z</dcterms:modified>
</cp:coreProperties>
</file>