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77B33C" w14:textId="77777777" w:rsidR="00C17873" w:rsidRPr="005B4815" w:rsidRDefault="00C17873" w:rsidP="000C1B5D">
      <w:pPr>
        <w:suppressAutoHyphens/>
        <w:spacing w:line="276" w:lineRule="auto"/>
        <w:jc w:val="center"/>
        <w:rPr>
          <w:b/>
          <w:color w:val="000000" w:themeColor="text1"/>
          <w:sz w:val="28"/>
          <w:szCs w:val="28"/>
        </w:rPr>
      </w:pPr>
      <w:r w:rsidRPr="005B4815">
        <w:rPr>
          <w:b/>
          <w:color w:val="000000" w:themeColor="text1"/>
          <w:sz w:val="28"/>
          <w:szCs w:val="28"/>
        </w:rPr>
        <w:t>РЕШЕНИЕ</w:t>
      </w:r>
    </w:p>
    <w:p w14:paraId="43F57DE1" w14:textId="7188A31C" w:rsidR="005B6800" w:rsidRPr="005B6800" w:rsidRDefault="000E50DC" w:rsidP="000C1B5D">
      <w:pPr>
        <w:suppressAutoHyphens/>
        <w:spacing w:line="276" w:lineRule="auto"/>
        <w:jc w:val="center"/>
        <w:rPr>
          <w:color w:val="000000" w:themeColor="text1"/>
          <w:sz w:val="28"/>
          <w:szCs w:val="28"/>
        </w:rPr>
      </w:pPr>
      <w:r w:rsidRPr="000E50DC">
        <w:rPr>
          <w:color w:val="000000" w:themeColor="text1"/>
          <w:sz w:val="28"/>
          <w:szCs w:val="28"/>
        </w:rPr>
        <w:t xml:space="preserve">от </w:t>
      </w:r>
      <w:r w:rsidR="00FD3457">
        <w:rPr>
          <w:color w:val="000000" w:themeColor="text1"/>
          <w:sz w:val="28"/>
          <w:szCs w:val="28"/>
        </w:rPr>
        <w:t>04</w:t>
      </w:r>
      <w:r w:rsidRPr="000E50DC">
        <w:rPr>
          <w:color w:val="000000" w:themeColor="text1"/>
          <w:sz w:val="28"/>
          <w:szCs w:val="28"/>
        </w:rPr>
        <w:t>.0</w:t>
      </w:r>
      <w:r w:rsidR="00FD3457">
        <w:rPr>
          <w:color w:val="000000" w:themeColor="text1"/>
          <w:sz w:val="28"/>
          <w:szCs w:val="28"/>
        </w:rPr>
        <w:t>5</w:t>
      </w:r>
      <w:r w:rsidRPr="000E50DC">
        <w:rPr>
          <w:color w:val="000000" w:themeColor="text1"/>
          <w:sz w:val="28"/>
          <w:szCs w:val="28"/>
        </w:rPr>
        <w:t>.202</w:t>
      </w:r>
      <w:r w:rsidR="00FD3457">
        <w:rPr>
          <w:color w:val="000000" w:themeColor="text1"/>
          <w:sz w:val="28"/>
          <w:szCs w:val="28"/>
        </w:rPr>
        <w:t>3</w:t>
      </w:r>
      <w:r w:rsidRPr="000E50DC">
        <w:rPr>
          <w:color w:val="000000" w:themeColor="text1"/>
          <w:sz w:val="28"/>
          <w:szCs w:val="28"/>
        </w:rPr>
        <w:t xml:space="preserve"> № </w:t>
      </w:r>
      <w:r w:rsidR="00BF14F0">
        <w:rPr>
          <w:color w:val="000000" w:themeColor="text1"/>
          <w:sz w:val="28"/>
          <w:szCs w:val="28"/>
        </w:rPr>
        <w:t>81</w:t>
      </w:r>
      <w:r w:rsidRPr="000E50DC">
        <w:rPr>
          <w:color w:val="000000" w:themeColor="text1"/>
          <w:sz w:val="28"/>
          <w:szCs w:val="28"/>
        </w:rPr>
        <w:t>/2</w:t>
      </w:r>
      <w:r w:rsidR="00BF14F0">
        <w:rPr>
          <w:color w:val="000000" w:themeColor="text1"/>
          <w:sz w:val="28"/>
          <w:szCs w:val="28"/>
        </w:rPr>
        <w:t>3</w:t>
      </w:r>
      <w:r w:rsidRPr="000E50DC">
        <w:rPr>
          <w:color w:val="000000" w:themeColor="text1"/>
          <w:sz w:val="28"/>
          <w:szCs w:val="28"/>
        </w:rPr>
        <w:t xml:space="preserve"> (</w:t>
      </w:r>
      <w:r w:rsidR="00E76B4E" w:rsidRPr="00E76B4E">
        <w:rPr>
          <w:color w:val="000000" w:themeColor="text1"/>
          <w:sz w:val="28"/>
          <w:szCs w:val="28"/>
        </w:rPr>
        <w:t>5ВХ-2141</w:t>
      </w:r>
      <w:r w:rsidRPr="000E50DC">
        <w:rPr>
          <w:color w:val="000000" w:themeColor="text1"/>
          <w:sz w:val="28"/>
          <w:szCs w:val="28"/>
        </w:rPr>
        <w:t>)</w:t>
      </w:r>
    </w:p>
    <w:p w14:paraId="7193DFB6" w14:textId="1690A49F" w:rsidR="00C17873" w:rsidRPr="005B4815" w:rsidRDefault="005B6800" w:rsidP="000C1B5D">
      <w:pPr>
        <w:suppressAutoHyphens/>
        <w:spacing w:line="276" w:lineRule="auto"/>
        <w:jc w:val="center"/>
        <w:rPr>
          <w:color w:val="000000" w:themeColor="text1"/>
          <w:sz w:val="28"/>
          <w:szCs w:val="28"/>
        </w:rPr>
      </w:pPr>
      <w:r w:rsidRPr="005B6800">
        <w:rPr>
          <w:color w:val="000000" w:themeColor="text1"/>
          <w:sz w:val="28"/>
          <w:szCs w:val="28"/>
        </w:rPr>
        <w:t xml:space="preserve">по результатам рассмотрения жалобы индивидуального предпринимателя </w:t>
      </w:r>
      <w:proofErr w:type="spellStart"/>
      <w:r w:rsidR="00E76B4E" w:rsidRPr="00E76B4E">
        <w:rPr>
          <w:color w:val="000000" w:themeColor="text1"/>
          <w:sz w:val="28"/>
          <w:szCs w:val="28"/>
        </w:rPr>
        <w:t>Тожибаева</w:t>
      </w:r>
      <w:proofErr w:type="spellEnd"/>
      <w:r w:rsidR="00E76B4E" w:rsidRPr="00E76B4E">
        <w:rPr>
          <w:color w:val="000000" w:themeColor="text1"/>
          <w:sz w:val="28"/>
          <w:szCs w:val="28"/>
        </w:rPr>
        <w:t xml:space="preserve"> </w:t>
      </w:r>
      <w:proofErr w:type="spellStart"/>
      <w:r w:rsidR="00E76B4E" w:rsidRPr="00E76B4E">
        <w:rPr>
          <w:color w:val="000000" w:themeColor="text1"/>
          <w:sz w:val="28"/>
          <w:szCs w:val="28"/>
        </w:rPr>
        <w:t>Захиджона</w:t>
      </w:r>
      <w:proofErr w:type="spellEnd"/>
      <w:r w:rsidR="00E76B4E" w:rsidRPr="00E76B4E">
        <w:rPr>
          <w:color w:val="000000" w:themeColor="text1"/>
          <w:sz w:val="28"/>
          <w:szCs w:val="28"/>
        </w:rPr>
        <w:t xml:space="preserve"> </w:t>
      </w:r>
      <w:proofErr w:type="spellStart"/>
      <w:r w:rsidR="00E76B4E" w:rsidRPr="00E76B4E">
        <w:rPr>
          <w:color w:val="000000" w:themeColor="text1"/>
          <w:sz w:val="28"/>
          <w:szCs w:val="28"/>
        </w:rPr>
        <w:t>Пазилжоновича</w:t>
      </w:r>
      <w:proofErr w:type="spellEnd"/>
    </w:p>
    <w:p w14:paraId="50FA3DA1" w14:textId="77777777" w:rsidR="00C17873" w:rsidRPr="005B4815" w:rsidRDefault="00C17873" w:rsidP="000C1B5D">
      <w:pPr>
        <w:suppressAutoHyphens/>
        <w:spacing w:line="276" w:lineRule="auto"/>
        <w:jc w:val="center"/>
        <w:rPr>
          <w:color w:val="000000" w:themeColor="text1"/>
          <w:sz w:val="28"/>
          <w:szCs w:val="28"/>
        </w:rPr>
      </w:pPr>
    </w:p>
    <w:p w14:paraId="2B1B34B6" w14:textId="33586C51" w:rsidR="00C17873" w:rsidRPr="005B4815" w:rsidRDefault="00C17873" w:rsidP="000C1B5D">
      <w:pPr>
        <w:suppressAutoHyphens/>
        <w:spacing w:line="276" w:lineRule="auto"/>
        <w:jc w:val="right"/>
        <w:rPr>
          <w:bCs/>
          <w:color w:val="000000" w:themeColor="text1"/>
          <w:sz w:val="28"/>
          <w:szCs w:val="28"/>
        </w:rPr>
      </w:pPr>
      <w:r w:rsidRPr="005B4815">
        <w:rPr>
          <w:bCs/>
          <w:color w:val="000000" w:themeColor="text1"/>
          <w:sz w:val="28"/>
          <w:szCs w:val="28"/>
        </w:rPr>
        <w:t xml:space="preserve">Текст решения в полном объеме </w:t>
      </w:r>
      <w:r w:rsidRPr="00D44690">
        <w:rPr>
          <w:bCs/>
          <w:color w:val="000000" w:themeColor="text1"/>
          <w:sz w:val="28"/>
          <w:szCs w:val="28"/>
        </w:rPr>
        <w:t xml:space="preserve">изготовлен </w:t>
      </w:r>
      <w:r w:rsidR="005F7423">
        <w:rPr>
          <w:bCs/>
          <w:color w:val="000000" w:themeColor="text1"/>
          <w:sz w:val="28"/>
          <w:szCs w:val="28"/>
        </w:rPr>
        <w:t>11</w:t>
      </w:r>
      <w:r w:rsidR="00D44690" w:rsidRPr="000B6CEF">
        <w:rPr>
          <w:bCs/>
          <w:color w:val="000000" w:themeColor="text1"/>
          <w:sz w:val="28"/>
          <w:szCs w:val="28"/>
        </w:rPr>
        <w:t>.0</w:t>
      </w:r>
      <w:r w:rsidR="005F7423">
        <w:rPr>
          <w:bCs/>
          <w:color w:val="000000" w:themeColor="text1"/>
          <w:sz w:val="28"/>
          <w:szCs w:val="28"/>
        </w:rPr>
        <w:t>5</w:t>
      </w:r>
      <w:r w:rsidR="00920982" w:rsidRPr="000B6CEF">
        <w:rPr>
          <w:bCs/>
          <w:color w:val="000000" w:themeColor="text1"/>
          <w:sz w:val="28"/>
          <w:szCs w:val="28"/>
        </w:rPr>
        <w:t>.202</w:t>
      </w:r>
      <w:r w:rsidR="005F7423">
        <w:rPr>
          <w:bCs/>
          <w:color w:val="000000" w:themeColor="text1"/>
          <w:sz w:val="28"/>
          <w:szCs w:val="28"/>
        </w:rPr>
        <w:t>3</w:t>
      </w:r>
    </w:p>
    <w:p w14:paraId="4DC2012F" w14:textId="77777777" w:rsidR="00C17873" w:rsidRPr="005B4815" w:rsidRDefault="00C17873" w:rsidP="000C1B5D">
      <w:pPr>
        <w:suppressAutoHyphens/>
        <w:spacing w:line="276" w:lineRule="auto"/>
        <w:jc w:val="right"/>
        <w:rPr>
          <w:color w:val="000000" w:themeColor="text1"/>
          <w:sz w:val="28"/>
          <w:szCs w:val="28"/>
        </w:rPr>
      </w:pPr>
    </w:p>
    <w:p w14:paraId="0F5A52E0" w14:textId="17C1BE09" w:rsidR="00941DD2" w:rsidRPr="00941DD2" w:rsidRDefault="00E76B4E" w:rsidP="000C1B5D">
      <w:pPr>
        <w:suppressAutoHyphens/>
        <w:spacing w:line="276" w:lineRule="auto"/>
        <w:ind w:firstLine="709"/>
        <w:jc w:val="both"/>
        <w:rPr>
          <w:color w:val="000000" w:themeColor="text1"/>
          <w:sz w:val="28"/>
          <w:szCs w:val="28"/>
        </w:rPr>
      </w:pPr>
      <w:r w:rsidRPr="00E76B4E">
        <w:rPr>
          <w:color w:val="000000" w:themeColor="text1"/>
          <w:sz w:val="28"/>
          <w:szCs w:val="28"/>
        </w:rPr>
        <w:t xml:space="preserve">В Главное контрольное управление Московской области (далее – </w:t>
      </w:r>
      <w:proofErr w:type="spellStart"/>
      <w:r w:rsidRPr="00E76B4E">
        <w:rPr>
          <w:color w:val="000000" w:themeColor="text1"/>
          <w:sz w:val="28"/>
          <w:szCs w:val="28"/>
        </w:rPr>
        <w:t>Мособлконтроль</w:t>
      </w:r>
      <w:proofErr w:type="spellEnd"/>
      <w:r w:rsidRPr="00E76B4E">
        <w:rPr>
          <w:color w:val="000000" w:themeColor="text1"/>
          <w:sz w:val="28"/>
          <w:szCs w:val="28"/>
        </w:rPr>
        <w:t xml:space="preserve">) поступила и принята к рассмотрению жалоба ИП </w:t>
      </w:r>
      <w:proofErr w:type="spellStart"/>
      <w:r w:rsidRPr="00E76B4E">
        <w:rPr>
          <w:color w:val="000000" w:themeColor="text1"/>
          <w:sz w:val="28"/>
          <w:szCs w:val="28"/>
        </w:rPr>
        <w:t>Тожибаева</w:t>
      </w:r>
      <w:proofErr w:type="spellEnd"/>
      <w:r w:rsidRPr="00E76B4E">
        <w:rPr>
          <w:color w:val="000000" w:themeColor="text1"/>
          <w:sz w:val="28"/>
          <w:szCs w:val="28"/>
        </w:rPr>
        <w:t xml:space="preserve"> </w:t>
      </w:r>
      <w:proofErr w:type="spellStart"/>
      <w:r w:rsidRPr="00E76B4E">
        <w:rPr>
          <w:color w:val="000000" w:themeColor="text1"/>
          <w:sz w:val="28"/>
          <w:szCs w:val="28"/>
        </w:rPr>
        <w:t>Захиджона</w:t>
      </w:r>
      <w:proofErr w:type="spellEnd"/>
      <w:r w:rsidRPr="00E76B4E">
        <w:rPr>
          <w:color w:val="000000" w:themeColor="text1"/>
          <w:sz w:val="28"/>
          <w:szCs w:val="28"/>
        </w:rPr>
        <w:t xml:space="preserve"> </w:t>
      </w:r>
      <w:proofErr w:type="spellStart"/>
      <w:r w:rsidRPr="00E76B4E">
        <w:rPr>
          <w:color w:val="000000" w:themeColor="text1"/>
          <w:sz w:val="28"/>
          <w:szCs w:val="28"/>
        </w:rPr>
        <w:t>Пазилжоновича</w:t>
      </w:r>
      <w:proofErr w:type="spellEnd"/>
      <w:r w:rsidRPr="00E76B4E">
        <w:rPr>
          <w:color w:val="000000" w:themeColor="text1"/>
          <w:sz w:val="28"/>
          <w:szCs w:val="28"/>
        </w:rPr>
        <w:t xml:space="preserve"> (далее – Заявитель) от 27.04.2023 № 202346200079000390 (</w:t>
      </w:r>
      <w:proofErr w:type="spellStart"/>
      <w:r w:rsidRPr="00E76B4E">
        <w:rPr>
          <w:color w:val="000000" w:themeColor="text1"/>
          <w:sz w:val="28"/>
          <w:szCs w:val="28"/>
        </w:rPr>
        <w:t>вх</w:t>
      </w:r>
      <w:proofErr w:type="spellEnd"/>
      <w:r w:rsidRPr="00E76B4E">
        <w:rPr>
          <w:color w:val="000000" w:themeColor="text1"/>
          <w:sz w:val="28"/>
          <w:szCs w:val="28"/>
        </w:rPr>
        <w:t>. от 28.04.2023 № 5ВХ-2141) (далее – Жалоба) на действия Администрации городского округа Щёлково Московской области (далее – Заказчик), МКУ городского округа Щёлково «Комитет по организации закупок» (далее – Уполномоченный орган) при определении поставщика (подрядчика, исполнителя) путем проведения открытого конкурса в электронной форме на выполнение работ по устройству линии уличного освещения по адресу: г. Щелково, ул. Беляева, от д. 23 до д. 2А (реестровый номер извещения: 0848300041223000135) (на электронной площадке ООО «РТС-тендер» http://www.rts-tender.ru) (далее – Конкурс).</w:t>
      </w:r>
    </w:p>
    <w:p w14:paraId="172A178C" w14:textId="459E053C" w:rsidR="00941DD2" w:rsidRPr="00941DD2" w:rsidRDefault="00941DD2" w:rsidP="000C1B5D">
      <w:pPr>
        <w:suppressAutoHyphens/>
        <w:spacing w:line="276" w:lineRule="auto"/>
        <w:ind w:firstLine="709"/>
        <w:jc w:val="both"/>
        <w:rPr>
          <w:color w:val="000000" w:themeColor="text1"/>
          <w:sz w:val="28"/>
          <w:szCs w:val="28"/>
        </w:rPr>
      </w:pPr>
      <w:r w:rsidRPr="00941DD2">
        <w:rPr>
          <w:color w:val="000000" w:themeColor="text1"/>
          <w:sz w:val="28"/>
          <w:szCs w:val="28"/>
        </w:rPr>
        <w:t xml:space="preserve">В соответствии с пунктом 1 части 15 статьи 99, частью 3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комиссией Главного контрольного управления Московской области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в отношении закупок для обеспечения нужд Московской области и муниципальных нужд муниципальных образований Московской области (далее – Комиссия </w:t>
      </w:r>
      <w:proofErr w:type="spellStart"/>
      <w:r w:rsidRPr="00941DD2">
        <w:rPr>
          <w:color w:val="000000" w:themeColor="text1"/>
          <w:sz w:val="28"/>
          <w:szCs w:val="28"/>
        </w:rPr>
        <w:t>Мособлконтроля</w:t>
      </w:r>
      <w:proofErr w:type="spellEnd"/>
      <w:r w:rsidRPr="00941DD2">
        <w:rPr>
          <w:color w:val="000000" w:themeColor="text1"/>
          <w:sz w:val="28"/>
          <w:szCs w:val="28"/>
        </w:rPr>
        <w:t xml:space="preserve">), созданной приказом начальника Главного контрольного управления Московской области от 05.09.2014 № 25-О (в редакции приказов                         от 18.08.2015 № 23-О, от 31.01.2018 № 5-О, от  24.11.2020 № 57-О, от 04.03.2022           № 19-О, от 25.03.2022 № 23-О, от 04.04.2022 № 26-О), Жалоба рассмотрена, проведена внеплановая проверка соблюдения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при проведении </w:t>
      </w:r>
      <w:r w:rsidR="00E76B4E" w:rsidRPr="00E76B4E">
        <w:rPr>
          <w:color w:val="000000" w:themeColor="text1"/>
          <w:sz w:val="28"/>
          <w:szCs w:val="28"/>
        </w:rPr>
        <w:t>Конкурс</w:t>
      </w:r>
      <w:r w:rsidR="00E76B4E">
        <w:rPr>
          <w:color w:val="000000" w:themeColor="text1"/>
          <w:sz w:val="28"/>
          <w:szCs w:val="28"/>
        </w:rPr>
        <w:t>а</w:t>
      </w:r>
      <w:r w:rsidRPr="00941DD2">
        <w:rPr>
          <w:color w:val="000000" w:themeColor="text1"/>
          <w:sz w:val="28"/>
          <w:szCs w:val="28"/>
        </w:rPr>
        <w:t>, а именно в части действий (бездействия), указанных в Жалобе.</w:t>
      </w:r>
    </w:p>
    <w:p w14:paraId="096CD478" w14:textId="5BC20352" w:rsidR="00362BB0" w:rsidRDefault="00941DD2" w:rsidP="000C1B5D">
      <w:pPr>
        <w:suppressAutoHyphens/>
        <w:spacing w:line="276" w:lineRule="auto"/>
        <w:ind w:firstLine="709"/>
        <w:jc w:val="both"/>
        <w:rPr>
          <w:color w:val="000000" w:themeColor="text1"/>
          <w:sz w:val="28"/>
          <w:szCs w:val="28"/>
        </w:rPr>
      </w:pPr>
      <w:r w:rsidRPr="00941DD2">
        <w:rPr>
          <w:color w:val="000000" w:themeColor="text1"/>
          <w:sz w:val="28"/>
          <w:szCs w:val="28"/>
        </w:rPr>
        <w:t xml:space="preserve">В целях исполнения Указа Президента Российской Федерации                                             от 11.05.2020 № 316 «Об определении порядка продления действия мер по </w:t>
      </w:r>
      <w:r w:rsidRPr="00941DD2">
        <w:rPr>
          <w:color w:val="000000" w:themeColor="text1"/>
          <w:sz w:val="28"/>
          <w:szCs w:val="28"/>
        </w:rPr>
        <w:lastRenderedPageBreak/>
        <w:t xml:space="preserve">обеспечению санитарно-эпидемиологического благополучия населения в субъектах Российской Федерации в связи с распространением новой </w:t>
      </w:r>
      <w:proofErr w:type="spellStart"/>
      <w:r w:rsidRPr="00941DD2">
        <w:rPr>
          <w:color w:val="000000" w:themeColor="text1"/>
          <w:sz w:val="28"/>
          <w:szCs w:val="28"/>
        </w:rPr>
        <w:t>коронавирусной</w:t>
      </w:r>
      <w:proofErr w:type="spellEnd"/>
      <w:r w:rsidRPr="00941DD2">
        <w:rPr>
          <w:color w:val="000000" w:themeColor="text1"/>
          <w:sz w:val="28"/>
          <w:szCs w:val="28"/>
        </w:rPr>
        <w:t xml:space="preserve"> инфекции (COVID-19)», рассмотрение Жалобы состоялось</w:t>
      </w:r>
      <w:r w:rsidR="002352C3">
        <w:rPr>
          <w:color w:val="000000" w:themeColor="text1"/>
          <w:sz w:val="28"/>
          <w:szCs w:val="28"/>
        </w:rPr>
        <w:t xml:space="preserve"> </w:t>
      </w:r>
      <w:r w:rsidR="004A4EAD" w:rsidRPr="004A4EAD">
        <w:rPr>
          <w:color w:val="000000" w:themeColor="text1"/>
          <w:sz w:val="28"/>
          <w:szCs w:val="28"/>
        </w:rPr>
        <w:t>04.05.2023</w:t>
      </w:r>
      <w:r w:rsidR="002352C3">
        <w:rPr>
          <w:color w:val="000000" w:themeColor="text1"/>
          <w:sz w:val="28"/>
          <w:szCs w:val="28"/>
        </w:rPr>
        <w:t xml:space="preserve"> </w:t>
      </w:r>
      <w:r w:rsidRPr="00941DD2">
        <w:rPr>
          <w:color w:val="000000" w:themeColor="text1"/>
          <w:sz w:val="28"/>
          <w:szCs w:val="28"/>
        </w:rPr>
        <w:t>посредством Видеоконференцсвязи (дистанционно).</w:t>
      </w:r>
    </w:p>
    <w:p w14:paraId="2F1FC7E7" w14:textId="77777777" w:rsidR="00362BB0" w:rsidRDefault="00362BB0" w:rsidP="000C1B5D">
      <w:pPr>
        <w:suppressAutoHyphens/>
        <w:spacing w:line="276" w:lineRule="auto"/>
        <w:ind w:firstLine="709"/>
        <w:jc w:val="both"/>
        <w:rPr>
          <w:color w:val="000000" w:themeColor="text1"/>
          <w:sz w:val="28"/>
          <w:szCs w:val="28"/>
        </w:rPr>
      </w:pPr>
    </w:p>
    <w:p w14:paraId="74249992" w14:textId="3B2468AE" w:rsidR="00304C29" w:rsidRPr="005B4815" w:rsidRDefault="00304C29" w:rsidP="000C1B5D">
      <w:pPr>
        <w:suppressAutoHyphens/>
        <w:spacing w:line="276" w:lineRule="auto"/>
        <w:ind w:firstLine="709"/>
        <w:jc w:val="both"/>
        <w:rPr>
          <w:color w:val="000000" w:themeColor="text1"/>
          <w:sz w:val="28"/>
          <w:szCs w:val="28"/>
        </w:rPr>
      </w:pPr>
      <w:r w:rsidRPr="005B4815">
        <w:rPr>
          <w:color w:val="000000" w:themeColor="text1"/>
          <w:sz w:val="28"/>
          <w:szCs w:val="28"/>
        </w:rPr>
        <w:t xml:space="preserve">Комиссия </w:t>
      </w:r>
      <w:proofErr w:type="spellStart"/>
      <w:r w:rsidRPr="005B4815">
        <w:rPr>
          <w:color w:val="000000" w:themeColor="text1"/>
          <w:sz w:val="28"/>
          <w:szCs w:val="28"/>
        </w:rPr>
        <w:t>Мособлконтроля</w:t>
      </w:r>
      <w:proofErr w:type="spellEnd"/>
      <w:r w:rsidRPr="005B4815">
        <w:rPr>
          <w:color w:val="000000" w:themeColor="text1"/>
          <w:sz w:val="28"/>
          <w:szCs w:val="28"/>
        </w:rPr>
        <w:t>, в составе:</w:t>
      </w:r>
    </w:p>
    <w:tbl>
      <w:tblPr>
        <w:tblW w:w="10240" w:type="dxa"/>
        <w:tblInd w:w="-142" w:type="dxa"/>
        <w:tblLook w:val="04A0" w:firstRow="1" w:lastRow="0" w:firstColumn="1" w:lastColumn="0" w:noHBand="0" w:noVBand="1"/>
      </w:tblPr>
      <w:tblGrid>
        <w:gridCol w:w="3686"/>
        <w:gridCol w:w="6554"/>
      </w:tblGrid>
      <w:tr w:rsidR="00EB7584" w:rsidRPr="005B4815" w14:paraId="60DAEFF1" w14:textId="77777777" w:rsidTr="009F7633">
        <w:tc>
          <w:tcPr>
            <w:tcW w:w="3686" w:type="dxa"/>
          </w:tcPr>
          <w:p w14:paraId="49E8186D" w14:textId="77777777" w:rsidR="00EB7584" w:rsidRPr="005B4815" w:rsidRDefault="00EB7584" w:rsidP="000C1B5D">
            <w:pPr>
              <w:suppressAutoHyphens/>
              <w:spacing w:line="276" w:lineRule="auto"/>
              <w:ind w:firstLine="567"/>
              <w:jc w:val="both"/>
              <w:rPr>
                <w:color w:val="000000" w:themeColor="text1"/>
                <w:sz w:val="28"/>
                <w:szCs w:val="28"/>
                <w:lang w:eastAsia="en-US"/>
              </w:rPr>
            </w:pPr>
          </w:p>
          <w:p w14:paraId="3C1CE376" w14:textId="12F686E3" w:rsidR="00EB7584" w:rsidRPr="005B4815" w:rsidRDefault="00CD0448" w:rsidP="000C1B5D">
            <w:pPr>
              <w:suppressAutoHyphens/>
              <w:spacing w:line="276" w:lineRule="auto"/>
              <w:jc w:val="both"/>
              <w:rPr>
                <w:color w:val="000000" w:themeColor="text1"/>
                <w:sz w:val="28"/>
                <w:szCs w:val="28"/>
              </w:rPr>
            </w:pPr>
            <w:r>
              <w:rPr>
                <w:color w:val="000000" w:themeColor="text1"/>
                <w:sz w:val="28"/>
                <w:szCs w:val="28"/>
                <w:lang w:eastAsia="en-US"/>
              </w:rPr>
              <w:t>П</w:t>
            </w:r>
            <w:r w:rsidR="00963881">
              <w:rPr>
                <w:color w:val="000000" w:themeColor="text1"/>
                <w:sz w:val="28"/>
                <w:szCs w:val="28"/>
                <w:lang w:eastAsia="en-US"/>
              </w:rPr>
              <w:t>редседателя Комиссии</w:t>
            </w:r>
            <w:r w:rsidR="00EB7584" w:rsidRPr="005B4815">
              <w:rPr>
                <w:color w:val="000000" w:themeColor="text1"/>
                <w:sz w:val="28"/>
                <w:szCs w:val="28"/>
                <w:lang w:eastAsia="en-US"/>
              </w:rPr>
              <w:t>:</w:t>
            </w:r>
          </w:p>
        </w:tc>
        <w:tc>
          <w:tcPr>
            <w:tcW w:w="6554" w:type="dxa"/>
          </w:tcPr>
          <w:p w14:paraId="13343EE5" w14:textId="77777777" w:rsidR="00EB7584" w:rsidRPr="005B4815" w:rsidRDefault="00EB7584" w:rsidP="000C1B5D">
            <w:pPr>
              <w:suppressAutoHyphens/>
              <w:spacing w:line="276" w:lineRule="auto"/>
              <w:ind w:left="-108"/>
              <w:jc w:val="both"/>
              <w:rPr>
                <w:color w:val="000000" w:themeColor="text1"/>
                <w:sz w:val="28"/>
                <w:szCs w:val="28"/>
                <w:lang w:eastAsia="en-US"/>
              </w:rPr>
            </w:pPr>
          </w:p>
          <w:p w14:paraId="565DA258" w14:textId="2BCB7971" w:rsidR="00EB7584" w:rsidRPr="005B4815" w:rsidRDefault="00CD0448" w:rsidP="000C1B5D">
            <w:pPr>
              <w:suppressAutoHyphens/>
              <w:spacing w:line="276" w:lineRule="auto"/>
              <w:ind w:left="-108"/>
              <w:jc w:val="both"/>
              <w:rPr>
                <w:color w:val="000000" w:themeColor="text1"/>
                <w:sz w:val="28"/>
                <w:szCs w:val="28"/>
                <w:lang w:eastAsia="en-US"/>
              </w:rPr>
            </w:pPr>
            <w:r w:rsidRPr="00CD0448">
              <w:rPr>
                <w:color w:val="000000" w:themeColor="text1"/>
                <w:sz w:val="28"/>
                <w:szCs w:val="28"/>
                <w:lang w:eastAsia="en-US"/>
              </w:rPr>
              <w:t>– начальника управления контроля определения поставщика;</w:t>
            </w:r>
          </w:p>
          <w:p w14:paraId="191F4D08" w14:textId="77777777" w:rsidR="00EB7584" w:rsidRPr="005B4815" w:rsidRDefault="00EB7584" w:rsidP="000C1B5D">
            <w:pPr>
              <w:suppressAutoHyphens/>
              <w:spacing w:line="276" w:lineRule="auto"/>
              <w:ind w:left="-108" w:firstLine="567"/>
              <w:jc w:val="both"/>
              <w:rPr>
                <w:color w:val="000000" w:themeColor="text1"/>
                <w:sz w:val="28"/>
                <w:szCs w:val="28"/>
              </w:rPr>
            </w:pPr>
          </w:p>
        </w:tc>
      </w:tr>
      <w:tr w:rsidR="00525B6E" w:rsidRPr="005B4815" w14:paraId="1376121F" w14:textId="77777777" w:rsidTr="009F7633">
        <w:tc>
          <w:tcPr>
            <w:tcW w:w="3686" w:type="dxa"/>
            <w:shd w:val="clear" w:color="auto" w:fill="auto"/>
          </w:tcPr>
          <w:p w14:paraId="4A33C7B1" w14:textId="77777777" w:rsidR="00525B6E" w:rsidRPr="005B4815" w:rsidRDefault="00525B6E" w:rsidP="000C1B5D">
            <w:pPr>
              <w:suppressAutoHyphens/>
              <w:spacing w:line="276" w:lineRule="auto"/>
              <w:ind w:firstLine="34"/>
              <w:jc w:val="both"/>
              <w:rPr>
                <w:color w:val="000000" w:themeColor="text1"/>
                <w:sz w:val="28"/>
                <w:szCs w:val="28"/>
              </w:rPr>
            </w:pPr>
            <w:r w:rsidRPr="005B4815">
              <w:rPr>
                <w:color w:val="000000" w:themeColor="text1"/>
                <w:sz w:val="28"/>
                <w:szCs w:val="28"/>
              </w:rPr>
              <w:t>Членов Комиссии:</w:t>
            </w:r>
          </w:p>
        </w:tc>
        <w:tc>
          <w:tcPr>
            <w:tcW w:w="6554" w:type="dxa"/>
            <w:shd w:val="clear" w:color="auto" w:fill="auto"/>
          </w:tcPr>
          <w:p w14:paraId="48FF0841" w14:textId="37FEB340" w:rsidR="00525B6E" w:rsidRPr="005B4815" w:rsidRDefault="00682F95" w:rsidP="000C1B5D">
            <w:pPr>
              <w:suppressAutoHyphens/>
              <w:spacing w:line="276" w:lineRule="auto"/>
              <w:ind w:left="-108"/>
              <w:jc w:val="both"/>
              <w:rPr>
                <w:color w:val="000000" w:themeColor="text1"/>
                <w:sz w:val="28"/>
                <w:szCs w:val="28"/>
              </w:rPr>
            </w:pPr>
            <w:r w:rsidRPr="00682F95">
              <w:rPr>
                <w:color w:val="000000" w:themeColor="text1"/>
                <w:sz w:val="28"/>
                <w:szCs w:val="28"/>
              </w:rPr>
              <w:t>–</w:t>
            </w:r>
            <w:r w:rsidR="00EE17B8">
              <w:rPr>
                <w:color w:val="000000" w:themeColor="text1"/>
                <w:sz w:val="28"/>
                <w:szCs w:val="28"/>
              </w:rPr>
              <w:t xml:space="preserve"> </w:t>
            </w:r>
            <w:r w:rsidRPr="00682F95">
              <w:rPr>
                <w:color w:val="000000" w:themeColor="text1"/>
                <w:sz w:val="28"/>
                <w:szCs w:val="28"/>
              </w:rPr>
              <w:t>начальника отдела жалоб и обращений управления контроля определения поставщика;</w:t>
            </w:r>
          </w:p>
          <w:p w14:paraId="3D19FF7A" w14:textId="77777777" w:rsidR="00EB7584" w:rsidRPr="005B4815" w:rsidRDefault="00EB7584" w:rsidP="000C1B5D">
            <w:pPr>
              <w:suppressAutoHyphens/>
              <w:spacing w:line="276" w:lineRule="auto"/>
              <w:ind w:left="-108"/>
              <w:jc w:val="both"/>
              <w:rPr>
                <w:color w:val="000000" w:themeColor="text1"/>
                <w:sz w:val="28"/>
                <w:szCs w:val="28"/>
              </w:rPr>
            </w:pPr>
          </w:p>
          <w:p w14:paraId="296AC755" w14:textId="412F77DD" w:rsidR="00EB7584" w:rsidRPr="005B4815" w:rsidRDefault="00EB7584" w:rsidP="000C1B5D">
            <w:pPr>
              <w:suppressAutoHyphens/>
              <w:spacing w:line="276" w:lineRule="auto"/>
              <w:ind w:left="-108"/>
              <w:jc w:val="both"/>
              <w:rPr>
                <w:color w:val="000000" w:themeColor="text1"/>
                <w:sz w:val="28"/>
                <w:szCs w:val="28"/>
              </w:rPr>
            </w:pPr>
            <w:r w:rsidRPr="005B4815">
              <w:rPr>
                <w:b/>
                <w:color w:val="000000" w:themeColor="text1"/>
                <w:sz w:val="28"/>
                <w:szCs w:val="28"/>
              </w:rPr>
              <w:t> </w:t>
            </w:r>
            <w:r w:rsidRPr="003E2E19">
              <w:rPr>
                <w:color w:val="000000" w:themeColor="text1"/>
                <w:sz w:val="28"/>
                <w:szCs w:val="28"/>
              </w:rPr>
              <w:t>–</w:t>
            </w:r>
            <w:r w:rsidRPr="005B4815">
              <w:rPr>
                <w:b/>
                <w:color w:val="000000" w:themeColor="text1"/>
                <w:sz w:val="28"/>
                <w:szCs w:val="28"/>
              </w:rPr>
              <w:t> </w:t>
            </w:r>
            <w:r w:rsidRPr="005B4815">
              <w:rPr>
                <w:color w:val="000000" w:themeColor="text1"/>
                <w:sz w:val="28"/>
                <w:szCs w:val="28"/>
              </w:rPr>
              <w:t>консультанта отдела жалоб и обращений управления контроля определения поставщика;</w:t>
            </w:r>
          </w:p>
          <w:p w14:paraId="065C069B" w14:textId="77777777" w:rsidR="00525B6E" w:rsidRPr="005B4815" w:rsidRDefault="00525B6E" w:rsidP="000C1B5D">
            <w:pPr>
              <w:suppressAutoHyphens/>
              <w:spacing w:line="276" w:lineRule="auto"/>
              <w:ind w:left="-108"/>
              <w:jc w:val="both"/>
              <w:rPr>
                <w:color w:val="000000" w:themeColor="text1"/>
                <w:sz w:val="28"/>
                <w:szCs w:val="28"/>
              </w:rPr>
            </w:pPr>
          </w:p>
        </w:tc>
      </w:tr>
    </w:tbl>
    <w:p w14:paraId="1841D6E2" w14:textId="77777777" w:rsidR="00A77503" w:rsidRPr="005B4815" w:rsidRDefault="00A076A3" w:rsidP="000C1B5D">
      <w:pPr>
        <w:suppressAutoHyphens/>
        <w:spacing w:line="276" w:lineRule="auto"/>
        <w:ind w:firstLine="709"/>
        <w:jc w:val="both"/>
        <w:rPr>
          <w:color w:val="000000" w:themeColor="text1"/>
          <w:sz w:val="28"/>
          <w:szCs w:val="28"/>
        </w:rPr>
      </w:pPr>
      <w:r w:rsidRPr="005B4815">
        <w:rPr>
          <w:color w:val="000000" w:themeColor="text1"/>
          <w:sz w:val="28"/>
          <w:szCs w:val="28"/>
        </w:rPr>
        <w:t>в присутствии представителей:</w:t>
      </w:r>
      <w:r w:rsidR="00DC6222" w:rsidRPr="005B4815">
        <w:rPr>
          <w:color w:val="000000" w:themeColor="text1"/>
          <w:sz w:val="28"/>
          <w:szCs w:val="28"/>
        </w:rPr>
        <w:t xml:space="preserve"> </w:t>
      </w:r>
    </w:p>
    <w:p w14:paraId="72F73910" w14:textId="73FFB3FB" w:rsidR="00D370B4" w:rsidRDefault="003526AF" w:rsidP="000C1B5D">
      <w:pPr>
        <w:suppressAutoHyphens/>
        <w:spacing w:line="276" w:lineRule="auto"/>
        <w:jc w:val="both"/>
        <w:rPr>
          <w:color w:val="000000" w:themeColor="text1"/>
          <w:sz w:val="28"/>
          <w:szCs w:val="28"/>
        </w:rPr>
      </w:pPr>
      <w:r w:rsidRPr="005B4815">
        <w:rPr>
          <w:color w:val="000000" w:themeColor="text1"/>
          <w:sz w:val="28"/>
          <w:szCs w:val="28"/>
        </w:rPr>
        <w:t>        </w:t>
      </w:r>
      <w:r w:rsidR="00CA4A97" w:rsidRPr="005B4815">
        <w:rPr>
          <w:color w:val="000000" w:themeColor="text1"/>
          <w:sz w:val="28"/>
          <w:szCs w:val="28"/>
        </w:rPr>
        <w:t>-</w:t>
      </w:r>
      <w:r w:rsidR="00D370B4">
        <w:rPr>
          <w:color w:val="000000" w:themeColor="text1"/>
          <w:sz w:val="28"/>
          <w:szCs w:val="28"/>
        </w:rPr>
        <w:t> </w:t>
      </w:r>
      <w:r w:rsidR="00CA4A97" w:rsidRPr="005B4815">
        <w:rPr>
          <w:color w:val="000000" w:themeColor="text1"/>
          <w:sz w:val="28"/>
          <w:szCs w:val="28"/>
        </w:rPr>
        <w:t>от Заказчика:</w:t>
      </w:r>
      <w:r w:rsidR="00BC76FB" w:rsidRPr="005B4815">
        <w:rPr>
          <w:color w:val="000000" w:themeColor="text1"/>
          <w:sz w:val="28"/>
          <w:szCs w:val="28"/>
        </w:rPr>
        <w:t xml:space="preserve"> </w:t>
      </w:r>
      <w:r w:rsidR="000B2D5F" w:rsidRPr="000B2D5F">
        <w:rPr>
          <w:color w:val="000000" w:themeColor="text1"/>
          <w:sz w:val="28"/>
          <w:szCs w:val="28"/>
        </w:rPr>
        <w:t>представитель на рассмотрение Жалобы не явился (уведомление о дате и времени рассмотрения Жалобы от 28.04.2023 № 5исх-1394)</w:t>
      </w:r>
      <w:r w:rsidR="008E21AB" w:rsidRPr="002C12D9">
        <w:rPr>
          <w:color w:val="000000" w:themeColor="text1"/>
          <w:sz w:val="28"/>
          <w:szCs w:val="28"/>
        </w:rPr>
        <w:t>;</w:t>
      </w:r>
    </w:p>
    <w:p w14:paraId="018AAFBA" w14:textId="2FB250DA" w:rsidR="00561703" w:rsidRDefault="00561703" w:rsidP="000C1B5D">
      <w:pPr>
        <w:suppressAutoHyphens/>
        <w:spacing w:line="276" w:lineRule="auto"/>
        <w:jc w:val="both"/>
        <w:rPr>
          <w:color w:val="000000" w:themeColor="text1"/>
          <w:sz w:val="28"/>
          <w:szCs w:val="28"/>
        </w:rPr>
      </w:pPr>
      <w:r w:rsidRPr="00561703">
        <w:rPr>
          <w:color w:val="000000" w:themeColor="text1"/>
          <w:sz w:val="28"/>
          <w:szCs w:val="28"/>
        </w:rPr>
        <w:t xml:space="preserve">        - от </w:t>
      </w:r>
      <w:r>
        <w:rPr>
          <w:color w:val="000000" w:themeColor="text1"/>
          <w:sz w:val="28"/>
          <w:szCs w:val="28"/>
        </w:rPr>
        <w:t>Уполномоченного органа</w:t>
      </w:r>
      <w:r w:rsidRPr="00561703">
        <w:rPr>
          <w:color w:val="000000" w:themeColor="text1"/>
          <w:sz w:val="28"/>
          <w:szCs w:val="28"/>
        </w:rPr>
        <w:t xml:space="preserve">: </w:t>
      </w:r>
      <w:r w:rsidRPr="005C228F">
        <w:rPr>
          <w:color w:val="000000" w:themeColor="text1"/>
          <w:sz w:val="28"/>
          <w:szCs w:val="28"/>
        </w:rPr>
        <w:t xml:space="preserve">представитель по доверенности от </w:t>
      </w:r>
      <w:r w:rsidR="00525655">
        <w:rPr>
          <w:color w:val="000000" w:themeColor="text1"/>
          <w:sz w:val="28"/>
          <w:szCs w:val="28"/>
        </w:rPr>
        <w:t>02</w:t>
      </w:r>
      <w:r w:rsidRPr="005C228F">
        <w:rPr>
          <w:color w:val="000000" w:themeColor="text1"/>
          <w:sz w:val="28"/>
          <w:szCs w:val="28"/>
        </w:rPr>
        <w:t>.0</w:t>
      </w:r>
      <w:r w:rsidR="00525655">
        <w:rPr>
          <w:color w:val="000000" w:themeColor="text1"/>
          <w:sz w:val="28"/>
          <w:szCs w:val="28"/>
        </w:rPr>
        <w:t>5</w:t>
      </w:r>
      <w:r w:rsidRPr="005C228F">
        <w:rPr>
          <w:color w:val="000000" w:themeColor="text1"/>
          <w:sz w:val="28"/>
          <w:szCs w:val="28"/>
        </w:rPr>
        <w:t>.202</w:t>
      </w:r>
      <w:r w:rsidR="00525655">
        <w:rPr>
          <w:color w:val="000000" w:themeColor="text1"/>
          <w:sz w:val="28"/>
          <w:szCs w:val="28"/>
        </w:rPr>
        <w:t>3</w:t>
      </w:r>
      <w:r w:rsidRPr="005C228F">
        <w:rPr>
          <w:color w:val="000000" w:themeColor="text1"/>
          <w:sz w:val="28"/>
          <w:szCs w:val="28"/>
        </w:rPr>
        <w:t xml:space="preserve"> </w:t>
      </w:r>
      <w:r w:rsidR="009B02A3" w:rsidRPr="005C228F">
        <w:rPr>
          <w:color w:val="000000" w:themeColor="text1"/>
          <w:sz w:val="28"/>
          <w:szCs w:val="28"/>
        </w:rPr>
        <w:t xml:space="preserve">                   </w:t>
      </w:r>
      <w:r w:rsidRPr="005C228F">
        <w:rPr>
          <w:color w:val="000000" w:themeColor="text1"/>
          <w:sz w:val="28"/>
          <w:szCs w:val="28"/>
        </w:rPr>
        <w:t xml:space="preserve">№ </w:t>
      </w:r>
      <w:r w:rsidR="00525655">
        <w:rPr>
          <w:color w:val="000000" w:themeColor="text1"/>
          <w:sz w:val="28"/>
          <w:szCs w:val="28"/>
        </w:rPr>
        <w:t>4</w:t>
      </w:r>
      <w:r w:rsidRPr="005C228F">
        <w:rPr>
          <w:color w:val="000000" w:themeColor="text1"/>
          <w:sz w:val="28"/>
          <w:szCs w:val="28"/>
        </w:rPr>
        <w:t>;</w:t>
      </w:r>
      <w:r w:rsidR="009B02A3">
        <w:rPr>
          <w:color w:val="000000" w:themeColor="text1"/>
          <w:sz w:val="28"/>
          <w:szCs w:val="28"/>
        </w:rPr>
        <w:t xml:space="preserve"> </w:t>
      </w:r>
    </w:p>
    <w:p w14:paraId="71A10398" w14:textId="1F518A3E" w:rsidR="00CA4A97" w:rsidRPr="005B4815" w:rsidRDefault="003526AF" w:rsidP="000C1B5D">
      <w:pPr>
        <w:tabs>
          <w:tab w:val="left" w:pos="567"/>
        </w:tabs>
        <w:suppressAutoHyphens/>
        <w:spacing w:line="276" w:lineRule="auto"/>
        <w:jc w:val="both"/>
        <w:rPr>
          <w:color w:val="000000" w:themeColor="text1"/>
          <w:sz w:val="28"/>
          <w:szCs w:val="28"/>
        </w:rPr>
      </w:pPr>
      <w:r w:rsidRPr="00874879">
        <w:rPr>
          <w:color w:val="000000" w:themeColor="text1"/>
          <w:sz w:val="28"/>
          <w:szCs w:val="28"/>
        </w:rPr>
        <w:tab/>
      </w:r>
      <w:r w:rsidRPr="00787743">
        <w:rPr>
          <w:color w:val="000000" w:themeColor="text1"/>
          <w:sz w:val="28"/>
          <w:szCs w:val="28"/>
        </w:rPr>
        <w:t xml:space="preserve">- </w:t>
      </w:r>
      <w:r w:rsidR="0046741A" w:rsidRPr="00787743">
        <w:rPr>
          <w:color w:val="000000" w:themeColor="text1"/>
          <w:sz w:val="28"/>
          <w:szCs w:val="28"/>
        </w:rPr>
        <w:t>от Заявителя:</w:t>
      </w:r>
      <w:r w:rsidR="008722F0" w:rsidRPr="00787743">
        <w:rPr>
          <w:color w:val="000000" w:themeColor="text1"/>
          <w:sz w:val="28"/>
          <w:szCs w:val="28"/>
        </w:rPr>
        <w:t xml:space="preserve"> </w:t>
      </w:r>
      <w:r w:rsidR="00BF4D0E" w:rsidRPr="00787743">
        <w:rPr>
          <w:color w:val="000000" w:themeColor="text1"/>
          <w:sz w:val="28"/>
          <w:szCs w:val="28"/>
        </w:rPr>
        <w:t xml:space="preserve">представитель на рассмотрение Жалобы не явился (уведомление о дате и времени рассмотрения Жалобы от </w:t>
      </w:r>
      <w:r w:rsidR="003317E8" w:rsidRPr="003317E8">
        <w:rPr>
          <w:color w:val="000000" w:themeColor="text1"/>
          <w:sz w:val="28"/>
          <w:szCs w:val="28"/>
        </w:rPr>
        <w:t>28.04.2023</w:t>
      </w:r>
      <w:r w:rsidR="00BF4D0E" w:rsidRPr="00787743">
        <w:rPr>
          <w:color w:val="000000" w:themeColor="text1"/>
          <w:sz w:val="28"/>
          <w:szCs w:val="28"/>
        </w:rPr>
        <w:t xml:space="preserve"> № </w:t>
      </w:r>
      <w:r w:rsidR="003317E8" w:rsidRPr="003317E8">
        <w:rPr>
          <w:color w:val="000000" w:themeColor="text1"/>
          <w:sz w:val="28"/>
          <w:szCs w:val="28"/>
        </w:rPr>
        <w:t>5исх-1394</w:t>
      </w:r>
      <w:r w:rsidR="00BF4D0E" w:rsidRPr="00787743">
        <w:rPr>
          <w:color w:val="000000" w:themeColor="text1"/>
          <w:sz w:val="28"/>
          <w:szCs w:val="28"/>
        </w:rPr>
        <w:t>).</w:t>
      </w:r>
    </w:p>
    <w:p w14:paraId="601BA0F2" w14:textId="77777777" w:rsidR="00A77503" w:rsidRPr="005B4815" w:rsidRDefault="00A77503" w:rsidP="000C1B5D">
      <w:pPr>
        <w:suppressAutoHyphens/>
        <w:spacing w:line="276" w:lineRule="auto"/>
        <w:jc w:val="both"/>
        <w:rPr>
          <w:color w:val="000000" w:themeColor="text1"/>
          <w:sz w:val="28"/>
          <w:szCs w:val="28"/>
        </w:rPr>
      </w:pPr>
    </w:p>
    <w:p w14:paraId="1EFA56EE" w14:textId="441A4222" w:rsidR="006A4B67" w:rsidRDefault="00021F63" w:rsidP="000C1B5D">
      <w:pPr>
        <w:suppressAutoHyphens/>
        <w:spacing w:line="276" w:lineRule="auto"/>
        <w:ind w:firstLine="709"/>
        <w:jc w:val="both"/>
        <w:rPr>
          <w:color w:val="000000" w:themeColor="text1"/>
          <w:sz w:val="28"/>
          <w:szCs w:val="28"/>
        </w:rPr>
      </w:pPr>
      <w:r w:rsidRPr="005B4815">
        <w:rPr>
          <w:color w:val="000000" w:themeColor="text1"/>
          <w:sz w:val="28"/>
          <w:szCs w:val="28"/>
        </w:rPr>
        <w:t>И</w:t>
      </w:r>
      <w:r w:rsidR="0023404F" w:rsidRPr="005B4815">
        <w:rPr>
          <w:color w:val="000000" w:themeColor="text1"/>
          <w:sz w:val="28"/>
          <w:szCs w:val="28"/>
        </w:rPr>
        <w:t xml:space="preserve">зучив сведения и документы, размещенные </w:t>
      </w:r>
      <w:r w:rsidR="002E18D5" w:rsidRPr="005B4815">
        <w:rPr>
          <w:color w:val="000000" w:themeColor="text1"/>
          <w:sz w:val="28"/>
          <w:szCs w:val="28"/>
        </w:rPr>
        <w:t>на Официальном сайте</w:t>
      </w:r>
      <w:r w:rsidR="0023404F" w:rsidRPr="005B4815">
        <w:rPr>
          <w:color w:val="000000" w:themeColor="text1"/>
          <w:sz w:val="28"/>
          <w:szCs w:val="28"/>
        </w:rPr>
        <w:t xml:space="preserve">, а также представленные </w:t>
      </w:r>
      <w:r w:rsidR="00ED5603">
        <w:rPr>
          <w:color w:val="000000" w:themeColor="text1"/>
          <w:sz w:val="28"/>
          <w:szCs w:val="28"/>
        </w:rPr>
        <w:t xml:space="preserve">Заказчиком </w:t>
      </w:r>
      <w:r w:rsidR="00ED5603" w:rsidRPr="00ED5603">
        <w:rPr>
          <w:color w:val="000000" w:themeColor="text1"/>
          <w:sz w:val="28"/>
          <w:szCs w:val="28"/>
        </w:rPr>
        <w:t xml:space="preserve">(входящий </w:t>
      </w:r>
      <w:proofErr w:type="spellStart"/>
      <w:r w:rsidR="00ED5603" w:rsidRPr="00ED5603">
        <w:rPr>
          <w:color w:val="000000" w:themeColor="text1"/>
          <w:sz w:val="28"/>
          <w:szCs w:val="28"/>
        </w:rPr>
        <w:t>Мособлконтроля</w:t>
      </w:r>
      <w:proofErr w:type="spellEnd"/>
      <w:r w:rsidR="00ED5603">
        <w:rPr>
          <w:color w:val="000000" w:themeColor="text1"/>
          <w:sz w:val="28"/>
          <w:szCs w:val="28"/>
        </w:rPr>
        <w:t xml:space="preserve"> </w:t>
      </w:r>
      <w:r w:rsidR="00ED5603" w:rsidRPr="00ED5603">
        <w:rPr>
          <w:color w:val="000000" w:themeColor="text1"/>
          <w:sz w:val="28"/>
          <w:szCs w:val="28"/>
        </w:rPr>
        <w:t xml:space="preserve">от 03.05.2023 № </w:t>
      </w:r>
      <w:r w:rsidR="00B165BB" w:rsidRPr="00B165BB">
        <w:rPr>
          <w:color w:val="000000" w:themeColor="text1"/>
          <w:sz w:val="28"/>
          <w:szCs w:val="28"/>
        </w:rPr>
        <w:t>5ОТ-2225</w:t>
      </w:r>
      <w:r w:rsidR="00ED5603" w:rsidRPr="00ED5603">
        <w:rPr>
          <w:color w:val="000000" w:themeColor="text1"/>
          <w:sz w:val="28"/>
          <w:szCs w:val="28"/>
        </w:rPr>
        <w:t>)</w:t>
      </w:r>
      <w:r w:rsidR="00ED5603">
        <w:rPr>
          <w:color w:val="000000" w:themeColor="text1"/>
          <w:sz w:val="28"/>
          <w:szCs w:val="28"/>
        </w:rPr>
        <w:t xml:space="preserve">, </w:t>
      </w:r>
      <w:r w:rsidR="003536FC">
        <w:rPr>
          <w:color w:val="000000" w:themeColor="text1"/>
          <w:sz w:val="28"/>
          <w:szCs w:val="28"/>
        </w:rPr>
        <w:t xml:space="preserve">Уполномоченным органом </w:t>
      </w:r>
      <w:r w:rsidR="00FC011C" w:rsidRPr="00FC011C">
        <w:rPr>
          <w:color w:val="000000" w:themeColor="text1"/>
          <w:sz w:val="28"/>
          <w:szCs w:val="28"/>
        </w:rPr>
        <w:t>(</w:t>
      </w:r>
      <w:r w:rsidR="00FC011C" w:rsidRPr="00AA3F52">
        <w:rPr>
          <w:color w:val="000000" w:themeColor="text1"/>
          <w:sz w:val="28"/>
          <w:szCs w:val="28"/>
        </w:rPr>
        <w:t>входящий</w:t>
      </w:r>
      <w:r w:rsidR="005500C9" w:rsidRPr="00AA3F52">
        <w:rPr>
          <w:color w:val="000000" w:themeColor="text1"/>
          <w:sz w:val="28"/>
          <w:szCs w:val="28"/>
        </w:rPr>
        <w:t xml:space="preserve"> </w:t>
      </w:r>
      <w:proofErr w:type="spellStart"/>
      <w:r w:rsidR="00FC011C" w:rsidRPr="00AA3F52">
        <w:rPr>
          <w:color w:val="000000" w:themeColor="text1"/>
          <w:sz w:val="28"/>
          <w:szCs w:val="28"/>
        </w:rPr>
        <w:t>Мособлконтроля</w:t>
      </w:r>
      <w:proofErr w:type="spellEnd"/>
      <w:r w:rsidR="00ED5603">
        <w:rPr>
          <w:color w:val="000000" w:themeColor="text1"/>
          <w:sz w:val="28"/>
          <w:szCs w:val="28"/>
        </w:rPr>
        <w:t xml:space="preserve"> </w:t>
      </w:r>
      <w:r w:rsidR="00FC011C" w:rsidRPr="00AA3F52">
        <w:rPr>
          <w:color w:val="000000" w:themeColor="text1"/>
          <w:sz w:val="28"/>
          <w:szCs w:val="28"/>
        </w:rPr>
        <w:t xml:space="preserve">от </w:t>
      </w:r>
      <w:r w:rsidR="00C745BD" w:rsidRPr="00C745BD">
        <w:rPr>
          <w:color w:val="000000" w:themeColor="text1"/>
          <w:sz w:val="28"/>
          <w:szCs w:val="28"/>
        </w:rPr>
        <w:t>03.05.2023</w:t>
      </w:r>
      <w:r w:rsidR="00FC011C" w:rsidRPr="00AA3F52">
        <w:rPr>
          <w:color w:val="000000" w:themeColor="text1"/>
          <w:sz w:val="28"/>
          <w:szCs w:val="28"/>
        </w:rPr>
        <w:t xml:space="preserve"> № </w:t>
      </w:r>
      <w:r w:rsidR="00C745BD" w:rsidRPr="00C745BD">
        <w:rPr>
          <w:color w:val="000000" w:themeColor="text1"/>
          <w:sz w:val="28"/>
          <w:szCs w:val="28"/>
        </w:rPr>
        <w:t>5ОТ-2228</w:t>
      </w:r>
      <w:r w:rsidR="00FC011C" w:rsidRPr="00AA3F52">
        <w:rPr>
          <w:color w:val="000000" w:themeColor="text1"/>
          <w:sz w:val="28"/>
          <w:szCs w:val="28"/>
        </w:rPr>
        <w:t>)</w:t>
      </w:r>
      <w:r w:rsidR="0099449E">
        <w:rPr>
          <w:color w:val="000000" w:themeColor="text1"/>
          <w:sz w:val="28"/>
          <w:szCs w:val="28"/>
        </w:rPr>
        <w:t>,</w:t>
      </w:r>
      <w:r w:rsidR="00B67CEA">
        <w:rPr>
          <w:color w:val="000000" w:themeColor="text1"/>
          <w:sz w:val="28"/>
          <w:szCs w:val="28"/>
        </w:rPr>
        <w:t xml:space="preserve"> </w:t>
      </w:r>
      <w:r w:rsidR="0027162E" w:rsidRPr="0027162E">
        <w:rPr>
          <w:color w:val="000000" w:themeColor="text1"/>
          <w:sz w:val="28"/>
          <w:szCs w:val="28"/>
        </w:rPr>
        <w:t>ООО «РТС-тендер»</w:t>
      </w:r>
      <w:r w:rsidR="00B67CEA">
        <w:rPr>
          <w:color w:val="000000" w:themeColor="text1"/>
          <w:sz w:val="28"/>
          <w:szCs w:val="28"/>
        </w:rPr>
        <w:t xml:space="preserve"> </w:t>
      </w:r>
      <w:r w:rsidR="0099449E" w:rsidRPr="0099449E">
        <w:rPr>
          <w:color w:val="000000" w:themeColor="text1"/>
          <w:sz w:val="28"/>
          <w:szCs w:val="28"/>
        </w:rPr>
        <w:t>(входящий</w:t>
      </w:r>
      <w:r w:rsidR="00B67CEA">
        <w:rPr>
          <w:color w:val="000000" w:themeColor="text1"/>
          <w:sz w:val="28"/>
          <w:szCs w:val="28"/>
        </w:rPr>
        <w:t xml:space="preserve"> </w:t>
      </w:r>
      <w:proofErr w:type="spellStart"/>
      <w:r w:rsidR="0099449E" w:rsidRPr="0099449E">
        <w:rPr>
          <w:color w:val="000000" w:themeColor="text1"/>
          <w:sz w:val="28"/>
          <w:szCs w:val="28"/>
        </w:rPr>
        <w:t>Мособлконтроля</w:t>
      </w:r>
      <w:proofErr w:type="spellEnd"/>
      <w:r w:rsidR="0099449E" w:rsidRPr="0099449E">
        <w:rPr>
          <w:color w:val="000000" w:themeColor="text1"/>
          <w:sz w:val="28"/>
          <w:szCs w:val="28"/>
        </w:rPr>
        <w:t xml:space="preserve"> от </w:t>
      </w:r>
      <w:r w:rsidR="00757963" w:rsidRPr="00757963">
        <w:rPr>
          <w:color w:val="000000" w:themeColor="text1"/>
          <w:sz w:val="28"/>
          <w:szCs w:val="28"/>
        </w:rPr>
        <w:t>03.05.2023</w:t>
      </w:r>
      <w:r w:rsidR="00FA5F09">
        <w:rPr>
          <w:color w:val="000000" w:themeColor="text1"/>
          <w:sz w:val="28"/>
          <w:szCs w:val="28"/>
        </w:rPr>
        <w:t xml:space="preserve"> </w:t>
      </w:r>
      <w:r w:rsidR="0099449E" w:rsidRPr="0099449E">
        <w:rPr>
          <w:color w:val="000000" w:themeColor="text1"/>
          <w:sz w:val="28"/>
          <w:szCs w:val="28"/>
        </w:rPr>
        <w:t xml:space="preserve">№ </w:t>
      </w:r>
      <w:r w:rsidR="00757963" w:rsidRPr="00757963">
        <w:rPr>
          <w:color w:val="000000" w:themeColor="text1"/>
          <w:sz w:val="28"/>
          <w:szCs w:val="28"/>
        </w:rPr>
        <w:t>5ВХ-2224</w:t>
      </w:r>
      <w:r w:rsidR="0099449E" w:rsidRPr="0099449E">
        <w:rPr>
          <w:color w:val="000000" w:themeColor="text1"/>
          <w:sz w:val="28"/>
          <w:szCs w:val="28"/>
        </w:rPr>
        <w:t>)</w:t>
      </w:r>
      <w:r w:rsidR="0099449E">
        <w:rPr>
          <w:color w:val="000000" w:themeColor="text1"/>
          <w:sz w:val="28"/>
          <w:szCs w:val="28"/>
        </w:rPr>
        <w:t xml:space="preserve"> </w:t>
      </w:r>
      <w:r w:rsidR="0023404F" w:rsidRPr="005B4815">
        <w:rPr>
          <w:color w:val="000000" w:themeColor="text1"/>
          <w:sz w:val="28"/>
          <w:szCs w:val="28"/>
        </w:rPr>
        <w:t xml:space="preserve">в </w:t>
      </w:r>
      <w:proofErr w:type="spellStart"/>
      <w:r w:rsidR="0023404F" w:rsidRPr="005B4815">
        <w:rPr>
          <w:color w:val="000000" w:themeColor="text1"/>
          <w:sz w:val="28"/>
          <w:szCs w:val="28"/>
        </w:rPr>
        <w:t>Мособлконтроль</w:t>
      </w:r>
      <w:proofErr w:type="spellEnd"/>
      <w:r w:rsidR="0023404F" w:rsidRPr="005B4815">
        <w:rPr>
          <w:color w:val="000000" w:themeColor="text1"/>
          <w:sz w:val="28"/>
          <w:szCs w:val="28"/>
        </w:rPr>
        <w:t xml:space="preserve">, Комиссия </w:t>
      </w:r>
      <w:proofErr w:type="spellStart"/>
      <w:r w:rsidR="0023404F" w:rsidRPr="005B4815">
        <w:rPr>
          <w:color w:val="000000" w:themeColor="text1"/>
          <w:sz w:val="28"/>
          <w:szCs w:val="28"/>
        </w:rPr>
        <w:t>Мособлконтроля</w:t>
      </w:r>
      <w:proofErr w:type="spellEnd"/>
      <w:r w:rsidR="0023404F" w:rsidRPr="005B4815">
        <w:rPr>
          <w:color w:val="000000" w:themeColor="text1"/>
          <w:sz w:val="28"/>
          <w:szCs w:val="28"/>
        </w:rPr>
        <w:t>:</w:t>
      </w:r>
      <w:r w:rsidR="00323E24">
        <w:rPr>
          <w:color w:val="000000" w:themeColor="text1"/>
          <w:sz w:val="28"/>
          <w:szCs w:val="28"/>
        </w:rPr>
        <w:t xml:space="preserve"> </w:t>
      </w:r>
    </w:p>
    <w:p w14:paraId="2F252B7A" w14:textId="77777777" w:rsidR="00C93DC3" w:rsidRPr="005B4815" w:rsidRDefault="00C93DC3" w:rsidP="000C1B5D">
      <w:pPr>
        <w:suppressAutoHyphens/>
        <w:spacing w:line="276" w:lineRule="auto"/>
        <w:ind w:firstLine="709"/>
        <w:jc w:val="both"/>
        <w:rPr>
          <w:color w:val="000000" w:themeColor="text1"/>
          <w:sz w:val="28"/>
          <w:szCs w:val="28"/>
        </w:rPr>
      </w:pPr>
    </w:p>
    <w:p w14:paraId="378B7C80" w14:textId="37292CD2" w:rsidR="004379BB" w:rsidRDefault="001F1544" w:rsidP="000C1B5D">
      <w:pPr>
        <w:suppressAutoHyphens/>
        <w:spacing w:line="276" w:lineRule="auto"/>
        <w:ind w:left="3545" w:firstLine="709"/>
        <w:jc w:val="both"/>
        <w:rPr>
          <w:color w:val="000000" w:themeColor="text1"/>
          <w:sz w:val="28"/>
          <w:szCs w:val="28"/>
        </w:rPr>
      </w:pPr>
      <w:r w:rsidRPr="005B4815">
        <w:rPr>
          <w:color w:val="000000" w:themeColor="text1"/>
          <w:sz w:val="28"/>
          <w:szCs w:val="28"/>
        </w:rPr>
        <w:t xml:space="preserve"> </w:t>
      </w:r>
      <w:r w:rsidR="001E3402" w:rsidRPr="005B4815">
        <w:rPr>
          <w:color w:val="000000" w:themeColor="text1"/>
          <w:sz w:val="28"/>
          <w:szCs w:val="28"/>
        </w:rPr>
        <w:t>УСТАНОВИЛА:</w:t>
      </w:r>
    </w:p>
    <w:p w14:paraId="16D23A3B" w14:textId="77777777" w:rsidR="00C93DC3" w:rsidRDefault="00C93DC3" w:rsidP="000C1B5D">
      <w:pPr>
        <w:suppressAutoHyphens/>
        <w:spacing w:line="276" w:lineRule="auto"/>
        <w:ind w:left="3545" w:firstLine="709"/>
        <w:jc w:val="both"/>
        <w:rPr>
          <w:color w:val="000000" w:themeColor="text1"/>
          <w:sz w:val="28"/>
          <w:szCs w:val="28"/>
        </w:rPr>
      </w:pPr>
    </w:p>
    <w:p w14:paraId="36EC7305" w14:textId="0B8DA48A" w:rsidR="00D81CC0" w:rsidRPr="002C1961" w:rsidRDefault="00D81CC0" w:rsidP="000C1B5D">
      <w:pPr>
        <w:tabs>
          <w:tab w:val="left" w:pos="567"/>
        </w:tabs>
        <w:suppressAutoHyphens/>
        <w:spacing w:line="276" w:lineRule="auto"/>
        <w:ind w:firstLine="709"/>
        <w:jc w:val="both"/>
        <w:rPr>
          <w:color w:val="000000" w:themeColor="text1"/>
          <w:sz w:val="28"/>
          <w:szCs w:val="28"/>
        </w:rPr>
      </w:pPr>
      <w:r w:rsidRPr="002C1961">
        <w:rPr>
          <w:color w:val="000000" w:themeColor="text1"/>
          <w:sz w:val="28"/>
          <w:szCs w:val="28"/>
        </w:rPr>
        <w:t xml:space="preserve">Согласно </w:t>
      </w:r>
      <w:proofErr w:type="gramStart"/>
      <w:r w:rsidRPr="002C1961">
        <w:rPr>
          <w:color w:val="000000" w:themeColor="text1"/>
          <w:sz w:val="28"/>
          <w:szCs w:val="28"/>
        </w:rPr>
        <w:t>доводу</w:t>
      </w:r>
      <w:r w:rsidR="00A7241A" w:rsidRPr="002C1961">
        <w:rPr>
          <w:color w:val="000000" w:themeColor="text1"/>
          <w:sz w:val="28"/>
          <w:szCs w:val="28"/>
        </w:rPr>
        <w:t xml:space="preserve"> </w:t>
      </w:r>
      <w:r w:rsidRPr="002C1961">
        <w:rPr>
          <w:color w:val="000000" w:themeColor="text1"/>
          <w:sz w:val="28"/>
          <w:szCs w:val="28"/>
        </w:rPr>
        <w:t>жалобы</w:t>
      </w:r>
      <w:proofErr w:type="gramEnd"/>
      <w:r w:rsidRPr="002C1961">
        <w:rPr>
          <w:color w:val="000000" w:themeColor="text1"/>
          <w:sz w:val="28"/>
          <w:szCs w:val="28"/>
        </w:rPr>
        <w:t xml:space="preserve"> Заявитель обжалует </w:t>
      </w:r>
      <w:proofErr w:type="spellStart"/>
      <w:r w:rsidRPr="002C1961">
        <w:rPr>
          <w:color w:val="000000" w:themeColor="text1"/>
          <w:sz w:val="28"/>
          <w:szCs w:val="28"/>
        </w:rPr>
        <w:t>неустановление</w:t>
      </w:r>
      <w:proofErr w:type="spellEnd"/>
      <w:r w:rsidRPr="002C1961">
        <w:rPr>
          <w:color w:val="000000" w:themeColor="text1"/>
          <w:sz w:val="28"/>
          <w:szCs w:val="28"/>
        </w:rPr>
        <w:t xml:space="preserve"> в извещении о проведении </w:t>
      </w:r>
      <w:r w:rsidR="00AA5F35" w:rsidRPr="00AA5F35">
        <w:rPr>
          <w:color w:val="000000" w:themeColor="text1"/>
          <w:sz w:val="28"/>
          <w:szCs w:val="28"/>
        </w:rPr>
        <w:t>Конкурса</w:t>
      </w:r>
      <w:r w:rsidRPr="002C1961">
        <w:rPr>
          <w:color w:val="000000" w:themeColor="text1"/>
          <w:sz w:val="28"/>
          <w:szCs w:val="28"/>
        </w:rPr>
        <w:t xml:space="preserve"> дополнительн</w:t>
      </w:r>
      <w:r w:rsidR="00A7241A" w:rsidRPr="002C1961">
        <w:rPr>
          <w:color w:val="000000" w:themeColor="text1"/>
          <w:sz w:val="28"/>
          <w:szCs w:val="28"/>
        </w:rPr>
        <w:t>ы</w:t>
      </w:r>
      <w:r w:rsidR="00EF5177" w:rsidRPr="002C1961">
        <w:rPr>
          <w:color w:val="000000" w:themeColor="text1"/>
          <w:sz w:val="28"/>
          <w:szCs w:val="28"/>
        </w:rPr>
        <w:t>х</w:t>
      </w:r>
      <w:r w:rsidRPr="002C1961">
        <w:rPr>
          <w:color w:val="000000" w:themeColor="text1"/>
          <w:sz w:val="28"/>
          <w:szCs w:val="28"/>
        </w:rPr>
        <w:t xml:space="preserve"> требовани</w:t>
      </w:r>
      <w:r w:rsidR="00EF5177" w:rsidRPr="002C1961">
        <w:rPr>
          <w:color w:val="000000" w:themeColor="text1"/>
          <w:sz w:val="28"/>
          <w:szCs w:val="28"/>
        </w:rPr>
        <w:t>й</w:t>
      </w:r>
      <w:r w:rsidRPr="002C1961">
        <w:rPr>
          <w:color w:val="000000" w:themeColor="text1"/>
          <w:sz w:val="28"/>
          <w:szCs w:val="28"/>
        </w:rPr>
        <w:t xml:space="preserve"> к участникам закупки в </w:t>
      </w:r>
      <w:r w:rsidR="00EF5177" w:rsidRPr="002C1961">
        <w:rPr>
          <w:color w:val="000000" w:themeColor="text1"/>
          <w:sz w:val="28"/>
          <w:szCs w:val="28"/>
        </w:rPr>
        <w:t>нарушение</w:t>
      </w:r>
      <w:r w:rsidRPr="002C1961">
        <w:rPr>
          <w:color w:val="000000" w:themeColor="text1"/>
          <w:sz w:val="28"/>
          <w:szCs w:val="28"/>
        </w:rPr>
        <w:t xml:space="preserve"> част</w:t>
      </w:r>
      <w:r w:rsidR="00EF5177" w:rsidRPr="002C1961">
        <w:rPr>
          <w:color w:val="000000" w:themeColor="text1"/>
          <w:sz w:val="28"/>
          <w:szCs w:val="28"/>
        </w:rPr>
        <w:t>ей</w:t>
      </w:r>
      <w:r w:rsidRPr="002C1961">
        <w:rPr>
          <w:color w:val="000000" w:themeColor="text1"/>
          <w:sz w:val="28"/>
          <w:szCs w:val="28"/>
        </w:rPr>
        <w:t xml:space="preserve"> 2</w:t>
      </w:r>
      <w:r w:rsidR="00EF5177" w:rsidRPr="002C1961">
        <w:rPr>
          <w:color w:val="000000" w:themeColor="text1"/>
          <w:sz w:val="28"/>
          <w:szCs w:val="28"/>
        </w:rPr>
        <w:t>, 2.1 и 4</w:t>
      </w:r>
      <w:r w:rsidRPr="002C1961">
        <w:rPr>
          <w:color w:val="000000" w:themeColor="text1"/>
          <w:sz w:val="28"/>
          <w:szCs w:val="28"/>
        </w:rPr>
        <w:t xml:space="preserve"> статьи</w:t>
      </w:r>
      <w:r w:rsidR="004F7415" w:rsidRPr="002C1961">
        <w:rPr>
          <w:color w:val="000000" w:themeColor="text1"/>
          <w:sz w:val="28"/>
          <w:szCs w:val="28"/>
        </w:rPr>
        <w:t xml:space="preserve"> 31 Федерального закона № 44-ФЗ.</w:t>
      </w:r>
      <w:r w:rsidRPr="002C1961">
        <w:rPr>
          <w:color w:val="000000" w:themeColor="text1"/>
          <w:sz w:val="28"/>
          <w:szCs w:val="28"/>
        </w:rPr>
        <w:t xml:space="preserve"> </w:t>
      </w:r>
    </w:p>
    <w:p w14:paraId="28055365" w14:textId="77777777" w:rsidR="00D81CC0" w:rsidRPr="002C1961" w:rsidRDefault="00D81CC0" w:rsidP="000C1B5D">
      <w:pPr>
        <w:tabs>
          <w:tab w:val="left" w:pos="567"/>
        </w:tabs>
        <w:suppressAutoHyphens/>
        <w:spacing w:line="276" w:lineRule="auto"/>
        <w:ind w:firstLine="709"/>
        <w:jc w:val="both"/>
        <w:rPr>
          <w:color w:val="000000" w:themeColor="text1"/>
          <w:sz w:val="28"/>
          <w:szCs w:val="28"/>
        </w:rPr>
      </w:pPr>
      <w:r w:rsidRPr="002C1961">
        <w:rPr>
          <w:color w:val="000000" w:themeColor="text1"/>
          <w:sz w:val="28"/>
          <w:szCs w:val="28"/>
        </w:rPr>
        <w:t>В соответствии с возражениями, представленными Уполномоченным органом, он не согласен с доводом Жалобы и считает его необоснованным.</w:t>
      </w:r>
    </w:p>
    <w:p w14:paraId="2ED22954" w14:textId="77777777" w:rsidR="009C5260" w:rsidRPr="002C1961" w:rsidRDefault="009C5260" w:rsidP="009C5260">
      <w:pPr>
        <w:tabs>
          <w:tab w:val="left" w:pos="567"/>
        </w:tabs>
        <w:suppressAutoHyphens/>
        <w:spacing w:line="276" w:lineRule="auto"/>
        <w:ind w:firstLine="709"/>
        <w:jc w:val="both"/>
        <w:rPr>
          <w:color w:val="000000" w:themeColor="text1"/>
          <w:sz w:val="28"/>
          <w:szCs w:val="28"/>
        </w:rPr>
      </w:pPr>
      <w:r w:rsidRPr="002C1961">
        <w:rPr>
          <w:color w:val="000000" w:themeColor="text1"/>
          <w:sz w:val="28"/>
          <w:szCs w:val="28"/>
        </w:rPr>
        <w:lastRenderedPageBreak/>
        <w:t>Согласно пункту 12 части 1 статьи 42 Федерального закона № 44-ФЗ при осуществлении закупки путем проведения открытых конкурентных способов заказчик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заказчика, и размещает в единой информационной системе в сфере закупок извещение об осуществлении закупки, содержащее требования, предъявляемые к участникам закупки в соответствии с частью 1 статьи 31 Федерального закона № 44-ФЗ, требования, предъявляемые к участникам закупки в соответствии с частями 2 и 2.1 (при наличии таких требований) статьи 31 Федерального закона № 44-ФЗ,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Федерального закона № 44-ФЗ (при наличии такого требования).</w:t>
      </w:r>
    </w:p>
    <w:p w14:paraId="4F8844CB" w14:textId="77777777" w:rsidR="009C5260" w:rsidRPr="002C1961" w:rsidRDefault="009C5260" w:rsidP="009C5260">
      <w:pPr>
        <w:tabs>
          <w:tab w:val="left" w:pos="567"/>
        </w:tabs>
        <w:suppressAutoHyphens/>
        <w:spacing w:line="276" w:lineRule="auto"/>
        <w:ind w:firstLine="709"/>
        <w:jc w:val="both"/>
        <w:rPr>
          <w:color w:val="000000" w:themeColor="text1"/>
          <w:sz w:val="28"/>
          <w:szCs w:val="28"/>
        </w:rPr>
      </w:pPr>
      <w:r w:rsidRPr="002C1961">
        <w:rPr>
          <w:color w:val="000000" w:themeColor="text1"/>
          <w:sz w:val="28"/>
          <w:szCs w:val="28"/>
        </w:rPr>
        <w:t>Согласно части 2.1</w:t>
      </w:r>
      <w:r w:rsidRPr="002C1961">
        <w:t xml:space="preserve"> </w:t>
      </w:r>
      <w:r w:rsidRPr="002C1961">
        <w:rPr>
          <w:color w:val="000000" w:themeColor="text1"/>
          <w:sz w:val="28"/>
          <w:szCs w:val="28"/>
        </w:rPr>
        <w:t xml:space="preserve">статьи 31 Федерального закона № 44-ФЗ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частью 2 статьи 31 Федерального закона № 44-ФЗ) устанавливает дополнительное требование об исполнении участником закупки (с учетом правопреемства) в течение трех лет до даты подачи заявки на участие в закупке контракта или договора, заключенного в соответствии с Федеральным законом                     от 18.07.2011 № 223-ФЗ «О закупках товаров, работ, услуг отдельными видами юридических лиц» при условии исполнения таким участником закупки требований об уплате неустоек (штрафов, пеней), предъявленных при исполнении таких контракта, договора. Стоимость исполненных обязательств по таким контракту, договору должна составлять не менее двадцати процентов начальной (максимальной) цены контракта. </w:t>
      </w:r>
    </w:p>
    <w:p w14:paraId="2BA5C191" w14:textId="77777777" w:rsidR="009C5260" w:rsidRPr="00784A53" w:rsidRDefault="009C5260" w:rsidP="009C5260">
      <w:pPr>
        <w:tabs>
          <w:tab w:val="left" w:pos="567"/>
        </w:tabs>
        <w:suppressAutoHyphens/>
        <w:spacing w:line="276" w:lineRule="auto"/>
        <w:ind w:firstLine="709"/>
        <w:jc w:val="both"/>
        <w:rPr>
          <w:color w:val="000000" w:themeColor="text1"/>
          <w:sz w:val="28"/>
          <w:szCs w:val="28"/>
        </w:rPr>
      </w:pPr>
      <w:r w:rsidRPr="002C1961">
        <w:rPr>
          <w:color w:val="000000" w:themeColor="text1"/>
          <w:sz w:val="28"/>
          <w:szCs w:val="28"/>
        </w:rPr>
        <w:t xml:space="preserve">В извещении о проведении </w:t>
      </w:r>
      <w:r w:rsidRPr="00AA5F35">
        <w:rPr>
          <w:color w:val="000000" w:themeColor="text1"/>
          <w:sz w:val="28"/>
          <w:szCs w:val="28"/>
        </w:rPr>
        <w:t>Конкурса</w:t>
      </w:r>
      <w:r w:rsidRPr="002C1961">
        <w:rPr>
          <w:color w:val="000000" w:themeColor="text1"/>
          <w:sz w:val="28"/>
          <w:szCs w:val="28"/>
        </w:rPr>
        <w:t xml:space="preserve"> указана начальная (максимальная) цена </w:t>
      </w:r>
      <w:r w:rsidRPr="00784A53">
        <w:rPr>
          <w:color w:val="000000" w:themeColor="text1"/>
          <w:sz w:val="28"/>
          <w:szCs w:val="28"/>
        </w:rPr>
        <w:t>контракта 6 136 687,40 руб.</w:t>
      </w:r>
    </w:p>
    <w:p w14:paraId="10FFAE72" w14:textId="4AD7556D" w:rsidR="009C5260" w:rsidRPr="00784A53" w:rsidRDefault="009C5260" w:rsidP="009C5260">
      <w:pPr>
        <w:tabs>
          <w:tab w:val="left" w:pos="567"/>
        </w:tabs>
        <w:suppressAutoHyphens/>
        <w:spacing w:line="276" w:lineRule="auto"/>
        <w:ind w:firstLine="709"/>
        <w:jc w:val="both"/>
        <w:rPr>
          <w:color w:val="000000" w:themeColor="text1"/>
          <w:sz w:val="28"/>
          <w:szCs w:val="28"/>
        </w:rPr>
      </w:pPr>
      <w:r w:rsidRPr="00784A53">
        <w:rPr>
          <w:color w:val="000000" w:themeColor="text1"/>
          <w:sz w:val="28"/>
          <w:szCs w:val="28"/>
        </w:rPr>
        <w:t xml:space="preserve">Таким образом, дополнительные требования к участникам закупки в соответствии с частью 2.1 статьи 31 Федерального закона № 44-ФЗ не подлежали установлению в рамках проведения Конкурса, поскольку начальная (максимальная) цена контракта при проведении Конкурса составляет менее двадцати </w:t>
      </w:r>
      <w:r w:rsidRPr="00784A53">
        <w:rPr>
          <w:color w:val="000000" w:themeColor="text1"/>
          <w:sz w:val="28"/>
          <w:szCs w:val="28"/>
        </w:rPr>
        <w:br/>
        <w:t>миллионов рублей.</w:t>
      </w:r>
    </w:p>
    <w:p w14:paraId="6F5D1597" w14:textId="1A74A37F" w:rsidR="00D81CC0" w:rsidRPr="002C1961" w:rsidRDefault="00D81CC0" w:rsidP="000C1B5D">
      <w:pPr>
        <w:tabs>
          <w:tab w:val="left" w:pos="567"/>
        </w:tabs>
        <w:suppressAutoHyphens/>
        <w:spacing w:line="276" w:lineRule="auto"/>
        <w:ind w:firstLine="709"/>
        <w:jc w:val="both"/>
        <w:rPr>
          <w:color w:val="000000" w:themeColor="text1"/>
          <w:sz w:val="28"/>
          <w:szCs w:val="28"/>
        </w:rPr>
      </w:pPr>
      <w:r w:rsidRPr="00784A53">
        <w:rPr>
          <w:color w:val="000000" w:themeColor="text1"/>
          <w:sz w:val="28"/>
          <w:szCs w:val="28"/>
        </w:rPr>
        <w:lastRenderedPageBreak/>
        <w:t xml:space="preserve">В </w:t>
      </w:r>
      <w:r w:rsidR="006E0BF3" w:rsidRPr="00784A53">
        <w:rPr>
          <w:color w:val="000000" w:themeColor="text1"/>
          <w:sz w:val="28"/>
          <w:szCs w:val="28"/>
        </w:rPr>
        <w:t>силу</w:t>
      </w:r>
      <w:r w:rsidRPr="00784A53">
        <w:rPr>
          <w:color w:val="000000" w:themeColor="text1"/>
          <w:sz w:val="28"/>
          <w:szCs w:val="28"/>
        </w:rPr>
        <w:t xml:space="preserve"> част</w:t>
      </w:r>
      <w:r w:rsidR="006E0BF3" w:rsidRPr="00784A53">
        <w:rPr>
          <w:color w:val="000000" w:themeColor="text1"/>
          <w:sz w:val="28"/>
          <w:szCs w:val="28"/>
        </w:rPr>
        <w:t>и</w:t>
      </w:r>
      <w:r w:rsidRPr="00784A53">
        <w:rPr>
          <w:color w:val="000000" w:themeColor="text1"/>
          <w:sz w:val="28"/>
          <w:szCs w:val="28"/>
        </w:rPr>
        <w:t xml:space="preserve"> 2 статьи 31 Федерального закона № 44-ФЗ </w:t>
      </w:r>
      <w:r w:rsidR="003873B0" w:rsidRPr="00784A53">
        <w:rPr>
          <w:color w:val="000000" w:themeColor="text1"/>
          <w:sz w:val="28"/>
          <w:szCs w:val="28"/>
        </w:rPr>
        <w:t>Правительство</w:t>
      </w:r>
      <w:r w:rsidR="003873B0" w:rsidRPr="003873B0">
        <w:rPr>
          <w:color w:val="000000" w:themeColor="text1"/>
          <w:sz w:val="28"/>
          <w:szCs w:val="28"/>
        </w:rPr>
        <w:t xml:space="preserve">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w:t>
      </w:r>
    </w:p>
    <w:p w14:paraId="61124222" w14:textId="77777777" w:rsidR="00D81CC0" w:rsidRPr="002C1961" w:rsidRDefault="00D81CC0" w:rsidP="000C1B5D">
      <w:pPr>
        <w:tabs>
          <w:tab w:val="left" w:pos="567"/>
        </w:tabs>
        <w:suppressAutoHyphens/>
        <w:spacing w:line="276" w:lineRule="auto"/>
        <w:ind w:firstLine="709"/>
        <w:jc w:val="both"/>
        <w:rPr>
          <w:color w:val="000000" w:themeColor="text1"/>
          <w:sz w:val="28"/>
          <w:szCs w:val="28"/>
        </w:rPr>
      </w:pPr>
      <w:r w:rsidRPr="002C1961">
        <w:rPr>
          <w:color w:val="000000" w:themeColor="text1"/>
          <w:sz w:val="28"/>
          <w:szCs w:val="28"/>
        </w:rPr>
        <w:t>1) финансовых ресурсов для исполнения контракта;</w:t>
      </w:r>
    </w:p>
    <w:p w14:paraId="147FEAFF" w14:textId="77777777" w:rsidR="00D81CC0" w:rsidRPr="002C1961" w:rsidRDefault="00D81CC0" w:rsidP="000C1B5D">
      <w:pPr>
        <w:tabs>
          <w:tab w:val="left" w:pos="567"/>
        </w:tabs>
        <w:suppressAutoHyphens/>
        <w:spacing w:line="276" w:lineRule="auto"/>
        <w:ind w:firstLine="709"/>
        <w:jc w:val="both"/>
        <w:rPr>
          <w:color w:val="000000" w:themeColor="text1"/>
          <w:sz w:val="28"/>
          <w:szCs w:val="28"/>
        </w:rPr>
      </w:pPr>
      <w:r w:rsidRPr="002C1961">
        <w:rPr>
          <w:color w:val="000000" w:themeColor="text1"/>
          <w:sz w:val="28"/>
          <w:szCs w:val="28"/>
        </w:rPr>
        <w:t>2) на праве собственности или ином законном основании оборудования и других материальных ресурсов для исполнения контракта;</w:t>
      </w:r>
    </w:p>
    <w:p w14:paraId="0A66E78C" w14:textId="77777777" w:rsidR="00D81CC0" w:rsidRPr="002C1961" w:rsidRDefault="00D81CC0" w:rsidP="000C1B5D">
      <w:pPr>
        <w:tabs>
          <w:tab w:val="left" w:pos="567"/>
        </w:tabs>
        <w:suppressAutoHyphens/>
        <w:spacing w:line="276" w:lineRule="auto"/>
        <w:ind w:firstLine="709"/>
        <w:jc w:val="both"/>
        <w:rPr>
          <w:color w:val="000000" w:themeColor="text1"/>
          <w:sz w:val="28"/>
          <w:szCs w:val="28"/>
        </w:rPr>
      </w:pPr>
      <w:r w:rsidRPr="002C1961">
        <w:rPr>
          <w:color w:val="000000" w:themeColor="text1"/>
          <w:sz w:val="28"/>
          <w:szCs w:val="28"/>
        </w:rPr>
        <w:t>3) опыта работы, связанного с предметом контракта, и деловой репутации;</w:t>
      </w:r>
    </w:p>
    <w:p w14:paraId="28CD8E19" w14:textId="77777777" w:rsidR="00D81CC0" w:rsidRPr="002C1961" w:rsidRDefault="00D81CC0" w:rsidP="000C1B5D">
      <w:pPr>
        <w:tabs>
          <w:tab w:val="left" w:pos="567"/>
        </w:tabs>
        <w:suppressAutoHyphens/>
        <w:spacing w:line="276" w:lineRule="auto"/>
        <w:ind w:firstLine="709"/>
        <w:jc w:val="both"/>
        <w:rPr>
          <w:color w:val="000000" w:themeColor="text1"/>
          <w:sz w:val="28"/>
          <w:szCs w:val="28"/>
        </w:rPr>
      </w:pPr>
      <w:r w:rsidRPr="002C1961">
        <w:rPr>
          <w:color w:val="000000" w:themeColor="text1"/>
          <w:sz w:val="28"/>
          <w:szCs w:val="28"/>
        </w:rPr>
        <w:t>4) необходимого количества специалистов и иных работников определенного уровня квалификации для исполнения контракта.</w:t>
      </w:r>
    </w:p>
    <w:p w14:paraId="70D11D4F" w14:textId="77777777" w:rsidR="00D81CC0" w:rsidRPr="002C1961" w:rsidRDefault="00D81CC0" w:rsidP="000C1B5D">
      <w:pPr>
        <w:tabs>
          <w:tab w:val="left" w:pos="567"/>
        </w:tabs>
        <w:suppressAutoHyphens/>
        <w:spacing w:line="276" w:lineRule="auto"/>
        <w:ind w:firstLine="709"/>
        <w:jc w:val="both"/>
        <w:rPr>
          <w:color w:val="000000" w:themeColor="text1"/>
          <w:sz w:val="28"/>
          <w:szCs w:val="28"/>
        </w:rPr>
      </w:pPr>
      <w:r w:rsidRPr="002C1961">
        <w:rPr>
          <w:color w:val="000000" w:themeColor="text1"/>
          <w:sz w:val="28"/>
          <w:szCs w:val="28"/>
        </w:rPr>
        <w:t>В силу части 4 статьи 31 Федерального закона № 44-ФЗ в случае установления Правительством Российской Федерации в соответствии с частью 2 статьи 31 Федерального закона № 44-ФЗ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14:paraId="14D2EF51" w14:textId="662D32E5" w:rsidR="00DA0E1A" w:rsidRPr="002C1961" w:rsidRDefault="00DA0E1A" w:rsidP="000C1B5D">
      <w:pPr>
        <w:tabs>
          <w:tab w:val="left" w:pos="567"/>
        </w:tabs>
        <w:suppressAutoHyphens/>
        <w:spacing w:line="276" w:lineRule="auto"/>
        <w:ind w:firstLine="709"/>
        <w:jc w:val="both"/>
        <w:rPr>
          <w:color w:val="000000" w:themeColor="text1"/>
          <w:sz w:val="28"/>
          <w:szCs w:val="28"/>
        </w:rPr>
      </w:pPr>
      <w:r w:rsidRPr="002C1961">
        <w:rPr>
          <w:color w:val="000000" w:themeColor="text1"/>
          <w:sz w:val="28"/>
          <w:szCs w:val="28"/>
        </w:rPr>
        <w:t>В соответствии с частью 6 статьи 31 Федерального закона № 44-ФЗ заказчики не вправе устанавливать требования к участникам закупок в нарушение требований Федерального закона № 44-ФЗ.</w:t>
      </w:r>
    </w:p>
    <w:p w14:paraId="4505DAD7" w14:textId="2299B81A" w:rsidR="003419F0" w:rsidRPr="002C1961" w:rsidRDefault="003419F0" w:rsidP="000C1B5D">
      <w:pPr>
        <w:tabs>
          <w:tab w:val="left" w:pos="567"/>
        </w:tabs>
        <w:suppressAutoHyphens/>
        <w:spacing w:line="276" w:lineRule="auto"/>
        <w:ind w:firstLine="709"/>
        <w:jc w:val="both"/>
        <w:rPr>
          <w:color w:val="000000" w:themeColor="text1"/>
          <w:sz w:val="28"/>
          <w:szCs w:val="28"/>
        </w:rPr>
      </w:pPr>
      <w:r w:rsidRPr="002C1961">
        <w:rPr>
          <w:color w:val="000000" w:themeColor="text1"/>
          <w:sz w:val="28"/>
          <w:szCs w:val="28"/>
        </w:rPr>
        <w:t>В соответствии с подпунктом «а» пункта 1 Постановления Правительства Российской Федерации от 29.12.2021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w:t>
      </w:r>
      <w:r w:rsidR="004C7CE9" w:rsidRPr="002C1961">
        <w:rPr>
          <w:color w:val="000000" w:themeColor="text1"/>
          <w:sz w:val="28"/>
          <w:szCs w:val="28"/>
        </w:rPr>
        <w:t>ерации» (далее – Постановление)</w:t>
      </w:r>
      <w:r w:rsidRPr="002C1961">
        <w:rPr>
          <w:color w:val="000000" w:themeColor="text1"/>
          <w:sz w:val="28"/>
          <w:szCs w:val="28"/>
        </w:rPr>
        <w:t xml:space="preserve"> </w:t>
      </w:r>
      <w:r w:rsidR="00C324D4" w:rsidRPr="002C1961">
        <w:rPr>
          <w:color w:val="000000" w:themeColor="text1"/>
          <w:sz w:val="28"/>
          <w:szCs w:val="28"/>
        </w:rPr>
        <w:t xml:space="preserve">к участникам закупки отдельных видов </w:t>
      </w:r>
      <w:r w:rsidR="00835375" w:rsidRPr="00835375">
        <w:rPr>
          <w:color w:val="000000" w:themeColor="text1"/>
          <w:sz w:val="28"/>
          <w:szCs w:val="28"/>
        </w:rPr>
        <w:t>товаров, работ, услуг, участникам отдельных видов закупок товаров, работ, услуг</w:t>
      </w:r>
      <w:r w:rsidR="00C324D4" w:rsidRPr="002C1961">
        <w:rPr>
          <w:color w:val="000000" w:themeColor="text1"/>
          <w:sz w:val="28"/>
          <w:szCs w:val="28"/>
        </w:rPr>
        <w:t xml:space="preserve"> предъявляются дополнительные требования согласно приложению к Постановлению</w:t>
      </w:r>
      <w:r w:rsidRPr="002C1961">
        <w:rPr>
          <w:color w:val="000000" w:themeColor="text1"/>
          <w:sz w:val="28"/>
          <w:szCs w:val="28"/>
        </w:rPr>
        <w:t>.</w:t>
      </w:r>
    </w:p>
    <w:p w14:paraId="198D571D" w14:textId="1992AA77" w:rsidR="00D81CC0" w:rsidRDefault="00D81CC0" w:rsidP="000C1B5D">
      <w:pPr>
        <w:tabs>
          <w:tab w:val="left" w:pos="567"/>
        </w:tabs>
        <w:suppressAutoHyphens/>
        <w:spacing w:line="276" w:lineRule="auto"/>
        <w:ind w:firstLine="709"/>
        <w:jc w:val="both"/>
        <w:rPr>
          <w:color w:val="000000" w:themeColor="text1"/>
          <w:sz w:val="28"/>
          <w:szCs w:val="28"/>
        </w:rPr>
      </w:pPr>
      <w:r w:rsidRPr="002C1961">
        <w:rPr>
          <w:color w:val="000000" w:themeColor="text1"/>
          <w:sz w:val="28"/>
          <w:szCs w:val="28"/>
        </w:rPr>
        <w:t xml:space="preserve">Согласно извещению о проведении </w:t>
      </w:r>
      <w:r w:rsidR="00AA5F35" w:rsidRPr="00AA5F35">
        <w:rPr>
          <w:color w:val="000000" w:themeColor="text1"/>
          <w:sz w:val="28"/>
          <w:szCs w:val="28"/>
        </w:rPr>
        <w:t>Конкурса</w:t>
      </w:r>
      <w:r w:rsidRPr="002C1961">
        <w:rPr>
          <w:color w:val="000000" w:themeColor="text1"/>
          <w:sz w:val="28"/>
          <w:szCs w:val="28"/>
        </w:rPr>
        <w:t xml:space="preserve"> объектом закупки является </w:t>
      </w:r>
      <w:r w:rsidR="00AE7E02">
        <w:rPr>
          <w:color w:val="000000" w:themeColor="text1"/>
          <w:sz w:val="28"/>
          <w:szCs w:val="28"/>
        </w:rPr>
        <w:t>в</w:t>
      </w:r>
      <w:r w:rsidR="00AE7E02" w:rsidRPr="00AE7E02">
        <w:rPr>
          <w:color w:val="000000" w:themeColor="text1"/>
          <w:sz w:val="28"/>
          <w:szCs w:val="28"/>
        </w:rPr>
        <w:t xml:space="preserve">ыполнение </w:t>
      </w:r>
      <w:r w:rsidR="00B93F75" w:rsidRPr="00B93F75">
        <w:rPr>
          <w:color w:val="000000" w:themeColor="text1"/>
          <w:sz w:val="28"/>
          <w:szCs w:val="28"/>
        </w:rPr>
        <w:t>работ по устройству линии уличного освещения по адресу: г. Щелково, ул. Беляева, от д.23 до д.2А</w:t>
      </w:r>
      <w:r w:rsidRPr="002C1961">
        <w:rPr>
          <w:color w:val="000000" w:themeColor="text1"/>
          <w:sz w:val="28"/>
          <w:szCs w:val="28"/>
        </w:rPr>
        <w:t>.</w:t>
      </w:r>
    </w:p>
    <w:p w14:paraId="432D959C" w14:textId="789C4A30" w:rsidR="00384394" w:rsidRDefault="00384394" w:rsidP="000C1B5D">
      <w:pPr>
        <w:tabs>
          <w:tab w:val="left" w:pos="567"/>
        </w:tabs>
        <w:suppressAutoHyphens/>
        <w:spacing w:line="276" w:lineRule="auto"/>
        <w:ind w:firstLine="709"/>
        <w:jc w:val="both"/>
        <w:rPr>
          <w:color w:val="000000" w:themeColor="text1"/>
          <w:sz w:val="28"/>
          <w:szCs w:val="28"/>
        </w:rPr>
      </w:pPr>
      <w:r>
        <w:rPr>
          <w:color w:val="000000" w:themeColor="text1"/>
          <w:sz w:val="28"/>
          <w:szCs w:val="28"/>
        </w:rPr>
        <w:t xml:space="preserve">В извещении </w:t>
      </w:r>
      <w:r w:rsidRPr="002C1961">
        <w:rPr>
          <w:color w:val="000000" w:themeColor="text1"/>
          <w:sz w:val="28"/>
          <w:szCs w:val="28"/>
        </w:rPr>
        <w:t xml:space="preserve">о проведении </w:t>
      </w:r>
      <w:r w:rsidR="00AA5F35" w:rsidRPr="00AA5F35">
        <w:rPr>
          <w:color w:val="000000" w:themeColor="text1"/>
          <w:sz w:val="28"/>
          <w:szCs w:val="28"/>
        </w:rPr>
        <w:t>Конкурса</w:t>
      </w:r>
      <w:r w:rsidRPr="00384394">
        <w:rPr>
          <w:color w:val="000000" w:themeColor="text1"/>
          <w:sz w:val="28"/>
          <w:szCs w:val="28"/>
        </w:rPr>
        <w:t xml:space="preserve"> </w:t>
      </w:r>
      <w:r>
        <w:rPr>
          <w:color w:val="000000" w:themeColor="text1"/>
          <w:sz w:val="28"/>
          <w:szCs w:val="28"/>
        </w:rPr>
        <w:t>дополнительные требования к участникам закупки не установлены.</w:t>
      </w:r>
    </w:p>
    <w:p w14:paraId="010668D2" w14:textId="6403AE23" w:rsidR="00384394" w:rsidRPr="002C1961" w:rsidRDefault="008D5DA0" w:rsidP="000C1B5D">
      <w:pPr>
        <w:tabs>
          <w:tab w:val="left" w:pos="567"/>
        </w:tabs>
        <w:suppressAutoHyphens/>
        <w:spacing w:line="276" w:lineRule="auto"/>
        <w:ind w:firstLine="709"/>
        <w:jc w:val="both"/>
        <w:rPr>
          <w:color w:val="000000" w:themeColor="text1"/>
          <w:sz w:val="28"/>
          <w:szCs w:val="28"/>
        </w:rPr>
      </w:pPr>
      <w:r w:rsidRPr="008D5DA0">
        <w:rPr>
          <w:color w:val="000000" w:themeColor="text1"/>
          <w:sz w:val="28"/>
          <w:szCs w:val="28"/>
        </w:rPr>
        <w:t>Возражения, представленные Уполномоченным органом,</w:t>
      </w:r>
      <w:r w:rsidR="00384394" w:rsidRPr="002C1961">
        <w:rPr>
          <w:color w:val="000000" w:themeColor="text1"/>
          <w:sz w:val="28"/>
          <w:szCs w:val="28"/>
        </w:rPr>
        <w:t xml:space="preserve"> </w:t>
      </w:r>
      <w:r>
        <w:rPr>
          <w:color w:val="000000" w:themeColor="text1"/>
          <w:sz w:val="28"/>
          <w:szCs w:val="28"/>
        </w:rPr>
        <w:t>содержат</w:t>
      </w:r>
      <w:r w:rsidR="00384394" w:rsidRPr="002C1961">
        <w:rPr>
          <w:color w:val="000000" w:themeColor="text1"/>
          <w:sz w:val="28"/>
          <w:szCs w:val="28"/>
        </w:rPr>
        <w:t xml:space="preserve"> в том числе следующее: </w:t>
      </w:r>
    </w:p>
    <w:p w14:paraId="68E1D30E" w14:textId="62224BE3" w:rsidR="00CE6E16" w:rsidRPr="00CE6E16" w:rsidRDefault="00384394" w:rsidP="000C1B5D">
      <w:pPr>
        <w:tabs>
          <w:tab w:val="left" w:pos="567"/>
        </w:tabs>
        <w:suppressAutoHyphens/>
        <w:spacing w:line="276" w:lineRule="auto"/>
        <w:ind w:firstLine="709"/>
        <w:jc w:val="both"/>
        <w:rPr>
          <w:color w:val="000000" w:themeColor="text1"/>
          <w:sz w:val="28"/>
          <w:szCs w:val="28"/>
        </w:rPr>
      </w:pPr>
      <w:r w:rsidRPr="002C1961">
        <w:rPr>
          <w:color w:val="000000" w:themeColor="text1"/>
          <w:sz w:val="28"/>
          <w:szCs w:val="28"/>
        </w:rPr>
        <w:lastRenderedPageBreak/>
        <w:t>«</w:t>
      </w:r>
      <w:r w:rsidR="00CE6E16" w:rsidRPr="00CE6E16">
        <w:rPr>
          <w:color w:val="000000" w:themeColor="text1"/>
          <w:sz w:val="28"/>
          <w:szCs w:val="28"/>
        </w:rPr>
        <w:t>Предметом контракта, заклю</w:t>
      </w:r>
      <w:r w:rsidR="00CE6E16">
        <w:rPr>
          <w:color w:val="000000" w:themeColor="text1"/>
          <w:sz w:val="28"/>
          <w:szCs w:val="28"/>
        </w:rPr>
        <w:t>ч</w:t>
      </w:r>
      <w:r w:rsidR="00CE6E16" w:rsidRPr="00CE6E16">
        <w:rPr>
          <w:color w:val="000000" w:themeColor="text1"/>
          <w:sz w:val="28"/>
          <w:szCs w:val="28"/>
        </w:rPr>
        <w:t>аемого по результатам дан</w:t>
      </w:r>
      <w:r w:rsidR="00CE6E16">
        <w:rPr>
          <w:color w:val="000000" w:themeColor="text1"/>
          <w:sz w:val="28"/>
          <w:szCs w:val="28"/>
        </w:rPr>
        <w:t>н</w:t>
      </w:r>
      <w:r w:rsidR="00CE6E16" w:rsidRPr="00CE6E16">
        <w:rPr>
          <w:color w:val="000000" w:themeColor="text1"/>
          <w:sz w:val="28"/>
          <w:szCs w:val="28"/>
        </w:rPr>
        <w:t>ой заку</w:t>
      </w:r>
      <w:r w:rsidR="00CE6E16">
        <w:rPr>
          <w:color w:val="000000" w:themeColor="text1"/>
          <w:sz w:val="28"/>
          <w:szCs w:val="28"/>
        </w:rPr>
        <w:t>п</w:t>
      </w:r>
      <w:r w:rsidR="00CE6E16" w:rsidRPr="00CE6E16">
        <w:rPr>
          <w:color w:val="000000" w:themeColor="text1"/>
          <w:sz w:val="28"/>
          <w:szCs w:val="28"/>
        </w:rPr>
        <w:t>ки, является выполнение работ по устройству линии уличного освещения по адресу: г. Щелково, ул. Беляева, от д.23 до д.2А.</w:t>
      </w:r>
    </w:p>
    <w:p w14:paraId="2BCFEF06" w14:textId="0DC8B8B1" w:rsidR="00CE6E16" w:rsidRPr="00CE6E16" w:rsidRDefault="00CE6E16" w:rsidP="000C1B5D">
      <w:pPr>
        <w:tabs>
          <w:tab w:val="left" w:pos="567"/>
        </w:tabs>
        <w:suppressAutoHyphens/>
        <w:spacing w:line="276" w:lineRule="auto"/>
        <w:ind w:firstLine="709"/>
        <w:jc w:val="both"/>
        <w:rPr>
          <w:color w:val="000000" w:themeColor="text1"/>
          <w:sz w:val="28"/>
          <w:szCs w:val="28"/>
        </w:rPr>
      </w:pPr>
      <w:r w:rsidRPr="00CE6E16">
        <w:rPr>
          <w:color w:val="000000" w:themeColor="text1"/>
          <w:sz w:val="28"/>
          <w:szCs w:val="28"/>
        </w:rPr>
        <w:t>Таким образом, в соответствии с предметом закупки ремо</w:t>
      </w:r>
      <w:r>
        <w:rPr>
          <w:color w:val="000000" w:themeColor="text1"/>
          <w:sz w:val="28"/>
          <w:szCs w:val="28"/>
        </w:rPr>
        <w:t>н</w:t>
      </w:r>
      <w:r w:rsidRPr="00CE6E16">
        <w:rPr>
          <w:color w:val="000000" w:themeColor="text1"/>
          <w:sz w:val="28"/>
          <w:szCs w:val="28"/>
        </w:rPr>
        <w:t>т</w:t>
      </w:r>
      <w:r>
        <w:rPr>
          <w:color w:val="000000" w:themeColor="text1"/>
          <w:sz w:val="28"/>
          <w:szCs w:val="28"/>
        </w:rPr>
        <w:t xml:space="preserve">ные работы </w:t>
      </w:r>
      <w:r w:rsidRPr="00CE6E16">
        <w:rPr>
          <w:color w:val="000000" w:themeColor="text1"/>
          <w:sz w:val="28"/>
          <w:szCs w:val="28"/>
        </w:rPr>
        <w:t>вы</w:t>
      </w:r>
      <w:r>
        <w:rPr>
          <w:color w:val="000000" w:themeColor="text1"/>
          <w:sz w:val="28"/>
          <w:szCs w:val="28"/>
        </w:rPr>
        <w:t>п</w:t>
      </w:r>
      <w:r w:rsidRPr="00CE6E16">
        <w:rPr>
          <w:color w:val="000000" w:themeColor="text1"/>
          <w:sz w:val="28"/>
          <w:szCs w:val="28"/>
        </w:rPr>
        <w:t>ол</w:t>
      </w:r>
      <w:r>
        <w:rPr>
          <w:color w:val="000000" w:themeColor="text1"/>
          <w:sz w:val="28"/>
          <w:szCs w:val="28"/>
        </w:rPr>
        <w:t>н</w:t>
      </w:r>
      <w:r w:rsidRPr="00CE6E16">
        <w:rPr>
          <w:color w:val="000000" w:themeColor="text1"/>
          <w:sz w:val="28"/>
          <w:szCs w:val="28"/>
        </w:rPr>
        <w:t>яются в отношении л</w:t>
      </w:r>
      <w:r>
        <w:rPr>
          <w:color w:val="000000" w:themeColor="text1"/>
          <w:sz w:val="28"/>
          <w:szCs w:val="28"/>
        </w:rPr>
        <w:t>и</w:t>
      </w:r>
      <w:r w:rsidRPr="00CE6E16">
        <w:rPr>
          <w:color w:val="000000" w:themeColor="text1"/>
          <w:sz w:val="28"/>
          <w:szCs w:val="28"/>
        </w:rPr>
        <w:t>ней</w:t>
      </w:r>
      <w:r>
        <w:rPr>
          <w:color w:val="000000" w:themeColor="text1"/>
          <w:sz w:val="28"/>
          <w:szCs w:val="28"/>
        </w:rPr>
        <w:t>н</w:t>
      </w:r>
      <w:r w:rsidRPr="00CE6E16">
        <w:rPr>
          <w:color w:val="000000" w:themeColor="text1"/>
          <w:sz w:val="28"/>
          <w:szCs w:val="28"/>
        </w:rPr>
        <w:t>ого объекта.</w:t>
      </w:r>
    </w:p>
    <w:p w14:paraId="63117A71" w14:textId="354E6CF3" w:rsidR="00CE6E16" w:rsidRPr="00CE6E16" w:rsidRDefault="00CE6E16" w:rsidP="000C1B5D">
      <w:pPr>
        <w:tabs>
          <w:tab w:val="left" w:pos="567"/>
        </w:tabs>
        <w:suppressAutoHyphens/>
        <w:spacing w:line="276" w:lineRule="auto"/>
        <w:ind w:firstLine="709"/>
        <w:jc w:val="both"/>
        <w:rPr>
          <w:color w:val="000000" w:themeColor="text1"/>
          <w:sz w:val="28"/>
          <w:szCs w:val="28"/>
        </w:rPr>
      </w:pPr>
      <w:r w:rsidRPr="00CE6E16">
        <w:rPr>
          <w:color w:val="000000" w:themeColor="text1"/>
          <w:sz w:val="28"/>
          <w:szCs w:val="28"/>
        </w:rPr>
        <w:t>В пункте 1.1. Раздела 1 «Об</w:t>
      </w:r>
      <w:r>
        <w:rPr>
          <w:color w:val="000000" w:themeColor="text1"/>
          <w:sz w:val="28"/>
          <w:szCs w:val="28"/>
        </w:rPr>
        <w:t>ъ</w:t>
      </w:r>
      <w:r w:rsidRPr="00CE6E16">
        <w:rPr>
          <w:color w:val="000000" w:themeColor="text1"/>
          <w:sz w:val="28"/>
          <w:szCs w:val="28"/>
        </w:rPr>
        <w:t xml:space="preserve">ем </w:t>
      </w:r>
      <w:proofErr w:type="spellStart"/>
      <w:r w:rsidRPr="00CE6E16">
        <w:rPr>
          <w:color w:val="000000" w:themeColor="text1"/>
          <w:sz w:val="28"/>
          <w:szCs w:val="28"/>
        </w:rPr>
        <w:t>вь</w:t>
      </w:r>
      <w:r>
        <w:rPr>
          <w:color w:val="000000" w:themeColor="text1"/>
          <w:sz w:val="28"/>
          <w:szCs w:val="28"/>
        </w:rPr>
        <w:t>п</w:t>
      </w:r>
      <w:r w:rsidRPr="00CE6E16">
        <w:rPr>
          <w:color w:val="000000" w:themeColor="text1"/>
          <w:sz w:val="28"/>
          <w:szCs w:val="28"/>
        </w:rPr>
        <w:t>олняе</w:t>
      </w:r>
      <w:r>
        <w:rPr>
          <w:color w:val="000000" w:themeColor="text1"/>
          <w:sz w:val="28"/>
          <w:szCs w:val="28"/>
        </w:rPr>
        <w:t>мых</w:t>
      </w:r>
      <w:proofErr w:type="spellEnd"/>
      <w:r>
        <w:rPr>
          <w:color w:val="000000" w:themeColor="text1"/>
          <w:sz w:val="28"/>
          <w:szCs w:val="28"/>
        </w:rPr>
        <w:t xml:space="preserve"> </w:t>
      </w:r>
      <w:r w:rsidRPr="00CE6E16">
        <w:rPr>
          <w:color w:val="000000" w:themeColor="text1"/>
          <w:sz w:val="28"/>
          <w:szCs w:val="28"/>
        </w:rPr>
        <w:t>работ» Описания объекта заку</w:t>
      </w:r>
      <w:r w:rsidR="00DA4D97">
        <w:rPr>
          <w:color w:val="000000" w:themeColor="text1"/>
          <w:sz w:val="28"/>
          <w:szCs w:val="28"/>
        </w:rPr>
        <w:t>п</w:t>
      </w:r>
      <w:r w:rsidRPr="00CE6E16">
        <w:rPr>
          <w:color w:val="000000" w:themeColor="text1"/>
          <w:sz w:val="28"/>
          <w:szCs w:val="28"/>
        </w:rPr>
        <w:t>ки/Технического задания, размещенного в составе докуме</w:t>
      </w:r>
      <w:r>
        <w:rPr>
          <w:color w:val="000000" w:themeColor="text1"/>
          <w:sz w:val="28"/>
          <w:szCs w:val="28"/>
        </w:rPr>
        <w:t>нт</w:t>
      </w:r>
      <w:r w:rsidRPr="00CE6E16">
        <w:rPr>
          <w:color w:val="000000" w:themeColor="text1"/>
          <w:sz w:val="28"/>
          <w:szCs w:val="28"/>
        </w:rPr>
        <w:t xml:space="preserve">ов извещения о проведении Конкурса (далее </w:t>
      </w:r>
      <w:r>
        <w:rPr>
          <w:color w:val="000000" w:themeColor="text1"/>
          <w:sz w:val="28"/>
          <w:szCs w:val="28"/>
        </w:rPr>
        <w:t>-</w:t>
      </w:r>
      <w:r w:rsidRPr="00CE6E16">
        <w:rPr>
          <w:color w:val="000000" w:themeColor="text1"/>
          <w:sz w:val="28"/>
          <w:szCs w:val="28"/>
        </w:rPr>
        <w:t xml:space="preserve"> Описание объекта заку</w:t>
      </w:r>
      <w:r w:rsidR="00A349C5">
        <w:rPr>
          <w:color w:val="000000" w:themeColor="text1"/>
          <w:sz w:val="28"/>
          <w:szCs w:val="28"/>
        </w:rPr>
        <w:t>п</w:t>
      </w:r>
      <w:r w:rsidRPr="00CE6E16">
        <w:rPr>
          <w:color w:val="000000" w:themeColor="text1"/>
          <w:sz w:val="28"/>
          <w:szCs w:val="28"/>
        </w:rPr>
        <w:t>ки/Техническое задание), содержит в том числе следующую информацию:</w:t>
      </w:r>
    </w:p>
    <w:p w14:paraId="309322E9" w14:textId="6D7D3436" w:rsidR="00CE6E16" w:rsidRPr="00CE6E16" w:rsidRDefault="00CE6E16" w:rsidP="000C1B5D">
      <w:pPr>
        <w:tabs>
          <w:tab w:val="left" w:pos="567"/>
        </w:tabs>
        <w:suppressAutoHyphens/>
        <w:spacing w:line="276" w:lineRule="auto"/>
        <w:ind w:firstLine="709"/>
        <w:jc w:val="both"/>
        <w:rPr>
          <w:color w:val="000000" w:themeColor="text1"/>
          <w:sz w:val="28"/>
          <w:szCs w:val="28"/>
        </w:rPr>
      </w:pPr>
      <w:r w:rsidRPr="00CE6E16">
        <w:rPr>
          <w:color w:val="000000" w:themeColor="text1"/>
          <w:sz w:val="28"/>
          <w:szCs w:val="28"/>
        </w:rPr>
        <w:t xml:space="preserve">«Работы выполняются в соответствии с </w:t>
      </w:r>
      <w:r>
        <w:rPr>
          <w:color w:val="000000" w:themeColor="text1"/>
          <w:sz w:val="28"/>
          <w:szCs w:val="28"/>
        </w:rPr>
        <w:t>н</w:t>
      </w:r>
      <w:r w:rsidRPr="00CE6E16">
        <w:rPr>
          <w:color w:val="000000" w:themeColor="text1"/>
          <w:sz w:val="28"/>
          <w:szCs w:val="28"/>
        </w:rPr>
        <w:t>астоя</w:t>
      </w:r>
      <w:r>
        <w:rPr>
          <w:color w:val="000000" w:themeColor="text1"/>
          <w:sz w:val="28"/>
          <w:szCs w:val="28"/>
        </w:rPr>
        <w:t>щ</w:t>
      </w:r>
      <w:r w:rsidRPr="00CE6E16">
        <w:rPr>
          <w:color w:val="000000" w:themeColor="text1"/>
          <w:sz w:val="28"/>
          <w:szCs w:val="28"/>
        </w:rPr>
        <w:t>им Техническом заданием и сметной документацией.»</w:t>
      </w:r>
    </w:p>
    <w:p w14:paraId="2FB94031" w14:textId="72D495F4" w:rsidR="00CE6E16" w:rsidRPr="00CE6E16" w:rsidRDefault="00CE6E16" w:rsidP="000C1B5D">
      <w:pPr>
        <w:tabs>
          <w:tab w:val="left" w:pos="567"/>
        </w:tabs>
        <w:suppressAutoHyphens/>
        <w:spacing w:line="276" w:lineRule="auto"/>
        <w:ind w:firstLine="709"/>
        <w:jc w:val="both"/>
        <w:rPr>
          <w:color w:val="000000" w:themeColor="text1"/>
          <w:sz w:val="28"/>
          <w:szCs w:val="28"/>
        </w:rPr>
      </w:pPr>
      <w:r w:rsidRPr="00CE6E16">
        <w:rPr>
          <w:color w:val="000000" w:themeColor="text1"/>
          <w:sz w:val="28"/>
          <w:szCs w:val="28"/>
        </w:rPr>
        <w:t>В соответствии с локальной сметой были предусмотрен</w:t>
      </w:r>
      <w:r>
        <w:rPr>
          <w:color w:val="000000" w:themeColor="text1"/>
          <w:sz w:val="28"/>
          <w:szCs w:val="28"/>
        </w:rPr>
        <w:t>ы</w:t>
      </w:r>
      <w:r w:rsidRPr="00CE6E16">
        <w:rPr>
          <w:color w:val="000000" w:themeColor="text1"/>
          <w:sz w:val="28"/>
          <w:szCs w:val="28"/>
        </w:rPr>
        <w:t xml:space="preserve"> следующие вид</w:t>
      </w:r>
      <w:r>
        <w:rPr>
          <w:color w:val="000000" w:themeColor="text1"/>
          <w:sz w:val="28"/>
          <w:szCs w:val="28"/>
        </w:rPr>
        <w:t>ы</w:t>
      </w:r>
      <w:r w:rsidRPr="00CE6E16">
        <w:rPr>
          <w:color w:val="000000" w:themeColor="text1"/>
          <w:sz w:val="28"/>
          <w:szCs w:val="28"/>
        </w:rPr>
        <w:t xml:space="preserve"> работ: п.</w:t>
      </w:r>
      <w:r>
        <w:rPr>
          <w:color w:val="000000" w:themeColor="text1"/>
          <w:sz w:val="28"/>
          <w:szCs w:val="28"/>
        </w:rPr>
        <w:t xml:space="preserve"> </w:t>
      </w:r>
      <w:r w:rsidRPr="00CE6E16">
        <w:rPr>
          <w:color w:val="000000" w:themeColor="text1"/>
          <w:sz w:val="28"/>
          <w:szCs w:val="28"/>
        </w:rPr>
        <w:t>1</w:t>
      </w:r>
      <w:r>
        <w:rPr>
          <w:color w:val="000000" w:themeColor="text1"/>
          <w:sz w:val="28"/>
          <w:szCs w:val="28"/>
        </w:rPr>
        <w:t xml:space="preserve"> </w:t>
      </w:r>
      <w:r w:rsidRPr="00CE6E16">
        <w:rPr>
          <w:color w:val="000000" w:themeColor="text1"/>
          <w:sz w:val="28"/>
          <w:szCs w:val="28"/>
        </w:rPr>
        <w:t>«демонтаж светильников с лам</w:t>
      </w:r>
      <w:r>
        <w:rPr>
          <w:color w:val="000000" w:themeColor="text1"/>
          <w:sz w:val="28"/>
          <w:szCs w:val="28"/>
        </w:rPr>
        <w:t>п</w:t>
      </w:r>
      <w:r w:rsidRPr="00CE6E16">
        <w:rPr>
          <w:color w:val="000000" w:themeColor="text1"/>
          <w:sz w:val="28"/>
          <w:szCs w:val="28"/>
        </w:rPr>
        <w:t xml:space="preserve">ами </w:t>
      </w:r>
      <w:r>
        <w:rPr>
          <w:color w:val="000000" w:themeColor="text1"/>
          <w:sz w:val="28"/>
          <w:szCs w:val="28"/>
        </w:rPr>
        <w:t>люм</w:t>
      </w:r>
      <w:r w:rsidRPr="00CE6E16">
        <w:rPr>
          <w:color w:val="000000" w:themeColor="text1"/>
          <w:sz w:val="28"/>
          <w:szCs w:val="28"/>
        </w:rPr>
        <w:t>ин</w:t>
      </w:r>
      <w:r>
        <w:rPr>
          <w:color w:val="000000" w:themeColor="text1"/>
          <w:sz w:val="28"/>
          <w:szCs w:val="28"/>
        </w:rPr>
        <w:t>е</w:t>
      </w:r>
      <w:r w:rsidRPr="00CE6E16">
        <w:rPr>
          <w:color w:val="000000" w:themeColor="text1"/>
          <w:sz w:val="28"/>
          <w:szCs w:val="28"/>
        </w:rPr>
        <w:t>сцентным</w:t>
      </w:r>
      <w:r>
        <w:rPr>
          <w:color w:val="000000" w:themeColor="text1"/>
          <w:sz w:val="28"/>
          <w:szCs w:val="28"/>
        </w:rPr>
        <w:t>и</w:t>
      </w:r>
      <w:r w:rsidRPr="00CE6E16">
        <w:rPr>
          <w:color w:val="000000" w:themeColor="text1"/>
          <w:sz w:val="28"/>
          <w:szCs w:val="28"/>
        </w:rPr>
        <w:t xml:space="preserve"> и крон</w:t>
      </w:r>
      <w:r>
        <w:rPr>
          <w:color w:val="000000" w:themeColor="text1"/>
          <w:sz w:val="28"/>
          <w:szCs w:val="28"/>
        </w:rPr>
        <w:t>ш</w:t>
      </w:r>
      <w:r w:rsidRPr="00CE6E16">
        <w:rPr>
          <w:color w:val="000000" w:themeColor="text1"/>
          <w:sz w:val="28"/>
          <w:szCs w:val="28"/>
        </w:rPr>
        <w:t xml:space="preserve">тейнами», п. 2 «демонтаж </w:t>
      </w:r>
      <w:proofErr w:type="spellStart"/>
      <w:r w:rsidRPr="00CE6E16">
        <w:rPr>
          <w:color w:val="000000" w:themeColor="text1"/>
          <w:sz w:val="28"/>
          <w:szCs w:val="28"/>
        </w:rPr>
        <w:t>oпop</w:t>
      </w:r>
      <w:proofErr w:type="spellEnd"/>
      <w:r w:rsidRPr="00CE6E16">
        <w:rPr>
          <w:color w:val="000000" w:themeColor="text1"/>
          <w:sz w:val="28"/>
          <w:szCs w:val="28"/>
        </w:rPr>
        <w:t xml:space="preserve"> ВЛ», п.3 «демонтаж с последу</w:t>
      </w:r>
      <w:r>
        <w:rPr>
          <w:color w:val="000000" w:themeColor="text1"/>
          <w:sz w:val="28"/>
          <w:szCs w:val="28"/>
        </w:rPr>
        <w:t>ющ</w:t>
      </w:r>
      <w:r w:rsidRPr="00CE6E16">
        <w:rPr>
          <w:color w:val="000000" w:themeColor="text1"/>
          <w:sz w:val="28"/>
          <w:szCs w:val="28"/>
        </w:rPr>
        <w:t>им мо</w:t>
      </w:r>
      <w:r>
        <w:rPr>
          <w:color w:val="000000" w:themeColor="text1"/>
          <w:sz w:val="28"/>
          <w:szCs w:val="28"/>
        </w:rPr>
        <w:t>н</w:t>
      </w:r>
      <w:r w:rsidRPr="00CE6E16">
        <w:rPr>
          <w:color w:val="000000" w:themeColor="text1"/>
          <w:sz w:val="28"/>
          <w:szCs w:val="28"/>
        </w:rPr>
        <w:t>тажом самонесущих изолированн</w:t>
      </w:r>
      <w:r w:rsidR="008326CF">
        <w:rPr>
          <w:color w:val="000000" w:themeColor="text1"/>
          <w:sz w:val="28"/>
          <w:szCs w:val="28"/>
        </w:rPr>
        <w:t xml:space="preserve">ых </w:t>
      </w:r>
      <w:r w:rsidRPr="00CE6E16">
        <w:rPr>
          <w:color w:val="000000" w:themeColor="text1"/>
          <w:sz w:val="28"/>
          <w:szCs w:val="28"/>
        </w:rPr>
        <w:t>про</w:t>
      </w:r>
      <w:r w:rsidR="00A06809">
        <w:rPr>
          <w:color w:val="000000" w:themeColor="text1"/>
          <w:sz w:val="28"/>
          <w:szCs w:val="28"/>
        </w:rPr>
        <w:t xml:space="preserve">водов», п.8 «бурение ям», п. 15 </w:t>
      </w:r>
      <w:r w:rsidRPr="00CE6E16">
        <w:rPr>
          <w:color w:val="000000" w:themeColor="text1"/>
          <w:sz w:val="28"/>
          <w:szCs w:val="28"/>
        </w:rPr>
        <w:t>«установка металлически</w:t>
      </w:r>
      <w:r w:rsidR="00A06809">
        <w:rPr>
          <w:color w:val="000000" w:themeColor="text1"/>
          <w:sz w:val="28"/>
          <w:szCs w:val="28"/>
        </w:rPr>
        <w:t xml:space="preserve">х </w:t>
      </w:r>
      <w:r w:rsidRPr="00CE6E16">
        <w:rPr>
          <w:color w:val="000000" w:themeColor="text1"/>
          <w:sz w:val="28"/>
          <w:szCs w:val="28"/>
        </w:rPr>
        <w:t>столбов».</w:t>
      </w:r>
    </w:p>
    <w:p w14:paraId="27B84B47" w14:textId="02F20722" w:rsidR="00384394" w:rsidRDefault="00CE6E16" w:rsidP="000C1B5D">
      <w:pPr>
        <w:tabs>
          <w:tab w:val="left" w:pos="567"/>
        </w:tabs>
        <w:suppressAutoHyphens/>
        <w:spacing w:line="276" w:lineRule="auto"/>
        <w:ind w:firstLine="709"/>
        <w:jc w:val="both"/>
        <w:rPr>
          <w:color w:val="000000" w:themeColor="text1"/>
          <w:sz w:val="28"/>
          <w:szCs w:val="28"/>
        </w:rPr>
      </w:pPr>
      <w:r w:rsidRPr="00CE6E16">
        <w:rPr>
          <w:color w:val="000000" w:themeColor="text1"/>
          <w:sz w:val="28"/>
          <w:szCs w:val="28"/>
        </w:rPr>
        <w:t>Данные работы проводятся в рамках текущего ремо</w:t>
      </w:r>
      <w:r w:rsidR="008F5F65">
        <w:rPr>
          <w:color w:val="000000" w:themeColor="text1"/>
          <w:sz w:val="28"/>
          <w:szCs w:val="28"/>
        </w:rPr>
        <w:t>н</w:t>
      </w:r>
      <w:r w:rsidRPr="00CE6E16">
        <w:rPr>
          <w:color w:val="000000" w:themeColor="text1"/>
          <w:sz w:val="28"/>
          <w:szCs w:val="28"/>
        </w:rPr>
        <w:t>та элементов</w:t>
      </w:r>
      <w:r w:rsidR="008F5F65">
        <w:rPr>
          <w:color w:val="000000" w:themeColor="text1"/>
          <w:sz w:val="28"/>
          <w:szCs w:val="28"/>
        </w:rPr>
        <w:t xml:space="preserve"> </w:t>
      </w:r>
      <w:proofErr w:type="spellStart"/>
      <w:r w:rsidRPr="00CE6E16">
        <w:rPr>
          <w:color w:val="000000" w:themeColor="text1"/>
          <w:sz w:val="28"/>
          <w:szCs w:val="28"/>
        </w:rPr>
        <w:t>oпop</w:t>
      </w:r>
      <w:proofErr w:type="spellEnd"/>
      <w:r w:rsidRPr="00CE6E16">
        <w:rPr>
          <w:color w:val="000000" w:themeColor="text1"/>
          <w:sz w:val="28"/>
          <w:szCs w:val="28"/>
        </w:rPr>
        <w:t xml:space="preserve"> в связ</w:t>
      </w:r>
      <w:r w:rsidR="008F5F65">
        <w:rPr>
          <w:color w:val="000000" w:themeColor="text1"/>
          <w:sz w:val="28"/>
          <w:szCs w:val="28"/>
        </w:rPr>
        <w:t>и</w:t>
      </w:r>
      <w:r w:rsidRPr="00CE6E16">
        <w:rPr>
          <w:color w:val="000000" w:themeColor="text1"/>
          <w:sz w:val="28"/>
          <w:szCs w:val="28"/>
        </w:rPr>
        <w:t xml:space="preserve"> с поврежде</w:t>
      </w:r>
      <w:r w:rsidR="008F5F65">
        <w:rPr>
          <w:color w:val="000000" w:themeColor="text1"/>
          <w:sz w:val="28"/>
          <w:szCs w:val="28"/>
        </w:rPr>
        <w:t>нием</w:t>
      </w:r>
      <w:r w:rsidRPr="00CE6E16">
        <w:rPr>
          <w:color w:val="000000" w:themeColor="text1"/>
          <w:sz w:val="28"/>
          <w:szCs w:val="28"/>
        </w:rPr>
        <w:t xml:space="preserve"> отдельных металл</w:t>
      </w:r>
      <w:r w:rsidR="008F5F65">
        <w:rPr>
          <w:color w:val="000000" w:themeColor="text1"/>
          <w:sz w:val="28"/>
          <w:szCs w:val="28"/>
        </w:rPr>
        <w:t>ич</w:t>
      </w:r>
      <w:r w:rsidRPr="00CE6E16">
        <w:rPr>
          <w:color w:val="000000" w:themeColor="text1"/>
          <w:sz w:val="28"/>
          <w:szCs w:val="28"/>
        </w:rPr>
        <w:t xml:space="preserve">еских столбов, </w:t>
      </w:r>
      <w:r w:rsidR="008F5F65">
        <w:rPr>
          <w:color w:val="000000" w:themeColor="text1"/>
          <w:sz w:val="28"/>
          <w:szCs w:val="28"/>
        </w:rPr>
        <w:t>что связанно</w:t>
      </w:r>
      <w:r w:rsidRPr="00CE6E16">
        <w:rPr>
          <w:color w:val="000000" w:themeColor="text1"/>
          <w:sz w:val="28"/>
          <w:szCs w:val="28"/>
        </w:rPr>
        <w:t xml:space="preserve"> с в</w:t>
      </w:r>
      <w:r w:rsidR="008F5F65">
        <w:rPr>
          <w:color w:val="000000" w:themeColor="text1"/>
          <w:sz w:val="28"/>
          <w:szCs w:val="28"/>
        </w:rPr>
        <w:t>нешними</w:t>
      </w:r>
      <w:r w:rsidRPr="00CE6E16">
        <w:rPr>
          <w:color w:val="000000" w:themeColor="text1"/>
          <w:sz w:val="28"/>
          <w:szCs w:val="28"/>
        </w:rPr>
        <w:t xml:space="preserve"> факторами (авар</w:t>
      </w:r>
      <w:r w:rsidR="008F5F65">
        <w:rPr>
          <w:color w:val="000000" w:themeColor="text1"/>
          <w:sz w:val="28"/>
          <w:szCs w:val="28"/>
        </w:rPr>
        <w:t>ии, вандализм)</w:t>
      </w:r>
      <w:r w:rsidR="00384394" w:rsidRPr="002C1961">
        <w:rPr>
          <w:color w:val="000000" w:themeColor="text1"/>
          <w:sz w:val="28"/>
          <w:szCs w:val="28"/>
        </w:rPr>
        <w:t xml:space="preserve">». </w:t>
      </w:r>
    </w:p>
    <w:p w14:paraId="6279B099" w14:textId="77777777" w:rsidR="00173D63" w:rsidRPr="00173D63" w:rsidRDefault="00173D63" w:rsidP="000C1B5D">
      <w:pPr>
        <w:tabs>
          <w:tab w:val="left" w:pos="567"/>
        </w:tabs>
        <w:suppressAutoHyphens/>
        <w:spacing w:line="276" w:lineRule="auto"/>
        <w:ind w:firstLine="709"/>
        <w:jc w:val="both"/>
        <w:rPr>
          <w:color w:val="000000" w:themeColor="text1"/>
          <w:sz w:val="28"/>
          <w:szCs w:val="28"/>
        </w:rPr>
      </w:pPr>
      <w:r w:rsidRPr="00173D63">
        <w:rPr>
          <w:color w:val="000000" w:themeColor="text1"/>
          <w:sz w:val="28"/>
          <w:szCs w:val="28"/>
        </w:rPr>
        <w:t>В соответствии с пунктом 10.1 статьи 1 Градостроительного кодекса Российской Федерации линейные объекты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p>
    <w:p w14:paraId="277CDF3A" w14:textId="7178C49B" w:rsidR="00173D63" w:rsidRPr="00784A53" w:rsidRDefault="00173D63" w:rsidP="000C1B5D">
      <w:pPr>
        <w:tabs>
          <w:tab w:val="left" w:pos="567"/>
        </w:tabs>
        <w:suppressAutoHyphens/>
        <w:spacing w:line="276" w:lineRule="auto"/>
        <w:ind w:firstLine="709"/>
        <w:jc w:val="both"/>
        <w:rPr>
          <w:color w:val="000000" w:themeColor="text1"/>
          <w:sz w:val="28"/>
          <w:szCs w:val="28"/>
        </w:rPr>
      </w:pPr>
      <w:r w:rsidRPr="00173D63">
        <w:rPr>
          <w:color w:val="000000" w:themeColor="text1"/>
          <w:sz w:val="28"/>
          <w:szCs w:val="28"/>
        </w:rPr>
        <w:t xml:space="preserve">В силу пункта 23 части 2 статьи 2 Федерального закона от 30.12.2009 № 384-ФЗ «Технический регламент о безопасности зданий и сооружений»                                сооружение - результат строительства, представляющий собой объемную, плоскостную или линейную строительную систему, имеющую наземную, надземную и (или) подземную части, состоящую из несущих, а в отдельных случаях и ограждающих строительных конструкций и предназначенную для выполнения производственных процессов различного вида, хранения продукции, временного </w:t>
      </w:r>
      <w:r w:rsidRPr="00784A53">
        <w:rPr>
          <w:color w:val="000000" w:themeColor="text1"/>
          <w:sz w:val="28"/>
          <w:szCs w:val="28"/>
        </w:rPr>
        <w:t>пребывания людей, перемещения людей и грузов.</w:t>
      </w:r>
    </w:p>
    <w:p w14:paraId="4B2AA938" w14:textId="50681AD5" w:rsidR="008360F0" w:rsidRPr="00784A53" w:rsidRDefault="008360F0" w:rsidP="000C1B5D">
      <w:pPr>
        <w:tabs>
          <w:tab w:val="left" w:pos="567"/>
        </w:tabs>
        <w:suppressAutoHyphens/>
        <w:spacing w:line="276" w:lineRule="auto"/>
        <w:ind w:firstLine="709"/>
        <w:jc w:val="both"/>
        <w:rPr>
          <w:color w:val="000000" w:themeColor="text1"/>
          <w:sz w:val="28"/>
          <w:szCs w:val="28"/>
        </w:rPr>
      </w:pPr>
      <w:r w:rsidRPr="00784A53">
        <w:rPr>
          <w:color w:val="000000" w:themeColor="text1"/>
          <w:sz w:val="28"/>
          <w:szCs w:val="28"/>
        </w:rPr>
        <w:t xml:space="preserve">Исходя из вышеизложенного, Комиссия </w:t>
      </w:r>
      <w:proofErr w:type="spellStart"/>
      <w:r w:rsidRPr="00784A53">
        <w:rPr>
          <w:color w:val="000000" w:themeColor="text1"/>
          <w:sz w:val="28"/>
          <w:szCs w:val="28"/>
        </w:rPr>
        <w:t>Мособлконтроля</w:t>
      </w:r>
      <w:proofErr w:type="spellEnd"/>
      <w:r w:rsidRPr="00784A53">
        <w:rPr>
          <w:color w:val="000000" w:themeColor="text1"/>
          <w:sz w:val="28"/>
          <w:szCs w:val="28"/>
        </w:rPr>
        <w:t xml:space="preserve"> приходит к выводу, что </w:t>
      </w:r>
      <w:r w:rsidR="000F7F8F" w:rsidRPr="00784A53">
        <w:rPr>
          <w:color w:val="000000" w:themeColor="text1"/>
          <w:sz w:val="28"/>
          <w:szCs w:val="28"/>
        </w:rPr>
        <w:t xml:space="preserve">работы, являющиеся объектом закупки </w:t>
      </w:r>
      <w:r w:rsidR="00CF6BAA" w:rsidRPr="00784A53">
        <w:rPr>
          <w:color w:val="000000" w:themeColor="text1"/>
          <w:sz w:val="28"/>
          <w:szCs w:val="28"/>
        </w:rPr>
        <w:t>Конкурса</w:t>
      </w:r>
      <w:r w:rsidR="000F7F8F" w:rsidRPr="00784A53">
        <w:rPr>
          <w:color w:val="000000" w:themeColor="text1"/>
          <w:sz w:val="28"/>
          <w:szCs w:val="28"/>
        </w:rPr>
        <w:t>, отнесены заказчиком к</w:t>
      </w:r>
      <w:r w:rsidRPr="00784A53">
        <w:rPr>
          <w:color w:val="000000" w:themeColor="text1"/>
          <w:sz w:val="28"/>
          <w:szCs w:val="28"/>
        </w:rPr>
        <w:t xml:space="preserve"> работ</w:t>
      </w:r>
      <w:r w:rsidR="000F7F8F" w:rsidRPr="00784A53">
        <w:rPr>
          <w:color w:val="000000" w:themeColor="text1"/>
          <w:sz w:val="28"/>
          <w:szCs w:val="28"/>
        </w:rPr>
        <w:t>ам</w:t>
      </w:r>
      <w:r w:rsidRPr="00784A53">
        <w:rPr>
          <w:color w:val="000000" w:themeColor="text1"/>
          <w:sz w:val="28"/>
          <w:szCs w:val="28"/>
        </w:rPr>
        <w:t xml:space="preserve"> по </w:t>
      </w:r>
      <w:r w:rsidR="00815BF8" w:rsidRPr="00784A53">
        <w:rPr>
          <w:color w:val="000000" w:themeColor="text1"/>
          <w:sz w:val="28"/>
          <w:szCs w:val="28"/>
        </w:rPr>
        <w:t>текущему ремонту</w:t>
      </w:r>
      <w:r w:rsidRPr="00784A53">
        <w:rPr>
          <w:color w:val="000000" w:themeColor="text1"/>
          <w:sz w:val="28"/>
          <w:szCs w:val="28"/>
        </w:rPr>
        <w:t xml:space="preserve"> линейного объекта.</w:t>
      </w:r>
    </w:p>
    <w:p w14:paraId="0F9D5450" w14:textId="13E1060B" w:rsidR="008360F0" w:rsidRPr="00784A53" w:rsidRDefault="008360F0" w:rsidP="000C1B5D">
      <w:pPr>
        <w:tabs>
          <w:tab w:val="left" w:pos="567"/>
        </w:tabs>
        <w:suppressAutoHyphens/>
        <w:spacing w:line="276" w:lineRule="auto"/>
        <w:ind w:firstLine="709"/>
        <w:jc w:val="both"/>
        <w:rPr>
          <w:color w:val="000000" w:themeColor="text1"/>
          <w:sz w:val="28"/>
          <w:szCs w:val="28"/>
        </w:rPr>
      </w:pPr>
      <w:r w:rsidRPr="00784A53">
        <w:rPr>
          <w:color w:val="000000" w:themeColor="text1"/>
          <w:sz w:val="28"/>
          <w:szCs w:val="28"/>
        </w:rPr>
        <w:t>Изучив положения раздела II приложения к Постановлению</w:t>
      </w:r>
      <w:r w:rsidRPr="008360F0">
        <w:rPr>
          <w:color w:val="000000" w:themeColor="text1"/>
          <w:sz w:val="28"/>
          <w:szCs w:val="28"/>
        </w:rPr>
        <w:t xml:space="preserve"> (дополнительные требования к участникам закупки в сфере градостроительной деятельности, информация и документы, подтверждающие соответствие участников закупок таким </w:t>
      </w:r>
      <w:r w:rsidRPr="008360F0">
        <w:rPr>
          <w:color w:val="000000" w:themeColor="text1"/>
          <w:sz w:val="28"/>
          <w:szCs w:val="28"/>
        </w:rPr>
        <w:lastRenderedPageBreak/>
        <w:t xml:space="preserve">дополнительным требованиям), Комиссия </w:t>
      </w:r>
      <w:proofErr w:type="spellStart"/>
      <w:r w:rsidRPr="008360F0">
        <w:rPr>
          <w:color w:val="000000" w:themeColor="text1"/>
          <w:sz w:val="28"/>
          <w:szCs w:val="28"/>
        </w:rPr>
        <w:t>Мособлконтроля</w:t>
      </w:r>
      <w:proofErr w:type="spellEnd"/>
      <w:r w:rsidRPr="008360F0">
        <w:rPr>
          <w:color w:val="000000" w:themeColor="text1"/>
          <w:sz w:val="28"/>
          <w:szCs w:val="28"/>
        </w:rPr>
        <w:t xml:space="preserve"> приходит к выводу, что  работы, выполняемые в отношении линейных объектов, как обособленного вида сооружений, выделены в отдельную категорию, при этом работы</w:t>
      </w:r>
      <w:r w:rsidR="00E927F6">
        <w:rPr>
          <w:color w:val="000000" w:themeColor="text1"/>
          <w:sz w:val="28"/>
          <w:szCs w:val="28"/>
        </w:rPr>
        <w:t xml:space="preserve">, являющиеся </w:t>
      </w:r>
      <w:r w:rsidR="00E927F6" w:rsidRPr="00784A53">
        <w:rPr>
          <w:color w:val="000000" w:themeColor="text1"/>
          <w:sz w:val="28"/>
          <w:szCs w:val="28"/>
        </w:rPr>
        <w:t>объектом закупки</w:t>
      </w:r>
      <w:r w:rsidR="00060788" w:rsidRPr="00784A53">
        <w:rPr>
          <w:color w:val="000000" w:themeColor="text1"/>
          <w:sz w:val="28"/>
          <w:szCs w:val="28"/>
        </w:rPr>
        <w:t xml:space="preserve"> Конкурса</w:t>
      </w:r>
      <w:r w:rsidR="00E927F6" w:rsidRPr="00784A53">
        <w:rPr>
          <w:color w:val="000000" w:themeColor="text1"/>
          <w:sz w:val="28"/>
          <w:szCs w:val="28"/>
        </w:rPr>
        <w:t>,</w:t>
      </w:r>
      <w:r w:rsidRPr="00784A53">
        <w:rPr>
          <w:color w:val="000000" w:themeColor="text1"/>
          <w:sz w:val="28"/>
          <w:szCs w:val="28"/>
        </w:rPr>
        <w:t xml:space="preserve"> </w:t>
      </w:r>
      <w:r w:rsidR="00E927F6" w:rsidRPr="00784A53">
        <w:rPr>
          <w:color w:val="000000" w:themeColor="text1"/>
          <w:sz w:val="28"/>
          <w:szCs w:val="28"/>
        </w:rPr>
        <w:t xml:space="preserve">в данной категории </w:t>
      </w:r>
      <w:r w:rsidRPr="00784A53">
        <w:rPr>
          <w:color w:val="000000" w:themeColor="text1"/>
          <w:sz w:val="28"/>
          <w:szCs w:val="28"/>
        </w:rPr>
        <w:t>не указаны.</w:t>
      </w:r>
    </w:p>
    <w:p w14:paraId="042ECFB7" w14:textId="77777777" w:rsidR="009C5260" w:rsidRPr="00784A53" w:rsidRDefault="009C5260" w:rsidP="009C5260">
      <w:pPr>
        <w:tabs>
          <w:tab w:val="left" w:pos="567"/>
        </w:tabs>
        <w:suppressAutoHyphens/>
        <w:spacing w:line="276" w:lineRule="auto"/>
        <w:ind w:firstLine="709"/>
        <w:jc w:val="both"/>
        <w:rPr>
          <w:color w:val="000000" w:themeColor="text1"/>
          <w:sz w:val="28"/>
          <w:szCs w:val="28"/>
        </w:rPr>
      </w:pPr>
      <w:r w:rsidRPr="00784A53">
        <w:rPr>
          <w:color w:val="000000" w:themeColor="text1"/>
          <w:sz w:val="28"/>
          <w:szCs w:val="28"/>
        </w:rPr>
        <w:t xml:space="preserve">Представитель Заявителя на заседании Комиссии </w:t>
      </w:r>
      <w:proofErr w:type="spellStart"/>
      <w:r w:rsidRPr="00784A53">
        <w:rPr>
          <w:color w:val="000000" w:themeColor="text1"/>
          <w:sz w:val="28"/>
          <w:szCs w:val="28"/>
        </w:rPr>
        <w:t>Мособлконтроля</w:t>
      </w:r>
      <w:proofErr w:type="spellEnd"/>
      <w:r w:rsidRPr="00784A53">
        <w:rPr>
          <w:color w:val="000000" w:themeColor="text1"/>
          <w:sz w:val="28"/>
          <w:szCs w:val="28"/>
        </w:rPr>
        <w:t xml:space="preserve"> не присутствовал, </w:t>
      </w:r>
      <w:r w:rsidRPr="00784A53">
        <w:rPr>
          <w:sz w:val="28"/>
          <w:szCs w:val="28"/>
        </w:rPr>
        <w:t>доказательств, подтверждающих обоснованность довода Жалобы</w:t>
      </w:r>
      <w:r w:rsidRPr="00784A53">
        <w:rPr>
          <w:color w:val="000000" w:themeColor="text1"/>
          <w:sz w:val="28"/>
          <w:szCs w:val="28"/>
        </w:rPr>
        <w:t>, не представил.</w:t>
      </w:r>
    </w:p>
    <w:p w14:paraId="604C446C" w14:textId="63D78FEB" w:rsidR="00477AE2" w:rsidRPr="00784A53" w:rsidRDefault="00477AE2" w:rsidP="000C1B5D">
      <w:pPr>
        <w:tabs>
          <w:tab w:val="left" w:pos="567"/>
        </w:tabs>
        <w:suppressAutoHyphens/>
        <w:spacing w:line="276" w:lineRule="auto"/>
        <w:ind w:firstLine="709"/>
        <w:jc w:val="both"/>
        <w:rPr>
          <w:color w:val="000000" w:themeColor="text1"/>
          <w:sz w:val="28"/>
          <w:szCs w:val="28"/>
        </w:rPr>
      </w:pPr>
      <w:r w:rsidRPr="00784A53">
        <w:rPr>
          <w:color w:val="000000" w:themeColor="text1"/>
          <w:sz w:val="28"/>
          <w:szCs w:val="28"/>
        </w:rPr>
        <w:t>На основании вышеизложенного, Комиссия</w:t>
      </w:r>
      <w:r w:rsidR="00B505CA" w:rsidRPr="00784A53">
        <w:rPr>
          <w:color w:val="000000" w:themeColor="text1"/>
          <w:sz w:val="28"/>
          <w:szCs w:val="28"/>
        </w:rPr>
        <w:t xml:space="preserve"> </w:t>
      </w:r>
      <w:proofErr w:type="spellStart"/>
      <w:r w:rsidRPr="00784A53">
        <w:rPr>
          <w:color w:val="000000" w:themeColor="text1"/>
          <w:sz w:val="28"/>
          <w:szCs w:val="28"/>
        </w:rPr>
        <w:t>Мособлконтроля</w:t>
      </w:r>
      <w:proofErr w:type="spellEnd"/>
      <w:r w:rsidRPr="00784A53">
        <w:rPr>
          <w:color w:val="000000" w:themeColor="text1"/>
          <w:sz w:val="28"/>
          <w:szCs w:val="28"/>
        </w:rPr>
        <w:t xml:space="preserve"> приходит к выводу о том, что </w:t>
      </w:r>
      <w:proofErr w:type="spellStart"/>
      <w:r w:rsidR="009C5260" w:rsidRPr="00784A53">
        <w:rPr>
          <w:color w:val="000000" w:themeColor="text1"/>
          <w:sz w:val="28"/>
          <w:szCs w:val="28"/>
        </w:rPr>
        <w:t>неустановление</w:t>
      </w:r>
      <w:proofErr w:type="spellEnd"/>
      <w:r w:rsidR="009C5260" w:rsidRPr="00784A53">
        <w:rPr>
          <w:color w:val="000000" w:themeColor="text1"/>
          <w:sz w:val="28"/>
          <w:szCs w:val="28"/>
        </w:rPr>
        <w:t xml:space="preserve"> дополнительных требований к участникам закупки в соответствии с </w:t>
      </w:r>
      <w:r w:rsidRPr="00784A53">
        <w:rPr>
          <w:color w:val="000000" w:themeColor="text1"/>
          <w:sz w:val="28"/>
          <w:szCs w:val="28"/>
        </w:rPr>
        <w:t>част</w:t>
      </w:r>
      <w:r w:rsidR="009C5260" w:rsidRPr="00784A53">
        <w:rPr>
          <w:color w:val="000000" w:themeColor="text1"/>
          <w:sz w:val="28"/>
          <w:szCs w:val="28"/>
        </w:rPr>
        <w:t>ью</w:t>
      </w:r>
      <w:r w:rsidRPr="00784A53">
        <w:rPr>
          <w:color w:val="000000" w:themeColor="text1"/>
          <w:sz w:val="28"/>
          <w:szCs w:val="28"/>
        </w:rPr>
        <w:t xml:space="preserve"> 2</w:t>
      </w:r>
      <w:r w:rsidR="009C5260" w:rsidRPr="00784A53">
        <w:rPr>
          <w:color w:val="000000" w:themeColor="text1"/>
          <w:sz w:val="28"/>
          <w:szCs w:val="28"/>
        </w:rPr>
        <w:t xml:space="preserve"> </w:t>
      </w:r>
      <w:r w:rsidR="007E48FB" w:rsidRPr="00784A53">
        <w:rPr>
          <w:color w:val="000000" w:themeColor="text1"/>
          <w:sz w:val="28"/>
          <w:szCs w:val="28"/>
        </w:rPr>
        <w:t xml:space="preserve">статьи 31 </w:t>
      </w:r>
      <w:r w:rsidRPr="00784A53">
        <w:rPr>
          <w:color w:val="000000" w:themeColor="text1"/>
          <w:sz w:val="28"/>
          <w:szCs w:val="28"/>
        </w:rPr>
        <w:t>Федерального закона № 44-ФЗ</w:t>
      </w:r>
      <w:r w:rsidR="000E524F" w:rsidRPr="00784A53">
        <w:rPr>
          <w:color w:val="000000" w:themeColor="text1"/>
          <w:sz w:val="28"/>
          <w:szCs w:val="28"/>
        </w:rPr>
        <w:t xml:space="preserve"> </w:t>
      </w:r>
      <w:r w:rsidR="009C5260" w:rsidRPr="00784A53">
        <w:rPr>
          <w:color w:val="000000" w:themeColor="text1"/>
          <w:sz w:val="28"/>
          <w:szCs w:val="28"/>
        </w:rPr>
        <w:t xml:space="preserve">не противоречит законодательству о контрактной системе в сфере закупок. </w:t>
      </w:r>
    </w:p>
    <w:p w14:paraId="42877C33" w14:textId="7D8610FD" w:rsidR="003254FC" w:rsidRDefault="003254FC" w:rsidP="000C1B5D">
      <w:pPr>
        <w:tabs>
          <w:tab w:val="left" w:pos="567"/>
        </w:tabs>
        <w:suppressAutoHyphens/>
        <w:spacing w:line="276" w:lineRule="auto"/>
        <w:ind w:firstLine="709"/>
        <w:jc w:val="both"/>
        <w:rPr>
          <w:color w:val="000000" w:themeColor="text1"/>
          <w:sz w:val="28"/>
          <w:szCs w:val="28"/>
        </w:rPr>
      </w:pPr>
      <w:r w:rsidRPr="00784A53">
        <w:rPr>
          <w:color w:val="000000" w:themeColor="text1"/>
          <w:sz w:val="28"/>
          <w:szCs w:val="28"/>
        </w:rPr>
        <w:t>Исходя из выше</w:t>
      </w:r>
      <w:r w:rsidR="00E87DF1" w:rsidRPr="00784A53">
        <w:rPr>
          <w:color w:val="000000" w:themeColor="text1"/>
          <w:sz w:val="28"/>
          <w:szCs w:val="28"/>
        </w:rPr>
        <w:t>указанного</w:t>
      </w:r>
      <w:r w:rsidRPr="00784A53">
        <w:rPr>
          <w:color w:val="000000" w:themeColor="text1"/>
          <w:sz w:val="28"/>
          <w:szCs w:val="28"/>
        </w:rPr>
        <w:t>, довод Жалобы</w:t>
      </w:r>
      <w:r w:rsidRPr="002C1961">
        <w:rPr>
          <w:color w:val="000000" w:themeColor="text1"/>
          <w:sz w:val="28"/>
          <w:szCs w:val="28"/>
        </w:rPr>
        <w:t xml:space="preserve"> Заявителя является необоснованным.</w:t>
      </w:r>
    </w:p>
    <w:p w14:paraId="62B49202" w14:textId="77777777" w:rsidR="003254FC" w:rsidRPr="00C0330B" w:rsidRDefault="003254FC" w:rsidP="000C1B5D">
      <w:pPr>
        <w:tabs>
          <w:tab w:val="left" w:pos="567"/>
        </w:tabs>
        <w:suppressAutoHyphens/>
        <w:spacing w:line="276" w:lineRule="auto"/>
        <w:ind w:firstLine="709"/>
        <w:jc w:val="both"/>
        <w:rPr>
          <w:color w:val="000000" w:themeColor="text1"/>
          <w:sz w:val="28"/>
          <w:szCs w:val="28"/>
        </w:rPr>
      </w:pPr>
    </w:p>
    <w:p w14:paraId="08EF071F" w14:textId="028B2D12" w:rsidR="006A4FFE" w:rsidRDefault="006A4FFE" w:rsidP="000C1B5D">
      <w:pPr>
        <w:tabs>
          <w:tab w:val="left" w:pos="567"/>
        </w:tabs>
        <w:suppressAutoHyphens/>
        <w:spacing w:line="276" w:lineRule="auto"/>
        <w:jc w:val="both"/>
        <w:rPr>
          <w:color w:val="000000" w:themeColor="text1"/>
          <w:sz w:val="28"/>
          <w:szCs w:val="28"/>
        </w:rPr>
      </w:pPr>
      <w:r w:rsidRPr="006A4FFE">
        <w:rPr>
          <w:color w:val="000000" w:themeColor="text1"/>
          <w:sz w:val="28"/>
          <w:szCs w:val="28"/>
        </w:rPr>
        <w:tab/>
        <w:t xml:space="preserve">В связи с изложенным, Комиссия </w:t>
      </w:r>
      <w:proofErr w:type="spellStart"/>
      <w:r w:rsidRPr="006A4FFE">
        <w:rPr>
          <w:color w:val="000000" w:themeColor="text1"/>
          <w:sz w:val="28"/>
          <w:szCs w:val="28"/>
        </w:rPr>
        <w:t>Мособлконтроля</w:t>
      </w:r>
      <w:proofErr w:type="spellEnd"/>
    </w:p>
    <w:p w14:paraId="0B8C0CC3" w14:textId="77777777" w:rsidR="00C93DC3" w:rsidRPr="006A4FFE" w:rsidRDefault="00C93DC3" w:rsidP="000C1B5D">
      <w:pPr>
        <w:tabs>
          <w:tab w:val="left" w:pos="567"/>
        </w:tabs>
        <w:suppressAutoHyphens/>
        <w:spacing w:line="276" w:lineRule="auto"/>
        <w:jc w:val="both"/>
        <w:rPr>
          <w:color w:val="000000" w:themeColor="text1"/>
          <w:sz w:val="28"/>
          <w:szCs w:val="28"/>
        </w:rPr>
      </w:pPr>
    </w:p>
    <w:p w14:paraId="3752475C" w14:textId="03E6546C" w:rsidR="006A4FFE" w:rsidRPr="006A4FFE" w:rsidRDefault="006A4FFE" w:rsidP="000C1B5D">
      <w:pPr>
        <w:widowControl w:val="0"/>
        <w:spacing w:line="276" w:lineRule="auto"/>
        <w:jc w:val="center"/>
        <w:rPr>
          <w:color w:val="000000" w:themeColor="text1"/>
          <w:sz w:val="28"/>
          <w:szCs w:val="28"/>
        </w:rPr>
      </w:pPr>
      <w:r w:rsidRPr="006A4FFE">
        <w:rPr>
          <w:color w:val="000000" w:themeColor="text1"/>
          <w:sz w:val="28"/>
          <w:szCs w:val="28"/>
        </w:rPr>
        <w:t>РЕШИЛА:</w:t>
      </w:r>
    </w:p>
    <w:p w14:paraId="6A886D6F" w14:textId="77777777" w:rsidR="006A4FFE" w:rsidRPr="006A4FFE" w:rsidRDefault="006A4FFE" w:rsidP="000C1B5D">
      <w:pPr>
        <w:widowControl w:val="0"/>
        <w:spacing w:line="276" w:lineRule="auto"/>
        <w:jc w:val="both"/>
        <w:rPr>
          <w:color w:val="000000" w:themeColor="text1"/>
          <w:sz w:val="28"/>
          <w:szCs w:val="28"/>
        </w:rPr>
      </w:pPr>
    </w:p>
    <w:p w14:paraId="06D8117E" w14:textId="279F3317" w:rsidR="00FA7D61" w:rsidRPr="008551DF" w:rsidRDefault="006A4FFE" w:rsidP="000C1B5D">
      <w:pPr>
        <w:widowControl w:val="0"/>
        <w:numPr>
          <w:ilvl w:val="0"/>
          <w:numId w:val="16"/>
        </w:numPr>
        <w:tabs>
          <w:tab w:val="left" w:pos="993"/>
        </w:tabs>
        <w:spacing w:line="276" w:lineRule="auto"/>
        <w:ind w:left="0" w:firstLine="567"/>
        <w:contextualSpacing/>
        <w:jc w:val="both"/>
        <w:rPr>
          <w:sz w:val="28"/>
        </w:rPr>
      </w:pPr>
      <w:r w:rsidRPr="006A4FFE">
        <w:rPr>
          <w:color w:val="000000" w:themeColor="text1"/>
          <w:sz w:val="28"/>
          <w:szCs w:val="28"/>
        </w:rPr>
        <w:t xml:space="preserve">Признать жалобу индивидуального предпринимателя </w:t>
      </w:r>
      <w:proofErr w:type="spellStart"/>
      <w:r w:rsidR="005F7423" w:rsidRPr="005F7423">
        <w:rPr>
          <w:color w:val="000000" w:themeColor="text1"/>
          <w:sz w:val="28"/>
          <w:szCs w:val="28"/>
        </w:rPr>
        <w:t>Тожибаева</w:t>
      </w:r>
      <w:proofErr w:type="spellEnd"/>
      <w:r w:rsidR="005F7423" w:rsidRPr="005F7423">
        <w:rPr>
          <w:color w:val="000000" w:themeColor="text1"/>
          <w:sz w:val="28"/>
          <w:szCs w:val="28"/>
        </w:rPr>
        <w:t xml:space="preserve"> </w:t>
      </w:r>
      <w:proofErr w:type="spellStart"/>
      <w:r w:rsidR="005F7423" w:rsidRPr="005F7423">
        <w:rPr>
          <w:color w:val="000000" w:themeColor="text1"/>
          <w:sz w:val="28"/>
          <w:szCs w:val="28"/>
        </w:rPr>
        <w:t>Захиджона</w:t>
      </w:r>
      <w:proofErr w:type="spellEnd"/>
      <w:r w:rsidR="005F7423" w:rsidRPr="005F7423">
        <w:rPr>
          <w:color w:val="000000" w:themeColor="text1"/>
          <w:sz w:val="28"/>
          <w:szCs w:val="28"/>
        </w:rPr>
        <w:t xml:space="preserve"> </w:t>
      </w:r>
      <w:proofErr w:type="spellStart"/>
      <w:r w:rsidR="005F7423" w:rsidRPr="005F7423">
        <w:rPr>
          <w:color w:val="000000" w:themeColor="text1"/>
          <w:sz w:val="28"/>
          <w:szCs w:val="28"/>
        </w:rPr>
        <w:t>Пазилжоновича</w:t>
      </w:r>
      <w:proofErr w:type="spellEnd"/>
      <w:r w:rsidRPr="006A4FFE">
        <w:rPr>
          <w:color w:val="000000" w:themeColor="text1"/>
          <w:sz w:val="28"/>
          <w:szCs w:val="28"/>
        </w:rPr>
        <w:t xml:space="preserve"> </w:t>
      </w:r>
      <w:r w:rsidR="00DE76B0">
        <w:rPr>
          <w:color w:val="000000" w:themeColor="text1"/>
          <w:sz w:val="28"/>
          <w:szCs w:val="28"/>
        </w:rPr>
        <w:t>не</w:t>
      </w:r>
      <w:r w:rsidRPr="006A4FFE">
        <w:rPr>
          <w:color w:val="000000" w:themeColor="text1"/>
          <w:sz w:val="28"/>
          <w:szCs w:val="28"/>
        </w:rPr>
        <w:t>обоснованной.</w:t>
      </w:r>
    </w:p>
    <w:p w14:paraId="5B01B267" w14:textId="77777777" w:rsidR="008551DF" w:rsidRDefault="008551DF" w:rsidP="000C1B5D">
      <w:pPr>
        <w:widowControl w:val="0"/>
        <w:tabs>
          <w:tab w:val="left" w:pos="993"/>
        </w:tabs>
        <w:spacing w:line="276" w:lineRule="auto"/>
        <w:contextualSpacing/>
        <w:jc w:val="both"/>
        <w:rPr>
          <w:color w:val="000000" w:themeColor="text1"/>
          <w:sz w:val="28"/>
          <w:szCs w:val="28"/>
        </w:rPr>
      </w:pPr>
    </w:p>
    <w:p w14:paraId="692EE5A1" w14:textId="55163C6A" w:rsidR="008551DF" w:rsidRDefault="008551DF" w:rsidP="000C1B5D">
      <w:pPr>
        <w:widowControl w:val="0"/>
        <w:tabs>
          <w:tab w:val="left" w:pos="2410"/>
          <w:tab w:val="left" w:pos="3969"/>
          <w:tab w:val="left" w:pos="6804"/>
          <w:tab w:val="left" w:pos="7797"/>
        </w:tabs>
        <w:spacing w:line="276" w:lineRule="auto"/>
        <w:jc w:val="both"/>
        <w:rPr>
          <w:color w:val="000000" w:themeColor="text1"/>
          <w:sz w:val="28"/>
          <w:szCs w:val="28"/>
        </w:rPr>
      </w:pPr>
      <w:r>
        <w:rPr>
          <w:color w:val="000000" w:themeColor="text1"/>
          <w:sz w:val="28"/>
          <w:szCs w:val="28"/>
        </w:rPr>
        <w:t xml:space="preserve">Председатель комиссии:                                                                     </w:t>
      </w:r>
    </w:p>
    <w:p w14:paraId="472C3E95" w14:textId="77777777" w:rsidR="008551DF" w:rsidRDefault="008551DF" w:rsidP="000C1B5D">
      <w:pPr>
        <w:widowControl w:val="0"/>
        <w:spacing w:line="276" w:lineRule="auto"/>
        <w:jc w:val="both"/>
        <w:rPr>
          <w:color w:val="000000" w:themeColor="text1"/>
          <w:sz w:val="28"/>
          <w:szCs w:val="28"/>
        </w:rPr>
      </w:pPr>
    </w:p>
    <w:p w14:paraId="0769C5F4" w14:textId="51189442" w:rsidR="008551DF" w:rsidRDefault="008551DF" w:rsidP="000C1B5D">
      <w:pPr>
        <w:widowControl w:val="0"/>
        <w:spacing w:line="276" w:lineRule="auto"/>
        <w:jc w:val="both"/>
        <w:rPr>
          <w:color w:val="000000" w:themeColor="text1"/>
          <w:sz w:val="28"/>
          <w:szCs w:val="28"/>
        </w:rPr>
      </w:pPr>
      <w:r>
        <w:rPr>
          <w:color w:val="000000" w:themeColor="text1"/>
          <w:sz w:val="28"/>
          <w:szCs w:val="28"/>
        </w:rPr>
        <w:t>Члены комиссии:</w:t>
      </w:r>
      <w:r>
        <w:rPr>
          <w:color w:val="000000" w:themeColor="text1"/>
          <w:sz w:val="28"/>
          <w:szCs w:val="28"/>
        </w:rPr>
        <w:tab/>
        <w:t xml:space="preserve">                                                 </w:t>
      </w:r>
      <w:r w:rsidR="00DD4F52">
        <w:rPr>
          <w:color w:val="000000" w:themeColor="text1"/>
          <w:sz w:val="28"/>
          <w:szCs w:val="28"/>
        </w:rPr>
        <w:t xml:space="preserve">                                </w:t>
      </w:r>
      <w:r>
        <w:rPr>
          <w:color w:val="000000" w:themeColor="text1"/>
          <w:sz w:val="28"/>
          <w:szCs w:val="28"/>
        </w:rPr>
        <w:t xml:space="preserve">                                                                                                   </w:t>
      </w:r>
    </w:p>
    <w:p w14:paraId="2D786DD1" w14:textId="77777777" w:rsidR="008551DF" w:rsidRDefault="008551DF" w:rsidP="000C1B5D">
      <w:pPr>
        <w:widowControl w:val="0"/>
        <w:spacing w:line="276" w:lineRule="auto"/>
        <w:jc w:val="both"/>
        <w:rPr>
          <w:color w:val="000000" w:themeColor="text1"/>
          <w:sz w:val="28"/>
          <w:szCs w:val="28"/>
        </w:rPr>
      </w:pPr>
      <w:r>
        <w:rPr>
          <w:color w:val="000000" w:themeColor="text1"/>
          <w:sz w:val="28"/>
          <w:szCs w:val="28"/>
        </w:rPr>
        <w:tab/>
      </w:r>
      <w:r>
        <w:rPr>
          <w:color w:val="000000" w:themeColor="text1"/>
          <w:sz w:val="28"/>
          <w:szCs w:val="28"/>
        </w:rPr>
        <w:tab/>
      </w:r>
      <w:r>
        <w:rPr>
          <w:color w:val="000000" w:themeColor="text1"/>
          <w:sz w:val="28"/>
          <w:szCs w:val="28"/>
        </w:rPr>
        <w:tab/>
      </w:r>
      <w:r>
        <w:rPr>
          <w:color w:val="000000" w:themeColor="text1"/>
          <w:sz w:val="28"/>
          <w:szCs w:val="28"/>
        </w:rPr>
        <w:tab/>
      </w:r>
      <w:r>
        <w:rPr>
          <w:color w:val="000000" w:themeColor="text1"/>
          <w:sz w:val="28"/>
          <w:szCs w:val="28"/>
        </w:rPr>
        <w:tab/>
      </w:r>
      <w:r>
        <w:rPr>
          <w:color w:val="000000" w:themeColor="text1"/>
          <w:sz w:val="28"/>
          <w:szCs w:val="28"/>
        </w:rPr>
        <w:tab/>
      </w:r>
      <w:r>
        <w:rPr>
          <w:color w:val="000000" w:themeColor="text1"/>
          <w:sz w:val="28"/>
          <w:szCs w:val="28"/>
        </w:rPr>
        <w:tab/>
      </w:r>
      <w:r>
        <w:rPr>
          <w:color w:val="000000" w:themeColor="text1"/>
          <w:sz w:val="28"/>
          <w:szCs w:val="28"/>
        </w:rPr>
        <w:tab/>
      </w:r>
      <w:r>
        <w:rPr>
          <w:color w:val="000000" w:themeColor="text1"/>
          <w:sz w:val="28"/>
          <w:szCs w:val="28"/>
        </w:rPr>
        <w:tab/>
      </w:r>
      <w:r>
        <w:rPr>
          <w:color w:val="000000" w:themeColor="text1"/>
          <w:sz w:val="28"/>
          <w:szCs w:val="28"/>
        </w:rPr>
        <w:tab/>
      </w:r>
      <w:r>
        <w:rPr>
          <w:color w:val="000000" w:themeColor="text1"/>
          <w:sz w:val="28"/>
          <w:szCs w:val="28"/>
        </w:rPr>
        <w:tab/>
      </w:r>
    </w:p>
    <w:p w14:paraId="6B260A8F" w14:textId="13E4145F" w:rsidR="008551DF" w:rsidRPr="000C1B5D" w:rsidRDefault="008551DF" w:rsidP="000C1B5D">
      <w:pPr>
        <w:widowControl w:val="0"/>
        <w:spacing w:line="276" w:lineRule="auto"/>
        <w:ind w:firstLine="7797"/>
        <w:jc w:val="both"/>
        <w:rPr>
          <w:color w:val="000000" w:themeColor="text1"/>
          <w:sz w:val="28"/>
          <w:szCs w:val="28"/>
        </w:rPr>
      </w:pPr>
      <w:bookmarkStart w:id="0" w:name="_GoBack"/>
      <w:bookmarkEnd w:id="0"/>
    </w:p>
    <w:sectPr w:rsidR="008551DF" w:rsidRPr="000C1B5D" w:rsidSect="000C1B5D">
      <w:headerReference w:type="default" r:id="rId8"/>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E095AB" w14:textId="77777777" w:rsidR="00427126" w:rsidRDefault="00427126" w:rsidP="00305B19">
      <w:r>
        <w:separator/>
      </w:r>
    </w:p>
  </w:endnote>
  <w:endnote w:type="continuationSeparator" w:id="0">
    <w:p w14:paraId="004C0087" w14:textId="77777777" w:rsidR="00427126" w:rsidRDefault="00427126" w:rsidP="00305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24BFBA" w14:textId="77777777" w:rsidR="00427126" w:rsidRDefault="00427126" w:rsidP="00305B19">
      <w:r>
        <w:separator/>
      </w:r>
    </w:p>
  </w:footnote>
  <w:footnote w:type="continuationSeparator" w:id="0">
    <w:p w14:paraId="7321B487" w14:textId="77777777" w:rsidR="00427126" w:rsidRDefault="00427126" w:rsidP="00305B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5589026"/>
      <w:docPartObj>
        <w:docPartGallery w:val="Page Numbers (Top of Page)"/>
        <w:docPartUnique/>
      </w:docPartObj>
    </w:sdtPr>
    <w:sdtEndPr/>
    <w:sdtContent>
      <w:p w14:paraId="4264CF40" w14:textId="77777777" w:rsidR="00EA20F3" w:rsidRDefault="00EA20F3">
        <w:pPr>
          <w:pStyle w:val="a6"/>
          <w:jc w:val="center"/>
        </w:pPr>
        <w:r>
          <w:fldChar w:fldCharType="begin"/>
        </w:r>
        <w:r>
          <w:instrText>PAGE   \* MERGEFORMAT</w:instrText>
        </w:r>
        <w:r>
          <w:fldChar w:fldCharType="separate"/>
        </w:r>
        <w:r w:rsidR="00244F70">
          <w:rPr>
            <w:noProof/>
          </w:rPr>
          <w:t>4</w:t>
        </w:r>
        <w:r>
          <w:fldChar w:fldCharType="end"/>
        </w:r>
      </w:p>
    </w:sdtContent>
  </w:sdt>
  <w:p w14:paraId="306FA92F" w14:textId="77777777" w:rsidR="00EA20F3" w:rsidRDefault="00EA20F3">
    <w:pPr>
      <w:pStyle w:val="a6"/>
    </w:pPr>
  </w:p>
  <w:p w14:paraId="48480D65" w14:textId="77777777" w:rsidR="00C11D0F" w:rsidRDefault="00C11D0F"/>
  <w:p w14:paraId="2E7986F1" w14:textId="77777777" w:rsidR="00C11D0F" w:rsidRDefault="00C11D0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decimal"/>
      <w:lvlText w:val="%1."/>
      <w:lvlJc w:val="left"/>
      <w:pPr>
        <w:tabs>
          <w:tab w:val="num" w:pos="-424"/>
        </w:tabs>
        <w:ind w:left="-424" w:hanging="360"/>
      </w:pPr>
    </w:lvl>
    <w:lvl w:ilvl="1">
      <w:start w:val="1"/>
      <w:numFmt w:val="decimal"/>
      <w:lvlText w:val="%2."/>
      <w:lvlJc w:val="left"/>
      <w:pPr>
        <w:tabs>
          <w:tab w:val="num" w:pos="-64"/>
        </w:tabs>
        <w:ind w:left="-64" w:hanging="360"/>
      </w:pPr>
    </w:lvl>
    <w:lvl w:ilvl="2">
      <w:start w:val="1"/>
      <w:numFmt w:val="decimal"/>
      <w:lvlText w:val="%3."/>
      <w:lvlJc w:val="left"/>
      <w:pPr>
        <w:tabs>
          <w:tab w:val="num" w:pos="296"/>
        </w:tabs>
        <w:ind w:left="296" w:hanging="360"/>
      </w:pPr>
    </w:lvl>
    <w:lvl w:ilvl="3">
      <w:start w:val="1"/>
      <w:numFmt w:val="decimal"/>
      <w:lvlText w:val="%4."/>
      <w:lvlJc w:val="left"/>
      <w:pPr>
        <w:tabs>
          <w:tab w:val="num" w:pos="656"/>
        </w:tabs>
        <w:ind w:left="656" w:hanging="360"/>
      </w:pPr>
    </w:lvl>
    <w:lvl w:ilvl="4">
      <w:start w:val="1"/>
      <w:numFmt w:val="decimal"/>
      <w:lvlText w:val="%5."/>
      <w:lvlJc w:val="left"/>
      <w:pPr>
        <w:tabs>
          <w:tab w:val="num" w:pos="1016"/>
        </w:tabs>
        <w:ind w:left="1016" w:hanging="360"/>
      </w:pPr>
    </w:lvl>
    <w:lvl w:ilvl="5">
      <w:start w:val="1"/>
      <w:numFmt w:val="decimal"/>
      <w:lvlText w:val="%6."/>
      <w:lvlJc w:val="left"/>
      <w:pPr>
        <w:tabs>
          <w:tab w:val="num" w:pos="1376"/>
        </w:tabs>
        <w:ind w:left="1376" w:hanging="360"/>
      </w:pPr>
    </w:lvl>
    <w:lvl w:ilvl="6">
      <w:start w:val="1"/>
      <w:numFmt w:val="decimal"/>
      <w:lvlText w:val="%7."/>
      <w:lvlJc w:val="left"/>
      <w:pPr>
        <w:tabs>
          <w:tab w:val="num" w:pos="1736"/>
        </w:tabs>
        <w:ind w:left="1736" w:hanging="360"/>
      </w:pPr>
    </w:lvl>
    <w:lvl w:ilvl="7">
      <w:start w:val="1"/>
      <w:numFmt w:val="decimal"/>
      <w:lvlText w:val="%8."/>
      <w:lvlJc w:val="left"/>
      <w:pPr>
        <w:tabs>
          <w:tab w:val="num" w:pos="2096"/>
        </w:tabs>
        <w:ind w:left="2096" w:hanging="360"/>
      </w:pPr>
    </w:lvl>
    <w:lvl w:ilvl="8">
      <w:start w:val="1"/>
      <w:numFmt w:val="decimal"/>
      <w:lvlText w:val="%9."/>
      <w:lvlJc w:val="left"/>
      <w:pPr>
        <w:tabs>
          <w:tab w:val="num" w:pos="2456"/>
        </w:tabs>
        <w:ind w:left="2456" w:hanging="360"/>
      </w:pPr>
    </w:lvl>
  </w:abstractNum>
  <w:abstractNum w:abstractNumId="1" w15:restartNumberingAfterBreak="0">
    <w:nsid w:val="038120CC"/>
    <w:multiLevelType w:val="hybridMultilevel"/>
    <w:tmpl w:val="6204A86C"/>
    <w:lvl w:ilvl="0" w:tplc="D7E05612">
      <w:start w:val="1"/>
      <w:numFmt w:val="decimal"/>
      <w:lvlText w:val="%1)"/>
      <w:lvlJc w:val="left"/>
      <w:pPr>
        <w:ind w:left="1068" w:hanging="360"/>
      </w:pPr>
      <w:rPr>
        <w:rFonts w:hint="default"/>
        <w:color w:val="000000" w:themeColor="text1"/>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07656C61"/>
    <w:multiLevelType w:val="multilevel"/>
    <w:tmpl w:val="2A903F1C"/>
    <w:lvl w:ilvl="0">
      <w:start w:val="7"/>
      <w:numFmt w:val="decimal"/>
      <w:lvlText w:val="%1."/>
      <w:lvlJc w:val="left"/>
      <w:pPr>
        <w:ind w:left="360" w:hanging="360"/>
      </w:pPr>
      <w:rPr>
        <w:rFonts w:hint="default"/>
        <w:b/>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A2030B1"/>
    <w:multiLevelType w:val="multilevel"/>
    <w:tmpl w:val="175A5344"/>
    <w:lvl w:ilvl="0">
      <w:start w:val="1"/>
      <w:numFmt w:val="upperRoman"/>
      <w:lvlText w:val="%1."/>
      <w:lvlJc w:val="left"/>
      <w:pPr>
        <w:ind w:left="1429" w:hanging="720"/>
      </w:pPr>
      <w:rPr>
        <w:rFonts w:hint="default"/>
        <w:b/>
      </w:rPr>
    </w:lvl>
    <w:lvl w:ilvl="1">
      <w:start w:val="4"/>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4" w15:restartNumberingAfterBreak="0">
    <w:nsid w:val="125D224E"/>
    <w:multiLevelType w:val="hybridMultilevel"/>
    <w:tmpl w:val="21EA8036"/>
    <w:lvl w:ilvl="0" w:tplc="364C8CD2">
      <w:start w:val="1"/>
      <w:numFmt w:val="decimal"/>
      <w:lvlText w:val="%1."/>
      <w:lvlJc w:val="left"/>
      <w:pPr>
        <w:ind w:left="927" w:hanging="360"/>
      </w:pPr>
      <w:rPr>
        <w:rFonts w:hint="default"/>
        <w:b/>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21E33A90"/>
    <w:multiLevelType w:val="multilevel"/>
    <w:tmpl w:val="46A49408"/>
    <w:lvl w:ilvl="0">
      <w:start w:val="3"/>
      <w:numFmt w:val="decimal"/>
      <w:lvlText w:val="%1."/>
      <w:lvlJc w:val="left"/>
      <w:pPr>
        <w:ind w:left="390" w:hanging="390"/>
      </w:pPr>
      <w:rPr>
        <w:rFonts w:hint="default"/>
      </w:rPr>
    </w:lvl>
    <w:lvl w:ilvl="1">
      <w:start w:val="2"/>
      <w:numFmt w:val="decimal"/>
      <w:lvlText w:val="%1.%2."/>
      <w:lvlJc w:val="left"/>
      <w:pPr>
        <w:ind w:left="1430" w:hanging="720"/>
      </w:pPr>
      <w:rPr>
        <w:rFonts w:hint="default"/>
        <w:b w:val="0"/>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480" w:hanging="1800"/>
      </w:pPr>
      <w:rPr>
        <w:rFonts w:hint="default"/>
      </w:rPr>
    </w:lvl>
  </w:abstractNum>
  <w:abstractNum w:abstractNumId="6" w15:restartNumberingAfterBreak="0">
    <w:nsid w:val="36E64612"/>
    <w:multiLevelType w:val="multilevel"/>
    <w:tmpl w:val="BE92979A"/>
    <w:lvl w:ilvl="0">
      <w:start w:val="1"/>
      <w:numFmt w:val="decimal"/>
      <w:lvlText w:val="%1."/>
      <w:lvlJc w:val="left"/>
      <w:pPr>
        <w:ind w:left="1070"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7" w15:restartNumberingAfterBreak="0">
    <w:nsid w:val="38BB1E55"/>
    <w:multiLevelType w:val="multilevel"/>
    <w:tmpl w:val="B0A4FC82"/>
    <w:lvl w:ilvl="0">
      <w:start w:val="1"/>
      <w:numFmt w:val="decimal"/>
      <w:lvlText w:val="%1."/>
      <w:lvlJc w:val="left"/>
      <w:pPr>
        <w:ind w:left="1065"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8" w15:restartNumberingAfterBreak="0">
    <w:nsid w:val="396C355C"/>
    <w:multiLevelType w:val="hybridMultilevel"/>
    <w:tmpl w:val="A904919E"/>
    <w:lvl w:ilvl="0" w:tplc="E96EC6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419F2F06"/>
    <w:multiLevelType w:val="multilevel"/>
    <w:tmpl w:val="71AEB1E4"/>
    <w:lvl w:ilvl="0">
      <w:start w:val="1"/>
      <w:numFmt w:val="decimal"/>
      <w:pStyle w:val="a"/>
      <w:suff w:val="space"/>
      <w:lvlText w:val="%1."/>
      <w:lvlJc w:val="left"/>
      <w:pPr>
        <w:ind w:left="5301" w:hanging="340"/>
      </w:pPr>
      <w:rPr>
        <w:rFonts w:hint="default"/>
      </w:rPr>
    </w:lvl>
    <w:lvl w:ilvl="1">
      <w:start w:val="1"/>
      <w:numFmt w:val="decimal"/>
      <w:pStyle w:val="a0"/>
      <w:suff w:val="space"/>
      <w:lvlText w:val="%1.%2."/>
      <w:lvlJc w:val="left"/>
      <w:pPr>
        <w:ind w:left="6804" w:firstLine="0"/>
      </w:pPr>
      <w:rPr>
        <w:rFonts w:hint="default"/>
      </w:rPr>
    </w:lvl>
    <w:lvl w:ilvl="2">
      <w:start w:val="1"/>
      <w:numFmt w:val="decimal"/>
      <w:pStyle w:val="a1"/>
      <w:suff w:val="space"/>
      <w:lvlText w:val="%1.%2.%3."/>
      <w:lvlJc w:val="left"/>
      <w:pPr>
        <w:ind w:left="3119"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4B2D36DF"/>
    <w:multiLevelType w:val="hybridMultilevel"/>
    <w:tmpl w:val="C568C056"/>
    <w:lvl w:ilvl="0" w:tplc="9B569B6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15:restartNumberingAfterBreak="0">
    <w:nsid w:val="4B97129A"/>
    <w:multiLevelType w:val="hybridMultilevel"/>
    <w:tmpl w:val="D548EC6E"/>
    <w:lvl w:ilvl="0" w:tplc="EAE4D9C4">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5317909"/>
    <w:multiLevelType w:val="hybridMultilevel"/>
    <w:tmpl w:val="48962C8A"/>
    <w:lvl w:ilvl="0" w:tplc="A82A00F8">
      <w:start w:val="1"/>
      <w:numFmt w:val="bullet"/>
      <w:lvlText w:val=""/>
      <w:lvlJc w:val="left"/>
      <w:pPr>
        <w:ind w:left="1287" w:hanging="360"/>
      </w:pPr>
      <w:rPr>
        <w:rFonts w:ascii="Symbol" w:hAnsi="Symbol" w:hint="default"/>
      </w:rPr>
    </w:lvl>
    <w:lvl w:ilvl="1" w:tplc="04190019" w:tentative="1">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13" w15:restartNumberingAfterBreak="0">
    <w:nsid w:val="65165412"/>
    <w:multiLevelType w:val="hybridMultilevel"/>
    <w:tmpl w:val="CA0E0F3C"/>
    <w:lvl w:ilvl="0" w:tplc="B3D2F208">
      <w:start w:val="1"/>
      <w:numFmt w:val="decimal"/>
      <w:lvlText w:val="%1."/>
      <w:lvlJc w:val="left"/>
      <w:pPr>
        <w:ind w:left="3903" w:hanging="360"/>
      </w:pPr>
      <w:rPr>
        <w:rFonts w:hint="default"/>
        <w:sz w:val="28"/>
        <w:szCs w:val="28"/>
      </w:rPr>
    </w:lvl>
    <w:lvl w:ilvl="1" w:tplc="04190019" w:tentative="1">
      <w:start w:val="1"/>
      <w:numFmt w:val="lowerLetter"/>
      <w:lvlText w:val="%2."/>
      <w:lvlJc w:val="left"/>
      <w:pPr>
        <w:ind w:left="1762" w:hanging="360"/>
      </w:pPr>
    </w:lvl>
    <w:lvl w:ilvl="2" w:tplc="0419001B" w:tentative="1">
      <w:start w:val="1"/>
      <w:numFmt w:val="lowerRoman"/>
      <w:lvlText w:val="%3."/>
      <w:lvlJc w:val="right"/>
      <w:pPr>
        <w:ind w:left="2482" w:hanging="180"/>
      </w:pPr>
    </w:lvl>
    <w:lvl w:ilvl="3" w:tplc="0419000F" w:tentative="1">
      <w:start w:val="1"/>
      <w:numFmt w:val="decimal"/>
      <w:lvlText w:val="%4."/>
      <w:lvlJc w:val="left"/>
      <w:pPr>
        <w:ind w:left="3202" w:hanging="360"/>
      </w:pPr>
    </w:lvl>
    <w:lvl w:ilvl="4" w:tplc="04190019" w:tentative="1">
      <w:start w:val="1"/>
      <w:numFmt w:val="lowerLetter"/>
      <w:lvlText w:val="%5."/>
      <w:lvlJc w:val="left"/>
      <w:pPr>
        <w:ind w:left="3922" w:hanging="360"/>
      </w:pPr>
    </w:lvl>
    <w:lvl w:ilvl="5" w:tplc="0419001B" w:tentative="1">
      <w:start w:val="1"/>
      <w:numFmt w:val="lowerRoman"/>
      <w:lvlText w:val="%6."/>
      <w:lvlJc w:val="right"/>
      <w:pPr>
        <w:ind w:left="4642" w:hanging="180"/>
      </w:pPr>
    </w:lvl>
    <w:lvl w:ilvl="6" w:tplc="0419000F" w:tentative="1">
      <w:start w:val="1"/>
      <w:numFmt w:val="decimal"/>
      <w:lvlText w:val="%7."/>
      <w:lvlJc w:val="left"/>
      <w:pPr>
        <w:ind w:left="5362" w:hanging="360"/>
      </w:pPr>
    </w:lvl>
    <w:lvl w:ilvl="7" w:tplc="04190019" w:tentative="1">
      <w:start w:val="1"/>
      <w:numFmt w:val="lowerLetter"/>
      <w:lvlText w:val="%8."/>
      <w:lvlJc w:val="left"/>
      <w:pPr>
        <w:ind w:left="6082" w:hanging="360"/>
      </w:pPr>
    </w:lvl>
    <w:lvl w:ilvl="8" w:tplc="0419001B" w:tentative="1">
      <w:start w:val="1"/>
      <w:numFmt w:val="lowerRoman"/>
      <w:lvlText w:val="%9."/>
      <w:lvlJc w:val="right"/>
      <w:pPr>
        <w:ind w:left="6802" w:hanging="180"/>
      </w:pPr>
    </w:lvl>
  </w:abstractNum>
  <w:abstractNum w:abstractNumId="14" w15:restartNumberingAfterBreak="0">
    <w:nsid w:val="6AAB69E2"/>
    <w:multiLevelType w:val="multilevel"/>
    <w:tmpl w:val="13F2A5A6"/>
    <w:lvl w:ilvl="0">
      <w:start w:val="1"/>
      <w:numFmt w:val="decimal"/>
      <w:lvlText w:val="%1."/>
      <w:lvlJc w:val="left"/>
      <w:pPr>
        <w:ind w:left="1065" w:hanging="360"/>
      </w:pPr>
      <w:rPr>
        <w:rFonts w:hint="default"/>
        <w:b/>
      </w:rPr>
    </w:lvl>
    <w:lvl w:ilvl="1">
      <w:start w:val="1"/>
      <w:numFmt w:val="decimal"/>
      <w:isLgl/>
      <w:lvlText w:val="%1.%2."/>
      <w:lvlJc w:val="left"/>
      <w:pPr>
        <w:ind w:left="1429" w:hanging="720"/>
      </w:pPr>
      <w:rPr>
        <w:rFonts w:hint="default"/>
        <w:b/>
        <w:color w:val="000000" w:themeColor="text1"/>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15" w15:restartNumberingAfterBreak="0">
    <w:nsid w:val="70E83587"/>
    <w:multiLevelType w:val="hybridMultilevel"/>
    <w:tmpl w:val="7B0860C0"/>
    <w:lvl w:ilvl="0" w:tplc="159AF238">
      <w:start w:val="1"/>
      <w:numFmt w:val="decimal"/>
      <w:lvlText w:val="%1)"/>
      <w:lvlJc w:val="left"/>
      <w:pPr>
        <w:ind w:left="928" w:hanging="360"/>
      </w:pPr>
      <w:rPr>
        <w:rFonts w:ascii="Times New Roman" w:eastAsia="Times New Roman" w:hAnsi="Times New Roman" w:cs="Times New Roman"/>
      </w:rPr>
    </w:lvl>
    <w:lvl w:ilvl="1" w:tplc="04190019">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6" w15:restartNumberingAfterBreak="0">
    <w:nsid w:val="780362C5"/>
    <w:multiLevelType w:val="hybridMultilevel"/>
    <w:tmpl w:val="F0628F9A"/>
    <w:lvl w:ilvl="0" w:tplc="9C2EF820">
      <w:start w:val="1"/>
      <w:numFmt w:val="decimal"/>
      <w:lvlText w:val="%1."/>
      <w:lvlJc w:val="left"/>
      <w:pPr>
        <w:ind w:left="2771" w:hanging="360"/>
      </w:pPr>
      <w:rPr>
        <w:rFonts w:hint="default"/>
        <w:b/>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6"/>
  </w:num>
  <w:num w:numId="2">
    <w:abstractNumId w:val="11"/>
  </w:num>
  <w:num w:numId="3">
    <w:abstractNumId w:val="13"/>
  </w:num>
  <w:num w:numId="4">
    <w:abstractNumId w:val="6"/>
  </w:num>
  <w:num w:numId="5">
    <w:abstractNumId w:val="3"/>
  </w:num>
  <w:num w:numId="6">
    <w:abstractNumId w:val="5"/>
  </w:num>
  <w:num w:numId="7">
    <w:abstractNumId w:val="14"/>
  </w:num>
  <w:num w:numId="8">
    <w:abstractNumId w:val="10"/>
  </w:num>
  <w:num w:numId="9">
    <w:abstractNumId w:val="7"/>
  </w:num>
  <w:num w:numId="10">
    <w:abstractNumId w:val="15"/>
  </w:num>
  <w:num w:numId="11">
    <w:abstractNumId w:val="1"/>
  </w:num>
  <w:num w:numId="12">
    <w:abstractNumId w:val="12"/>
  </w:num>
  <w:num w:numId="13">
    <w:abstractNumId w:val="4"/>
  </w:num>
  <w:num w:numId="14">
    <w:abstractNumId w:val="8"/>
  </w:num>
  <w:num w:numId="15">
    <w:abstractNumId w:val="2"/>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38C"/>
    <w:rsid w:val="000001CB"/>
    <w:rsid w:val="00000207"/>
    <w:rsid w:val="00000FF2"/>
    <w:rsid w:val="0000170D"/>
    <w:rsid w:val="00001C4C"/>
    <w:rsid w:val="00002DBA"/>
    <w:rsid w:val="00002E65"/>
    <w:rsid w:val="00003BA2"/>
    <w:rsid w:val="00004A31"/>
    <w:rsid w:val="0000593F"/>
    <w:rsid w:val="00005E41"/>
    <w:rsid w:val="000062AB"/>
    <w:rsid w:val="0000697B"/>
    <w:rsid w:val="00006E51"/>
    <w:rsid w:val="000077B3"/>
    <w:rsid w:val="00007EC5"/>
    <w:rsid w:val="00010DDF"/>
    <w:rsid w:val="00011B37"/>
    <w:rsid w:val="00012429"/>
    <w:rsid w:val="000125DB"/>
    <w:rsid w:val="000128EC"/>
    <w:rsid w:val="00012CC0"/>
    <w:rsid w:val="00012D4C"/>
    <w:rsid w:val="00013381"/>
    <w:rsid w:val="00013596"/>
    <w:rsid w:val="0001373A"/>
    <w:rsid w:val="00013755"/>
    <w:rsid w:val="000141BB"/>
    <w:rsid w:val="000142D9"/>
    <w:rsid w:val="00014C2C"/>
    <w:rsid w:val="000152CA"/>
    <w:rsid w:val="000155F1"/>
    <w:rsid w:val="00016238"/>
    <w:rsid w:val="00016A60"/>
    <w:rsid w:val="0001708E"/>
    <w:rsid w:val="0001714C"/>
    <w:rsid w:val="00017467"/>
    <w:rsid w:val="000176A1"/>
    <w:rsid w:val="0001778F"/>
    <w:rsid w:val="000179CF"/>
    <w:rsid w:val="0002047A"/>
    <w:rsid w:val="00020B9F"/>
    <w:rsid w:val="00020C0C"/>
    <w:rsid w:val="00021B3D"/>
    <w:rsid w:val="00021CAD"/>
    <w:rsid w:val="00021F63"/>
    <w:rsid w:val="000221E5"/>
    <w:rsid w:val="000222E7"/>
    <w:rsid w:val="00022363"/>
    <w:rsid w:val="00022C43"/>
    <w:rsid w:val="00022D79"/>
    <w:rsid w:val="00023B1E"/>
    <w:rsid w:val="0002440D"/>
    <w:rsid w:val="0002507A"/>
    <w:rsid w:val="0002513F"/>
    <w:rsid w:val="000252EA"/>
    <w:rsid w:val="00025DDC"/>
    <w:rsid w:val="000260D4"/>
    <w:rsid w:val="00026754"/>
    <w:rsid w:val="00026CB5"/>
    <w:rsid w:val="00026F1C"/>
    <w:rsid w:val="000274E6"/>
    <w:rsid w:val="000276B0"/>
    <w:rsid w:val="00027722"/>
    <w:rsid w:val="00027E37"/>
    <w:rsid w:val="0003022F"/>
    <w:rsid w:val="0003068C"/>
    <w:rsid w:val="0003080E"/>
    <w:rsid w:val="00031057"/>
    <w:rsid w:val="00031230"/>
    <w:rsid w:val="00031543"/>
    <w:rsid w:val="000323F7"/>
    <w:rsid w:val="000327ED"/>
    <w:rsid w:val="000337FA"/>
    <w:rsid w:val="0003511A"/>
    <w:rsid w:val="00035A6C"/>
    <w:rsid w:val="0003627F"/>
    <w:rsid w:val="0003694A"/>
    <w:rsid w:val="00036DD8"/>
    <w:rsid w:val="000372C7"/>
    <w:rsid w:val="000372F6"/>
    <w:rsid w:val="00037C2A"/>
    <w:rsid w:val="00040360"/>
    <w:rsid w:val="00040D5C"/>
    <w:rsid w:val="00040F3B"/>
    <w:rsid w:val="000410C1"/>
    <w:rsid w:val="0004134A"/>
    <w:rsid w:val="00041AB7"/>
    <w:rsid w:val="00042202"/>
    <w:rsid w:val="000422B8"/>
    <w:rsid w:val="000423C9"/>
    <w:rsid w:val="000425C1"/>
    <w:rsid w:val="00042F47"/>
    <w:rsid w:val="0004300E"/>
    <w:rsid w:val="000438D0"/>
    <w:rsid w:val="000441F7"/>
    <w:rsid w:val="00044479"/>
    <w:rsid w:val="00044F25"/>
    <w:rsid w:val="00045582"/>
    <w:rsid w:val="000467E4"/>
    <w:rsid w:val="000469D3"/>
    <w:rsid w:val="00046B65"/>
    <w:rsid w:val="0004725F"/>
    <w:rsid w:val="0004774A"/>
    <w:rsid w:val="00050533"/>
    <w:rsid w:val="000507C8"/>
    <w:rsid w:val="000507D9"/>
    <w:rsid w:val="00050A15"/>
    <w:rsid w:val="00050E56"/>
    <w:rsid w:val="00050E8A"/>
    <w:rsid w:val="000512BE"/>
    <w:rsid w:val="00051677"/>
    <w:rsid w:val="00051905"/>
    <w:rsid w:val="00051B37"/>
    <w:rsid w:val="00051BB7"/>
    <w:rsid w:val="00052215"/>
    <w:rsid w:val="000522B1"/>
    <w:rsid w:val="000525E7"/>
    <w:rsid w:val="0005269C"/>
    <w:rsid w:val="00052AC0"/>
    <w:rsid w:val="0005390E"/>
    <w:rsid w:val="00053A16"/>
    <w:rsid w:val="00053C54"/>
    <w:rsid w:val="00055A62"/>
    <w:rsid w:val="00056EB2"/>
    <w:rsid w:val="0005713C"/>
    <w:rsid w:val="00057513"/>
    <w:rsid w:val="00057B9D"/>
    <w:rsid w:val="00057F14"/>
    <w:rsid w:val="0006067A"/>
    <w:rsid w:val="000606C2"/>
    <w:rsid w:val="00060788"/>
    <w:rsid w:val="000608E3"/>
    <w:rsid w:val="000609C0"/>
    <w:rsid w:val="00060AAF"/>
    <w:rsid w:val="00061298"/>
    <w:rsid w:val="00061642"/>
    <w:rsid w:val="00061A17"/>
    <w:rsid w:val="00061C22"/>
    <w:rsid w:val="0006200D"/>
    <w:rsid w:val="000623E9"/>
    <w:rsid w:val="00063082"/>
    <w:rsid w:val="0006370E"/>
    <w:rsid w:val="00063D13"/>
    <w:rsid w:val="000641E3"/>
    <w:rsid w:val="00064292"/>
    <w:rsid w:val="000645AD"/>
    <w:rsid w:val="00065234"/>
    <w:rsid w:val="000655FE"/>
    <w:rsid w:val="000657B4"/>
    <w:rsid w:val="00065B64"/>
    <w:rsid w:val="00065CD8"/>
    <w:rsid w:val="00065DC0"/>
    <w:rsid w:val="00066789"/>
    <w:rsid w:val="000669E3"/>
    <w:rsid w:val="000670A5"/>
    <w:rsid w:val="000678E8"/>
    <w:rsid w:val="00067DDA"/>
    <w:rsid w:val="00067ED4"/>
    <w:rsid w:val="00070271"/>
    <w:rsid w:val="00070BF2"/>
    <w:rsid w:val="0007107B"/>
    <w:rsid w:val="00071662"/>
    <w:rsid w:val="000722B5"/>
    <w:rsid w:val="000726C7"/>
    <w:rsid w:val="0007293B"/>
    <w:rsid w:val="00072C98"/>
    <w:rsid w:val="00072D9D"/>
    <w:rsid w:val="0007314D"/>
    <w:rsid w:val="00073355"/>
    <w:rsid w:val="000733C8"/>
    <w:rsid w:val="000739FC"/>
    <w:rsid w:val="00073AA3"/>
    <w:rsid w:val="00074120"/>
    <w:rsid w:val="0007580D"/>
    <w:rsid w:val="000759FD"/>
    <w:rsid w:val="00075B6C"/>
    <w:rsid w:val="00075B8D"/>
    <w:rsid w:val="00075D3A"/>
    <w:rsid w:val="00076149"/>
    <w:rsid w:val="00076C5C"/>
    <w:rsid w:val="00076D2D"/>
    <w:rsid w:val="000770B1"/>
    <w:rsid w:val="00077A7D"/>
    <w:rsid w:val="00077B10"/>
    <w:rsid w:val="00077E0E"/>
    <w:rsid w:val="00077E8B"/>
    <w:rsid w:val="000802B6"/>
    <w:rsid w:val="000804AC"/>
    <w:rsid w:val="0008076D"/>
    <w:rsid w:val="00080BBA"/>
    <w:rsid w:val="00081372"/>
    <w:rsid w:val="000817D1"/>
    <w:rsid w:val="00082EB9"/>
    <w:rsid w:val="00083491"/>
    <w:rsid w:val="000837AD"/>
    <w:rsid w:val="00083A51"/>
    <w:rsid w:val="00083B14"/>
    <w:rsid w:val="00083F47"/>
    <w:rsid w:val="0008484B"/>
    <w:rsid w:val="000848B1"/>
    <w:rsid w:val="000848BC"/>
    <w:rsid w:val="00084AF3"/>
    <w:rsid w:val="00085064"/>
    <w:rsid w:val="000856B2"/>
    <w:rsid w:val="00085C4A"/>
    <w:rsid w:val="00085D20"/>
    <w:rsid w:val="00085ECF"/>
    <w:rsid w:val="00085EFD"/>
    <w:rsid w:val="00085F5C"/>
    <w:rsid w:val="0008611E"/>
    <w:rsid w:val="00086ABF"/>
    <w:rsid w:val="00087D49"/>
    <w:rsid w:val="00087FB3"/>
    <w:rsid w:val="00091FAD"/>
    <w:rsid w:val="00091FD4"/>
    <w:rsid w:val="000924A1"/>
    <w:rsid w:val="00092536"/>
    <w:rsid w:val="0009316E"/>
    <w:rsid w:val="00094076"/>
    <w:rsid w:val="00094801"/>
    <w:rsid w:val="0009495C"/>
    <w:rsid w:val="00095972"/>
    <w:rsid w:val="00095BB7"/>
    <w:rsid w:val="00095D96"/>
    <w:rsid w:val="00096107"/>
    <w:rsid w:val="000962A1"/>
    <w:rsid w:val="000969C4"/>
    <w:rsid w:val="00097716"/>
    <w:rsid w:val="000979CE"/>
    <w:rsid w:val="00097AF0"/>
    <w:rsid w:val="000A0B77"/>
    <w:rsid w:val="000A129C"/>
    <w:rsid w:val="000A1DD3"/>
    <w:rsid w:val="000A1FB2"/>
    <w:rsid w:val="000A2D68"/>
    <w:rsid w:val="000A4479"/>
    <w:rsid w:val="000A487C"/>
    <w:rsid w:val="000A49B9"/>
    <w:rsid w:val="000A5356"/>
    <w:rsid w:val="000A574A"/>
    <w:rsid w:val="000A64C8"/>
    <w:rsid w:val="000A6B28"/>
    <w:rsid w:val="000A6DD2"/>
    <w:rsid w:val="000A7118"/>
    <w:rsid w:val="000A74CE"/>
    <w:rsid w:val="000A7AF4"/>
    <w:rsid w:val="000A7E92"/>
    <w:rsid w:val="000A7F6B"/>
    <w:rsid w:val="000B02AD"/>
    <w:rsid w:val="000B0767"/>
    <w:rsid w:val="000B0780"/>
    <w:rsid w:val="000B0A87"/>
    <w:rsid w:val="000B20F0"/>
    <w:rsid w:val="000B22BF"/>
    <w:rsid w:val="000B2791"/>
    <w:rsid w:val="000B279B"/>
    <w:rsid w:val="000B292E"/>
    <w:rsid w:val="000B2ACC"/>
    <w:rsid w:val="000B2D5F"/>
    <w:rsid w:val="000B3078"/>
    <w:rsid w:val="000B3189"/>
    <w:rsid w:val="000B31E5"/>
    <w:rsid w:val="000B40AB"/>
    <w:rsid w:val="000B4CEB"/>
    <w:rsid w:val="000B5D73"/>
    <w:rsid w:val="000B5D84"/>
    <w:rsid w:val="000B62C3"/>
    <w:rsid w:val="000B62CC"/>
    <w:rsid w:val="000B64B0"/>
    <w:rsid w:val="000B66CD"/>
    <w:rsid w:val="000B6C63"/>
    <w:rsid w:val="000B6CEF"/>
    <w:rsid w:val="000B6E1E"/>
    <w:rsid w:val="000B7633"/>
    <w:rsid w:val="000B7942"/>
    <w:rsid w:val="000B7CDB"/>
    <w:rsid w:val="000C0151"/>
    <w:rsid w:val="000C0418"/>
    <w:rsid w:val="000C0592"/>
    <w:rsid w:val="000C087F"/>
    <w:rsid w:val="000C0A6E"/>
    <w:rsid w:val="000C181E"/>
    <w:rsid w:val="000C195D"/>
    <w:rsid w:val="000C1B5D"/>
    <w:rsid w:val="000C1C2F"/>
    <w:rsid w:val="000C22BC"/>
    <w:rsid w:val="000C2DA0"/>
    <w:rsid w:val="000C3127"/>
    <w:rsid w:val="000C3185"/>
    <w:rsid w:val="000C3700"/>
    <w:rsid w:val="000C380B"/>
    <w:rsid w:val="000C3F03"/>
    <w:rsid w:val="000C3FB1"/>
    <w:rsid w:val="000C3FE3"/>
    <w:rsid w:val="000C4272"/>
    <w:rsid w:val="000C460C"/>
    <w:rsid w:val="000C5053"/>
    <w:rsid w:val="000C5245"/>
    <w:rsid w:val="000C53BE"/>
    <w:rsid w:val="000C53CB"/>
    <w:rsid w:val="000C6318"/>
    <w:rsid w:val="000C66CD"/>
    <w:rsid w:val="000C6A11"/>
    <w:rsid w:val="000C760F"/>
    <w:rsid w:val="000D0285"/>
    <w:rsid w:val="000D0604"/>
    <w:rsid w:val="000D1067"/>
    <w:rsid w:val="000D146F"/>
    <w:rsid w:val="000D2031"/>
    <w:rsid w:val="000D31CC"/>
    <w:rsid w:val="000D3496"/>
    <w:rsid w:val="000D3A53"/>
    <w:rsid w:val="000D40AB"/>
    <w:rsid w:val="000D443D"/>
    <w:rsid w:val="000D44B0"/>
    <w:rsid w:val="000D4661"/>
    <w:rsid w:val="000D4A6F"/>
    <w:rsid w:val="000D5327"/>
    <w:rsid w:val="000D5B75"/>
    <w:rsid w:val="000D5BAC"/>
    <w:rsid w:val="000D5F95"/>
    <w:rsid w:val="000D6519"/>
    <w:rsid w:val="000D72D5"/>
    <w:rsid w:val="000D7381"/>
    <w:rsid w:val="000D7A8C"/>
    <w:rsid w:val="000E0108"/>
    <w:rsid w:val="000E0568"/>
    <w:rsid w:val="000E06C7"/>
    <w:rsid w:val="000E1B7D"/>
    <w:rsid w:val="000E1C6A"/>
    <w:rsid w:val="000E2130"/>
    <w:rsid w:val="000E22D5"/>
    <w:rsid w:val="000E22EC"/>
    <w:rsid w:val="000E28AE"/>
    <w:rsid w:val="000E2A95"/>
    <w:rsid w:val="000E2AA6"/>
    <w:rsid w:val="000E35D4"/>
    <w:rsid w:val="000E3AF8"/>
    <w:rsid w:val="000E3B43"/>
    <w:rsid w:val="000E3ECA"/>
    <w:rsid w:val="000E3F21"/>
    <w:rsid w:val="000E3F8A"/>
    <w:rsid w:val="000E3F92"/>
    <w:rsid w:val="000E401D"/>
    <w:rsid w:val="000E4B1F"/>
    <w:rsid w:val="000E4B90"/>
    <w:rsid w:val="000E4ED4"/>
    <w:rsid w:val="000E50DC"/>
    <w:rsid w:val="000E524F"/>
    <w:rsid w:val="000E565B"/>
    <w:rsid w:val="000E56CF"/>
    <w:rsid w:val="000E5D2D"/>
    <w:rsid w:val="000E5EE1"/>
    <w:rsid w:val="000E5FA9"/>
    <w:rsid w:val="000E60F4"/>
    <w:rsid w:val="000E6C45"/>
    <w:rsid w:val="000E6D46"/>
    <w:rsid w:val="000E7422"/>
    <w:rsid w:val="000E75FB"/>
    <w:rsid w:val="000E788D"/>
    <w:rsid w:val="000E7A71"/>
    <w:rsid w:val="000E7C74"/>
    <w:rsid w:val="000F0976"/>
    <w:rsid w:val="000F0FAE"/>
    <w:rsid w:val="000F1178"/>
    <w:rsid w:val="000F1723"/>
    <w:rsid w:val="000F1A34"/>
    <w:rsid w:val="000F1DCB"/>
    <w:rsid w:val="000F1E70"/>
    <w:rsid w:val="000F21A2"/>
    <w:rsid w:val="000F2444"/>
    <w:rsid w:val="000F24DD"/>
    <w:rsid w:val="000F3D3D"/>
    <w:rsid w:val="000F3E4D"/>
    <w:rsid w:val="000F4339"/>
    <w:rsid w:val="000F445A"/>
    <w:rsid w:val="000F45A3"/>
    <w:rsid w:val="000F45D3"/>
    <w:rsid w:val="000F4837"/>
    <w:rsid w:val="000F4A35"/>
    <w:rsid w:val="000F4E3C"/>
    <w:rsid w:val="000F506F"/>
    <w:rsid w:val="000F50A7"/>
    <w:rsid w:val="000F521A"/>
    <w:rsid w:val="000F5446"/>
    <w:rsid w:val="000F5FA0"/>
    <w:rsid w:val="000F60AB"/>
    <w:rsid w:val="000F6790"/>
    <w:rsid w:val="000F6B71"/>
    <w:rsid w:val="000F6C80"/>
    <w:rsid w:val="000F728A"/>
    <w:rsid w:val="000F7447"/>
    <w:rsid w:val="000F785B"/>
    <w:rsid w:val="000F7F8F"/>
    <w:rsid w:val="0010070E"/>
    <w:rsid w:val="001011B6"/>
    <w:rsid w:val="00101679"/>
    <w:rsid w:val="00101FE2"/>
    <w:rsid w:val="0010224B"/>
    <w:rsid w:val="00102448"/>
    <w:rsid w:val="0010262A"/>
    <w:rsid w:val="00103089"/>
    <w:rsid w:val="00103647"/>
    <w:rsid w:val="001036D9"/>
    <w:rsid w:val="00103D87"/>
    <w:rsid w:val="00104157"/>
    <w:rsid w:val="00104430"/>
    <w:rsid w:val="001048C1"/>
    <w:rsid w:val="00104BEF"/>
    <w:rsid w:val="00104D1E"/>
    <w:rsid w:val="00104E02"/>
    <w:rsid w:val="0010515B"/>
    <w:rsid w:val="00105909"/>
    <w:rsid w:val="001060A4"/>
    <w:rsid w:val="00106473"/>
    <w:rsid w:val="00106B1E"/>
    <w:rsid w:val="00106BDE"/>
    <w:rsid w:val="00106C89"/>
    <w:rsid w:val="00106D6F"/>
    <w:rsid w:val="00107956"/>
    <w:rsid w:val="00107CB9"/>
    <w:rsid w:val="00110660"/>
    <w:rsid w:val="0011077B"/>
    <w:rsid w:val="001109F0"/>
    <w:rsid w:val="00110A5C"/>
    <w:rsid w:val="0011160C"/>
    <w:rsid w:val="00111727"/>
    <w:rsid w:val="00111981"/>
    <w:rsid w:val="0011216C"/>
    <w:rsid w:val="001122B6"/>
    <w:rsid w:val="00112466"/>
    <w:rsid w:val="00112866"/>
    <w:rsid w:val="00112C9E"/>
    <w:rsid w:val="00113229"/>
    <w:rsid w:val="00113776"/>
    <w:rsid w:val="0011432D"/>
    <w:rsid w:val="001149A4"/>
    <w:rsid w:val="00114E72"/>
    <w:rsid w:val="00115376"/>
    <w:rsid w:val="0011553A"/>
    <w:rsid w:val="00115990"/>
    <w:rsid w:val="00115C99"/>
    <w:rsid w:val="0011651A"/>
    <w:rsid w:val="0011760F"/>
    <w:rsid w:val="00117C2A"/>
    <w:rsid w:val="00120942"/>
    <w:rsid w:val="00120B78"/>
    <w:rsid w:val="00120E33"/>
    <w:rsid w:val="00120E74"/>
    <w:rsid w:val="00120FB4"/>
    <w:rsid w:val="00121923"/>
    <w:rsid w:val="00121BC1"/>
    <w:rsid w:val="0012213D"/>
    <w:rsid w:val="001222DF"/>
    <w:rsid w:val="00122428"/>
    <w:rsid w:val="001224B2"/>
    <w:rsid w:val="0012262D"/>
    <w:rsid w:val="0012267B"/>
    <w:rsid w:val="001228C6"/>
    <w:rsid w:val="0012298B"/>
    <w:rsid w:val="00122BD8"/>
    <w:rsid w:val="001230F0"/>
    <w:rsid w:val="001232DC"/>
    <w:rsid w:val="0012339C"/>
    <w:rsid w:val="001241E4"/>
    <w:rsid w:val="001242A9"/>
    <w:rsid w:val="00124653"/>
    <w:rsid w:val="00125AED"/>
    <w:rsid w:val="0012671B"/>
    <w:rsid w:val="001267D1"/>
    <w:rsid w:val="00126A38"/>
    <w:rsid w:val="00127199"/>
    <w:rsid w:val="00127471"/>
    <w:rsid w:val="0012763C"/>
    <w:rsid w:val="00127728"/>
    <w:rsid w:val="00127AFB"/>
    <w:rsid w:val="001307D7"/>
    <w:rsid w:val="00130944"/>
    <w:rsid w:val="001309B2"/>
    <w:rsid w:val="00130F7F"/>
    <w:rsid w:val="00131738"/>
    <w:rsid w:val="0013174D"/>
    <w:rsid w:val="0013176B"/>
    <w:rsid w:val="00131CA8"/>
    <w:rsid w:val="001323C5"/>
    <w:rsid w:val="00132622"/>
    <w:rsid w:val="00132754"/>
    <w:rsid w:val="00132B63"/>
    <w:rsid w:val="00132BD8"/>
    <w:rsid w:val="00132C26"/>
    <w:rsid w:val="0013306D"/>
    <w:rsid w:val="00133FBE"/>
    <w:rsid w:val="0013441A"/>
    <w:rsid w:val="001346EB"/>
    <w:rsid w:val="00134F66"/>
    <w:rsid w:val="00135609"/>
    <w:rsid w:val="0013570A"/>
    <w:rsid w:val="001367AA"/>
    <w:rsid w:val="00136CEC"/>
    <w:rsid w:val="00136D35"/>
    <w:rsid w:val="0013719C"/>
    <w:rsid w:val="001371CE"/>
    <w:rsid w:val="00137EFE"/>
    <w:rsid w:val="001400DC"/>
    <w:rsid w:val="001408A1"/>
    <w:rsid w:val="00140B47"/>
    <w:rsid w:val="001415BB"/>
    <w:rsid w:val="00141E55"/>
    <w:rsid w:val="00142F1B"/>
    <w:rsid w:val="00143863"/>
    <w:rsid w:val="00143B46"/>
    <w:rsid w:val="00143BA1"/>
    <w:rsid w:val="00143E9C"/>
    <w:rsid w:val="00143FF9"/>
    <w:rsid w:val="001445B4"/>
    <w:rsid w:val="00144762"/>
    <w:rsid w:val="001448B5"/>
    <w:rsid w:val="00145658"/>
    <w:rsid w:val="0014706E"/>
    <w:rsid w:val="00147381"/>
    <w:rsid w:val="00147859"/>
    <w:rsid w:val="00147992"/>
    <w:rsid w:val="00147B19"/>
    <w:rsid w:val="00147C3B"/>
    <w:rsid w:val="00147E1B"/>
    <w:rsid w:val="00147E65"/>
    <w:rsid w:val="001502B2"/>
    <w:rsid w:val="001503B7"/>
    <w:rsid w:val="001508CF"/>
    <w:rsid w:val="00150B57"/>
    <w:rsid w:val="00150EAC"/>
    <w:rsid w:val="00151229"/>
    <w:rsid w:val="00151922"/>
    <w:rsid w:val="001528B7"/>
    <w:rsid w:val="001536C0"/>
    <w:rsid w:val="00153808"/>
    <w:rsid w:val="00153C7D"/>
    <w:rsid w:val="00153FC0"/>
    <w:rsid w:val="00154E77"/>
    <w:rsid w:val="00154FFB"/>
    <w:rsid w:val="00155114"/>
    <w:rsid w:val="001551F9"/>
    <w:rsid w:val="001552B8"/>
    <w:rsid w:val="00155874"/>
    <w:rsid w:val="00155995"/>
    <w:rsid w:val="00156387"/>
    <w:rsid w:val="00156458"/>
    <w:rsid w:val="001568AB"/>
    <w:rsid w:val="00156914"/>
    <w:rsid w:val="00157A62"/>
    <w:rsid w:val="00160466"/>
    <w:rsid w:val="001605A4"/>
    <w:rsid w:val="001607C2"/>
    <w:rsid w:val="00160E7A"/>
    <w:rsid w:val="00160F84"/>
    <w:rsid w:val="001610B3"/>
    <w:rsid w:val="0016192F"/>
    <w:rsid w:val="00162738"/>
    <w:rsid w:val="00162EAD"/>
    <w:rsid w:val="00163626"/>
    <w:rsid w:val="00163C64"/>
    <w:rsid w:val="00164011"/>
    <w:rsid w:val="00164350"/>
    <w:rsid w:val="0016478A"/>
    <w:rsid w:val="00164B9A"/>
    <w:rsid w:val="00164EB0"/>
    <w:rsid w:val="00165509"/>
    <w:rsid w:val="00165E9B"/>
    <w:rsid w:val="00166C6E"/>
    <w:rsid w:val="00167012"/>
    <w:rsid w:val="00167268"/>
    <w:rsid w:val="00167528"/>
    <w:rsid w:val="001675FC"/>
    <w:rsid w:val="001676F1"/>
    <w:rsid w:val="0016787A"/>
    <w:rsid w:val="00167918"/>
    <w:rsid w:val="00167B35"/>
    <w:rsid w:val="001701B0"/>
    <w:rsid w:val="001701DA"/>
    <w:rsid w:val="00170625"/>
    <w:rsid w:val="00170659"/>
    <w:rsid w:val="00170A01"/>
    <w:rsid w:val="00170AE0"/>
    <w:rsid w:val="00171764"/>
    <w:rsid w:val="00171A34"/>
    <w:rsid w:val="00171F70"/>
    <w:rsid w:val="001721C3"/>
    <w:rsid w:val="0017234D"/>
    <w:rsid w:val="00172785"/>
    <w:rsid w:val="00172B11"/>
    <w:rsid w:val="001730A2"/>
    <w:rsid w:val="00173433"/>
    <w:rsid w:val="00173D63"/>
    <w:rsid w:val="00173F69"/>
    <w:rsid w:val="001740B4"/>
    <w:rsid w:val="00174110"/>
    <w:rsid w:val="00174A97"/>
    <w:rsid w:val="0017523D"/>
    <w:rsid w:val="00175469"/>
    <w:rsid w:val="00175673"/>
    <w:rsid w:val="00175CB9"/>
    <w:rsid w:val="00175D60"/>
    <w:rsid w:val="0017653C"/>
    <w:rsid w:val="001765D6"/>
    <w:rsid w:val="0017710E"/>
    <w:rsid w:val="00177202"/>
    <w:rsid w:val="0017727F"/>
    <w:rsid w:val="0018046E"/>
    <w:rsid w:val="00180B18"/>
    <w:rsid w:val="00180BE0"/>
    <w:rsid w:val="0018123E"/>
    <w:rsid w:val="0018162C"/>
    <w:rsid w:val="00181E89"/>
    <w:rsid w:val="00182682"/>
    <w:rsid w:val="00182707"/>
    <w:rsid w:val="0018283F"/>
    <w:rsid w:val="00182D52"/>
    <w:rsid w:val="00183301"/>
    <w:rsid w:val="001835D9"/>
    <w:rsid w:val="00183EE0"/>
    <w:rsid w:val="001840F7"/>
    <w:rsid w:val="001847E1"/>
    <w:rsid w:val="0018495C"/>
    <w:rsid w:val="00184FC6"/>
    <w:rsid w:val="00185093"/>
    <w:rsid w:val="001852D2"/>
    <w:rsid w:val="00185BF1"/>
    <w:rsid w:val="001868FC"/>
    <w:rsid w:val="00187361"/>
    <w:rsid w:val="00187F31"/>
    <w:rsid w:val="00190229"/>
    <w:rsid w:val="001904C7"/>
    <w:rsid w:val="00191E39"/>
    <w:rsid w:val="00193999"/>
    <w:rsid w:val="00193BD2"/>
    <w:rsid w:val="00193E00"/>
    <w:rsid w:val="00193F6B"/>
    <w:rsid w:val="001941C4"/>
    <w:rsid w:val="0019427A"/>
    <w:rsid w:val="001947A3"/>
    <w:rsid w:val="00194E26"/>
    <w:rsid w:val="00195857"/>
    <w:rsid w:val="00195CE2"/>
    <w:rsid w:val="00196105"/>
    <w:rsid w:val="001965FC"/>
    <w:rsid w:val="0019679F"/>
    <w:rsid w:val="0019696D"/>
    <w:rsid w:val="00196DF7"/>
    <w:rsid w:val="00196E7A"/>
    <w:rsid w:val="0019718D"/>
    <w:rsid w:val="00197D59"/>
    <w:rsid w:val="00197F47"/>
    <w:rsid w:val="001A0525"/>
    <w:rsid w:val="001A05A0"/>
    <w:rsid w:val="001A1108"/>
    <w:rsid w:val="001A1E39"/>
    <w:rsid w:val="001A214A"/>
    <w:rsid w:val="001A21B9"/>
    <w:rsid w:val="001A2BF8"/>
    <w:rsid w:val="001A3DF3"/>
    <w:rsid w:val="001A42F6"/>
    <w:rsid w:val="001A449F"/>
    <w:rsid w:val="001A4F5B"/>
    <w:rsid w:val="001A53C1"/>
    <w:rsid w:val="001A552C"/>
    <w:rsid w:val="001A5581"/>
    <w:rsid w:val="001A56DA"/>
    <w:rsid w:val="001A5AE2"/>
    <w:rsid w:val="001A5E78"/>
    <w:rsid w:val="001A6358"/>
    <w:rsid w:val="001A694D"/>
    <w:rsid w:val="001A6A1F"/>
    <w:rsid w:val="001A7009"/>
    <w:rsid w:val="001A7378"/>
    <w:rsid w:val="001A7801"/>
    <w:rsid w:val="001A788B"/>
    <w:rsid w:val="001A7C68"/>
    <w:rsid w:val="001B02BE"/>
    <w:rsid w:val="001B0680"/>
    <w:rsid w:val="001B09F4"/>
    <w:rsid w:val="001B0F3E"/>
    <w:rsid w:val="001B1731"/>
    <w:rsid w:val="001B25A8"/>
    <w:rsid w:val="001B260B"/>
    <w:rsid w:val="001B28B8"/>
    <w:rsid w:val="001B2BE5"/>
    <w:rsid w:val="001B2D9D"/>
    <w:rsid w:val="001B2F20"/>
    <w:rsid w:val="001B324A"/>
    <w:rsid w:val="001B33F9"/>
    <w:rsid w:val="001B3723"/>
    <w:rsid w:val="001B4238"/>
    <w:rsid w:val="001B4BAE"/>
    <w:rsid w:val="001B4D16"/>
    <w:rsid w:val="001B56DF"/>
    <w:rsid w:val="001B5F13"/>
    <w:rsid w:val="001B6441"/>
    <w:rsid w:val="001B66EF"/>
    <w:rsid w:val="001B6815"/>
    <w:rsid w:val="001B6E37"/>
    <w:rsid w:val="001B7362"/>
    <w:rsid w:val="001B7DC4"/>
    <w:rsid w:val="001C0248"/>
    <w:rsid w:val="001C0709"/>
    <w:rsid w:val="001C0D03"/>
    <w:rsid w:val="001C1480"/>
    <w:rsid w:val="001C1D45"/>
    <w:rsid w:val="001C2211"/>
    <w:rsid w:val="001C2361"/>
    <w:rsid w:val="001C25BC"/>
    <w:rsid w:val="001C2736"/>
    <w:rsid w:val="001C285C"/>
    <w:rsid w:val="001C2D0C"/>
    <w:rsid w:val="001C313C"/>
    <w:rsid w:val="001C32B1"/>
    <w:rsid w:val="001C3810"/>
    <w:rsid w:val="001C3F39"/>
    <w:rsid w:val="001C436C"/>
    <w:rsid w:val="001C5418"/>
    <w:rsid w:val="001C5A01"/>
    <w:rsid w:val="001C6502"/>
    <w:rsid w:val="001C6542"/>
    <w:rsid w:val="001C6ABB"/>
    <w:rsid w:val="001C6F05"/>
    <w:rsid w:val="001C6FD5"/>
    <w:rsid w:val="001C70B5"/>
    <w:rsid w:val="001C757C"/>
    <w:rsid w:val="001C7F7F"/>
    <w:rsid w:val="001D0721"/>
    <w:rsid w:val="001D0C6A"/>
    <w:rsid w:val="001D0CF7"/>
    <w:rsid w:val="001D1140"/>
    <w:rsid w:val="001D1196"/>
    <w:rsid w:val="001D1A00"/>
    <w:rsid w:val="001D2309"/>
    <w:rsid w:val="001D3766"/>
    <w:rsid w:val="001D37EA"/>
    <w:rsid w:val="001D4357"/>
    <w:rsid w:val="001D4767"/>
    <w:rsid w:val="001D4E95"/>
    <w:rsid w:val="001D54AC"/>
    <w:rsid w:val="001D55B9"/>
    <w:rsid w:val="001D57C7"/>
    <w:rsid w:val="001D5A99"/>
    <w:rsid w:val="001D5E44"/>
    <w:rsid w:val="001D5E69"/>
    <w:rsid w:val="001D666C"/>
    <w:rsid w:val="001D682B"/>
    <w:rsid w:val="001D6998"/>
    <w:rsid w:val="001D6D1D"/>
    <w:rsid w:val="001D6E3B"/>
    <w:rsid w:val="001D70B3"/>
    <w:rsid w:val="001D74B5"/>
    <w:rsid w:val="001D7701"/>
    <w:rsid w:val="001E0335"/>
    <w:rsid w:val="001E0508"/>
    <w:rsid w:val="001E06AD"/>
    <w:rsid w:val="001E0B94"/>
    <w:rsid w:val="001E0BBD"/>
    <w:rsid w:val="001E0EC8"/>
    <w:rsid w:val="001E0F4E"/>
    <w:rsid w:val="001E1121"/>
    <w:rsid w:val="001E11CB"/>
    <w:rsid w:val="001E16FE"/>
    <w:rsid w:val="001E1981"/>
    <w:rsid w:val="001E1C54"/>
    <w:rsid w:val="001E224A"/>
    <w:rsid w:val="001E2546"/>
    <w:rsid w:val="001E26E8"/>
    <w:rsid w:val="001E2C76"/>
    <w:rsid w:val="001E31C4"/>
    <w:rsid w:val="001E3402"/>
    <w:rsid w:val="001E3685"/>
    <w:rsid w:val="001E3F05"/>
    <w:rsid w:val="001E42EA"/>
    <w:rsid w:val="001E44A9"/>
    <w:rsid w:val="001E49B1"/>
    <w:rsid w:val="001E4A8C"/>
    <w:rsid w:val="001E5AD6"/>
    <w:rsid w:val="001E5D24"/>
    <w:rsid w:val="001E6718"/>
    <w:rsid w:val="001E6BB4"/>
    <w:rsid w:val="001E7040"/>
    <w:rsid w:val="001E73E1"/>
    <w:rsid w:val="001F0090"/>
    <w:rsid w:val="001F0DBE"/>
    <w:rsid w:val="001F0FC1"/>
    <w:rsid w:val="001F0FFF"/>
    <w:rsid w:val="001F1288"/>
    <w:rsid w:val="001F1377"/>
    <w:rsid w:val="001F1544"/>
    <w:rsid w:val="001F1902"/>
    <w:rsid w:val="001F1CAF"/>
    <w:rsid w:val="001F2D3B"/>
    <w:rsid w:val="001F331D"/>
    <w:rsid w:val="001F35BF"/>
    <w:rsid w:val="001F3984"/>
    <w:rsid w:val="001F4032"/>
    <w:rsid w:val="001F4673"/>
    <w:rsid w:val="001F4975"/>
    <w:rsid w:val="001F4FC0"/>
    <w:rsid w:val="001F547C"/>
    <w:rsid w:val="001F5768"/>
    <w:rsid w:val="001F610C"/>
    <w:rsid w:val="001F62B9"/>
    <w:rsid w:val="001F6628"/>
    <w:rsid w:val="001F6B92"/>
    <w:rsid w:val="001F6E98"/>
    <w:rsid w:val="001F6F82"/>
    <w:rsid w:val="001F7680"/>
    <w:rsid w:val="001F78FD"/>
    <w:rsid w:val="001F7EAF"/>
    <w:rsid w:val="001F7EC9"/>
    <w:rsid w:val="001F7F99"/>
    <w:rsid w:val="00200466"/>
    <w:rsid w:val="00200767"/>
    <w:rsid w:val="00200812"/>
    <w:rsid w:val="00200953"/>
    <w:rsid w:val="00200AB9"/>
    <w:rsid w:val="00200DC1"/>
    <w:rsid w:val="00200F8F"/>
    <w:rsid w:val="00201407"/>
    <w:rsid w:val="00201740"/>
    <w:rsid w:val="0020178C"/>
    <w:rsid w:val="00201B9C"/>
    <w:rsid w:val="00201C29"/>
    <w:rsid w:val="002021AB"/>
    <w:rsid w:val="00202277"/>
    <w:rsid w:val="0020232F"/>
    <w:rsid w:val="002029B2"/>
    <w:rsid w:val="0020343A"/>
    <w:rsid w:val="0020393D"/>
    <w:rsid w:val="002039D3"/>
    <w:rsid w:val="00204016"/>
    <w:rsid w:val="00204912"/>
    <w:rsid w:val="00204A79"/>
    <w:rsid w:val="00205209"/>
    <w:rsid w:val="00205A29"/>
    <w:rsid w:val="0020603B"/>
    <w:rsid w:val="00206F7E"/>
    <w:rsid w:val="00207633"/>
    <w:rsid w:val="00207B20"/>
    <w:rsid w:val="00207C32"/>
    <w:rsid w:val="00207E48"/>
    <w:rsid w:val="00207F9D"/>
    <w:rsid w:val="00210283"/>
    <w:rsid w:val="00210317"/>
    <w:rsid w:val="00210C20"/>
    <w:rsid w:val="00210C68"/>
    <w:rsid w:val="00210E7B"/>
    <w:rsid w:val="0021130F"/>
    <w:rsid w:val="00211B1D"/>
    <w:rsid w:val="00211DC1"/>
    <w:rsid w:val="00211EC2"/>
    <w:rsid w:val="0021227C"/>
    <w:rsid w:val="00212283"/>
    <w:rsid w:val="002123DE"/>
    <w:rsid w:val="00212DA2"/>
    <w:rsid w:val="00213B1E"/>
    <w:rsid w:val="00213B58"/>
    <w:rsid w:val="0021480E"/>
    <w:rsid w:val="00215CAE"/>
    <w:rsid w:val="00215E79"/>
    <w:rsid w:val="00215F8F"/>
    <w:rsid w:val="0021654B"/>
    <w:rsid w:val="00216621"/>
    <w:rsid w:val="0021667F"/>
    <w:rsid w:val="002171D0"/>
    <w:rsid w:val="0021777F"/>
    <w:rsid w:val="00217ABA"/>
    <w:rsid w:val="00217B54"/>
    <w:rsid w:val="00217C9E"/>
    <w:rsid w:val="0022009D"/>
    <w:rsid w:val="0022039C"/>
    <w:rsid w:val="00220949"/>
    <w:rsid w:val="00220ADB"/>
    <w:rsid w:val="0022145E"/>
    <w:rsid w:val="00221973"/>
    <w:rsid w:val="00221D14"/>
    <w:rsid w:val="00221F01"/>
    <w:rsid w:val="00222042"/>
    <w:rsid w:val="002224CA"/>
    <w:rsid w:val="0022261E"/>
    <w:rsid w:val="00222832"/>
    <w:rsid w:val="00222A5A"/>
    <w:rsid w:val="00222A6A"/>
    <w:rsid w:val="00222AAB"/>
    <w:rsid w:val="00222E34"/>
    <w:rsid w:val="00223EF4"/>
    <w:rsid w:val="00224292"/>
    <w:rsid w:val="00224498"/>
    <w:rsid w:val="002244A9"/>
    <w:rsid w:val="00224C2E"/>
    <w:rsid w:val="00224D45"/>
    <w:rsid w:val="00225B83"/>
    <w:rsid w:val="00225C18"/>
    <w:rsid w:val="00225F21"/>
    <w:rsid w:val="00226B95"/>
    <w:rsid w:val="00226C21"/>
    <w:rsid w:val="00227388"/>
    <w:rsid w:val="002276A1"/>
    <w:rsid w:val="00227768"/>
    <w:rsid w:val="00227E13"/>
    <w:rsid w:val="00230351"/>
    <w:rsid w:val="002303C6"/>
    <w:rsid w:val="00230DDA"/>
    <w:rsid w:val="0023121A"/>
    <w:rsid w:val="0023177D"/>
    <w:rsid w:val="002319F2"/>
    <w:rsid w:val="00231FED"/>
    <w:rsid w:val="0023225B"/>
    <w:rsid w:val="002323DC"/>
    <w:rsid w:val="002323F9"/>
    <w:rsid w:val="0023288C"/>
    <w:rsid w:val="00232932"/>
    <w:rsid w:val="00233155"/>
    <w:rsid w:val="00233B5E"/>
    <w:rsid w:val="00233C1C"/>
    <w:rsid w:val="0023404F"/>
    <w:rsid w:val="00234188"/>
    <w:rsid w:val="00234318"/>
    <w:rsid w:val="0023465D"/>
    <w:rsid w:val="00234974"/>
    <w:rsid w:val="00234C76"/>
    <w:rsid w:val="00234EE6"/>
    <w:rsid w:val="002352C3"/>
    <w:rsid w:val="0023563E"/>
    <w:rsid w:val="00236276"/>
    <w:rsid w:val="00236A01"/>
    <w:rsid w:val="00236B9F"/>
    <w:rsid w:val="00236FB6"/>
    <w:rsid w:val="00237676"/>
    <w:rsid w:val="00237A39"/>
    <w:rsid w:val="00237DF4"/>
    <w:rsid w:val="00240995"/>
    <w:rsid w:val="00240F1D"/>
    <w:rsid w:val="002410C2"/>
    <w:rsid w:val="002412CF"/>
    <w:rsid w:val="00242285"/>
    <w:rsid w:val="002424AB"/>
    <w:rsid w:val="00242504"/>
    <w:rsid w:val="00242C6C"/>
    <w:rsid w:val="00242D7C"/>
    <w:rsid w:val="002435A6"/>
    <w:rsid w:val="00243790"/>
    <w:rsid w:val="00243B03"/>
    <w:rsid w:val="00244D43"/>
    <w:rsid w:val="00244F70"/>
    <w:rsid w:val="00245107"/>
    <w:rsid w:val="0024570A"/>
    <w:rsid w:val="00245825"/>
    <w:rsid w:val="00245842"/>
    <w:rsid w:val="00245EF8"/>
    <w:rsid w:val="002462F5"/>
    <w:rsid w:val="002469D7"/>
    <w:rsid w:val="00246B3E"/>
    <w:rsid w:val="00246B63"/>
    <w:rsid w:val="00246C44"/>
    <w:rsid w:val="002478B9"/>
    <w:rsid w:val="00247A55"/>
    <w:rsid w:val="00247E7E"/>
    <w:rsid w:val="002504B5"/>
    <w:rsid w:val="0025110D"/>
    <w:rsid w:val="002515C4"/>
    <w:rsid w:val="00251F02"/>
    <w:rsid w:val="00252B35"/>
    <w:rsid w:val="00252B7C"/>
    <w:rsid w:val="00252CF2"/>
    <w:rsid w:val="00253083"/>
    <w:rsid w:val="002539B9"/>
    <w:rsid w:val="00254183"/>
    <w:rsid w:val="002545E1"/>
    <w:rsid w:val="00254BDD"/>
    <w:rsid w:val="002553FD"/>
    <w:rsid w:val="002556A0"/>
    <w:rsid w:val="00255810"/>
    <w:rsid w:val="00255831"/>
    <w:rsid w:val="00256993"/>
    <w:rsid w:val="00256CDE"/>
    <w:rsid w:val="00256FB8"/>
    <w:rsid w:val="00257355"/>
    <w:rsid w:val="002575EE"/>
    <w:rsid w:val="00257DB1"/>
    <w:rsid w:val="00257E16"/>
    <w:rsid w:val="002600BA"/>
    <w:rsid w:val="00260FBD"/>
    <w:rsid w:val="00261144"/>
    <w:rsid w:val="002619EA"/>
    <w:rsid w:val="00261D37"/>
    <w:rsid w:val="002620C1"/>
    <w:rsid w:val="00262797"/>
    <w:rsid w:val="002638B8"/>
    <w:rsid w:val="00263FFD"/>
    <w:rsid w:val="00264257"/>
    <w:rsid w:val="0026437F"/>
    <w:rsid w:val="00264751"/>
    <w:rsid w:val="00264E04"/>
    <w:rsid w:val="00265355"/>
    <w:rsid w:val="002656EE"/>
    <w:rsid w:val="0026572E"/>
    <w:rsid w:val="002657D2"/>
    <w:rsid w:val="00265C59"/>
    <w:rsid w:val="00265EF7"/>
    <w:rsid w:val="00266154"/>
    <w:rsid w:val="002668F4"/>
    <w:rsid w:val="00266E53"/>
    <w:rsid w:val="00266FF9"/>
    <w:rsid w:val="0026731E"/>
    <w:rsid w:val="00270055"/>
    <w:rsid w:val="00270092"/>
    <w:rsid w:val="0027021A"/>
    <w:rsid w:val="0027026D"/>
    <w:rsid w:val="002702BF"/>
    <w:rsid w:val="002706D6"/>
    <w:rsid w:val="002707C4"/>
    <w:rsid w:val="00271428"/>
    <w:rsid w:val="0027162E"/>
    <w:rsid w:val="002719B5"/>
    <w:rsid w:val="00271A5A"/>
    <w:rsid w:val="00271AFB"/>
    <w:rsid w:val="00272555"/>
    <w:rsid w:val="00272A35"/>
    <w:rsid w:val="00272B90"/>
    <w:rsid w:val="0027381A"/>
    <w:rsid w:val="00273997"/>
    <w:rsid w:val="00273BB4"/>
    <w:rsid w:val="00273C60"/>
    <w:rsid w:val="00274647"/>
    <w:rsid w:val="002747AF"/>
    <w:rsid w:val="002749A0"/>
    <w:rsid w:val="00274A17"/>
    <w:rsid w:val="00274FFF"/>
    <w:rsid w:val="00275273"/>
    <w:rsid w:val="00275537"/>
    <w:rsid w:val="002755C1"/>
    <w:rsid w:val="002758D0"/>
    <w:rsid w:val="00275A0C"/>
    <w:rsid w:val="00276149"/>
    <w:rsid w:val="00276202"/>
    <w:rsid w:val="00276264"/>
    <w:rsid w:val="002763F6"/>
    <w:rsid w:val="0027662F"/>
    <w:rsid w:val="002769A3"/>
    <w:rsid w:val="00277159"/>
    <w:rsid w:val="00277320"/>
    <w:rsid w:val="00277DAF"/>
    <w:rsid w:val="002800FA"/>
    <w:rsid w:val="0028096F"/>
    <w:rsid w:val="00280D50"/>
    <w:rsid w:val="00280F2B"/>
    <w:rsid w:val="00281021"/>
    <w:rsid w:val="0028206B"/>
    <w:rsid w:val="00282295"/>
    <w:rsid w:val="00282608"/>
    <w:rsid w:val="0028270B"/>
    <w:rsid w:val="00282A6A"/>
    <w:rsid w:val="00283088"/>
    <w:rsid w:val="002832FE"/>
    <w:rsid w:val="00283927"/>
    <w:rsid w:val="002842EA"/>
    <w:rsid w:val="00284927"/>
    <w:rsid w:val="00284A28"/>
    <w:rsid w:val="00284C93"/>
    <w:rsid w:val="00284F23"/>
    <w:rsid w:val="00284F71"/>
    <w:rsid w:val="00285145"/>
    <w:rsid w:val="0028569E"/>
    <w:rsid w:val="00286858"/>
    <w:rsid w:val="002868E1"/>
    <w:rsid w:val="0028782A"/>
    <w:rsid w:val="002878DE"/>
    <w:rsid w:val="002901A9"/>
    <w:rsid w:val="00290487"/>
    <w:rsid w:val="00290709"/>
    <w:rsid w:val="002908F7"/>
    <w:rsid w:val="00291ADA"/>
    <w:rsid w:val="00291BC4"/>
    <w:rsid w:val="00291BD8"/>
    <w:rsid w:val="00291D2F"/>
    <w:rsid w:val="0029202E"/>
    <w:rsid w:val="00292785"/>
    <w:rsid w:val="002937C8"/>
    <w:rsid w:val="00293866"/>
    <w:rsid w:val="002939ED"/>
    <w:rsid w:val="00294151"/>
    <w:rsid w:val="002943E9"/>
    <w:rsid w:val="002944A2"/>
    <w:rsid w:val="0029471B"/>
    <w:rsid w:val="00294BDC"/>
    <w:rsid w:val="00295178"/>
    <w:rsid w:val="0029524F"/>
    <w:rsid w:val="00295A76"/>
    <w:rsid w:val="00295F49"/>
    <w:rsid w:val="00296416"/>
    <w:rsid w:val="00296E53"/>
    <w:rsid w:val="00296FA2"/>
    <w:rsid w:val="002974BE"/>
    <w:rsid w:val="0029796A"/>
    <w:rsid w:val="00297B80"/>
    <w:rsid w:val="002A02AD"/>
    <w:rsid w:val="002A0415"/>
    <w:rsid w:val="002A0515"/>
    <w:rsid w:val="002A0F69"/>
    <w:rsid w:val="002A1104"/>
    <w:rsid w:val="002A1208"/>
    <w:rsid w:val="002A178E"/>
    <w:rsid w:val="002A1880"/>
    <w:rsid w:val="002A2077"/>
    <w:rsid w:val="002A2378"/>
    <w:rsid w:val="002A268D"/>
    <w:rsid w:val="002A2731"/>
    <w:rsid w:val="002A2DAD"/>
    <w:rsid w:val="002A3455"/>
    <w:rsid w:val="002A36AD"/>
    <w:rsid w:val="002A3A6E"/>
    <w:rsid w:val="002A3D39"/>
    <w:rsid w:val="002A3E33"/>
    <w:rsid w:val="002A426A"/>
    <w:rsid w:val="002A6126"/>
    <w:rsid w:val="002A63CA"/>
    <w:rsid w:val="002A64BA"/>
    <w:rsid w:val="002A6D4B"/>
    <w:rsid w:val="002A7199"/>
    <w:rsid w:val="002A7655"/>
    <w:rsid w:val="002B0CE8"/>
    <w:rsid w:val="002B0DAD"/>
    <w:rsid w:val="002B179B"/>
    <w:rsid w:val="002B2510"/>
    <w:rsid w:val="002B2722"/>
    <w:rsid w:val="002B2B3C"/>
    <w:rsid w:val="002B2C6E"/>
    <w:rsid w:val="002B3221"/>
    <w:rsid w:val="002B328B"/>
    <w:rsid w:val="002B4EC1"/>
    <w:rsid w:val="002B50EB"/>
    <w:rsid w:val="002B5654"/>
    <w:rsid w:val="002B5786"/>
    <w:rsid w:val="002B5983"/>
    <w:rsid w:val="002B5D60"/>
    <w:rsid w:val="002B665B"/>
    <w:rsid w:val="002B66FB"/>
    <w:rsid w:val="002B6AA4"/>
    <w:rsid w:val="002C0750"/>
    <w:rsid w:val="002C0DA2"/>
    <w:rsid w:val="002C0E1E"/>
    <w:rsid w:val="002C0EB2"/>
    <w:rsid w:val="002C12D9"/>
    <w:rsid w:val="002C1567"/>
    <w:rsid w:val="002C16BE"/>
    <w:rsid w:val="002C17A9"/>
    <w:rsid w:val="002C1961"/>
    <w:rsid w:val="002C1CA5"/>
    <w:rsid w:val="002C2471"/>
    <w:rsid w:val="002C2C48"/>
    <w:rsid w:val="002C2D84"/>
    <w:rsid w:val="002C2EDA"/>
    <w:rsid w:val="002C339F"/>
    <w:rsid w:val="002C347B"/>
    <w:rsid w:val="002C362E"/>
    <w:rsid w:val="002C41CA"/>
    <w:rsid w:val="002C5D20"/>
    <w:rsid w:val="002C673D"/>
    <w:rsid w:val="002C7704"/>
    <w:rsid w:val="002C77B3"/>
    <w:rsid w:val="002C7BBA"/>
    <w:rsid w:val="002C7BD4"/>
    <w:rsid w:val="002C7EE0"/>
    <w:rsid w:val="002C7FC3"/>
    <w:rsid w:val="002D049E"/>
    <w:rsid w:val="002D1626"/>
    <w:rsid w:val="002D20D9"/>
    <w:rsid w:val="002D2397"/>
    <w:rsid w:val="002D24DD"/>
    <w:rsid w:val="002D2B54"/>
    <w:rsid w:val="002D2DE9"/>
    <w:rsid w:val="002D3169"/>
    <w:rsid w:val="002D3803"/>
    <w:rsid w:val="002D3A1E"/>
    <w:rsid w:val="002D3B0C"/>
    <w:rsid w:val="002D3F91"/>
    <w:rsid w:val="002D472F"/>
    <w:rsid w:val="002D478B"/>
    <w:rsid w:val="002D4B12"/>
    <w:rsid w:val="002D4CAB"/>
    <w:rsid w:val="002D4E81"/>
    <w:rsid w:val="002D4FAE"/>
    <w:rsid w:val="002D5611"/>
    <w:rsid w:val="002D5849"/>
    <w:rsid w:val="002D616E"/>
    <w:rsid w:val="002D6314"/>
    <w:rsid w:val="002D6CC0"/>
    <w:rsid w:val="002D6D91"/>
    <w:rsid w:val="002D7447"/>
    <w:rsid w:val="002D7574"/>
    <w:rsid w:val="002D7A8E"/>
    <w:rsid w:val="002D7AC7"/>
    <w:rsid w:val="002D7CA7"/>
    <w:rsid w:val="002D7DF4"/>
    <w:rsid w:val="002E0863"/>
    <w:rsid w:val="002E120E"/>
    <w:rsid w:val="002E1499"/>
    <w:rsid w:val="002E16D0"/>
    <w:rsid w:val="002E18D5"/>
    <w:rsid w:val="002E199F"/>
    <w:rsid w:val="002E1AC6"/>
    <w:rsid w:val="002E2037"/>
    <w:rsid w:val="002E2E0F"/>
    <w:rsid w:val="002E2F39"/>
    <w:rsid w:val="002E3890"/>
    <w:rsid w:val="002E3A5E"/>
    <w:rsid w:val="002E40BC"/>
    <w:rsid w:val="002E431E"/>
    <w:rsid w:val="002E47C1"/>
    <w:rsid w:val="002E4C8A"/>
    <w:rsid w:val="002E4F80"/>
    <w:rsid w:val="002E59A4"/>
    <w:rsid w:val="002E6023"/>
    <w:rsid w:val="002E676A"/>
    <w:rsid w:val="002E67A6"/>
    <w:rsid w:val="002E6849"/>
    <w:rsid w:val="002E7099"/>
    <w:rsid w:val="002E7319"/>
    <w:rsid w:val="002E74A4"/>
    <w:rsid w:val="002E7E1C"/>
    <w:rsid w:val="002F0856"/>
    <w:rsid w:val="002F0DFE"/>
    <w:rsid w:val="002F1338"/>
    <w:rsid w:val="002F22A5"/>
    <w:rsid w:val="002F2C49"/>
    <w:rsid w:val="002F2C7A"/>
    <w:rsid w:val="002F3091"/>
    <w:rsid w:val="002F30AB"/>
    <w:rsid w:val="002F315A"/>
    <w:rsid w:val="002F4558"/>
    <w:rsid w:val="002F48C0"/>
    <w:rsid w:val="002F4DFA"/>
    <w:rsid w:val="002F547B"/>
    <w:rsid w:val="002F558A"/>
    <w:rsid w:val="002F5BEB"/>
    <w:rsid w:val="002F6151"/>
    <w:rsid w:val="002F61C3"/>
    <w:rsid w:val="002F6D17"/>
    <w:rsid w:val="002F6D1E"/>
    <w:rsid w:val="002F6DD4"/>
    <w:rsid w:val="002F6EAE"/>
    <w:rsid w:val="002F6FCF"/>
    <w:rsid w:val="002F70A9"/>
    <w:rsid w:val="00300069"/>
    <w:rsid w:val="00300593"/>
    <w:rsid w:val="00300B9B"/>
    <w:rsid w:val="0030139D"/>
    <w:rsid w:val="003016AC"/>
    <w:rsid w:val="00301C69"/>
    <w:rsid w:val="003021C5"/>
    <w:rsid w:val="00302223"/>
    <w:rsid w:val="00302690"/>
    <w:rsid w:val="00302843"/>
    <w:rsid w:val="003034EA"/>
    <w:rsid w:val="00303686"/>
    <w:rsid w:val="00303784"/>
    <w:rsid w:val="003039D7"/>
    <w:rsid w:val="00303D87"/>
    <w:rsid w:val="00304103"/>
    <w:rsid w:val="00304581"/>
    <w:rsid w:val="0030461C"/>
    <w:rsid w:val="00304C29"/>
    <w:rsid w:val="003052C5"/>
    <w:rsid w:val="00305B0F"/>
    <w:rsid w:val="00305B19"/>
    <w:rsid w:val="00305D78"/>
    <w:rsid w:val="00305F90"/>
    <w:rsid w:val="0030601A"/>
    <w:rsid w:val="00306C5B"/>
    <w:rsid w:val="00307396"/>
    <w:rsid w:val="00307803"/>
    <w:rsid w:val="00307D44"/>
    <w:rsid w:val="003107D0"/>
    <w:rsid w:val="00311422"/>
    <w:rsid w:val="00311758"/>
    <w:rsid w:val="00311954"/>
    <w:rsid w:val="00312308"/>
    <w:rsid w:val="003126F7"/>
    <w:rsid w:val="00312A11"/>
    <w:rsid w:val="00312FD3"/>
    <w:rsid w:val="0031377C"/>
    <w:rsid w:val="003139BC"/>
    <w:rsid w:val="00313A1B"/>
    <w:rsid w:val="00313B23"/>
    <w:rsid w:val="003140DF"/>
    <w:rsid w:val="0031435B"/>
    <w:rsid w:val="003143F3"/>
    <w:rsid w:val="003144BE"/>
    <w:rsid w:val="00314846"/>
    <w:rsid w:val="0031530D"/>
    <w:rsid w:val="00316352"/>
    <w:rsid w:val="00316629"/>
    <w:rsid w:val="00316AE3"/>
    <w:rsid w:val="00316CBA"/>
    <w:rsid w:val="00316FD9"/>
    <w:rsid w:val="003174FC"/>
    <w:rsid w:val="0031786C"/>
    <w:rsid w:val="00317936"/>
    <w:rsid w:val="00320114"/>
    <w:rsid w:val="003202DB"/>
    <w:rsid w:val="0032036C"/>
    <w:rsid w:val="0032052A"/>
    <w:rsid w:val="00320A61"/>
    <w:rsid w:val="00320FB0"/>
    <w:rsid w:val="0032150A"/>
    <w:rsid w:val="00321919"/>
    <w:rsid w:val="00321B4B"/>
    <w:rsid w:val="00321D80"/>
    <w:rsid w:val="003228C9"/>
    <w:rsid w:val="00322B8F"/>
    <w:rsid w:val="00322D7E"/>
    <w:rsid w:val="00322E98"/>
    <w:rsid w:val="00323695"/>
    <w:rsid w:val="00323897"/>
    <w:rsid w:val="00323E24"/>
    <w:rsid w:val="0032401D"/>
    <w:rsid w:val="0032429A"/>
    <w:rsid w:val="003242AB"/>
    <w:rsid w:val="00324855"/>
    <w:rsid w:val="00324E49"/>
    <w:rsid w:val="00325120"/>
    <w:rsid w:val="003251BF"/>
    <w:rsid w:val="003254FC"/>
    <w:rsid w:val="003258AC"/>
    <w:rsid w:val="003258D9"/>
    <w:rsid w:val="00326135"/>
    <w:rsid w:val="003263B4"/>
    <w:rsid w:val="0032679A"/>
    <w:rsid w:val="00326F08"/>
    <w:rsid w:val="00326F50"/>
    <w:rsid w:val="00327270"/>
    <w:rsid w:val="0032746A"/>
    <w:rsid w:val="00327BEB"/>
    <w:rsid w:val="003300E3"/>
    <w:rsid w:val="003304C6"/>
    <w:rsid w:val="00330594"/>
    <w:rsid w:val="003307A8"/>
    <w:rsid w:val="00330B0A"/>
    <w:rsid w:val="00330BAB"/>
    <w:rsid w:val="003312CF"/>
    <w:rsid w:val="0033135B"/>
    <w:rsid w:val="00331553"/>
    <w:rsid w:val="0033157C"/>
    <w:rsid w:val="003317E8"/>
    <w:rsid w:val="003318B7"/>
    <w:rsid w:val="00331989"/>
    <w:rsid w:val="00331CD2"/>
    <w:rsid w:val="0033225C"/>
    <w:rsid w:val="00332C1A"/>
    <w:rsid w:val="00332DD8"/>
    <w:rsid w:val="00334692"/>
    <w:rsid w:val="00334953"/>
    <w:rsid w:val="00334962"/>
    <w:rsid w:val="003355B7"/>
    <w:rsid w:val="003357F1"/>
    <w:rsid w:val="003359B1"/>
    <w:rsid w:val="00335A3C"/>
    <w:rsid w:val="003362DF"/>
    <w:rsid w:val="00336F69"/>
    <w:rsid w:val="003370AE"/>
    <w:rsid w:val="00337217"/>
    <w:rsid w:val="003372CF"/>
    <w:rsid w:val="003375CC"/>
    <w:rsid w:val="00337BA6"/>
    <w:rsid w:val="00337C38"/>
    <w:rsid w:val="00337FB5"/>
    <w:rsid w:val="003406CF"/>
    <w:rsid w:val="00340719"/>
    <w:rsid w:val="00340A21"/>
    <w:rsid w:val="003410A9"/>
    <w:rsid w:val="0034181F"/>
    <w:rsid w:val="003419F0"/>
    <w:rsid w:val="00342331"/>
    <w:rsid w:val="00343108"/>
    <w:rsid w:val="003432A5"/>
    <w:rsid w:val="00343754"/>
    <w:rsid w:val="0034392D"/>
    <w:rsid w:val="00344277"/>
    <w:rsid w:val="003447E6"/>
    <w:rsid w:val="003448D8"/>
    <w:rsid w:val="00344AF6"/>
    <w:rsid w:val="00345184"/>
    <w:rsid w:val="0034545A"/>
    <w:rsid w:val="00345582"/>
    <w:rsid w:val="003470EB"/>
    <w:rsid w:val="003475B0"/>
    <w:rsid w:val="00347888"/>
    <w:rsid w:val="003501A0"/>
    <w:rsid w:val="00350742"/>
    <w:rsid w:val="00350A6D"/>
    <w:rsid w:val="003514DA"/>
    <w:rsid w:val="003516DE"/>
    <w:rsid w:val="003526AF"/>
    <w:rsid w:val="00352909"/>
    <w:rsid w:val="00352F44"/>
    <w:rsid w:val="0035319A"/>
    <w:rsid w:val="003532D4"/>
    <w:rsid w:val="003536FC"/>
    <w:rsid w:val="00353A4B"/>
    <w:rsid w:val="00353E4B"/>
    <w:rsid w:val="00353F6D"/>
    <w:rsid w:val="00354BAC"/>
    <w:rsid w:val="00354EB2"/>
    <w:rsid w:val="003555DC"/>
    <w:rsid w:val="00355F1B"/>
    <w:rsid w:val="00355FEA"/>
    <w:rsid w:val="003563F7"/>
    <w:rsid w:val="00356535"/>
    <w:rsid w:val="003566D0"/>
    <w:rsid w:val="00356B93"/>
    <w:rsid w:val="00356DE3"/>
    <w:rsid w:val="00356F86"/>
    <w:rsid w:val="00356FED"/>
    <w:rsid w:val="00357136"/>
    <w:rsid w:val="0035715D"/>
    <w:rsid w:val="00357271"/>
    <w:rsid w:val="0035749F"/>
    <w:rsid w:val="003578C8"/>
    <w:rsid w:val="00357E27"/>
    <w:rsid w:val="00360747"/>
    <w:rsid w:val="0036083F"/>
    <w:rsid w:val="00360A2E"/>
    <w:rsid w:val="00360FC1"/>
    <w:rsid w:val="003612D0"/>
    <w:rsid w:val="00361593"/>
    <w:rsid w:val="00361BC6"/>
    <w:rsid w:val="0036217C"/>
    <w:rsid w:val="0036225D"/>
    <w:rsid w:val="00362635"/>
    <w:rsid w:val="0036285A"/>
    <w:rsid w:val="0036285F"/>
    <w:rsid w:val="003628E1"/>
    <w:rsid w:val="00362BB0"/>
    <w:rsid w:val="003635BA"/>
    <w:rsid w:val="003636DD"/>
    <w:rsid w:val="00363D12"/>
    <w:rsid w:val="00364115"/>
    <w:rsid w:val="00364130"/>
    <w:rsid w:val="003644DA"/>
    <w:rsid w:val="00364B17"/>
    <w:rsid w:val="00364C8C"/>
    <w:rsid w:val="00364D46"/>
    <w:rsid w:val="003650C6"/>
    <w:rsid w:val="003651FA"/>
    <w:rsid w:val="00365C53"/>
    <w:rsid w:val="0036654B"/>
    <w:rsid w:val="00366E4E"/>
    <w:rsid w:val="0036757A"/>
    <w:rsid w:val="00367858"/>
    <w:rsid w:val="00367C16"/>
    <w:rsid w:val="00367D6C"/>
    <w:rsid w:val="00370243"/>
    <w:rsid w:val="003706C8"/>
    <w:rsid w:val="00370796"/>
    <w:rsid w:val="0037109F"/>
    <w:rsid w:val="00371150"/>
    <w:rsid w:val="0037130F"/>
    <w:rsid w:val="0037147D"/>
    <w:rsid w:val="00371817"/>
    <w:rsid w:val="003718D6"/>
    <w:rsid w:val="0037190B"/>
    <w:rsid w:val="00372007"/>
    <w:rsid w:val="00372C7A"/>
    <w:rsid w:val="00372D12"/>
    <w:rsid w:val="003732A8"/>
    <w:rsid w:val="00373A29"/>
    <w:rsid w:val="00373D18"/>
    <w:rsid w:val="00373F00"/>
    <w:rsid w:val="00374465"/>
    <w:rsid w:val="00374844"/>
    <w:rsid w:val="003749FC"/>
    <w:rsid w:val="00374D01"/>
    <w:rsid w:val="0037562B"/>
    <w:rsid w:val="00375D5F"/>
    <w:rsid w:val="00375F97"/>
    <w:rsid w:val="003760F2"/>
    <w:rsid w:val="003761FE"/>
    <w:rsid w:val="003767C5"/>
    <w:rsid w:val="003767E0"/>
    <w:rsid w:val="0037687F"/>
    <w:rsid w:val="00376970"/>
    <w:rsid w:val="00376D0A"/>
    <w:rsid w:val="00376DC9"/>
    <w:rsid w:val="00376ED9"/>
    <w:rsid w:val="00377E45"/>
    <w:rsid w:val="003803C1"/>
    <w:rsid w:val="00380A40"/>
    <w:rsid w:val="003816CE"/>
    <w:rsid w:val="00381BAF"/>
    <w:rsid w:val="00381CE5"/>
    <w:rsid w:val="00381E20"/>
    <w:rsid w:val="0038243A"/>
    <w:rsid w:val="00382AA8"/>
    <w:rsid w:val="00382BF1"/>
    <w:rsid w:val="00383106"/>
    <w:rsid w:val="003835EB"/>
    <w:rsid w:val="003836CC"/>
    <w:rsid w:val="00383B4F"/>
    <w:rsid w:val="00383C61"/>
    <w:rsid w:val="00384394"/>
    <w:rsid w:val="003846E3"/>
    <w:rsid w:val="00384A2B"/>
    <w:rsid w:val="00384D1B"/>
    <w:rsid w:val="00384FC7"/>
    <w:rsid w:val="0038535B"/>
    <w:rsid w:val="00385752"/>
    <w:rsid w:val="00385C26"/>
    <w:rsid w:val="00385DA5"/>
    <w:rsid w:val="00386086"/>
    <w:rsid w:val="00386709"/>
    <w:rsid w:val="003873B0"/>
    <w:rsid w:val="003877DA"/>
    <w:rsid w:val="00387BC4"/>
    <w:rsid w:val="00387F70"/>
    <w:rsid w:val="00387F96"/>
    <w:rsid w:val="0039073E"/>
    <w:rsid w:val="00390779"/>
    <w:rsid w:val="00391115"/>
    <w:rsid w:val="00391FD5"/>
    <w:rsid w:val="003924C4"/>
    <w:rsid w:val="0039298B"/>
    <w:rsid w:val="00392FE2"/>
    <w:rsid w:val="00393F15"/>
    <w:rsid w:val="00394462"/>
    <w:rsid w:val="00394515"/>
    <w:rsid w:val="00394570"/>
    <w:rsid w:val="00394671"/>
    <w:rsid w:val="00394B0E"/>
    <w:rsid w:val="0039517B"/>
    <w:rsid w:val="00395895"/>
    <w:rsid w:val="00395A94"/>
    <w:rsid w:val="00395C6D"/>
    <w:rsid w:val="00396BF6"/>
    <w:rsid w:val="00396D20"/>
    <w:rsid w:val="00396F31"/>
    <w:rsid w:val="00397780"/>
    <w:rsid w:val="003977B0"/>
    <w:rsid w:val="00397BF4"/>
    <w:rsid w:val="003A012A"/>
    <w:rsid w:val="003A0737"/>
    <w:rsid w:val="003A0A60"/>
    <w:rsid w:val="003A10C9"/>
    <w:rsid w:val="003A11E3"/>
    <w:rsid w:val="003A1D0F"/>
    <w:rsid w:val="003A1F90"/>
    <w:rsid w:val="003A231E"/>
    <w:rsid w:val="003A3276"/>
    <w:rsid w:val="003A3CCD"/>
    <w:rsid w:val="003A424B"/>
    <w:rsid w:val="003A45F1"/>
    <w:rsid w:val="003A4914"/>
    <w:rsid w:val="003A4D10"/>
    <w:rsid w:val="003A59C2"/>
    <w:rsid w:val="003A5E12"/>
    <w:rsid w:val="003A5E95"/>
    <w:rsid w:val="003A615D"/>
    <w:rsid w:val="003A6776"/>
    <w:rsid w:val="003A6F79"/>
    <w:rsid w:val="003A6FCD"/>
    <w:rsid w:val="003A7376"/>
    <w:rsid w:val="003A75FA"/>
    <w:rsid w:val="003A7CE9"/>
    <w:rsid w:val="003A7F22"/>
    <w:rsid w:val="003B01E0"/>
    <w:rsid w:val="003B0A02"/>
    <w:rsid w:val="003B0A1C"/>
    <w:rsid w:val="003B13EB"/>
    <w:rsid w:val="003B1E68"/>
    <w:rsid w:val="003B2082"/>
    <w:rsid w:val="003B2844"/>
    <w:rsid w:val="003B29B3"/>
    <w:rsid w:val="003B3261"/>
    <w:rsid w:val="003B3271"/>
    <w:rsid w:val="003B32C2"/>
    <w:rsid w:val="003B36AE"/>
    <w:rsid w:val="003B385A"/>
    <w:rsid w:val="003B3D6C"/>
    <w:rsid w:val="003B3F17"/>
    <w:rsid w:val="003B4AC4"/>
    <w:rsid w:val="003B4D63"/>
    <w:rsid w:val="003B520B"/>
    <w:rsid w:val="003B5424"/>
    <w:rsid w:val="003B5E46"/>
    <w:rsid w:val="003B6691"/>
    <w:rsid w:val="003B66C8"/>
    <w:rsid w:val="003B6DD7"/>
    <w:rsid w:val="003B7BDE"/>
    <w:rsid w:val="003C1373"/>
    <w:rsid w:val="003C1C8C"/>
    <w:rsid w:val="003C221E"/>
    <w:rsid w:val="003C2879"/>
    <w:rsid w:val="003C39D5"/>
    <w:rsid w:val="003C3D2F"/>
    <w:rsid w:val="003C3E44"/>
    <w:rsid w:val="003C3F04"/>
    <w:rsid w:val="003C40CB"/>
    <w:rsid w:val="003C4371"/>
    <w:rsid w:val="003C43AD"/>
    <w:rsid w:val="003C4AC8"/>
    <w:rsid w:val="003C51E7"/>
    <w:rsid w:val="003C5B57"/>
    <w:rsid w:val="003C5D1C"/>
    <w:rsid w:val="003C5DF6"/>
    <w:rsid w:val="003C7048"/>
    <w:rsid w:val="003C7117"/>
    <w:rsid w:val="003C7A0C"/>
    <w:rsid w:val="003D05BE"/>
    <w:rsid w:val="003D0816"/>
    <w:rsid w:val="003D0BE6"/>
    <w:rsid w:val="003D0D05"/>
    <w:rsid w:val="003D176B"/>
    <w:rsid w:val="003D1872"/>
    <w:rsid w:val="003D2865"/>
    <w:rsid w:val="003D2AB2"/>
    <w:rsid w:val="003D34DA"/>
    <w:rsid w:val="003D3C2D"/>
    <w:rsid w:val="003D3E43"/>
    <w:rsid w:val="003D4947"/>
    <w:rsid w:val="003D4C99"/>
    <w:rsid w:val="003D4DFC"/>
    <w:rsid w:val="003D566E"/>
    <w:rsid w:val="003D5C3C"/>
    <w:rsid w:val="003D5C5A"/>
    <w:rsid w:val="003D6186"/>
    <w:rsid w:val="003D6244"/>
    <w:rsid w:val="003D639A"/>
    <w:rsid w:val="003D64F5"/>
    <w:rsid w:val="003D678F"/>
    <w:rsid w:val="003D7A83"/>
    <w:rsid w:val="003D7D4F"/>
    <w:rsid w:val="003D7DE8"/>
    <w:rsid w:val="003E079D"/>
    <w:rsid w:val="003E0BD9"/>
    <w:rsid w:val="003E11DD"/>
    <w:rsid w:val="003E1FC3"/>
    <w:rsid w:val="003E2135"/>
    <w:rsid w:val="003E228A"/>
    <w:rsid w:val="003E23CE"/>
    <w:rsid w:val="003E2E19"/>
    <w:rsid w:val="003E3850"/>
    <w:rsid w:val="003E432E"/>
    <w:rsid w:val="003E4415"/>
    <w:rsid w:val="003E4615"/>
    <w:rsid w:val="003E4FA7"/>
    <w:rsid w:val="003E522B"/>
    <w:rsid w:val="003E5539"/>
    <w:rsid w:val="003E5543"/>
    <w:rsid w:val="003E5628"/>
    <w:rsid w:val="003E5699"/>
    <w:rsid w:val="003E5EA0"/>
    <w:rsid w:val="003E654F"/>
    <w:rsid w:val="003E67A8"/>
    <w:rsid w:val="003E6948"/>
    <w:rsid w:val="003E7053"/>
    <w:rsid w:val="003E70D8"/>
    <w:rsid w:val="003E7D2A"/>
    <w:rsid w:val="003E7D54"/>
    <w:rsid w:val="003F0364"/>
    <w:rsid w:val="003F0418"/>
    <w:rsid w:val="003F0552"/>
    <w:rsid w:val="003F0A58"/>
    <w:rsid w:val="003F1034"/>
    <w:rsid w:val="003F1CCC"/>
    <w:rsid w:val="003F1E13"/>
    <w:rsid w:val="003F26E1"/>
    <w:rsid w:val="003F3280"/>
    <w:rsid w:val="003F341A"/>
    <w:rsid w:val="003F35B8"/>
    <w:rsid w:val="003F3730"/>
    <w:rsid w:val="003F3FF5"/>
    <w:rsid w:val="003F4A07"/>
    <w:rsid w:val="003F4A8A"/>
    <w:rsid w:val="003F4D93"/>
    <w:rsid w:val="003F4EAC"/>
    <w:rsid w:val="003F4EC3"/>
    <w:rsid w:val="003F5011"/>
    <w:rsid w:val="003F51D4"/>
    <w:rsid w:val="003F5688"/>
    <w:rsid w:val="003F569A"/>
    <w:rsid w:val="003F5A67"/>
    <w:rsid w:val="003F5BE0"/>
    <w:rsid w:val="003F5C6E"/>
    <w:rsid w:val="003F6811"/>
    <w:rsid w:val="003F68C2"/>
    <w:rsid w:val="003F79FC"/>
    <w:rsid w:val="003F7D32"/>
    <w:rsid w:val="0040074D"/>
    <w:rsid w:val="00400AB8"/>
    <w:rsid w:val="00400BBA"/>
    <w:rsid w:val="00401BCB"/>
    <w:rsid w:val="00401CAA"/>
    <w:rsid w:val="00402056"/>
    <w:rsid w:val="004026B9"/>
    <w:rsid w:val="00402DA0"/>
    <w:rsid w:val="00402DF2"/>
    <w:rsid w:val="00403378"/>
    <w:rsid w:val="004036AC"/>
    <w:rsid w:val="00403A4A"/>
    <w:rsid w:val="00403B3D"/>
    <w:rsid w:val="00404E68"/>
    <w:rsid w:val="0040533E"/>
    <w:rsid w:val="0040557B"/>
    <w:rsid w:val="00405627"/>
    <w:rsid w:val="0040571B"/>
    <w:rsid w:val="0040588D"/>
    <w:rsid w:val="00405C72"/>
    <w:rsid w:val="00405F0F"/>
    <w:rsid w:val="004062A2"/>
    <w:rsid w:val="004069BE"/>
    <w:rsid w:val="00406B79"/>
    <w:rsid w:val="00406BB4"/>
    <w:rsid w:val="00406C31"/>
    <w:rsid w:val="00407200"/>
    <w:rsid w:val="0040721C"/>
    <w:rsid w:val="0040798C"/>
    <w:rsid w:val="00407CF5"/>
    <w:rsid w:val="00407DC7"/>
    <w:rsid w:val="0041022A"/>
    <w:rsid w:val="00410494"/>
    <w:rsid w:val="00410612"/>
    <w:rsid w:val="004108F1"/>
    <w:rsid w:val="0041116E"/>
    <w:rsid w:val="004111C6"/>
    <w:rsid w:val="0041154D"/>
    <w:rsid w:val="00411A5F"/>
    <w:rsid w:val="004124F4"/>
    <w:rsid w:val="004125B8"/>
    <w:rsid w:val="00414086"/>
    <w:rsid w:val="0041425D"/>
    <w:rsid w:val="004145F5"/>
    <w:rsid w:val="00414B9B"/>
    <w:rsid w:val="00415C0C"/>
    <w:rsid w:val="004165DB"/>
    <w:rsid w:val="00416C29"/>
    <w:rsid w:val="00416FA1"/>
    <w:rsid w:val="0041715E"/>
    <w:rsid w:val="004174FD"/>
    <w:rsid w:val="004178D1"/>
    <w:rsid w:val="00417F58"/>
    <w:rsid w:val="00420859"/>
    <w:rsid w:val="00420896"/>
    <w:rsid w:val="0042092D"/>
    <w:rsid w:val="004218D4"/>
    <w:rsid w:val="004219A8"/>
    <w:rsid w:val="004224AA"/>
    <w:rsid w:val="004228A5"/>
    <w:rsid w:val="00422C1C"/>
    <w:rsid w:val="00422FDE"/>
    <w:rsid w:val="00423730"/>
    <w:rsid w:val="00424547"/>
    <w:rsid w:val="0042466C"/>
    <w:rsid w:val="004248A6"/>
    <w:rsid w:val="00424C40"/>
    <w:rsid w:val="00424DF1"/>
    <w:rsid w:val="0042562F"/>
    <w:rsid w:val="0042591B"/>
    <w:rsid w:val="00425E20"/>
    <w:rsid w:val="00426747"/>
    <w:rsid w:val="00426E9C"/>
    <w:rsid w:val="00427126"/>
    <w:rsid w:val="00427B0D"/>
    <w:rsid w:val="00427C4E"/>
    <w:rsid w:val="00430BD1"/>
    <w:rsid w:val="00430F2B"/>
    <w:rsid w:val="004313F3"/>
    <w:rsid w:val="00431410"/>
    <w:rsid w:val="0043150F"/>
    <w:rsid w:val="00431E23"/>
    <w:rsid w:val="00432025"/>
    <w:rsid w:val="0043234F"/>
    <w:rsid w:val="00432724"/>
    <w:rsid w:val="0043290A"/>
    <w:rsid w:val="0043359A"/>
    <w:rsid w:val="00433952"/>
    <w:rsid w:val="00433B53"/>
    <w:rsid w:val="00433D5F"/>
    <w:rsid w:val="00433EBB"/>
    <w:rsid w:val="004340DF"/>
    <w:rsid w:val="0043417C"/>
    <w:rsid w:val="00435390"/>
    <w:rsid w:val="00435549"/>
    <w:rsid w:val="0043563B"/>
    <w:rsid w:val="00435C1E"/>
    <w:rsid w:val="0043611A"/>
    <w:rsid w:val="004364FA"/>
    <w:rsid w:val="00436629"/>
    <w:rsid w:val="00436AB4"/>
    <w:rsid w:val="00436F73"/>
    <w:rsid w:val="00436FB4"/>
    <w:rsid w:val="004370A8"/>
    <w:rsid w:val="00437940"/>
    <w:rsid w:val="004379BB"/>
    <w:rsid w:val="004379DD"/>
    <w:rsid w:val="00437B8E"/>
    <w:rsid w:val="00440159"/>
    <w:rsid w:val="004405C9"/>
    <w:rsid w:val="00440762"/>
    <w:rsid w:val="00440C51"/>
    <w:rsid w:val="00440CDB"/>
    <w:rsid w:val="00440D0A"/>
    <w:rsid w:val="00441504"/>
    <w:rsid w:val="0044159E"/>
    <w:rsid w:val="004416F2"/>
    <w:rsid w:val="0044172C"/>
    <w:rsid w:val="0044217C"/>
    <w:rsid w:val="00442310"/>
    <w:rsid w:val="004427D3"/>
    <w:rsid w:val="00442982"/>
    <w:rsid w:val="004433DE"/>
    <w:rsid w:val="004456DC"/>
    <w:rsid w:val="00445A5A"/>
    <w:rsid w:val="00445B50"/>
    <w:rsid w:val="004463B1"/>
    <w:rsid w:val="004464E5"/>
    <w:rsid w:val="004466C1"/>
    <w:rsid w:val="00446A01"/>
    <w:rsid w:val="00446AD0"/>
    <w:rsid w:val="00446C70"/>
    <w:rsid w:val="0045007E"/>
    <w:rsid w:val="004504AE"/>
    <w:rsid w:val="00450C14"/>
    <w:rsid w:val="00450D38"/>
    <w:rsid w:val="00451427"/>
    <w:rsid w:val="00451CF6"/>
    <w:rsid w:val="00452849"/>
    <w:rsid w:val="00452893"/>
    <w:rsid w:val="00452BD0"/>
    <w:rsid w:val="0045307A"/>
    <w:rsid w:val="00453692"/>
    <w:rsid w:val="00454BEF"/>
    <w:rsid w:val="00454CAA"/>
    <w:rsid w:val="00454E78"/>
    <w:rsid w:val="00455687"/>
    <w:rsid w:val="0045610C"/>
    <w:rsid w:val="0045613B"/>
    <w:rsid w:val="004568DA"/>
    <w:rsid w:val="004572B6"/>
    <w:rsid w:val="0045779B"/>
    <w:rsid w:val="0046033A"/>
    <w:rsid w:val="0046043E"/>
    <w:rsid w:val="00460742"/>
    <w:rsid w:val="00460BC5"/>
    <w:rsid w:val="00460BD6"/>
    <w:rsid w:val="00460F74"/>
    <w:rsid w:val="00461595"/>
    <w:rsid w:val="004615F3"/>
    <w:rsid w:val="00461F4E"/>
    <w:rsid w:val="004623F9"/>
    <w:rsid w:val="004624F3"/>
    <w:rsid w:val="00462A88"/>
    <w:rsid w:val="00462B40"/>
    <w:rsid w:val="00462F75"/>
    <w:rsid w:val="0046387F"/>
    <w:rsid w:val="00463C01"/>
    <w:rsid w:val="004640BB"/>
    <w:rsid w:val="00464276"/>
    <w:rsid w:val="0046446B"/>
    <w:rsid w:val="0046478C"/>
    <w:rsid w:val="00464AC1"/>
    <w:rsid w:val="00465576"/>
    <w:rsid w:val="00465D03"/>
    <w:rsid w:val="0046632B"/>
    <w:rsid w:val="004669D7"/>
    <w:rsid w:val="0046741A"/>
    <w:rsid w:val="004677C6"/>
    <w:rsid w:val="004679AA"/>
    <w:rsid w:val="00467E81"/>
    <w:rsid w:val="0047026F"/>
    <w:rsid w:val="004704C3"/>
    <w:rsid w:val="004713CA"/>
    <w:rsid w:val="00471428"/>
    <w:rsid w:val="004716C1"/>
    <w:rsid w:val="00471881"/>
    <w:rsid w:val="004722F8"/>
    <w:rsid w:val="004728F8"/>
    <w:rsid w:val="00472BAA"/>
    <w:rsid w:val="00473B1D"/>
    <w:rsid w:val="00474125"/>
    <w:rsid w:val="00474522"/>
    <w:rsid w:val="004746D7"/>
    <w:rsid w:val="00474BD3"/>
    <w:rsid w:val="00474E21"/>
    <w:rsid w:val="00475C77"/>
    <w:rsid w:val="0047628F"/>
    <w:rsid w:val="00476670"/>
    <w:rsid w:val="00476C16"/>
    <w:rsid w:val="0047707D"/>
    <w:rsid w:val="00477223"/>
    <w:rsid w:val="00477AE2"/>
    <w:rsid w:val="0048043C"/>
    <w:rsid w:val="00480674"/>
    <w:rsid w:val="00480A88"/>
    <w:rsid w:val="00480A9B"/>
    <w:rsid w:val="00480B04"/>
    <w:rsid w:val="00480B6D"/>
    <w:rsid w:val="00481062"/>
    <w:rsid w:val="004813B2"/>
    <w:rsid w:val="00481625"/>
    <w:rsid w:val="00481CF7"/>
    <w:rsid w:val="00482C1F"/>
    <w:rsid w:val="00482CA7"/>
    <w:rsid w:val="00483492"/>
    <w:rsid w:val="0048389F"/>
    <w:rsid w:val="00483B22"/>
    <w:rsid w:val="00483C08"/>
    <w:rsid w:val="00483F20"/>
    <w:rsid w:val="00484264"/>
    <w:rsid w:val="004844DE"/>
    <w:rsid w:val="00484B7C"/>
    <w:rsid w:val="004851B0"/>
    <w:rsid w:val="00485736"/>
    <w:rsid w:val="0048581D"/>
    <w:rsid w:val="00485BC8"/>
    <w:rsid w:val="004861AC"/>
    <w:rsid w:val="004865D2"/>
    <w:rsid w:val="00486E37"/>
    <w:rsid w:val="00486F04"/>
    <w:rsid w:val="00486FCD"/>
    <w:rsid w:val="004878BA"/>
    <w:rsid w:val="00487F8E"/>
    <w:rsid w:val="00490E16"/>
    <w:rsid w:val="004927E2"/>
    <w:rsid w:val="00492ABF"/>
    <w:rsid w:val="00492FF8"/>
    <w:rsid w:val="004941ED"/>
    <w:rsid w:val="00494328"/>
    <w:rsid w:val="004947A2"/>
    <w:rsid w:val="0049497F"/>
    <w:rsid w:val="00494BB1"/>
    <w:rsid w:val="00494F2A"/>
    <w:rsid w:val="0049528C"/>
    <w:rsid w:val="0049605A"/>
    <w:rsid w:val="00496546"/>
    <w:rsid w:val="00497B9C"/>
    <w:rsid w:val="004A08E7"/>
    <w:rsid w:val="004A18C0"/>
    <w:rsid w:val="004A1C38"/>
    <w:rsid w:val="004A223B"/>
    <w:rsid w:val="004A236E"/>
    <w:rsid w:val="004A2AC6"/>
    <w:rsid w:val="004A2F3D"/>
    <w:rsid w:val="004A3412"/>
    <w:rsid w:val="004A38FE"/>
    <w:rsid w:val="004A3AB3"/>
    <w:rsid w:val="004A3ED6"/>
    <w:rsid w:val="004A40BA"/>
    <w:rsid w:val="004A4B75"/>
    <w:rsid w:val="004A4D81"/>
    <w:rsid w:val="004A4EAD"/>
    <w:rsid w:val="004A5086"/>
    <w:rsid w:val="004A5409"/>
    <w:rsid w:val="004A5986"/>
    <w:rsid w:val="004A5C5F"/>
    <w:rsid w:val="004A5ECA"/>
    <w:rsid w:val="004A6965"/>
    <w:rsid w:val="004A7302"/>
    <w:rsid w:val="004A749A"/>
    <w:rsid w:val="004B0408"/>
    <w:rsid w:val="004B0654"/>
    <w:rsid w:val="004B06E6"/>
    <w:rsid w:val="004B09E9"/>
    <w:rsid w:val="004B0FC8"/>
    <w:rsid w:val="004B158B"/>
    <w:rsid w:val="004B15E8"/>
    <w:rsid w:val="004B1838"/>
    <w:rsid w:val="004B19EF"/>
    <w:rsid w:val="004B1B71"/>
    <w:rsid w:val="004B2C0E"/>
    <w:rsid w:val="004B2F9D"/>
    <w:rsid w:val="004B3180"/>
    <w:rsid w:val="004B334E"/>
    <w:rsid w:val="004B33C9"/>
    <w:rsid w:val="004B3C02"/>
    <w:rsid w:val="004B458D"/>
    <w:rsid w:val="004B46BC"/>
    <w:rsid w:val="004B4B70"/>
    <w:rsid w:val="004B69F8"/>
    <w:rsid w:val="004B7C46"/>
    <w:rsid w:val="004C08BE"/>
    <w:rsid w:val="004C10DF"/>
    <w:rsid w:val="004C135A"/>
    <w:rsid w:val="004C17A5"/>
    <w:rsid w:val="004C17D1"/>
    <w:rsid w:val="004C1949"/>
    <w:rsid w:val="004C1B32"/>
    <w:rsid w:val="004C20A4"/>
    <w:rsid w:val="004C2249"/>
    <w:rsid w:val="004C2E0E"/>
    <w:rsid w:val="004C3320"/>
    <w:rsid w:val="004C3541"/>
    <w:rsid w:val="004C3D5D"/>
    <w:rsid w:val="004C3DF6"/>
    <w:rsid w:val="004C4BCD"/>
    <w:rsid w:val="004C5062"/>
    <w:rsid w:val="004C5313"/>
    <w:rsid w:val="004C582F"/>
    <w:rsid w:val="004C599E"/>
    <w:rsid w:val="004C5A4B"/>
    <w:rsid w:val="004C60C5"/>
    <w:rsid w:val="004C6A24"/>
    <w:rsid w:val="004C7298"/>
    <w:rsid w:val="004C7CE9"/>
    <w:rsid w:val="004D05C3"/>
    <w:rsid w:val="004D0B6D"/>
    <w:rsid w:val="004D1256"/>
    <w:rsid w:val="004D13C3"/>
    <w:rsid w:val="004D1E53"/>
    <w:rsid w:val="004D22C2"/>
    <w:rsid w:val="004D2808"/>
    <w:rsid w:val="004D2A6A"/>
    <w:rsid w:val="004D2C3E"/>
    <w:rsid w:val="004D3992"/>
    <w:rsid w:val="004D4087"/>
    <w:rsid w:val="004D41B2"/>
    <w:rsid w:val="004D41C8"/>
    <w:rsid w:val="004D426E"/>
    <w:rsid w:val="004D4FCE"/>
    <w:rsid w:val="004D5045"/>
    <w:rsid w:val="004D5546"/>
    <w:rsid w:val="004D576B"/>
    <w:rsid w:val="004D5968"/>
    <w:rsid w:val="004D5C61"/>
    <w:rsid w:val="004D5CEB"/>
    <w:rsid w:val="004D624C"/>
    <w:rsid w:val="004D6744"/>
    <w:rsid w:val="004D68EC"/>
    <w:rsid w:val="004D6C80"/>
    <w:rsid w:val="004D70B8"/>
    <w:rsid w:val="004D712D"/>
    <w:rsid w:val="004D720D"/>
    <w:rsid w:val="004D728F"/>
    <w:rsid w:val="004D7BEB"/>
    <w:rsid w:val="004E037F"/>
    <w:rsid w:val="004E03C6"/>
    <w:rsid w:val="004E073F"/>
    <w:rsid w:val="004E0873"/>
    <w:rsid w:val="004E08C3"/>
    <w:rsid w:val="004E13DE"/>
    <w:rsid w:val="004E18BB"/>
    <w:rsid w:val="004E18BE"/>
    <w:rsid w:val="004E1AC4"/>
    <w:rsid w:val="004E2192"/>
    <w:rsid w:val="004E2A6E"/>
    <w:rsid w:val="004E3058"/>
    <w:rsid w:val="004E3059"/>
    <w:rsid w:val="004E30B6"/>
    <w:rsid w:val="004E320E"/>
    <w:rsid w:val="004E3B32"/>
    <w:rsid w:val="004E3BFA"/>
    <w:rsid w:val="004E3C2F"/>
    <w:rsid w:val="004E3DC6"/>
    <w:rsid w:val="004E441D"/>
    <w:rsid w:val="004E4B37"/>
    <w:rsid w:val="004E4D04"/>
    <w:rsid w:val="004E52B4"/>
    <w:rsid w:val="004E52F6"/>
    <w:rsid w:val="004E552B"/>
    <w:rsid w:val="004E5A76"/>
    <w:rsid w:val="004E6462"/>
    <w:rsid w:val="004E6669"/>
    <w:rsid w:val="004E6B85"/>
    <w:rsid w:val="004E6D30"/>
    <w:rsid w:val="004E6FF4"/>
    <w:rsid w:val="004F00F3"/>
    <w:rsid w:val="004F0C7C"/>
    <w:rsid w:val="004F0DE7"/>
    <w:rsid w:val="004F0F02"/>
    <w:rsid w:val="004F203D"/>
    <w:rsid w:val="004F2326"/>
    <w:rsid w:val="004F2901"/>
    <w:rsid w:val="004F2A27"/>
    <w:rsid w:val="004F2A3F"/>
    <w:rsid w:val="004F2B3E"/>
    <w:rsid w:val="004F3198"/>
    <w:rsid w:val="004F3420"/>
    <w:rsid w:val="004F3537"/>
    <w:rsid w:val="004F36A5"/>
    <w:rsid w:val="004F3937"/>
    <w:rsid w:val="004F4627"/>
    <w:rsid w:val="004F485B"/>
    <w:rsid w:val="004F4FEE"/>
    <w:rsid w:val="004F5808"/>
    <w:rsid w:val="004F58B7"/>
    <w:rsid w:val="004F5AC4"/>
    <w:rsid w:val="004F6314"/>
    <w:rsid w:val="004F6AE9"/>
    <w:rsid w:val="004F6C48"/>
    <w:rsid w:val="004F6D14"/>
    <w:rsid w:val="004F7344"/>
    <w:rsid w:val="004F7415"/>
    <w:rsid w:val="004F757E"/>
    <w:rsid w:val="004F7681"/>
    <w:rsid w:val="004F7CC9"/>
    <w:rsid w:val="004F7D5E"/>
    <w:rsid w:val="004F7F6C"/>
    <w:rsid w:val="0050001A"/>
    <w:rsid w:val="005002F5"/>
    <w:rsid w:val="0050063D"/>
    <w:rsid w:val="00500954"/>
    <w:rsid w:val="00500A16"/>
    <w:rsid w:val="00500C87"/>
    <w:rsid w:val="00500DC3"/>
    <w:rsid w:val="00501768"/>
    <w:rsid w:val="00501A02"/>
    <w:rsid w:val="0050208F"/>
    <w:rsid w:val="0050279B"/>
    <w:rsid w:val="0050279F"/>
    <w:rsid w:val="00502A27"/>
    <w:rsid w:val="00502B4C"/>
    <w:rsid w:val="00502F94"/>
    <w:rsid w:val="00503153"/>
    <w:rsid w:val="0050370C"/>
    <w:rsid w:val="00503BC2"/>
    <w:rsid w:val="00503C08"/>
    <w:rsid w:val="00503F01"/>
    <w:rsid w:val="00503FBE"/>
    <w:rsid w:val="00504477"/>
    <w:rsid w:val="005044EA"/>
    <w:rsid w:val="00504559"/>
    <w:rsid w:val="005056B5"/>
    <w:rsid w:val="0050570F"/>
    <w:rsid w:val="00505B8A"/>
    <w:rsid w:val="00505C53"/>
    <w:rsid w:val="005065BB"/>
    <w:rsid w:val="0050692E"/>
    <w:rsid w:val="00506D67"/>
    <w:rsid w:val="005072E6"/>
    <w:rsid w:val="0050763F"/>
    <w:rsid w:val="00507985"/>
    <w:rsid w:val="00507AC4"/>
    <w:rsid w:val="005105F9"/>
    <w:rsid w:val="00511C67"/>
    <w:rsid w:val="005129C1"/>
    <w:rsid w:val="00512B68"/>
    <w:rsid w:val="00512F66"/>
    <w:rsid w:val="00513C88"/>
    <w:rsid w:val="00513FF2"/>
    <w:rsid w:val="005140BE"/>
    <w:rsid w:val="0051432F"/>
    <w:rsid w:val="005143BD"/>
    <w:rsid w:val="0051512F"/>
    <w:rsid w:val="00515E84"/>
    <w:rsid w:val="005165F8"/>
    <w:rsid w:val="005166E9"/>
    <w:rsid w:val="00516CB1"/>
    <w:rsid w:val="00517356"/>
    <w:rsid w:val="00517932"/>
    <w:rsid w:val="0052004B"/>
    <w:rsid w:val="0052058E"/>
    <w:rsid w:val="00520A17"/>
    <w:rsid w:val="00521C04"/>
    <w:rsid w:val="00521DCF"/>
    <w:rsid w:val="00521E91"/>
    <w:rsid w:val="00521EF2"/>
    <w:rsid w:val="0052232D"/>
    <w:rsid w:val="005228FD"/>
    <w:rsid w:val="00522925"/>
    <w:rsid w:val="00523465"/>
    <w:rsid w:val="005234AC"/>
    <w:rsid w:val="00523637"/>
    <w:rsid w:val="00523F2E"/>
    <w:rsid w:val="00523F5F"/>
    <w:rsid w:val="0052400C"/>
    <w:rsid w:val="0052413F"/>
    <w:rsid w:val="00524D31"/>
    <w:rsid w:val="00525113"/>
    <w:rsid w:val="005254DE"/>
    <w:rsid w:val="00525655"/>
    <w:rsid w:val="0052574B"/>
    <w:rsid w:val="00525B6E"/>
    <w:rsid w:val="00525F53"/>
    <w:rsid w:val="00525F88"/>
    <w:rsid w:val="005269FA"/>
    <w:rsid w:val="00526BCC"/>
    <w:rsid w:val="00527008"/>
    <w:rsid w:val="00527A98"/>
    <w:rsid w:val="00527EB5"/>
    <w:rsid w:val="00527F41"/>
    <w:rsid w:val="00530294"/>
    <w:rsid w:val="005304BC"/>
    <w:rsid w:val="0053092B"/>
    <w:rsid w:val="00530EDD"/>
    <w:rsid w:val="00531168"/>
    <w:rsid w:val="00531244"/>
    <w:rsid w:val="00531373"/>
    <w:rsid w:val="00531425"/>
    <w:rsid w:val="00531DCC"/>
    <w:rsid w:val="005326E0"/>
    <w:rsid w:val="00532FCE"/>
    <w:rsid w:val="00533AA6"/>
    <w:rsid w:val="00533B6B"/>
    <w:rsid w:val="00534157"/>
    <w:rsid w:val="00534798"/>
    <w:rsid w:val="0053494D"/>
    <w:rsid w:val="00534984"/>
    <w:rsid w:val="00535BC1"/>
    <w:rsid w:val="00535BE2"/>
    <w:rsid w:val="00535DF0"/>
    <w:rsid w:val="005360AD"/>
    <w:rsid w:val="005362EF"/>
    <w:rsid w:val="005363BD"/>
    <w:rsid w:val="00536421"/>
    <w:rsid w:val="00536886"/>
    <w:rsid w:val="00536B32"/>
    <w:rsid w:val="00536E5D"/>
    <w:rsid w:val="00537740"/>
    <w:rsid w:val="00537A03"/>
    <w:rsid w:val="00537B8C"/>
    <w:rsid w:val="00537E94"/>
    <w:rsid w:val="00537FA2"/>
    <w:rsid w:val="0054039D"/>
    <w:rsid w:val="00540D51"/>
    <w:rsid w:val="005415C0"/>
    <w:rsid w:val="005417C2"/>
    <w:rsid w:val="00541C86"/>
    <w:rsid w:val="00542272"/>
    <w:rsid w:val="00542524"/>
    <w:rsid w:val="00542E83"/>
    <w:rsid w:val="0054322A"/>
    <w:rsid w:val="00543416"/>
    <w:rsid w:val="00543636"/>
    <w:rsid w:val="00543AD6"/>
    <w:rsid w:val="00543C58"/>
    <w:rsid w:val="0054440F"/>
    <w:rsid w:val="005449D2"/>
    <w:rsid w:val="00544CC6"/>
    <w:rsid w:val="00544D00"/>
    <w:rsid w:val="00544F6C"/>
    <w:rsid w:val="00544F89"/>
    <w:rsid w:val="005452CF"/>
    <w:rsid w:val="00545ADE"/>
    <w:rsid w:val="00545DBF"/>
    <w:rsid w:val="00545EDF"/>
    <w:rsid w:val="00546516"/>
    <w:rsid w:val="00546568"/>
    <w:rsid w:val="005468EC"/>
    <w:rsid w:val="00547614"/>
    <w:rsid w:val="00547A7A"/>
    <w:rsid w:val="005500C9"/>
    <w:rsid w:val="005500DF"/>
    <w:rsid w:val="0055068E"/>
    <w:rsid w:val="00550BEA"/>
    <w:rsid w:val="00551853"/>
    <w:rsid w:val="00551CED"/>
    <w:rsid w:val="00553B64"/>
    <w:rsid w:val="005545A3"/>
    <w:rsid w:val="005547F6"/>
    <w:rsid w:val="00554C62"/>
    <w:rsid w:val="00554F99"/>
    <w:rsid w:val="00555833"/>
    <w:rsid w:val="00555E22"/>
    <w:rsid w:val="0055607D"/>
    <w:rsid w:val="005564B3"/>
    <w:rsid w:val="005564BC"/>
    <w:rsid w:val="00556998"/>
    <w:rsid w:val="00556B7C"/>
    <w:rsid w:val="00556B8D"/>
    <w:rsid w:val="00556FC9"/>
    <w:rsid w:val="005575C1"/>
    <w:rsid w:val="00560191"/>
    <w:rsid w:val="005610E3"/>
    <w:rsid w:val="0056135D"/>
    <w:rsid w:val="00561703"/>
    <w:rsid w:val="00561D9F"/>
    <w:rsid w:val="005621D3"/>
    <w:rsid w:val="005632CC"/>
    <w:rsid w:val="0056355C"/>
    <w:rsid w:val="005641D5"/>
    <w:rsid w:val="0056476F"/>
    <w:rsid w:val="00564807"/>
    <w:rsid w:val="005648AA"/>
    <w:rsid w:val="00564CAB"/>
    <w:rsid w:val="00564D88"/>
    <w:rsid w:val="00565D7C"/>
    <w:rsid w:val="005664C7"/>
    <w:rsid w:val="005670EA"/>
    <w:rsid w:val="00567545"/>
    <w:rsid w:val="005677FC"/>
    <w:rsid w:val="00567C31"/>
    <w:rsid w:val="005701C2"/>
    <w:rsid w:val="0057055B"/>
    <w:rsid w:val="0057076D"/>
    <w:rsid w:val="0057177C"/>
    <w:rsid w:val="00571957"/>
    <w:rsid w:val="00572112"/>
    <w:rsid w:val="0057226E"/>
    <w:rsid w:val="005731F5"/>
    <w:rsid w:val="0057343C"/>
    <w:rsid w:val="0057354D"/>
    <w:rsid w:val="005741ED"/>
    <w:rsid w:val="00574DFE"/>
    <w:rsid w:val="00574FDC"/>
    <w:rsid w:val="00575736"/>
    <w:rsid w:val="00575849"/>
    <w:rsid w:val="005762F2"/>
    <w:rsid w:val="005764AE"/>
    <w:rsid w:val="00577081"/>
    <w:rsid w:val="00577329"/>
    <w:rsid w:val="00577C71"/>
    <w:rsid w:val="00577E41"/>
    <w:rsid w:val="00580593"/>
    <w:rsid w:val="00580F65"/>
    <w:rsid w:val="0058131E"/>
    <w:rsid w:val="0058143C"/>
    <w:rsid w:val="00582CDD"/>
    <w:rsid w:val="00582E96"/>
    <w:rsid w:val="005831BC"/>
    <w:rsid w:val="00583BD2"/>
    <w:rsid w:val="00583C39"/>
    <w:rsid w:val="00583FE8"/>
    <w:rsid w:val="00584A54"/>
    <w:rsid w:val="005852D6"/>
    <w:rsid w:val="005853E8"/>
    <w:rsid w:val="005855D0"/>
    <w:rsid w:val="00585807"/>
    <w:rsid w:val="00586542"/>
    <w:rsid w:val="005871AF"/>
    <w:rsid w:val="00590D45"/>
    <w:rsid w:val="00590FAD"/>
    <w:rsid w:val="00590FF3"/>
    <w:rsid w:val="005914EE"/>
    <w:rsid w:val="005917F6"/>
    <w:rsid w:val="0059187D"/>
    <w:rsid w:val="00591889"/>
    <w:rsid w:val="00591899"/>
    <w:rsid w:val="00591929"/>
    <w:rsid w:val="00591CA9"/>
    <w:rsid w:val="0059296C"/>
    <w:rsid w:val="00592CCF"/>
    <w:rsid w:val="00593E03"/>
    <w:rsid w:val="00593E79"/>
    <w:rsid w:val="00594DF3"/>
    <w:rsid w:val="005950B9"/>
    <w:rsid w:val="00595158"/>
    <w:rsid w:val="005952BF"/>
    <w:rsid w:val="00595616"/>
    <w:rsid w:val="0059583B"/>
    <w:rsid w:val="005958B2"/>
    <w:rsid w:val="00595BAC"/>
    <w:rsid w:val="00595F03"/>
    <w:rsid w:val="00595F80"/>
    <w:rsid w:val="005960A3"/>
    <w:rsid w:val="00596BE0"/>
    <w:rsid w:val="00597E28"/>
    <w:rsid w:val="005A0CFB"/>
    <w:rsid w:val="005A0D69"/>
    <w:rsid w:val="005A0FBE"/>
    <w:rsid w:val="005A164F"/>
    <w:rsid w:val="005A22F4"/>
    <w:rsid w:val="005A25BF"/>
    <w:rsid w:val="005A2890"/>
    <w:rsid w:val="005A2E54"/>
    <w:rsid w:val="005A3420"/>
    <w:rsid w:val="005A3937"/>
    <w:rsid w:val="005A39C1"/>
    <w:rsid w:val="005A3ADA"/>
    <w:rsid w:val="005A3C1C"/>
    <w:rsid w:val="005A3C7D"/>
    <w:rsid w:val="005A40F3"/>
    <w:rsid w:val="005A43B1"/>
    <w:rsid w:val="005A4705"/>
    <w:rsid w:val="005A4C26"/>
    <w:rsid w:val="005A4FA3"/>
    <w:rsid w:val="005A54BE"/>
    <w:rsid w:val="005A59D8"/>
    <w:rsid w:val="005A62FA"/>
    <w:rsid w:val="005A6AF8"/>
    <w:rsid w:val="005A7C95"/>
    <w:rsid w:val="005A7CA4"/>
    <w:rsid w:val="005A7D36"/>
    <w:rsid w:val="005B0ED3"/>
    <w:rsid w:val="005B148A"/>
    <w:rsid w:val="005B26B5"/>
    <w:rsid w:val="005B299C"/>
    <w:rsid w:val="005B2B08"/>
    <w:rsid w:val="005B2B28"/>
    <w:rsid w:val="005B2C3A"/>
    <w:rsid w:val="005B3613"/>
    <w:rsid w:val="005B3B6C"/>
    <w:rsid w:val="005B3BF2"/>
    <w:rsid w:val="005B3F9C"/>
    <w:rsid w:val="005B4606"/>
    <w:rsid w:val="005B467A"/>
    <w:rsid w:val="005B4815"/>
    <w:rsid w:val="005B4E63"/>
    <w:rsid w:val="005B5AAC"/>
    <w:rsid w:val="005B670A"/>
    <w:rsid w:val="005B6800"/>
    <w:rsid w:val="005B6DF8"/>
    <w:rsid w:val="005B75CC"/>
    <w:rsid w:val="005B7F05"/>
    <w:rsid w:val="005B7F33"/>
    <w:rsid w:val="005B7F80"/>
    <w:rsid w:val="005C04C6"/>
    <w:rsid w:val="005C0521"/>
    <w:rsid w:val="005C074F"/>
    <w:rsid w:val="005C0924"/>
    <w:rsid w:val="005C0A17"/>
    <w:rsid w:val="005C0F72"/>
    <w:rsid w:val="005C1795"/>
    <w:rsid w:val="005C1C22"/>
    <w:rsid w:val="005C1E64"/>
    <w:rsid w:val="005C200E"/>
    <w:rsid w:val="005C218C"/>
    <w:rsid w:val="005C228F"/>
    <w:rsid w:val="005C246F"/>
    <w:rsid w:val="005C2557"/>
    <w:rsid w:val="005C2D94"/>
    <w:rsid w:val="005C2DBD"/>
    <w:rsid w:val="005C36A0"/>
    <w:rsid w:val="005C3733"/>
    <w:rsid w:val="005C3806"/>
    <w:rsid w:val="005C3B21"/>
    <w:rsid w:val="005C3E91"/>
    <w:rsid w:val="005C4080"/>
    <w:rsid w:val="005C4268"/>
    <w:rsid w:val="005C433F"/>
    <w:rsid w:val="005C4A3A"/>
    <w:rsid w:val="005C4E1C"/>
    <w:rsid w:val="005C4E4A"/>
    <w:rsid w:val="005C57D0"/>
    <w:rsid w:val="005C5A13"/>
    <w:rsid w:val="005C5F6E"/>
    <w:rsid w:val="005C61BA"/>
    <w:rsid w:val="005C76F0"/>
    <w:rsid w:val="005D04C3"/>
    <w:rsid w:val="005D06F7"/>
    <w:rsid w:val="005D08EC"/>
    <w:rsid w:val="005D0B00"/>
    <w:rsid w:val="005D0BDC"/>
    <w:rsid w:val="005D0C4C"/>
    <w:rsid w:val="005D0E44"/>
    <w:rsid w:val="005D137F"/>
    <w:rsid w:val="005D1638"/>
    <w:rsid w:val="005D1EE8"/>
    <w:rsid w:val="005D210B"/>
    <w:rsid w:val="005D2593"/>
    <w:rsid w:val="005D33E4"/>
    <w:rsid w:val="005D3B13"/>
    <w:rsid w:val="005D405F"/>
    <w:rsid w:val="005D4519"/>
    <w:rsid w:val="005D47B3"/>
    <w:rsid w:val="005D4AC9"/>
    <w:rsid w:val="005D4C36"/>
    <w:rsid w:val="005D4E92"/>
    <w:rsid w:val="005D63AF"/>
    <w:rsid w:val="005D6434"/>
    <w:rsid w:val="005D6E96"/>
    <w:rsid w:val="005D7E07"/>
    <w:rsid w:val="005D7F28"/>
    <w:rsid w:val="005E0049"/>
    <w:rsid w:val="005E075A"/>
    <w:rsid w:val="005E0842"/>
    <w:rsid w:val="005E0C3E"/>
    <w:rsid w:val="005E12F5"/>
    <w:rsid w:val="005E1AAD"/>
    <w:rsid w:val="005E20A9"/>
    <w:rsid w:val="005E221E"/>
    <w:rsid w:val="005E254F"/>
    <w:rsid w:val="005E257C"/>
    <w:rsid w:val="005E2716"/>
    <w:rsid w:val="005E2B5C"/>
    <w:rsid w:val="005E2FE7"/>
    <w:rsid w:val="005E301B"/>
    <w:rsid w:val="005E36CF"/>
    <w:rsid w:val="005E3EDF"/>
    <w:rsid w:val="005E437F"/>
    <w:rsid w:val="005E578A"/>
    <w:rsid w:val="005E5B62"/>
    <w:rsid w:val="005E5CE4"/>
    <w:rsid w:val="005E5F69"/>
    <w:rsid w:val="005E608D"/>
    <w:rsid w:val="005E6247"/>
    <w:rsid w:val="005E6A68"/>
    <w:rsid w:val="005E75F5"/>
    <w:rsid w:val="005E7AB4"/>
    <w:rsid w:val="005E7C36"/>
    <w:rsid w:val="005F00F3"/>
    <w:rsid w:val="005F04E5"/>
    <w:rsid w:val="005F0853"/>
    <w:rsid w:val="005F08E2"/>
    <w:rsid w:val="005F0AC2"/>
    <w:rsid w:val="005F0B1C"/>
    <w:rsid w:val="005F10FC"/>
    <w:rsid w:val="005F144A"/>
    <w:rsid w:val="005F2306"/>
    <w:rsid w:val="005F3157"/>
    <w:rsid w:val="005F3AE5"/>
    <w:rsid w:val="005F4305"/>
    <w:rsid w:val="005F5109"/>
    <w:rsid w:val="005F571A"/>
    <w:rsid w:val="005F5BC7"/>
    <w:rsid w:val="005F6425"/>
    <w:rsid w:val="005F6516"/>
    <w:rsid w:val="005F700D"/>
    <w:rsid w:val="005F7174"/>
    <w:rsid w:val="005F7423"/>
    <w:rsid w:val="00600049"/>
    <w:rsid w:val="006001F0"/>
    <w:rsid w:val="0060089D"/>
    <w:rsid w:val="00600FC8"/>
    <w:rsid w:val="006010C9"/>
    <w:rsid w:val="006018E7"/>
    <w:rsid w:val="00601DDA"/>
    <w:rsid w:val="00601F82"/>
    <w:rsid w:val="00601FF6"/>
    <w:rsid w:val="0060209E"/>
    <w:rsid w:val="00602149"/>
    <w:rsid w:val="00602834"/>
    <w:rsid w:val="00603485"/>
    <w:rsid w:val="00603B0E"/>
    <w:rsid w:val="00603EA5"/>
    <w:rsid w:val="0060405A"/>
    <w:rsid w:val="00604D28"/>
    <w:rsid w:val="00604D31"/>
    <w:rsid w:val="00604DDD"/>
    <w:rsid w:val="00605CFF"/>
    <w:rsid w:val="00606C3D"/>
    <w:rsid w:val="00606E5B"/>
    <w:rsid w:val="00606FC4"/>
    <w:rsid w:val="006076A3"/>
    <w:rsid w:val="00607AE6"/>
    <w:rsid w:val="006102FA"/>
    <w:rsid w:val="00610D64"/>
    <w:rsid w:val="00611011"/>
    <w:rsid w:val="00611100"/>
    <w:rsid w:val="00611DBD"/>
    <w:rsid w:val="0061208A"/>
    <w:rsid w:val="00612D52"/>
    <w:rsid w:val="00613307"/>
    <w:rsid w:val="0061335B"/>
    <w:rsid w:val="006134B6"/>
    <w:rsid w:val="00613584"/>
    <w:rsid w:val="00613C2A"/>
    <w:rsid w:val="00613F85"/>
    <w:rsid w:val="006141F4"/>
    <w:rsid w:val="00614238"/>
    <w:rsid w:val="00614A4B"/>
    <w:rsid w:val="00614B6B"/>
    <w:rsid w:val="00614C07"/>
    <w:rsid w:val="00615130"/>
    <w:rsid w:val="00615447"/>
    <w:rsid w:val="006154A8"/>
    <w:rsid w:val="00615893"/>
    <w:rsid w:val="00615DA5"/>
    <w:rsid w:val="00615F08"/>
    <w:rsid w:val="00616287"/>
    <w:rsid w:val="00616884"/>
    <w:rsid w:val="0061694C"/>
    <w:rsid w:val="00616CE9"/>
    <w:rsid w:val="00616D2A"/>
    <w:rsid w:val="00616D32"/>
    <w:rsid w:val="00616E0B"/>
    <w:rsid w:val="0061706C"/>
    <w:rsid w:val="006175B1"/>
    <w:rsid w:val="00620053"/>
    <w:rsid w:val="006200CC"/>
    <w:rsid w:val="0062019D"/>
    <w:rsid w:val="006201E5"/>
    <w:rsid w:val="00620471"/>
    <w:rsid w:val="0062091B"/>
    <w:rsid w:val="006211E0"/>
    <w:rsid w:val="00621409"/>
    <w:rsid w:val="00621861"/>
    <w:rsid w:val="0062221D"/>
    <w:rsid w:val="0062230C"/>
    <w:rsid w:val="0062232E"/>
    <w:rsid w:val="006224AC"/>
    <w:rsid w:val="006225E9"/>
    <w:rsid w:val="00622902"/>
    <w:rsid w:val="00622ABD"/>
    <w:rsid w:val="0062319C"/>
    <w:rsid w:val="006231E1"/>
    <w:rsid w:val="00623527"/>
    <w:rsid w:val="006238D0"/>
    <w:rsid w:val="00623EFE"/>
    <w:rsid w:val="006241F0"/>
    <w:rsid w:val="00624366"/>
    <w:rsid w:val="00624F0D"/>
    <w:rsid w:val="006254A4"/>
    <w:rsid w:val="00625796"/>
    <w:rsid w:val="006257B5"/>
    <w:rsid w:val="00625BAD"/>
    <w:rsid w:val="00625F3F"/>
    <w:rsid w:val="00626150"/>
    <w:rsid w:val="00626C9C"/>
    <w:rsid w:val="006274AD"/>
    <w:rsid w:val="006274BE"/>
    <w:rsid w:val="00627C3E"/>
    <w:rsid w:val="0063029E"/>
    <w:rsid w:val="006304BA"/>
    <w:rsid w:val="006312AA"/>
    <w:rsid w:val="0063154B"/>
    <w:rsid w:val="0063191E"/>
    <w:rsid w:val="00632022"/>
    <w:rsid w:val="00632759"/>
    <w:rsid w:val="00632D18"/>
    <w:rsid w:val="00633351"/>
    <w:rsid w:val="006346CB"/>
    <w:rsid w:val="00634AE6"/>
    <w:rsid w:val="006353F1"/>
    <w:rsid w:val="006356BF"/>
    <w:rsid w:val="00635DAB"/>
    <w:rsid w:val="00635E77"/>
    <w:rsid w:val="006369A4"/>
    <w:rsid w:val="00636F96"/>
    <w:rsid w:val="00637286"/>
    <w:rsid w:val="0063766D"/>
    <w:rsid w:val="00637D88"/>
    <w:rsid w:val="00640098"/>
    <w:rsid w:val="0064043F"/>
    <w:rsid w:val="006407E8"/>
    <w:rsid w:val="00640900"/>
    <w:rsid w:val="0064095C"/>
    <w:rsid w:val="0064115C"/>
    <w:rsid w:val="00642BDD"/>
    <w:rsid w:val="00642EDA"/>
    <w:rsid w:val="00643241"/>
    <w:rsid w:val="006436FC"/>
    <w:rsid w:val="0064372F"/>
    <w:rsid w:val="006439C0"/>
    <w:rsid w:val="00643A05"/>
    <w:rsid w:val="00643C32"/>
    <w:rsid w:val="00643C34"/>
    <w:rsid w:val="00643CF0"/>
    <w:rsid w:val="0064442F"/>
    <w:rsid w:val="006444F4"/>
    <w:rsid w:val="00644EA8"/>
    <w:rsid w:val="00645061"/>
    <w:rsid w:val="006450B1"/>
    <w:rsid w:val="00646344"/>
    <w:rsid w:val="00646874"/>
    <w:rsid w:val="006468A3"/>
    <w:rsid w:val="00646929"/>
    <w:rsid w:val="006471A7"/>
    <w:rsid w:val="00647B25"/>
    <w:rsid w:val="00647C32"/>
    <w:rsid w:val="00650908"/>
    <w:rsid w:val="00650989"/>
    <w:rsid w:val="00650A2C"/>
    <w:rsid w:val="00650D0A"/>
    <w:rsid w:val="006512E4"/>
    <w:rsid w:val="0065182D"/>
    <w:rsid w:val="00651877"/>
    <w:rsid w:val="00652582"/>
    <w:rsid w:val="006525A3"/>
    <w:rsid w:val="006529DD"/>
    <w:rsid w:val="00652ED8"/>
    <w:rsid w:val="006534D0"/>
    <w:rsid w:val="006534DA"/>
    <w:rsid w:val="00653783"/>
    <w:rsid w:val="00654D87"/>
    <w:rsid w:val="00654E84"/>
    <w:rsid w:val="00655123"/>
    <w:rsid w:val="00655B24"/>
    <w:rsid w:val="00655BE0"/>
    <w:rsid w:val="00656660"/>
    <w:rsid w:val="00656688"/>
    <w:rsid w:val="00656E3A"/>
    <w:rsid w:val="0065707E"/>
    <w:rsid w:val="00657176"/>
    <w:rsid w:val="00657419"/>
    <w:rsid w:val="006576F6"/>
    <w:rsid w:val="006579A7"/>
    <w:rsid w:val="00660E26"/>
    <w:rsid w:val="00661012"/>
    <w:rsid w:val="00661705"/>
    <w:rsid w:val="00661A3C"/>
    <w:rsid w:val="00661B78"/>
    <w:rsid w:val="0066201F"/>
    <w:rsid w:val="00662640"/>
    <w:rsid w:val="00662698"/>
    <w:rsid w:val="0066282E"/>
    <w:rsid w:val="00662BC5"/>
    <w:rsid w:val="00662CF9"/>
    <w:rsid w:val="0066338D"/>
    <w:rsid w:val="00663B66"/>
    <w:rsid w:val="00663FA2"/>
    <w:rsid w:val="00664A3E"/>
    <w:rsid w:val="00664C35"/>
    <w:rsid w:val="00664FF0"/>
    <w:rsid w:val="006662F7"/>
    <w:rsid w:val="00666458"/>
    <w:rsid w:val="00667006"/>
    <w:rsid w:val="006674B3"/>
    <w:rsid w:val="00667783"/>
    <w:rsid w:val="0066782D"/>
    <w:rsid w:val="00667B62"/>
    <w:rsid w:val="006704A2"/>
    <w:rsid w:val="006704ED"/>
    <w:rsid w:val="00670C07"/>
    <w:rsid w:val="00671742"/>
    <w:rsid w:val="00671BAD"/>
    <w:rsid w:val="00671BB7"/>
    <w:rsid w:val="00671D71"/>
    <w:rsid w:val="0067232D"/>
    <w:rsid w:val="0067279F"/>
    <w:rsid w:val="00672CAD"/>
    <w:rsid w:val="00673BF5"/>
    <w:rsid w:val="00673C4B"/>
    <w:rsid w:val="00673EFD"/>
    <w:rsid w:val="0067473A"/>
    <w:rsid w:val="00674DDE"/>
    <w:rsid w:val="00675C4F"/>
    <w:rsid w:val="0067625D"/>
    <w:rsid w:val="0067633D"/>
    <w:rsid w:val="00676781"/>
    <w:rsid w:val="006767E2"/>
    <w:rsid w:val="00676E9D"/>
    <w:rsid w:val="00677D4D"/>
    <w:rsid w:val="00677E09"/>
    <w:rsid w:val="006801DD"/>
    <w:rsid w:val="0068030B"/>
    <w:rsid w:val="00680470"/>
    <w:rsid w:val="00680CD8"/>
    <w:rsid w:val="00681B96"/>
    <w:rsid w:val="00681E5F"/>
    <w:rsid w:val="00682030"/>
    <w:rsid w:val="00682542"/>
    <w:rsid w:val="00682638"/>
    <w:rsid w:val="006829C9"/>
    <w:rsid w:val="00682F4C"/>
    <w:rsid w:val="00682F75"/>
    <w:rsid w:val="00682F95"/>
    <w:rsid w:val="00683307"/>
    <w:rsid w:val="00683391"/>
    <w:rsid w:val="006835CE"/>
    <w:rsid w:val="006837A0"/>
    <w:rsid w:val="00683977"/>
    <w:rsid w:val="00683A83"/>
    <w:rsid w:val="0068404B"/>
    <w:rsid w:val="00684479"/>
    <w:rsid w:val="00684622"/>
    <w:rsid w:val="00684F4C"/>
    <w:rsid w:val="0068503C"/>
    <w:rsid w:val="00685053"/>
    <w:rsid w:val="00685800"/>
    <w:rsid w:val="00685CF0"/>
    <w:rsid w:val="00686A5C"/>
    <w:rsid w:val="00686CDA"/>
    <w:rsid w:val="0068721A"/>
    <w:rsid w:val="00687969"/>
    <w:rsid w:val="00687B94"/>
    <w:rsid w:val="00687CFC"/>
    <w:rsid w:val="00687EA2"/>
    <w:rsid w:val="006900DF"/>
    <w:rsid w:val="00690E96"/>
    <w:rsid w:val="006912C0"/>
    <w:rsid w:val="00691509"/>
    <w:rsid w:val="006916E7"/>
    <w:rsid w:val="006918B0"/>
    <w:rsid w:val="00692259"/>
    <w:rsid w:val="00692E22"/>
    <w:rsid w:val="0069327B"/>
    <w:rsid w:val="006935BF"/>
    <w:rsid w:val="00693F3B"/>
    <w:rsid w:val="00694222"/>
    <w:rsid w:val="006946DA"/>
    <w:rsid w:val="0069523C"/>
    <w:rsid w:val="006952C3"/>
    <w:rsid w:val="0069594A"/>
    <w:rsid w:val="006959EE"/>
    <w:rsid w:val="00695B91"/>
    <w:rsid w:val="00695DF5"/>
    <w:rsid w:val="00695FA1"/>
    <w:rsid w:val="006977AA"/>
    <w:rsid w:val="00697C61"/>
    <w:rsid w:val="00697FFC"/>
    <w:rsid w:val="006A098E"/>
    <w:rsid w:val="006A1362"/>
    <w:rsid w:val="006A17DA"/>
    <w:rsid w:val="006A1B60"/>
    <w:rsid w:val="006A2C94"/>
    <w:rsid w:val="006A405D"/>
    <w:rsid w:val="006A4568"/>
    <w:rsid w:val="006A4875"/>
    <w:rsid w:val="006A4B67"/>
    <w:rsid w:val="006A4FFE"/>
    <w:rsid w:val="006A59DC"/>
    <w:rsid w:val="006A5B64"/>
    <w:rsid w:val="006A6909"/>
    <w:rsid w:val="006A697E"/>
    <w:rsid w:val="006A71A9"/>
    <w:rsid w:val="006A71D8"/>
    <w:rsid w:val="006A735E"/>
    <w:rsid w:val="006A7759"/>
    <w:rsid w:val="006A78BB"/>
    <w:rsid w:val="006A7EBF"/>
    <w:rsid w:val="006B08FF"/>
    <w:rsid w:val="006B098E"/>
    <w:rsid w:val="006B0E07"/>
    <w:rsid w:val="006B12AA"/>
    <w:rsid w:val="006B1B94"/>
    <w:rsid w:val="006B1EB8"/>
    <w:rsid w:val="006B2302"/>
    <w:rsid w:val="006B2335"/>
    <w:rsid w:val="006B2BB3"/>
    <w:rsid w:val="006B3091"/>
    <w:rsid w:val="006B3483"/>
    <w:rsid w:val="006B3EAE"/>
    <w:rsid w:val="006B40F3"/>
    <w:rsid w:val="006B4596"/>
    <w:rsid w:val="006B558E"/>
    <w:rsid w:val="006B5936"/>
    <w:rsid w:val="006B6040"/>
    <w:rsid w:val="006B6A2E"/>
    <w:rsid w:val="006B6AAD"/>
    <w:rsid w:val="006B6B98"/>
    <w:rsid w:val="006B79BD"/>
    <w:rsid w:val="006B7A04"/>
    <w:rsid w:val="006B7E40"/>
    <w:rsid w:val="006C0321"/>
    <w:rsid w:val="006C052F"/>
    <w:rsid w:val="006C0EBF"/>
    <w:rsid w:val="006C1585"/>
    <w:rsid w:val="006C1D2F"/>
    <w:rsid w:val="006C1E5A"/>
    <w:rsid w:val="006C2965"/>
    <w:rsid w:val="006C2AE6"/>
    <w:rsid w:val="006C2DFF"/>
    <w:rsid w:val="006C3076"/>
    <w:rsid w:val="006C3233"/>
    <w:rsid w:val="006C34A3"/>
    <w:rsid w:val="006C3BB3"/>
    <w:rsid w:val="006C3DB2"/>
    <w:rsid w:val="006C3E51"/>
    <w:rsid w:val="006C3F98"/>
    <w:rsid w:val="006C43B0"/>
    <w:rsid w:val="006C45A1"/>
    <w:rsid w:val="006C4A7E"/>
    <w:rsid w:val="006C4E40"/>
    <w:rsid w:val="006C5602"/>
    <w:rsid w:val="006C5C4D"/>
    <w:rsid w:val="006C5F2A"/>
    <w:rsid w:val="006C6365"/>
    <w:rsid w:val="006C695E"/>
    <w:rsid w:val="006C6AFF"/>
    <w:rsid w:val="006C72E4"/>
    <w:rsid w:val="006C7429"/>
    <w:rsid w:val="006C7469"/>
    <w:rsid w:val="006C7645"/>
    <w:rsid w:val="006C7976"/>
    <w:rsid w:val="006C7987"/>
    <w:rsid w:val="006C7A68"/>
    <w:rsid w:val="006C7BCF"/>
    <w:rsid w:val="006C7ED8"/>
    <w:rsid w:val="006D04F2"/>
    <w:rsid w:val="006D08BC"/>
    <w:rsid w:val="006D0B24"/>
    <w:rsid w:val="006D124D"/>
    <w:rsid w:val="006D12F8"/>
    <w:rsid w:val="006D14CB"/>
    <w:rsid w:val="006D17C3"/>
    <w:rsid w:val="006D1EBB"/>
    <w:rsid w:val="006D2178"/>
    <w:rsid w:val="006D22F4"/>
    <w:rsid w:val="006D2BDE"/>
    <w:rsid w:val="006D3223"/>
    <w:rsid w:val="006D38F3"/>
    <w:rsid w:val="006D3E2F"/>
    <w:rsid w:val="006D41A4"/>
    <w:rsid w:val="006D41B7"/>
    <w:rsid w:val="006D4237"/>
    <w:rsid w:val="006D4372"/>
    <w:rsid w:val="006D4C5B"/>
    <w:rsid w:val="006D4C7E"/>
    <w:rsid w:val="006D57DE"/>
    <w:rsid w:val="006D5FDD"/>
    <w:rsid w:val="006D620F"/>
    <w:rsid w:val="006D62FF"/>
    <w:rsid w:val="006D6336"/>
    <w:rsid w:val="006D6745"/>
    <w:rsid w:val="006D6C5F"/>
    <w:rsid w:val="006D727F"/>
    <w:rsid w:val="006D73C3"/>
    <w:rsid w:val="006D783E"/>
    <w:rsid w:val="006E004D"/>
    <w:rsid w:val="006E0442"/>
    <w:rsid w:val="006E06EE"/>
    <w:rsid w:val="006E0BF3"/>
    <w:rsid w:val="006E0D69"/>
    <w:rsid w:val="006E1198"/>
    <w:rsid w:val="006E184C"/>
    <w:rsid w:val="006E1DC8"/>
    <w:rsid w:val="006E1EB5"/>
    <w:rsid w:val="006E2035"/>
    <w:rsid w:val="006E2069"/>
    <w:rsid w:val="006E2A12"/>
    <w:rsid w:val="006E2E8E"/>
    <w:rsid w:val="006E3D3C"/>
    <w:rsid w:val="006E3D58"/>
    <w:rsid w:val="006E411E"/>
    <w:rsid w:val="006E4D6A"/>
    <w:rsid w:val="006E538F"/>
    <w:rsid w:val="006E575A"/>
    <w:rsid w:val="006E57C0"/>
    <w:rsid w:val="006E62C0"/>
    <w:rsid w:val="006E6B3C"/>
    <w:rsid w:val="006E6CAB"/>
    <w:rsid w:val="006E6D6D"/>
    <w:rsid w:val="006E7028"/>
    <w:rsid w:val="006E7685"/>
    <w:rsid w:val="006E7947"/>
    <w:rsid w:val="006E7AFB"/>
    <w:rsid w:val="006E7B60"/>
    <w:rsid w:val="006E7FA8"/>
    <w:rsid w:val="006F0096"/>
    <w:rsid w:val="006F0110"/>
    <w:rsid w:val="006F02BC"/>
    <w:rsid w:val="006F0B2F"/>
    <w:rsid w:val="006F1188"/>
    <w:rsid w:val="006F14E1"/>
    <w:rsid w:val="006F15AB"/>
    <w:rsid w:val="006F193D"/>
    <w:rsid w:val="006F1CA4"/>
    <w:rsid w:val="006F1CE7"/>
    <w:rsid w:val="006F21CC"/>
    <w:rsid w:val="006F258A"/>
    <w:rsid w:val="006F2F6A"/>
    <w:rsid w:val="006F315D"/>
    <w:rsid w:val="006F3212"/>
    <w:rsid w:val="006F32D0"/>
    <w:rsid w:val="006F39A1"/>
    <w:rsid w:val="006F3F86"/>
    <w:rsid w:val="006F4EBA"/>
    <w:rsid w:val="006F4FB6"/>
    <w:rsid w:val="006F5465"/>
    <w:rsid w:val="006F596E"/>
    <w:rsid w:val="006F5B0A"/>
    <w:rsid w:val="006F5E9D"/>
    <w:rsid w:val="006F6B29"/>
    <w:rsid w:val="006F6BB3"/>
    <w:rsid w:val="0070034F"/>
    <w:rsid w:val="00700453"/>
    <w:rsid w:val="0070046E"/>
    <w:rsid w:val="00700A4E"/>
    <w:rsid w:val="00701445"/>
    <w:rsid w:val="00701510"/>
    <w:rsid w:val="00701513"/>
    <w:rsid w:val="00701F0D"/>
    <w:rsid w:val="007022EF"/>
    <w:rsid w:val="00702497"/>
    <w:rsid w:val="00702677"/>
    <w:rsid w:val="0070363E"/>
    <w:rsid w:val="007038E7"/>
    <w:rsid w:val="00703AE5"/>
    <w:rsid w:val="00703B2B"/>
    <w:rsid w:val="007040F2"/>
    <w:rsid w:val="00704200"/>
    <w:rsid w:val="00704D46"/>
    <w:rsid w:val="00705B4F"/>
    <w:rsid w:val="00705E42"/>
    <w:rsid w:val="00706089"/>
    <w:rsid w:val="0070731B"/>
    <w:rsid w:val="00707522"/>
    <w:rsid w:val="00707A71"/>
    <w:rsid w:val="00707C6C"/>
    <w:rsid w:val="00707F76"/>
    <w:rsid w:val="00707FB9"/>
    <w:rsid w:val="00710719"/>
    <w:rsid w:val="00710D8F"/>
    <w:rsid w:val="0071102E"/>
    <w:rsid w:val="0071169C"/>
    <w:rsid w:val="007119D5"/>
    <w:rsid w:val="00711BE4"/>
    <w:rsid w:val="00711E28"/>
    <w:rsid w:val="00712BC2"/>
    <w:rsid w:val="00712E84"/>
    <w:rsid w:val="00712FB7"/>
    <w:rsid w:val="007134FA"/>
    <w:rsid w:val="00713626"/>
    <w:rsid w:val="007140B2"/>
    <w:rsid w:val="00714A3F"/>
    <w:rsid w:val="00714AA9"/>
    <w:rsid w:val="00714BE5"/>
    <w:rsid w:val="00714F67"/>
    <w:rsid w:val="00715AD7"/>
    <w:rsid w:val="00715E32"/>
    <w:rsid w:val="00716357"/>
    <w:rsid w:val="007166E4"/>
    <w:rsid w:val="00716851"/>
    <w:rsid w:val="007168B4"/>
    <w:rsid w:val="00716984"/>
    <w:rsid w:val="0071699F"/>
    <w:rsid w:val="00716EF1"/>
    <w:rsid w:val="00717222"/>
    <w:rsid w:val="0071767C"/>
    <w:rsid w:val="007179E7"/>
    <w:rsid w:val="00717D26"/>
    <w:rsid w:val="00717F52"/>
    <w:rsid w:val="00720274"/>
    <w:rsid w:val="00720706"/>
    <w:rsid w:val="007208AB"/>
    <w:rsid w:val="00720DBC"/>
    <w:rsid w:val="00720DD7"/>
    <w:rsid w:val="007211FE"/>
    <w:rsid w:val="007214F8"/>
    <w:rsid w:val="007219B8"/>
    <w:rsid w:val="00721FA1"/>
    <w:rsid w:val="007237E7"/>
    <w:rsid w:val="00724E5A"/>
    <w:rsid w:val="0072537A"/>
    <w:rsid w:val="0072589A"/>
    <w:rsid w:val="007260E6"/>
    <w:rsid w:val="00726733"/>
    <w:rsid w:val="00726EB1"/>
    <w:rsid w:val="007273A2"/>
    <w:rsid w:val="007279BA"/>
    <w:rsid w:val="00727E3F"/>
    <w:rsid w:val="0073087B"/>
    <w:rsid w:val="007313DF"/>
    <w:rsid w:val="00731CFB"/>
    <w:rsid w:val="00732621"/>
    <w:rsid w:val="007327B0"/>
    <w:rsid w:val="007335F4"/>
    <w:rsid w:val="00733A58"/>
    <w:rsid w:val="00733FB4"/>
    <w:rsid w:val="00733FF4"/>
    <w:rsid w:val="00734508"/>
    <w:rsid w:val="00734516"/>
    <w:rsid w:val="00734873"/>
    <w:rsid w:val="00734B7D"/>
    <w:rsid w:val="007355B6"/>
    <w:rsid w:val="00735750"/>
    <w:rsid w:val="007357F9"/>
    <w:rsid w:val="00735EC6"/>
    <w:rsid w:val="0073610B"/>
    <w:rsid w:val="00736AE8"/>
    <w:rsid w:val="00736C59"/>
    <w:rsid w:val="00736D26"/>
    <w:rsid w:val="0073707D"/>
    <w:rsid w:val="00737971"/>
    <w:rsid w:val="00740551"/>
    <w:rsid w:val="0074056F"/>
    <w:rsid w:val="00740655"/>
    <w:rsid w:val="007406C2"/>
    <w:rsid w:val="00740F69"/>
    <w:rsid w:val="007417B7"/>
    <w:rsid w:val="007419EE"/>
    <w:rsid w:val="00741E6A"/>
    <w:rsid w:val="007423FA"/>
    <w:rsid w:val="00742441"/>
    <w:rsid w:val="00742CAF"/>
    <w:rsid w:val="00743581"/>
    <w:rsid w:val="007437E0"/>
    <w:rsid w:val="00743B55"/>
    <w:rsid w:val="00744092"/>
    <w:rsid w:val="0074435A"/>
    <w:rsid w:val="00744757"/>
    <w:rsid w:val="00744CE1"/>
    <w:rsid w:val="00744F37"/>
    <w:rsid w:val="00745095"/>
    <w:rsid w:val="007454BA"/>
    <w:rsid w:val="007459EE"/>
    <w:rsid w:val="00745A41"/>
    <w:rsid w:val="00745C79"/>
    <w:rsid w:val="00745E0C"/>
    <w:rsid w:val="00745E34"/>
    <w:rsid w:val="00746149"/>
    <w:rsid w:val="00746774"/>
    <w:rsid w:val="00746A18"/>
    <w:rsid w:val="00746F20"/>
    <w:rsid w:val="00746F77"/>
    <w:rsid w:val="00747C3B"/>
    <w:rsid w:val="00747CBA"/>
    <w:rsid w:val="00750333"/>
    <w:rsid w:val="007506EC"/>
    <w:rsid w:val="00750B98"/>
    <w:rsid w:val="00750F7A"/>
    <w:rsid w:val="00751026"/>
    <w:rsid w:val="0075116C"/>
    <w:rsid w:val="0075179A"/>
    <w:rsid w:val="00751CF7"/>
    <w:rsid w:val="00752653"/>
    <w:rsid w:val="00753200"/>
    <w:rsid w:val="00753599"/>
    <w:rsid w:val="00753B85"/>
    <w:rsid w:val="00753C0D"/>
    <w:rsid w:val="00753DB0"/>
    <w:rsid w:val="00754165"/>
    <w:rsid w:val="00754270"/>
    <w:rsid w:val="00754A6E"/>
    <w:rsid w:val="00754D9B"/>
    <w:rsid w:val="00755B12"/>
    <w:rsid w:val="007563E2"/>
    <w:rsid w:val="0075655A"/>
    <w:rsid w:val="007567EB"/>
    <w:rsid w:val="00756A66"/>
    <w:rsid w:val="00757362"/>
    <w:rsid w:val="00757963"/>
    <w:rsid w:val="00757B10"/>
    <w:rsid w:val="00760BAD"/>
    <w:rsid w:val="00760D32"/>
    <w:rsid w:val="0076111A"/>
    <w:rsid w:val="00761836"/>
    <w:rsid w:val="00761C87"/>
    <w:rsid w:val="00761D2E"/>
    <w:rsid w:val="0076245A"/>
    <w:rsid w:val="007625F9"/>
    <w:rsid w:val="00762F48"/>
    <w:rsid w:val="00764E95"/>
    <w:rsid w:val="007653A0"/>
    <w:rsid w:val="007664DC"/>
    <w:rsid w:val="00766B41"/>
    <w:rsid w:val="00770082"/>
    <w:rsid w:val="007705F2"/>
    <w:rsid w:val="00770CBF"/>
    <w:rsid w:val="00770E0A"/>
    <w:rsid w:val="00771614"/>
    <w:rsid w:val="007719A2"/>
    <w:rsid w:val="007719AB"/>
    <w:rsid w:val="00771D82"/>
    <w:rsid w:val="00772184"/>
    <w:rsid w:val="00772ECF"/>
    <w:rsid w:val="0077459C"/>
    <w:rsid w:val="00774E16"/>
    <w:rsid w:val="0077502A"/>
    <w:rsid w:val="00775E96"/>
    <w:rsid w:val="0077605B"/>
    <w:rsid w:val="00776438"/>
    <w:rsid w:val="00776818"/>
    <w:rsid w:val="00776C83"/>
    <w:rsid w:val="007771DE"/>
    <w:rsid w:val="00777C77"/>
    <w:rsid w:val="00777CA4"/>
    <w:rsid w:val="007807F4"/>
    <w:rsid w:val="00780E87"/>
    <w:rsid w:val="007818C7"/>
    <w:rsid w:val="00782389"/>
    <w:rsid w:val="0078380E"/>
    <w:rsid w:val="007843A8"/>
    <w:rsid w:val="00784808"/>
    <w:rsid w:val="00784A53"/>
    <w:rsid w:val="00784E4A"/>
    <w:rsid w:val="00785092"/>
    <w:rsid w:val="0078537F"/>
    <w:rsid w:val="00785697"/>
    <w:rsid w:val="00785852"/>
    <w:rsid w:val="007859B6"/>
    <w:rsid w:val="00786164"/>
    <w:rsid w:val="00786347"/>
    <w:rsid w:val="00786FEB"/>
    <w:rsid w:val="007872E5"/>
    <w:rsid w:val="007873C1"/>
    <w:rsid w:val="00787743"/>
    <w:rsid w:val="00787D4B"/>
    <w:rsid w:val="00787D62"/>
    <w:rsid w:val="00787E07"/>
    <w:rsid w:val="0079050E"/>
    <w:rsid w:val="00791A1E"/>
    <w:rsid w:val="00792386"/>
    <w:rsid w:val="0079247B"/>
    <w:rsid w:val="0079299C"/>
    <w:rsid w:val="00792B5A"/>
    <w:rsid w:val="00792C1B"/>
    <w:rsid w:val="00792C75"/>
    <w:rsid w:val="00792DF0"/>
    <w:rsid w:val="00792EB8"/>
    <w:rsid w:val="0079321B"/>
    <w:rsid w:val="0079396A"/>
    <w:rsid w:val="00793AAB"/>
    <w:rsid w:val="00794009"/>
    <w:rsid w:val="0079467B"/>
    <w:rsid w:val="00794AE9"/>
    <w:rsid w:val="00794BC2"/>
    <w:rsid w:val="00794BF2"/>
    <w:rsid w:val="00794E76"/>
    <w:rsid w:val="0079529A"/>
    <w:rsid w:val="007952F2"/>
    <w:rsid w:val="007954F8"/>
    <w:rsid w:val="007955E0"/>
    <w:rsid w:val="00795A67"/>
    <w:rsid w:val="00795C88"/>
    <w:rsid w:val="0079637E"/>
    <w:rsid w:val="00796A7C"/>
    <w:rsid w:val="00796FEA"/>
    <w:rsid w:val="00797A1E"/>
    <w:rsid w:val="00797E29"/>
    <w:rsid w:val="007A0046"/>
    <w:rsid w:val="007A0285"/>
    <w:rsid w:val="007A061B"/>
    <w:rsid w:val="007A0745"/>
    <w:rsid w:val="007A08E4"/>
    <w:rsid w:val="007A0B94"/>
    <w:rsid w:val="007A0D86"/>
    <w:rsid w:val="007A2645"/>
    <w:rsid w:val="007A35F1"/>
    <w:rsid w:val="007A37A8"/>
    <w:rsid w:val="007A37FC"/>
    <w:rsid w:val="007A3822"/>
    <w:rsid w:val="007A3C99"/>
    <w:rsid w:val="007A3E46"/>
    <w:rsid w:val="007A3EAA"/>
    <w:rsid w:val="007A433C"/>
    <w:rsid w:val="007A4395"/>
    <w:rsid w:val="007A43E8"/>
    <w:rsid w:val="007A46BC"/>
    <w:rsid w:val="007A4AB8"/>
    <w:rsid w:val="007A4D5C"/>
    <w:rsid w:val="007A4DC3"/>
    <w:rsid w:val="007A56D9"/>
    <w:rsid w:val="007A5E0A"/>
    <w:rsid w:val="007A629C"/>
    <w:rsid w:val="007A630C"/>
    <w:rsid w:val="007A69CF"/>
    <w:rsid w:val="007A69FC"/>
    <w:rsid w:val="007A6E54"/>
    <w:rsid w:val="007A715E"/>
    <w:rsid w:val="007A76FC"/>
    <w:rsid w:val="007A79F1"/>
    <w:rsid w:val="007B0C4C"/>
    <w:rsid w:val="007B15CE"/>
    <w:rsid w:val="007B1771"/>
    <w:rsid w:val="007B1A58"/>
    <w:rsid w:val="007B1BF2"/>
    <w:rsid w:val="007B1D31"/>
    <w:rsid w:val="007B25CF"/>
    <w:rsid w:val="007B2954"/>
    <w:rsid w:val="007B2E8E"/>
    <w:rsid w:val="007B2F41"/>
    <w:rsid w:val="007B30E5"/>
    <w:rsid w:val="007B3C74"/>
    <w:rsid w:val="007B49F2"/>
    <w:rsid w:val="007B4EB0"/>
    <w:rsid w:val="007B5920"/>
    <w:rsid w:val="007B5945"/>
    <w:rsid w:val="007B5FEE"/>
    <w:rsid w:val="007B64E4"/>
    <w:rsid w:val="007B6BA6"/>
    <w:rsid w:val="007B771A"/>
    <w:rsid w:val="007B7A45"/>
    <w:rsid w:val="007C08F0"/>
    <w:rsid w:val="007C0B19"/>
    <w:rsid w:val="007C0D05"/>
    <w:rsid w:val="007C1626"/>
    <w:rsid w:val="007C1750"/>
    <w:rsid w:val="007C1D8A"/>
    <w:rsid w:val="007C1ED1"/>
    <w:rsid w:val="007C1FFE"/>
    <w:rsid w:val="007C2283"/>
    <w:rsid w:val="007C286E"/>
    <w:rsid w:val="007C2F31"/>
    <w:rsid w:val="007C311B"/>
    <w:rsid w:val="007C39E5"/>
    <w:rsid w:val="007C3B5D"/>
    <w:rsid w:val="007C3F91"/>
    <w:rsid w:val="007C4B14"/>
    <w:rsid w:val="007C4CF1"/>
    <w:rsid w:val="007C5153"/>
    <w:rsid w:val="007C58E9"/>
    <w:rsid w:val="007C5EA4"/>
    <w:rsid w:val="007C6B7A"/>
    <w:rsid w:val="007C70D6"/>
    <w:rsid w:val="007C7938"/>
    <w:rsid w:val="007C7CBA"/>
    <w:rsid w:val="007D0412"/>
    <w:rsid w:val="007D2116"/>
    <w:rsid w:val="007D23C3"/>
    <w:rsid w:val="007D253F"/>
    <w:rsid w:val="007D2E17"/>
    <w:rsid w:val="007D3C50"/>
    <w:rsid w:val="007D3E0D"/>
    <w:rsid w:val="007D408E"/>
    <w:rsid w:val="007D4655"/>
    <w:rsid w:val="007D6030"/>
    <w:rsid w:val="007D63B5"/>
    <w:rsid w:val="007D680E"/>
    <w:rsid w:val="007D7148"/>
    <w:rsid w:val="007D738C"/>
    <w:rsid w:val="007D79CA"/>
    <w:rsid w:val="007D7E7E"/>
    <w:rsid w:val="007D7FE8"/>
    <w:rsid w:val="007E0376"/>
    <w:rsid w:val="007E0578"/>
    <w:rsid w:val="007E0F39"/>
    <w:rsid w:val="007E0F3A"/>
    <w:rsid w:val="007E14EF"/>
    <w:rsid w:val="007E35AE"/>
    <w:rsid w:val="007E38C1"/>
    <w:rsid w:val="007E3E16"/>
    <w:rsid w:val="007E3FBD"/>
    <w:rsid w:val="007E455B"/>
    <w:rsid w:val="007E48FB"/>
    <w:rsid w:val="007E4FC0"/>
    <w:rsid w:val="007E5602"/>
    <w:rsid w:val="007E5758"/>
    <w:rsid w:val="007E5D92"/>
    <w:rsid w:val="007E5EE4"/>
    <w:rsid w:val="007E601E"/>
    <w:rsid w:val="007E649E"/>
    <w:rsid w:val="007E6527"/>
    <w:rsid w:val="007E6612"/>
    <w:rsid w:val="007E67B1"/>
    <w:rsid w:val="007E6BA7"/>
    <w:rsid w:val="007E6E29"/>
    <w:rsid w:val="007E6F8B"/>
    <w:rsid w:val="007E790E"/>
    <w:rsid w:val="007F0ACD"/>
    <w:rsid w:val="007F0BDB"/>
    <w:rsid w:val="007F2084"/>
    <w:rsid w:val="007F22F2"/>
    <w:rsid w:val="007F2C2A"/>
    <w:rsid w:val="007F3A5B"/>
    <w:rsid w:val="007F3D1C"/>
    <w:rsid w:val="007F3E9E"/>
    <w:rsid w:val="007F47C1"/>
    <w:rsid w:val="007F4820"/>
    <w:rsid w:val="007F52EE"/>
    <w:rsid w:val="007F5DB7"/>
    <w:rsid w:val="007F66F6"/>
    <w:rsid w:val="007F6B37"/>
    <w:rsid w:val="007F6BD6"/>
    <w:rsid w:val="007F750F"/>
    <w:rsid w:val="007F7670"/>
    <w:rsid w:val="007F7EA3"/>
    <w:rsid w:val="007F7F82"/>
    <w:rsid w:val="0080055D"/>
    <w:rsid w:val="008011A6"/>
    <w:rsid w:val="008013F9"/>
    <w:rsid w:val="008014BA"/>
    <w:rsid w:val="0080164A"/>
    <w:rsid w:val="0080169E"/>
    <w:rsid w:val="0080197C"/>
    <w:rsid w:val="00801A60"/>
    <w:rsid w:val="00801C7E"/>
    <w:rsid w:val="00801E5A"/>
    <w:rsid w:val="008027BE"/>
    <w:rsid w:val="008029C2"/>
    <w:rsid w:val="00802C84"/>
    <w:rsid w:val="00802D2A"/>
    <w:rsid w:val="008030A6"/>
    <w:rsid w:val="0080361B"/>
    <w:rsid w:val="00803999"/>
    <w:rsid w:val="00803F09"/>
    <w:rsid w:val="00803F0D"/>
    <w:rsid w:val="00804001"/>
    <w:rsid w:val="00804078"/>
    <w:rsid w:val="00804B28"/>
    <w:rsid w:val="00805AC2"/>
    <w:rsid w:val="00805D4B"/>
    <w:rsid w:val="0080660F"/>
    <w:rsid w:val="00806B10"/>
    <w:rsid w:val="00806B35"/>
    <w:rsid w:val="00806B69"/>
    <w:rsid w:val="008079DD"/>
    <w:rsid w:val="00807F2F"/>
    <w:rsid w:val="00807FD2"/>
    <w:rsid w:val="00810ECD"/>
    <w:rsid w:val="00810FA5"/>
    <w:rsid w:val="00810FC6"/>
    <w:rsid w:val="00810FD4"/>
    <w:rsid w:val="0081105E"/>
    <w:rsid w:val="0081168D"/>
    <w:rsid w:val="0081171E"/>
    <w:rsid w:val="008118FB"/>
    <w:rsid w:val="00811C10"/>
    <w:rsid w:val="008124DD"/>
    <w:rsid w:val="00812660"/>
    <w:rsid w:val="00812710"/>
    <w:rsid w:val="008136B9"/>
    <w:rsid w:val="00813F35"/>
    <w:rsid w:val="0081428A"/>
    <w:rsid w:val="00814961"/>
    <w:rsid w:val="00814BBF"/>
    <w:rsid w:val="00814C35"/>
    <w:rsid w:val="00814E2D"/>
    <w:rsid w:val="0081574A"/>
    <w:rsid w:val="00815921"/>
    <w:rsid w:val="00815B2F"/>
    <w:rsid w:val="00815BF8"/>
    <w:rsid w:val="00816406"/>
    <w:rsid w:val="00817CFF"/>
    <w:rsid w:val="00817D6D"/>
    <w:rsid w:val="00817D96"/>
    <w:rsid w:val="00817E88"/>
    <w:rsid w:val="008203BE"/>
    <w:rsid w:val="008205F8"/>
    <w:rsid w:val="0082095E"/>
    <w:rsid w:val="00821201"/>
    <w:rsid w:val="00821337"/>
    <w:rsid w:val="00821D6B"/>
    <w:rsid w:val="00822175"/>
    <w:rsid w:val="008224D0"/>
    <w:rsid w:val="0082256F"/>
    <w:rsid w:val="00822F8E"/>
    <w:rsid w:val="008234DA"/>
    <w:rsid w:val="00824169"/>
    <w:rsid w:val="008245FB"/>
    <w:rsid w:val="008249C1"/>
    <w:rsid w:val="00824ED3"/>
    <w:rsid w:val="008259CC"/>
    <w:rsid w:val="00825AFE"/>
    <w:rsid w:val="00826665"/>
    <w:rsid w:val="00826710"/>
    <w:rsid w:val="00826DE6"/>
    <w:rsid w:val="00826F05"/>
    <w:rsid w:val="0082772C"/>
    <w:rsid w:val="00827B4F"/>
    <w:rsid w:val="00827F64"/>
    <w:rsid w:val="00830195"/>
    <w:rsid w:val="0083036A"/>
    <w:rsid w:val="008304EB"/>
    <w:rsid w:val="00831140"/>
    <w:rsid w:val="00831A5B"/>
    <w:rsid w:val="00831DDB"/>
    <w:rsid w:val="008326CF"/>
    <w:rsid w:val="00832C0B"/>
    <w:rsid w:val="00832E4B"/>
    <w:rsid w:val="008333D0"/>
    <w:rsid w:val="0083340E"/>
    <w:rsid w:val="00834ED8"/>
    <w:rsid w:val="00835375"/>
    <w:rsid w:val="00835441"/>
    <w:rsid w:val="0083587C"/>
    <w:rsid w:val="008360F0"/>
    <w:rsid w:val="008360FF"/>
    <w:rsid w:val="008361F0"/>
    <w:rsid w:val="008366FB"/>
    <w:rsid w:val="00836C5F"/>
    <w:rsid w:val="00836F66"/>
    <w:rsid w:val="00837207"/>
    <w:rsid w:val="00837712"/>
    <w:rsid w:val="00837E30"/>
    <w:rsid w:val="008403D4"/>
    <w:rsid w:val="008404D0"/>
    <w:rsid w:val="00840504"/>
    <w:rsid w:val="008407B3"/>
    <w:rsid w:val="00840FBE"/>
    <w:rsid w:val="00841689"/>
    <w:rsid w:val="008417DE"/>
    <w:rsid w:val="00841EE2"/>
    <w:rsid w:val="00841FC1"/>
    <w:rsid w:val="008423CB"/>
    <w:rsid w:val="00842843"/>
    <w:rsid w:val="00842D40"/>
    <w:rsid w:val="00843243"/>
    <w:rsid w:val="008434F7"/>
    <w:rsid w:val="008442A7"/>
    <w:rsid w:val="008442DD"/>
    <w:rsid w:val="0084473B"/>
    <w:rsid w:val="00844DA5"/>
    <w:rsid w:val="00845175"/>
    <w:rsid w:val="008453D8"/>
    <w:rsid w:val="00846282"/>
    <w:rsid w:val="00846364"/>
    <w:rsid w:val="0084643B"/>
    <w:rsid w:val="00846A80"/>
    <w:rsid w:val="00846F33"/>
    <w:rsid w:val="00847187"/>
    <w:rsid w:val="008471A9"/>
    <w:rsid w:val="00847380"/>
    <w:rsid w:val="008473FB"/>
    <w:rsid w:val="00847EAE"/>
    <w:rsid w:val="0085006B"/>
    <w:rsid w:val="00850099"/>
    <w:rsid w:val="008501E4"/>
    <w:rsid w:val="0085066A"/>
    <w:rsid w:val="008507CE"/>
    <w:rsid w:val="00850ADF"/>
    <w:rsid w:val="00851020"/>
    <w:rsid w:val="00851211"/>
    <w:rsid w:val="008519DD"/>
    <w:rsid w:val="00851E66"/>
    <w:rsid w:val="0085235D"/>
    <w:rsid w:val="00853390"/>
    <w:rsid w:val="00853CED"/>
    <w:rsid w:val="00853FE7"/>
    <w:rsid w:val="008541BF"/>
    <w:rsid w:val="00854726"/>
    <w:rsid w:val="008547E3"/>
    <w:rsid w:val="008548CC"/>
    <w:rsid w:val="008551DF"/>
    <w:rsid w:val="008554C0"/>
    <w:rsid w:val="0085582C"/>
    <w:rsid w:val="00855A50"/>
    <w:rsid w:val="00855ACE"/>
    <w:rsid w:val="00856307"/>
    <w:rsid w:val="008569C2"/>
    <w:rsid w:val="00856D6B"/>
    <w:rsid w:val="00856D74"/>
    <w:rsid w:val="00857175"/>
    <w:rsid w:val="00857423"/>
    <w:rsid w:val="0085770D"/>
    <w:rsid w:val="00857893"/>
    <w:rsid w:val="00857952"/>
    <w:rsid w:val="00857DBF"/>
    <w:rsid w:val="00857FA1"/>
    <w:rsid w:val="0086022A"/>
    <w:rsid w:val="008603C2"/>
    <w:rsid w:val="00860D3F"/>
    <w:rsid w:val="00860EB1"/>
    <w:rsid w:val="00861053"/>
    <w:rsid w:val="00861A59"/>
    <w:rsid w:val="00862545"/>
    <w:rsid w:val="0086304D"/>
    <w:rsid w:val="008632B7"/>
    <w:rsid w:val="00863E1B"/>
    <w:rsid w:val="00864109"/>
    <w:rsid w:val="008644C3"/>
    <w:rsid w:val="008646E1"/>
    <w:rsid w:val="008651FB"/>
    <w:rsid w:val="0086539C"/>
    <w:rsid w:val="008658D8"/>
    <w:rsid w:val="00865975"/>
    <w:rsid w:val="00865CFA"/>
    <w:rsid w:val="00866053"/>
    <w:rsid w:val="0086631A"/>
    <w:rsid w:val="0086669F"/>
    <w:rsid w:val="0086677D"/>
    <w:rsid w:val="00866B76"/>
    <w:rsid w:val="0086703D"/>
    <w:rsid w:val="0086779B"/>
    <w:rsid w:val="00867BC0"/>
    <w:rsid w:val="00867D5A"/>
    <w:rsid w:val="00867DBC"/>
    <w:rsid w:val="00867EB9"/>
    <w:rsid w:val="008702E8"/>
    <w:rsid w:val="00870A78"/>
    <w:rsid w:val="00870DA4"/>
    <w:rsid w:val="0087113E"/>
    <w:rsid w:val="008718C9"/>
    <w:rsid w:val="0087194E"/>
    <w:rsid w:val="00871C89"/>
    <w:rsid w:val="00871CB6"/>
    <w:rsid w:val="008722F0"/>
    <w:rsid w:val="008729DB"/>
    <w:rsid w:val="00872F1E"/>
    <w:rsid w:val="00873413"/>
    <w:rsid w:val="008734AE"/>
    <w:rsid w:val="00873679"/>
    <w:rsid w:val="008737AE"/>
    <w:rsid w:val="00873B23"/>
    <w:rsid w:val="00873DB4"/>
    <w:rsid w:val="00873F15"/>
    <w:rsid w:val="00873F68"/>
    <w:rsid w:val="00874879"/>
    <w:rsid w:val="00875060"/>
    <w:rsid w:val="0087543C"/>
    <w:rsid w:val="0087582A"/>
    <w:rsid w:val="008758C9"/>
    <w:rsid w:val="0087644D"/>
    <w:rsid w:val="008765E3"/>
    <w:rsid w:val="00876799"/>
    <w:rsid w:val="00876B18"/>
    <w:rsid w:val="00876DD8"/>
    <w:rsid w:val="008778AD"/>
    <w:rsid w:val="00877BA8"/>
    <w:rsid w:val="00877EF0"/>
    <w:rsid w:val="00880402"/>
    <w:rsid w:val="00880428"/>
    <w:rsid w:val="008806F5"/>
    <w:rsid w:val="00880A2F"/>
    <w:rsid w:val="00880E6F"/>
    <w:rsid w:val="00882423"/>
    <w:rsid w:val="00882DC4"/>
    <w:rsid w:val="008833BB"/>
    <w:rsid w:val="00883537"/>
    <w:rsid w:val="00883BDE"/>
    <w:rsid w:val="00884D5E"/>
    <w:rsid w:val="00885157"/>
    <w:rsid w:val="008855E3"/>
    <w:rsid w:val="008857FE"/>
    <w:rsid w:val="00885DBF"/>
    <w:rsid w:val="008864E1"/>
    <w:rsid w:val="00886F7A"/>
    <w:rsid w:val="0088778D"/>
    <w:rsid w:val="00887C63"/>
    <w:rsid w:val="008900A1"/>
    <w:rsid w:val="00890694"/>
    <w:rsid w:val="00890D7B"/>
    <w:rsid w:val="00891194"/>
    <w:rsid w:val="008914DA"/>
    <w:rsid w:val="00891576"/>
    <w:rsid w:val="00891649"/>
    <w:rsid w:val="0089193E"/>
    <w:rsid w:val="00891BC4"/>
    <w:rsid w:val="00892042"/>
    <w:rsid w:val="008921AD"/>
    <w:rsid w:val="008922C7"/>
    <w:rsid w:val="008926E9"/>
    <w:rsid w:val="008927A2"/>
    <w:rsid w:val="00892F2A"/>
    <w:rsid w:val="0089318D"/>
    <w:rsid w:val="008932A6"/>
    <w:rsid w:val="008938E9"/>
    <w:rsid w:val="00893D2E"/>
    <w:rsid w:val="0089415F"/>
    <w:rsid w:val="0089445C"/>
    <w:rsid w:val="00894792"/>
    <w:rsid w:val="0089482B"/>
    <w:rsid w:val="00894CCA"/>
    <w:rsid w:val="0089518A"/>
    <w:rsid w:val="0089546C"/>
    <w:rsid w:val="0089586B"/>
    <w:rsid w:val="008962D0"/>
    <w:rsid w:val="00896C2A"/>
    <w:rsid w:val="0089755F"/>
    <w:rsid w:val="008979B4"/>
    <w:rsid w:val="00897A7C"/>
    <w:rsid w:val="00897F55"/>
    <w:rsid w:val="008A04D1"/>
    <w:rsid w:val="008A0705"/>
    <w:rsid w:val="008A10E9"/>
    <w:rsid w:val="008A1100"/>
    <w:rsid w:val="008A13EC"/>
    <w:rsid w:val="008A24EA"/>
    <w:rsid w:val="008A25AB"/>
    <w:rsid w:val="008A2D5B"/>
    <w:rsid w:val="008A2E5A"/>
    <w:rsid w:val="008A332A"/>
    <w:rsid w:val="008A4055"/>
    <w:rsid w:val="008A4129"/>
    <w:rsid w:val="008A4414"/>
    <w:rsid w:val="008A445F"/>
    <w:rsid w:val="008A45E5"/>
    <w:rsid w:val="008A53FE"/>
    <w:rsid w:val="008A5980"/>
    <w:rsid w:val="008A5F7A"/>
    <w:rsid w:val="008A6591"/>
    <w:rsid w:val="008A65CB"/>
    <w:rsid w:val="008A6D01"/>
    <w:rsid w:val="008A6E55"/>
    <w:rsid w:val="008A6E87"/>
    <w:rsid w:val="008A6F95"/>
    <w:rsid w:val="008A702C"/>
    <w:rsid w:val="008A7991"/>
    <w:rsid w:val="008A7A9A"/>
    <w:rsid w:val="008B0193"/>
    <w:rsid w:val="008B0FC0"/>
    <w:rsid w:val="008B1115"/>
    <w:rsid w:val="008B114B"/>
    <w:rsid w:val="008B2866"/>
    <w:rsid w:val="008B29C6"/>
    <w:rsid w:val="008B2C2D"/>
    <w:rsid w:val="008B2C63"/>
    <w:rsid w:val="008B2E54"/>
    <w:rsid w:val="008B340E"/>
    <w:rsid w:val="008B342D"/>
    <w:rsid w:val="008B36C1"/>
    <w:rsid w:val="008B4848"/>
    <w:rsid w:val="008B4B04"/>
    <w:rsid w:val="008B54D0"/>
    <w:rsid w:val="008B54D8"/>
    <w:rsid w:val="008B5582"/>
    <w:rsid w:val="008B55E2"/>
    <w:rsid w:val="008B5FBE"/>
    <w:rsid w:val="008B6700"/>
    <w:rsid w:val="008B68C9"/>
    <w:rsid w:val="008B6AE6"/>
    <w:rsid w:val="008B6BF6"/>
    <w:rsid w:val="008B7281"/>
    <w:rsid w:val="008B77DD"/>
    <w:rsid w:val="008B7834"/>
    <w:rsid w:val="008B7CE0"/>
    <w:rsid w:val="008C0075"/>
    <w:rsid w:val="008C068C"/>
    <w:rsid w:val="008C0B0A"/>
    <w:rsid w:val="008C0FA9"/>
    <w:rsid w:val="008C105E"/>
    <w:rsid w:val="008C16DB"/>
    <w:rsid w:val="008C17EC"/>
    <w:rsid w:val="008C19DD"/>
    <w:rsid w:val="008C2C07"/>
    <w:rsid w:val="008C32D5"/>
    <w:rsid w:val="008C371D"/>
    <w:rsid w:val="008C38D3"/>
    <w:rsid w:val="008C39EA"/>
    <w:rsid w:val="008C3A5A"/>
    <w:rsid w:val="008C4176"/>
    <w:rsid w:val="008C4DB9"/>
    <w:rsid w:val="008C4E77"/>
    <w:rsid w:val="008C5AAF"/>
    <w:rsid w:val="008C5B11"/>
    <w:rsid w:val="008C5B59"/>
    <w:rsid w:val="008C5FC6"/>
    <w:rsid w:val="008C6887"/>
    <w:rsid w:val="008C6AF6"/>
    <w:rsid w:val="008C6D1B"/>
    <w:rsid w:val="008C6F47"/>
    <w:rsid w:val="008C7108"/>
    <w:rsid w:val="008C76B7"/>
    <w:rsid w:val="008C7C41"/>
    <w:rsid w:val="008D1730"/>
    <w:rsid w:val="008D182D"/>
    <w:rsid w:val="008D186C"/>
    <w:rsid w:val="008D1A37"/>
    <w:rsid w:val="008D1FC7"/>
    <w:rsid w:val="008D23B9"/>
    <w:rsid w:val="008D2699"/>
    <w:rsid w:val="008D32DA"/>
    <w:rsid w:val="008D3D21"/>
    <w:rsid w:val="008D40C7"/>
    <w:rsid w:val="008D4AC0"/>
    <w:rsid w:val="008D555A"/>
    <w:rsid w:val="008D5581"/>
    <w:rsid w:val="008D55F5"/>
    <w:rsid w:val="008D56CA"/>
    <w:rsid w:val="008D5AD0"/>
    <w:rsid w:val="008D5C4F"/>
    <w:rsid w:val="008D5DA0"/>
    <w:rsid w:val="008D6CA8"/>
    <w:rsid w:val="008D7231"/>
    <w:rsid w:val="008D739F"/>
    <w:rsid w:val="008D7437"/>
    <w:rsid w:val="008D74D6"/>
    <w:rsid w:val="008D785E"/>
    <w:rsid w:val="008D7A84"/>
    <w:rsid w:val="008D7FFD"/>
    <w:rsid w:val="008E0042"/>
    <w:rsid w:val="008E01AC"/>
    <w:rsid w:val="008E0E0B"/>
    <w:rsid w:val="008E107B"/>
    <w:rsid w:val="008E10DB"/>
    <w:rsid w:val="008E121F"/>
    <w:rsid w:val="008E1565"/>
    <w:rsid w:val="008E1705"/>
    <w:rsid w:val="008E17BB"/>
    <w:rsid w:val="008E209E"/>
    <w:rsid w:val="008E21AB"/>
    <w:rsid w:val="008E2DAE"/>
    <w:rsid w:val="008E2FCE"/>
    <w:rsid w:val="008E357A"/>
    <w:rsid w:val="008E3869"/>
    <w:rsid w:val="008E3B36"/>
    <w:rsid w:val="008E3C22"/>
    <w:rsid w:val="008E3EC2"/>
    <w:rsid w:val="008E3F08"/>
    <w:rsid w:val="008E40A2"/>
    <w:rsid w:val="008E5465"/>
    <w:rsid w:val="008E595C"/>
    <w:rsid w:val="008E5F21"/>
    <w:rsid w:val="008E6437"/>
    <w:rsid w:val="008E64C1"/>
    <w:rsid w:val="008E66EA"/>
    <w:rsid w:val="008E6A70"/>
    <w:rsid w:val="008E6D80"/>
    <w:rsid w:val="008E7109"/>
    <w:rsid w:val="008E774D"/>
    <w:rsid w:val="008E7AD1"/>
    <w:rsid w:val="008E7C58"/>
    <w:rsid w:val="008F0017"/>
    <w:rsid w:val="008F0115"/>
    <w:rsid w:val="008F02A3"/>
    <w:rsid w:val="008F0397"/>
    <w:rsid w:val="008F1525"/>
    <w:rsid w:val="008F185B"/>
    <w:rsid w:val="008F1C04"/>
    <w:rsid w:val="008F1C0B"/>
    <w:rsid w:val="008F203B"/>
    <w:rsid w:val="008F2063"/>
    <w:rsid w:val="008F21A4"/>
    <w:rsid w:val="008F284A"/>
    <w:rsid w:val="008F2877"/>
    <w:rsid w:val="008F29FB"/>
    <w:rsid w:val="008F2AB0"/>
    <w:rsid w:val="008F2EFD"/>
    <w:rsid w:val="008F35ED"/>
    <w:rsid w:val="008F3814"/>
    <w:rsid w:val="008F456E"/>
    <w:rsid w:val="008F47BF"/>
    <w:rsid w:val="008F499E"/>
    <w:rsid w:val="008F51FE"/>
    <w:rsid w:val="008F5E3E"/>
    <w:rsid w:val="008F5F65"/>
    <w:rsid w:val="008F60AF"/>
    <w:rsid w:val="008F61E6"/>
    <w:rsid w:val="008F625B"/>
    <w:rsid w:val="008F7690"/>
    <w:rsid w:val="008F77C7"/>
    <w:rsid w:val="0090018A"/>
    <w:rsid w:val="009002CD"/>
    <w:rsid w:val="00900417"/>
    <w:rsid w:val="00901311"/>
    <w:rsid w:val="00901610"/>
    <w:rsid w:val="00903854"/>
    <w:rsid w:val="00903BD2"/>
    <w:rsid w:val="00904088"/>
    <w:rsid w:val="00904157"/>
    <w:rsid w:val="00904752"/>
    <w:rsid w:val="00904B00"/>
    <w:rsid w:val="00904D4C"/>
    <w:rsid w:val="00904E81"/>
    <w:rsid w:val="0090678A"/>
    <w:rsid w:val="00906EE4"/>
    <w:rsid w:val="009073A4"/>
    <w:rsid w:val="009078C2"/>
    <w:rsid w:val="00907B81"/>
    <w:rsid w:val="00907E84"/>
    <w:rsid w:val="00907EC7"/>
    <w:rsid w:val="0091050A"/>
    <w:rsid w:val="00910E02"/>
    <w:rsid w:val="009111D1"/>
    <w:rsid w:val="009119EC"/>
    <w:rsid w:val="00911BB1"/>
    <w:rsid w:val="00911F85"/>
    <w:rsid w:val="009120D4"/>
    <w:rsid w:val="009121BD"/>
    <w:rsid w:val="009122C1"/>
    <w:rsid w:val="00912669"/>
    <w:rsid w:val="009131CB"/>
    <w:rsid w:val="009131FD"/>
    <w:rsid w:val="00913592"/>
    <w:rsid w:val="00914108"/>
    <w:rsid w:val="009141F9"/>
    <w:rsid w:val="009142AE"/>
    <w:rsid w:val="009148B3"/>
    <w:rsid w:val="00914A73"/>
    <w:rsid w:val="00915C0B"/>
    <w:rsid w:val="0091643D"/>
    <w:rsid w:val="009166D5"/>
    <w:rsid w:val="00916E84"/>
    <w:rsid w:val="00916FB0"/>
    <w:rsid w:val="009179E2"/>
    <w:rsid w:val="00920982"/>
    <w:rsid w:val="00920E8C"/>
    <w:rsid w:val="00920EB6"/>
    <w:rsid w:val="00921403"/>
    <w:rsid w:val="00921554"/>
    <w:rsid w:val="00921624"/>
    <w:rsid w:val="009217E7"/>
    <w:rsid w:val="00921E45"/>
    <w:rsid w:val="00922825"/>
    <w:rsid w:val="00922E2D"/>
    <w:rsid w:val="00922F01"/>
    <w:rsid w:val="00922F48"/>
    <w:rsid w:val="0092313F"/>
    <w:rsid w:val="00923456"/>
    <w:rsid w:val="00923795"/>
    <w:rsid w:val="009240A1"/>
    <w:rsid w:val="00924C16"/>
    <w:rsid w:val="00925B65"/>
    <w:rsid w:val="00926340"/>
    <w:rsid w:val="00926E9C"/>
    <w:rsid w:val="00927B27"/>
    <w:rsid w:val="00927B71"/>
    <w:rsid w:val="00927C4D"/>
    <w:rsid w:val="00927FBD"/>
    <w:rsid w:val="009303DF"/>
    <w:rsid w:val="0093074C"/>
    <w:rsid w:val="00930BD0"/>
    <w:rsid w:val="00930C5B"/>
    <w:rsid w:val="00930F73"/>
    <w:rsid w:val="00931216"/>
    <w:rsid w:val="009316BD"/>
    <w:rsid w:val="0093226F"/>
    <w:rsid w:val="009325CF"/>
    <w:rsid w:val="0093279F"/>
    <w:rsid w:val="009328B8"/>
    <w:rsid w:val="00932D07"/>
    <w:rsid w:val="00933070"/>
    <w:rsid w:val="009337AA"/>
    <w:rsid w:val="009339BF"/>
    <w:rsid w:val="00933B14"/>
    <w:rsid w:val="009340EB"/>
    <w:rsid w:val="009341A6"/>
    <w:rsid w:val="00934BF5"/>
    <w:rsid w:val="00934F60"/>
    <w:rsid w:val="00935465"/>
    <w:rsid w:val="009354C9"/>
    <w:rsid w:val="00935AC2"/>
    <w:rsid w:val="00935AF2"/>
    <w:rsid w:val="00935B2C"/>
    <w:rsid w:val="00935BF4"/>
    <w:rsid w:val="00936926"/>
    <w:rsid w:val="009369C2"/>
    <w:rsid w:val="00936A62"/>
    <w:rsid w:val="00936C94"/>
    <w:rsid w:val="00936FDD"/>
    <w:rsid w:val="0093722A"/>
    <w:rsid w:val="009376DB"/>
    <w:rsid w:val="0093783D"/>
    <w:rsid w:val="00937B12"/>
    <w:rsid w:val="00937C60"/>
    <w:rsid w:val="00940704"/>
    <w:rsid w:val="00940746"/>
    <w:rsid w:val="009408B2"/>
    <w:rsid w:val="00940F60"/>
    <w:rsid w:val="009418E2"/>
    <w:rsid w:val="009419C2"/>
    <w:rsid w:val="00941BD8"/>
    <w:rsid w:val="00941DD2"/>
    <w:rsid w:val="00941E57"/>
    <w:rsid w:val="00941E99"/>
    <w:rsid w:val="009421A9"/>
    <w:rsid w:val="00942873"/>
    <w:rsid w:val="00942F4D"/>
    <w:rsid w:val="009438B4"/>
    <w:rsid w:val="00943A0B"/>
    <w:rsid w:val="00943BE4"/>
    <w:rsid w:val="00943C29"/>
    <w:rsid w:val="00944A1D"/>
    <w:rsid w:val="0094529B"/>
    <w:rsid w:val="009463CC"/>
    <w:rsid w:val="0094695E"/>
    <w:rsid w:val="00946A73"/>
    <w:rsid w:val="00946BBA"/>
    <w:rsid w:val="00946BEA"/>
    <w:rsid w:val="00947523"/>
    <w:rsid w:val="009476C4"/>
    <w:rsid w:val="00947B0D"/>
    <w:rsid w:val="00947BB1"/>
    <w:rsid w:val="00947CBF"/>
    <w:rsid w:val="0095057E"/>
    <w:rsid w:val="00950A97"/>
    <w:rsid w:val="00950B54"/>
    <w:rsid w:val="00950C1D"/>
    <w:rsid w:val="00950FFE"/>
    <w:rsid w:val="00951438"/>
    <w:rsid w:val="009517F9"/>
    <w:rsid w:val="00951D6D"/>
    <w:rsid w:val="00952025"/>
    <w:rsid w:val="00952FBD"/>
    <w:rsid w:val="00954B18"/>
    <w:rsid w:val="00955A75"/>
    <w:rsid w:val="00955C4B"/>
    <w:rsid w:val="009561F2"/>
    <w:rsid w:val="00956702"/>
    <w:rsid w:val="00956E6F"/>
    <w:rsid w:val="00956FA5"/>
    <w:rsid w:val="00957DC8"/>
    <w:rsid w:val="009603DF"/>
    <w:rsid w:val="009607ED"/>
    <w:rsid w:val="00960BB6"/>
    <w:rsid w:val="0096181A"/>
    <w:rsid w:val="00961D92"/>
    <w:rsid w:val="00962132"/>
    <w:rsid w:val="0096256A"/>
    <w:rsid w:val="0096285D"/>
    <w:rsid w:val="00963881"/>
    <w:rsid w:val="00964669"/>
    <w:rsid w:val="009647F7"/>
    <w:rsid w:val="0096571E"/>
    <w:rsid w:val="00965FD1"/>
    <w:rsid w:val="0096609E"/>
    <w:rsid w:val="00966309"/>
    <w:rsid w:val="00966AFE"/>
    <w:rsid w:val="00966DCA"/>
    <w:rsid w:val="00966F04"/>
    <w:rsid w:val="00967C69"/>
    <w:rsid w:val="00967F07"/>
    <w:rsid w:val="00970DC4"/>
    <w:rsid w:val="00971015"/>
    <w:rsid w:val="009711D8"/>
    <w:rsid w:val="00971C10"/>
    <w:rsid w:val="00971F7E"/>
    <w:rsid w:val="00972432"/>
    <w:rsid w:val="009726F0"/>
    <w:rsid w:val="00972A5B"/>
    <w:rsid w:val="00972B81"/>
    <w:rsid w:val="00973628"/>
    <w:rsid w:val="0097383C"/>
    <w:rsid w:val="00974439"/>
    <w:rsid w:val="00974CF4"/>
    <w:rsid w:val="009750DA"/>
    <w:rsid w:val="0097598C"/>
    <w:rsid w:val="0097603C"/>
    <w:rsid w:val="0097628C"/>
    <w:rsid w:val="00976A6A"/>
    <w:rsid w:val="009771F2"/>
    <w:rsid w:val="00977615"/>
    <w:rsid w:val="00977812"/>
    <w:rsid w:val="00977E9A"/>
    <w:rsid w:val="009808CD"/>
    <w:rsid w:val="00980BC4"/>
    <w:rsid w:val="00981049"/>
    <w:rsid w:val="00981241"/>
    <w:rsid w:val="009819FC"/>
    <w:rsid w:val="00981DD2"/>
    <w:rsid w:val="00981FA8"/>
    <w:rsid w:val="00981FEF"/>
    <w:rsid w:val="00982A29"/>
    <w:rsid w:val="00982AF4"/>
    <w:rsid w:val="00982D96"/>
    <w:rsid w:val="00982FD5"/>
    <w:rsid w:val="00983027"/>
    <w:rsid w:val="0098422E"/>
    <w:rsid w:val="00984D17"/>
    <w:rsid w:val="00984FCD"/>
    <w:rsid w:val="00985047"/>
    <w:rsid w:val="00985600"/>
    <w:rsid w:val="0098599E"/>
    <w:rsid w:val="00985FB0"/>
    <w:rsid w:val="00986043"/>
    <w:rsid w:val="009867BD"/>
    <w:rsid w:val="0098681B"/>
    <w:rsid w:val="00986D6C"/>
    <w:rsid w:val="00987559"/>
    <w:rsid w:val="00987578"/>
    <w:rsid w:val="009876E7"/>
    <w:rsid w:val="00987736"/>
    <w:rsid w:val="00987DEB"/>
    <w:rsid w:val="009901AD"/>
    <w:rsid w:val="00990313"/>
    <w:rsid w:val="009908D9"/>
    <w:rsid w:val="00990A80"/>
    <w:rsid w:val="00990DC9"/>
    <w:rsid w:val="00991768"/>
    <w:rsid w:val="00991B66"/>
    <w:rsid w:val="00992371"/>
    <w:rsid w:val="0099262A"/>
    <w:rsid w:val="00992DDD"/>
    <w:rsid w:val="00992EF9"/>
    <w:rsid w:val="00994204"/>
    <w:rsid w:val="0099449E"/>
    <w:rsid w:val="009944E7"/>
    <w:rsid w:val="009947A4"/>
    <w:rsid w:val="00994B15"/>
    <w:rsid w:val="00994D2B"/>
    <w:rsid w:val="00995026"/>
    <w:rsid w:val="00995040"/>
    <w:rsid w:val="009953A2"/>
    <w:rsid w:val="00995F32"/>
    <w:rsid w:val="00996B4B"/>
    <w:rsid w:val="00996DEF"/>
    <w:rsid w:val="00997424"/>
    <w:rsid w:val="009975A3"/>
    <w:rsid w:val="009975C4"/>
    <w:rsid w:val="00997C3B"/>
    <w:rsid w:val="00997D3C"/>
    <w:rsid w:val="009A0253"/>
    <w:rsid w:val="009A0918"/>
    <w:rsid w:val="009A0B1A"/>
    <w:rsid w:val="009A160E"/>
    <w:rsid w:val="009A1610"/>
    <w:rsid w:val="009A1F6A"/>
    <w:rsid w:val="009A2487"/>
    <w:rsid w:val="009A27A9"/>
    <w:rsid w:val="009A406D"/>
    <w:rsid w:val="009A4BA5"/>
    <w:rsid w:val="009A4BC1"/>
    <w:rsid w:val="009A51C4"/>
    <w:rsid w:val="009A577E"/>
    <w:rsid w:val="009A586B"/>
    <w:rsid w:val="009A66B6"/>
    <w:rsid w:val="009A6B00"/>
    <w:rsid w:val="009A6E44"/>
    <w:rsid w:val="009A6F6E"/>
    <w:rsid w:val="009A6FBD"/>
    <w:rsid w:val="009A7158"/>
    <w:rsid w:val="009B023C"/>
    <w:rsid w:val="009B02A3"/>
    <w:rsid w:val="009B0F42"/>
    <w:rsid w:val="009B0F9C"/>
    <w:rsid w:val="009B12F9"/>
    <w:rsid w:val="009B15B6"/>
    <w:rsid w:val="009B1A0F"/>
    <w:rsid w:val="009B24C1"/>
    <w:rsid w:val="009B24CF"/>
    <w:rsid w:val="009B29A1"/>
    <w:rsid w:val="009B2BC4"/>
    <w:rsid w:val="009B32D8"/>
    <w:rsid w:val="009B37E3"/>
    <w:rsid w:val="009B3857"/>
    <w:rsid w:val="009B3B8F"/>
    <w:rsid w:val="009B422F"/>
    <w:rsid w:val="009B4F01"/>
    <w:rsid w:val="009B5739"/>
    <w:rsid w:val="009B6953"/>
    <w:rsid w:val="009B6C4C"/>
    <w:rsid w:val="009B6D7C"/>
    <w:rsid w:val="009B705A"/>
    <w:rsid w:val="009B70D9"/>
    <w:rsid w:val="009B73D6"/>
    <w:rsid w:val="009B7883"/>
    <w:rsid w:val="009B7A05"/>
    <w:rsid w:val="009B7CA2"/>
    <w:rsid w:val="009C0257"/>
    <w:rsid w:val="009C0714"/>
    <w:rsid w:val="009C07A7"/>
    <w:rsid w:val="009C0866"/>
    <w:rsid w:val="009C0910"/>
    <w:rsid w:val="009C0A6D"/>
    <w:rsid w:val="009C0E06"/>
    <w:rsid w:val="009C106C"/>
    <w:rsid w:val="009C1184"/>
    <w:rsid w:val="009C15C2"/>
    <w:rsid w:val="009C1DFD"/>
    <w:rsid w:val="009C26E6"/>
    <w:rsid w:val="009C278A"/>
    <w:rsid w:val="009C2884"/>
    <w:rsid w:val="009C3034"/>
    <w:rsid w:val="009C3301"/>
    <w:rsid w:val="009C397D"/>
    <w:rsid w:val="009C3DB3"/>
    <w:rsid w:val="009C4049"/>
    <w:rsid w:val="009C4532"/>
    <w:rsid w:val="009C46ED"/>
    <w:rsid w:val="009C4D5A"/>
    <w:rsid w:val="009C5260"/>
    <w:rsid w:val="009C5334"/>
    <w:rsid w:val="009C541C"/>
    <w:rsid w:val="009C5609"/>
    <w:rsid w:val="009C5EDF"/>
    <w:rsid w:val="009C60C2"/>
    <w:rsid w:val="009C62F3"/>
    <w:rsid w:val="009C65F1"/>
    <w:rsid w:val="009C66F5"/>
    <w:rsid w:val="009C769B"/>
    <w:rsid w:val="009C778E"/>
    <w:rsid w:val="009C7F13"/>
    <w:rsid w:val="009D0078"/>
    <w:rsid w:val="009D055C"/>
    <w:rsid w:val="009D086A"/>
    <w:rsid w:val="009D0E8C"/>
    <w:rsid w:val="009D0F03"/>
    <w:rsid w:val="009D11F7"/>
    <w:rsid w:val="009D14BB"/>
    <w:rsid w:val="009D1511"/>
    <w:rsid w:val="009D1EF4"/>
    <w:rsid w:val="009D24A7"/>
    <w:rsid w:val="009D2551"/>
    <w:rsid w:val="009D2BE6"/>
    <w:rsid w:val="009D305D"/>
    <w:rsid w:val="009D31AC"/>
    <w:rsid w:val="009D37A6"/>
    <w:rsid w:val="009D383F"/>
    <w:rsid w:val="009D394B"/>
    <w:rsid w:val="009D43D3"/>
    <w:rsid w:val="009D4512"/>
    <w:rsid w:val="009D4C6A"/>
    <w:rsid w:val="009D51BA"/>
    <w:rsid w:val="009D694F"/>
    <w:rsid w:val="009D70A1"/>
    <w:rsid w:val="009D71A5"/>
    <w:rsid w:val="009D7202"/>
    <w:rsid w:val="009D7601"/>
    <w:rsid w:val="009D77A8"/>
    <w:rsid w:val="009D7862"/>
    <w:rsid w:val="009D797F"/>
    <w:rsid w:val="009D7A57"/>
    <w:rsid w:val="009D7C1E"/>
    <w:rsid w:val="009E0178"/>
    <w:rsid w:val="009E01CF"/>
    <w:rsid w:val="009E0426"/>
    <w:rsid w:val="009E0DB5"/>
    <w:rsid w:val="009E211B"/>
    <w:rsid w:val="009E270F"/>
    <w:rsid w:val="009E2815"/>
    <w:rsid w:val="009E29F6"/>
    <w:rsid w:val="009E2B66"/>
    <w:rsid w:val="009E2B92"/>
    <w:rsid w:val="009E2C0B"/>
    <w:rsid w:val="009E2F2D"/>
    <w:rsid w:val="009E3620"/>
    <w:rsid w:val="009E3AAB"/>
    <w:rsid w:val="009E3B12"/>
    <w:rsid w:val="009E409F"/>
    <w:rsid w:val="009E46A7"/>
    <w:rsid w:val="009E4F8B"/>
    <w:rsid w:val="009E5D64"/>
    <w:rsid w:val="009E66AF"/>
    <w:rsid w:val="009E68AE"/>
    <w:rsid w:val="009E7355"/>
    <w:rsid w:val="009F021D"/>
    <w:rsid w:val="009F0852"/>
    <w:rsid w:val="009F0963"/>
    <w:rsid w:val="009F0AB0"/>
    <w:rsid w:val="009F1439"/>
    <w:rsid w:val="009F17DE"/>
    <w:rsid w:val="009F1967"/>
    <w:rsid w:val="009F258E"/>
    <w:rsid w:val="009F2745"/>
    <w:rsid w:val="009F397B"/>
    <w:rsid w:val="009F3A56"/>
    <w:rsid w:val="009F3ADC"/>
    <w:rsid w:val="009F3C99"/>
    <w:rsid w:val="009F4FDB"/>
    <w:rsid w:val="009F5852"/>
    <w:rsid w:val="009F612E"/>
    <w:rsid w:val="009F6821"/>
    <w:rsid w:val="009F6908"/>
    <w:rsid w:val="009F7633"/>
    <w:rsid w:val="009F767C"/>
    <w:rsid w:val="009F7D3B"/>
    <w:rsid w:val="00A01FB7"/>
    <w:rsid w:val="00A024D3"/>
    <w:rsid w:val="00A0350F"/>
    <w:rsid w:val="00A039C9"/>
    <w:rsid w:val="00A0486B"/>
    <w:rsid w:val="00A0496D"/>
    <w:rsid w:val="00A04C0F"/>
    <w:rsid w:val="00A05393"/>
    <w:rsid w:val="00A05D62"/>
    <w:rsid w:val="00A05E26"/>
    <w:rsid w:val="00A0666A"/>
    <w:rsid w:val="00A06805"/>
    <w:rsid w:val="00A06809"/>
    <w:rsid w:val="00A06934"/>
    <w:rsid w:val="00A06EA7"/>
    <w:rsid w:val="00A06EDA"/>
    <w:rsid w:val="00A076A3"/>
    <w:rsid w:val="00A07C8C"/>
    <w:rsid w:val="00A07D4A"/>
    <w:rsid w:val="00A07E35"/>
    <w:rsid w:val="00A07FC5"/>
    <w:rsid w:val="00A11C8F"/>
    <w:rsid w:val="00A11D07"/>
    <w:rsid w:val="00A1210E"/>
    <w:rsid w:val="00A1369F"/>
    <w:rsid w:val="00A139EB"/>
    <w:rsid w:val="00A14D4F"/>
    <w:rsid w:val="00A15091"/>
    <w:rsid w:val="00A150FF"/>
    <w:rsid w:val="00A155D5"/>
    <w:rsid w:val="00A15DA7"/>
    <w:rsid w:val="00A165BF"/>
    <w:rsid w:val="00A1675D"/>
    <w:rsid w:val="00A16FED"/>
    <w:rsid w:val="00A17224"/>
    <w:rsid w:val="00A173C4"/>
    <w:rsid w:val="00A174B6"/>
    <w:rsid w:val="00A20C2E"/>
    <w:rsid w:val="00A20D32"/>
    <w:rsid w:val="00A20E5C"/>
    <w:rsid w:val="00A2119D"/>
    <w:rsid w:val="00A2139C"/>
    <w:rsid w:val="00A215C6"/>
    <w:rsid w:val="00A216FA"/>
    <w:rsid w:val="00A21810"/>
    <w:rsid w:val="00A21CFB"/>
    <w:rsid w:val="00A231A1"/>
    <w:rsid w:val="00A2394F"/>
    <w:rsid w:val="00A24126"/>
    <w:rsid w:val="00A242C4"/>
    <w:rsid w:val="00A24E27"/>
    <w:rsid w:val="00A24EEA"/>
    <w:rsid w:val="00A2501F"/>
    <w:rsid w:val="00A25CA6"/>
    <w:rsid w:val="00A25F39"/>
    <w:rsid w:val="00A2611A"/>
    <w:rsid w:val="00A269AB"/>
    <w:rsid w:val="00A26A5B"/>
    <w:rsid w:val="00A26E23"/>
    <w:rsid w:val="00A27230"/>
    <w:rsid w:val="00A2733A"/>
    <w:rsid w:val="00A2767C"/>
    <w:rsid w:val="00A27FF4"/>
    <w:rsid w:val="00A30947"/>
    <w:rsid w:val="00A30BEF"/>
    <w:rsid w:val="00A30D04"/>
    <w:rsid w:val="00A30F28"/>
    <w:rsid w:val="00A31648"/>
    <w:rsid w:val="00A31B16"/>
    <w:rsid w:val="00A31B41"/>
    <w:rsid w:val="00A31B69"/>
    <w:rsid w:val="00A31E11"/>
    <w:rsid w:val="00A32AFD"/>
    <w:rsid w:val="00A32CE4"/>
    <w:rsid w:val="00A331D9"/>
    <w:rsid w:val="00A3332A"/>
    <w:rsid w:val="00A33365"/>
    <w:rsid w:val="00A33997"/>
    <w:rsid w:val="00A33B90"/>
    <w:rsid w:val="00A33BEC"/>
    <w:rsid w:val="00A33D42"/>
    <w:rsid w:val="00A340F2"/>
    <w:rsid w:val="00A34853"/>
    <w:rsid w:val="00A349C5"/>
    <w:rsid w:val="00A34BB5"/>
    <w:rsid w:val="00A34FFD"/>
    <w:rsid w:val="00A35443"/>
    <w:rsid w:val="00A35D08"/>
    <w:rsid w:val="00A37136"/>
    <w:rsid w:val="00A37319"/>
    <w:rsid w:val="00A3760E"/>
    <w:rsid w:val="00A37BD6"/>
    <w:rsid w:val="00A37CE9"/>
    <w:rsid w:val="00A4037A"/>
    <w:rsid w:val="00A40AC9"/>
    <w:rsid w:val="00A40C8B"/>
    <w:rsid w:val="00A40EF8"/>
    <w:rsid w:val="00A424E0"/>
    <w:rsid w:val="00A43E09"/>
    <w:rsid w:val="00A43EB2"/>
    <w:rsid w:val="00A447A2"/>
    <w:rsid w:val="00A44A50"/>
    <w:rsid w:val="00A44F51"/>
    <w:rsid w:val="00A4599C"/>
    <w:rsid w:val="00A45A64"/>
    <w:rsid w:val="00A45DEA"/>
    <w:rsid w:val="00A46273"/>
    <w:rsid w:val="00A46BE0"/>
    <w:rsid w:val="00A471E7"/>
    <w:rsid w:val="00A47213"/>
    <w:rsid w:val="00A478FA"/>
    <w:rsid w:val="00A47BA3"/>
    <w:rsid w:val="00A47FA9"/>
    <w:rsid w:val="00A50141"/>
    <w:rsid w:val="00A50EE3"/>
    <w:rsid w:val="00A50F18"/>
    <w:rsid w:val="00A51151"/>
    <w:rsid w:val="00A51810"/>
    <w:rsid w:val="00A518F3"/>
    <w:rsid w:val="00A51F98"/>
    <w:rsid w:val="00A52208"/>
    <w:rsid w:val="00A5260B"/>
    <w:rsid w:val="00A52A10"/>
    <w:rsid w:val="00A53120"/>
    <w:rsid w:val="00A533CC"/>
    <w:rsid w:val="00A537D0"/>
    <w:rsid w:val="00A5416A"/>
    <w:rsid w:val="00A54757"/>
    <w:rsid w:val="00A54A22"/>
    <w:rsid w:val="00A54E5D"/>
    <w:rsid w:val="00A54EDA"/>
    <w:rsid w:val="00A550E4"/>
    <w:rsid w:val="00A554AA"/>
    <w:rsid w:val="00A5560D"/>
    <w:rsid w:val="00A556E8"/>
    <w:rsid w:val="00A55A63"/>
    <w:rsid w:val="00A55EF2"/>
    <w:rsid w:val="00A5658D"/>
    <w:rsid w:val="00A565C6"/>
    <w:rsid w:val="00A57006"/>
    <w:rsid w:val="00A6003A"/>
    <w:rsid w:val="00A60EFE"/>
    <w:rsid w:val="00A611FB"/>
    <w:rsid w:val="00A617CD"/>
    <w:rsid w:val="00A61944"/>
    <w:rsid w:val="00A61BB9"/>
    <w:rsid w:val="00A622A3"/>
    <w:rsid w:val="00A62483"/>
    <w:rsid w:val="00A62651"/>
    <w:rsid w:val="00A62700"/>
    <w:rsid w:val="00A62AC0"/>
    <w:rsid w:val="00A62CF1"/>
    <w:rsid w:val="00A6333A"/>
    <w:rsid w:val="00A6357E"/>
    <w:rsid w:val="00A639CF"/>
    <w:rsid w:val="00A63DBB"/>
    <w:rsid w:val="00A63F3A"/>
    <w:rsid w:val="00A64159"/>
    <w:rsid w:val="00A64779"/>
    <w:rsid w:val="00A64E3A"/>
    <w:rsid w:val="00A65186"/>
    <w:rsid w:val="00A6521D"/>
    <w:rsid w:val="00A65410"/>
    <w:rsid w:val="00A65B80"/>
    <w:rsid w:val="00A66250"/>
    <w:rsid w:val="00A663AB"/>
    <w:rsid w:val="00A66532"/>
    <w:rsid w:val="00A67094"/>
    <w:rsid w:val="00A67459"/>
    <w:rsid w:val="00A7065A"/>
    <w:rsid w:val="00A7073A"/>
    <w:rsid w:val="00A707C0"/>
    <w:rsid w:val="00A70DCF"/>
    <w:rsid w:val="00A71471"/>
    <w:rsid w:val="00A71557"/>
    <w:rsid w:val="00A71C84"/>
    <w:rsid w:val="00A71CC4"/>
    <w:rsid w:val="00A72041"/>
    <w:rsid w:val="00A72162"/>
    <w:rsid w:val="00A72288"/>
    <w:rsid w:val="00A7241A"/>
    <w:rsid w:val="00A72483"/>
    <w:rsid w:val="00A72940"/>
    <w:rsid w:val="00A73195"/>
    <w:rsid w:val="00A74243"/>
    <w:rsid w:val="00A74577"/>
    <w:rsid w:val="00A7472B"/>
    <w:rsid w:val="00A7484F"/>
    <w:rsid w:val="00A74999"/>
    <w:rsid w:val="00A7509E"/>
    <w:rsid w:val="00A75138"/>
    <w:rsid w:val="00A75407"/>
    <w:rsid w:val="00A75948"/>
    <w:rsid w:val="00A759A7"/>
    <w:rsid w:val="00A75AB4"/>
    <w:rsid w:val="00A761E2"/>
    <w:rsid w:val="00A76391"/>
    <w:rsid w:val="00A766D0"/>
    <w:rsid w:val="00A7675B"/>
    <w:rsid w:val="00A76BA5"/>
    <w:rsid w:val="00A76C51"/>
    <w:rsid w:val="00A76CE7"/>
    <w:rsid w:val="00A77012"/>
    <w:rsid w:val="00A772D5"/>
    <w:rsid w:val="00A7737E"/>
    <w:rsid w:val="00A77503"/>
    <w:rsid w:val="00A77B8C"/>
    <w:rsid w:val="00A77E79"/>
    <w:rsid w:val="00A80A58"/>
    <w:rsid w:val="00A80C3B"/>
    <w:rsid w:val="00A811BB"/>
    <w:rsid w:val="00A811C7"/>
    <w:rsid w:val="00A812F3"/>
    <w:rsid w:val="00A813D3"/>
    <w:rsid w:val="00A81706"/>
    <w:rsid w:val="00A81C3E"/>
    <w:rsid w:val="00A81E99"/>
    <w:rsid w:val="00A82EE4"/>
    <w:rsid w:val="00A83241"/>
    <w:rsid w:val="00A83823"/>
    <w:rsid w:val="00A83DA7"/>
    <w:rsid w:val="00A83DAA"/>
    <w:rsid w:val="00A83EE7"/>
    <w:rsid w:val="00A84343"/>
    <w:rsid w:val="00A84649"/>
    <w:rsid w:val="00A846C3"/>
    <w:rsid w:val="00A84763"/>
    <w:rsid w:val="00A8476A"/>
    <w:rsid w:val="00A847DA"/>
    <w:rsid w:val="00A84B96"/>
    <w:rsid w:val="00A84C80"/>
    <w:rsid w:val="00A84C97"/>
    <w:rsid w:val="00A84E06"/>
    <w:rsid w:val="00A8558E"/>
    <w:rsid w:val="00A86332"/>
    <w:rsid w:val="00A86F29"/>
    <w:rsid w:val="00A879B8"/>
    <w:rsid w:val="00A90120"/>
    <w:rsid w:val="00A90612"/>
    <w:rsid w:val="00A90BD0"/>
    <w:rsid w:val="00A91273"/>
    <w:rsid w:val="00A91A33"/>
    <w:rsid w:val="00A91AC2"/>
    <w:rsid w:val="00A921A8"/>
    <w:rsid w:val="00A92583"/>
    <w:rsid w:val="00A9259C"/>
    <w:rsid w:val="00A92770"/>
    <w:rsid w:val="00A92C67"/>
    <w:rsid w:val="00A92F3D"/>
    <w:rsid w:val="00A9308D"/>
    <w:rsid w:val="00A93108"/>
    <w:rsid w:val="00A931F4"/>
    <w:rsid w:val="00A93A2F"/>
    <w:rsid w:val="00A93C93"/>
    <w:rsid w:val="00A9436E"/>
    <w:rsid w:val="00A94C3A"/>
    <w:rsid w:val="00A952A9"/>
    <w:rsid w:val="00A95739"/>
    <w:rsid w:val="00A9609C"/>
    <w:rsid w:val="00A9616E"/>
    <w:rsid w:val="00A9633C"/>
    <w:rsid w:val="00A963B1"/>
    <w:rsid w:val="00A9688D"/>
    <w:rsid w:val="00A970B4"/>
    <w:rsid w:val="00A975AF"/>
    <w:rsid w:val="00A97C09"/>
    <w:rsid w:val="00AA0806"/>
    <w:rsid w:val="00AA08DC"/>
    <w:rsid w:val="00AA1354"/>
    <w:rsid w:val="00AA149B"/>
    <w:rsid w:val="00AA1B73"/>
    <w:rsid w:val="00AA1C53"/>
    <w:rsid w:val="00AA1D2A"/>
    <w:rsid w:val="00AA1EA0"/>
    <w:rsid w:val="00AA2299"/>
    <w:rsid w:val="00AA2EB3"/>
    <w:rsid w:val="00AA3EA5"/>
    <w:rsid w:val="00AA3F52"/>
    <w:rsid w:val="00AA534A"/>
    <w:rsid w:val="00AA59BF"/>
    <w:rsid w:val="00AA5DB4"/>
    <w:rsid w:val="00AA5F35"/>
    <w:rsid w:val="00AA6DF5"/>
    <w:rsid w:val="00AA7349"/>
    <w:rsid w:val="00AA73C0"/>
    <w:rsid w:val="00AA75CB"/>
    <w:rsid w:val="00AB1588"/>
    <w:rsid w:val="00AB16BD"/>
    <w:rsid w:val="00AB1A36"/>
    <w:rsid w:val="00AB229E"/>
    <w:rsid w:val="00AB25BB"/>
    <w:rsid w:val="00AB2677"/>
    <w:rsid w:val="00AB26F2"/>
    <w:rsid w:val="00AB2B2D"/>
    <w:rsid w:val="00AB2C82"/>
    <w:rsid w:val="00AB322E"/>
    <w:rsid w:val="00AB3566"/>
    <w:rsid w:val="00AB3B1A"/>
    <w:rsid w:val="00AB4586"/>
    <w:rsid w:val="00AB5578"/>
    <w:rsid w:val="00AB5969"/>
    <w:rsid w:val="00AB5C77"/>
    <w:rsid w:val="00AB621A"/>
    <w:rsid w:val="00AB6492"/>
    <w:rsid w:val="00AB76D5"/>
    <w:rsid w:val="00AB79AB"/>
    <w:rsid w:val="00AB7C7A"/>
    <w:rsid w:val="00AC065F"/>
    <w:rsid w:val="00AC06EF"/>
    <w:rsid w:val="00AC107B"/>
    <w:rsid w:val="00AC10D9"/>
    <w:rsid w:val="00AC18DD"/>
    <w:rsid w:val="00AC208D"/>
    <w:rsid w:val="00AC25FC"/>
    <w:rsid w:val="00AC2AF1"/>
    <w:rsid w:val="00AC3ED2"/>
    <w:rsid w:val="00AC461D"/>
    <w:rsid w:val="00AC48E7"/>
    <w:rsid w:val="00AC4A56"/>
    <w:rsid w:val="00AC4DA8"/>
    <w:rsid w:val="00AC4DF4"/>
    <w:rsid w:val="00AC52DC"/>
    <w:rsid w:val="00AC539D"/>
    <w:rsid w:val="00AC5956"/>
    <w:rsid w:val="00AC5CCC"/>
    <w:rsid w:val="00AC60D5"/>
    <w:rsid w:val="00AC64F0"/>
    <w:rsid w:val="00AC6669"/>
    <w:rsid w:val="00AC671D"/>
    <w:rsid w:val="00AC6AB6"/>
    <w:rsid w:val="00AC7DC4"/>
    <w:rsid w:val="00AD0033"/>
    <w:rsid w:val="00AD00D5"/>
    <w:rsid w:val="00AD0D02"/>
    <w:rsid w:val="00AD0E6F"/>
    <w:rsid w:val="00AD0F07"/>
    <w:rsid w:val="00AD109B"/>
    <w:rsid w:val="00AD1B54"/>
    <w:rsid w:val="00AD1E41"/>
    <w:rsid w:val="00AD2F07"/>
    <w:rsid w:val="00AD2F34"/>
    <w:rsid w:val="00AD2F42"/>
    <w:rsid w:val="00AD2FD9"/>
    <w:rsid w:val="00AD3148"/>
    <w:rsid w:val="00AD34DC"/>
    <w:rsid w:val="00AD41DF"/>
    <w:rsid w:val="00AD4307"/>
    <w:rsid w:val="00AD49EE"/>
    <w:rsid w:val="00AD4A44"/>
    <w:rsid w:val="00AD4AE2"/>
    <w:rsid w:val="00AD513D"/>
    <w:rsid w:val="00AD53B1"/>
    <w:rsid w:val="00AD57CD"/>
    <w:rsid w:val="00AD5A90"/>
    <w:rsid w:val="00AD5C94"/>
    <w:rsid w:val="00AD5DD8"/>
    <w:rsid w:val="00AD5E5D"/>
    <w:rsid w:val="00AD5F80"/>
    <w:rsid w:val="00AD622A"/>
    <w:rsid w:val="00AD6B84"/>
    <w:rsid w:val="00AD6F45"/>
    <w:rsid w:val="00AD6F9A"/>
    <w:rsid w:val="00AD7183"/>
    <w:rsid w:val="00AD71E8"/>
    <w:rsid w:val="00AD7756"/>
    <w:rsid w:val="00AD788E"/>
    <w:rsid w:val="00AD7969"/>
    <w:rsid w:val="00AD7E39"/>
    <w:rsid w:val="00AD7F44"/>
    <w:rsid w:val="00AE0038"/>
    <w:rsid w:val="00AE0CC3"/>
    <w:rsid w:val="00AE0CF1"/>
    <w:rsid w:val="00AE0D0C"/>
    <w:rsid w:val="00AE14F7"/>
    <w:rsid w:val="00AE15DC"/>
    <w:rsid w:val="00AE1720"/>
    <w:rsid w:val="00AE1AF5"/>
    <w:rsid w:val="00AE1D01"/>
    <w:rsid w:val="00AE1D37"/>
    <w:rsid w:val="00AE2060"/>
    <w:rsid w:val="00AE2A46"/>
    <w:rsid w:val="00AE2E61"/>
    <w:rsid w:val="00AE2EB5"/>
    <w:rsid w:val="00AE31A3"/>
    <w:rsid w:val="00AE33F3"/>
    <w:rsid w:val="00AE3806"/>
    <w:rsid w:val="00AE394A"/>
    <w:rsid w:val="00AE3AD1"/>
    <w:rsid w:val="00AE3FCE"/>
    <w:rsid w:val="00AE4965"/>
    <w:rsid w:val="00AE4A26"/>
    <w:rsid w:val="00AE4F5F"/>
    <w:rsid w:val="00AE50E9"/>
    <w:rsid w:val="00AE5197"/>
    <w:rsid w:val="00AE5B4E"/>
    <w:rsid w:val="00AE6385"/>
    <w:rsid w:val="00AE63D9"/>
    <w:rsid w:val="00AE69B8"/>
    <w:rsid w:val="00AE70F5"/>
    <w:rsid w:val="00AE74FB"/>
    <w:rsid w:val="00AE758E"/>
    <w:rsid w:val="00AE75A9"/>
    <w:rsid w:val="00AE76BF"/>
    <w:rsid w:val="00AE78C8"/>
    <w:rsid w:val="00AE79C3"/>
    <w:rsid w:val="00AE7B6D"/>
    <w:rsid w:val="00AE7BB1"/>
    <w:rsid w:val="00AE7C25"/>
    <w:rsid w:val="00AE7E02"/>
    <w:rsid w:val="00AF087C"/>
    <w:rsid w:val="00AF08B4"/>
    <w:rsid w:val="00AF0D2A"/>
    <w:rsid w:val="00AF0F6B"/>
    <w:rsid w:val="00AF103E"/>
    <w:rsid w:val="00AF13F0"/>
    <w:rsid w:val="00AF14CB"/>
    <w:rsid w:val="00AF15CC"/>
    <w:rsid w:val="00AF1BA6"/>
    <w:rsid w:val="00AF1C1A"/>
    <w:rsid w:val="00AF221B"/>
    <w:rsid w:val="00AF2ABA"/>
    <w:rsid w:val="00AF3299"/>
    <w:rsid w:val="00AF3320"/>
    <w:rsid w:val="00AF36D2"/>
    <w:rsid w:val="00AF37A8"/>
    <w:rsid w:val="00AF37EB"/>
    <w:rsid w:val="00AF38B3"/>
    <w:rsid w:val="00AF4D4C"/>
    <w:rsid w:val="00AF545F"/>
    <w:rsid w:val="00AF5524"/>
    <w:rsid w:val="00AF5539"/>
    <w:rsid w:val="00AF58AC"/>
    <w:rsid w:val="00AF5A43"/>
    <w:rsid w:val="00AF5F18"/>
    <w:rsid w:val="00AF6070"/>
    <w:rsid w:val="00AF6253"/>
    <w:rsid w:val="00AF625E"/>
    <w:rsid w:val="00AF64B8"/>
    <w:rsid w:val="00AF651C"/>
    <w:rsid w:val="00AF66E8"/>
    <w:rsid w:val="00AF69F6"/>
    <w:rsid w:val="00AF6BE3"/>
    <w:rsid w:val="00AF7818"/>
    <w:rsid w:val="00AF7B8B"/>
    <w:rsid w:val="00B00267"/>
    <w:rsid w:val="00B00302"/>
    <w:rsid w:val="00B007B7"/>
    <w:rsid w:val="00B007C4"/>
    <w:rsid w:val="00B00BB8"/>
    <w:rsid w:val="00B00E66"/>
    <w:rsid w:val="00B01249"/>
    <w:rsid w:val="00B0167A"/>
    <w:rsid w:val="00B0270A"/>
    <w:rsid w:val="00B030E5"/>
    <w:rsid w:val="00B035D9"/>
    <w:rsid w:val="00B03BE5"/>
    <w:rsid w:val="00B03DA8"/>
    <w:rsid w:val="00B03E0D"/>
    <w:rsid w:val="00B03FB6"/>
    <w:rsid w:val="00B0470E"/>
    <w:rsid w:val="00B049C9"/>
    <w:rsid w:val="00B04A72"/>
    <w:rsid w:val="00B04DD5"/>
    <w:rsid w:val="00B04F3F"/>
    <w:rsid w:val="00B053AF"/>
    <w:rsid w:val="00B059D2"/>
    <w:rsid w:val="00B05D03"/>
    <w:rsid w:val="00B06481"/>
    <w:rsid w:val="00B064BE"/>
    <w:rsid w:val="00B067A0"/>
    <w:rsid w:val="00B06D06"/>
    <w:rsid w:val="00B06FE2"/>
    <w:rsid w:val="00B07267"/>
    <w:rsid w:val="00B074DE"/>
    <w:rsid w:val="00B07D66"/>
    <w:rsid w:val="00B101D4"/>
    <w:rsid w:val="00B1057B"/>
    <w:rsid w:val="00B107EF"/>
    <w:rsid w:val="00B109B7"/>
    <w:rsid w:val="00B10F7E"/>
    <w:rsid w:val="00B10FC0"/>
    <w:rsid w:val="00B10FC1"/>
    <w:rsid w:val="00B1107D"/>
    <w:rsid w:val="00B11903"/>
    <w:rsid w:val="00B122F6"/>
    <w:rsid w:val="00B129B3"/>
    <w:rsid w:val="00B12E84"/>
    <w:rsid w:val="00B13495"/>
    <w:rsid w:val="00B13979"/>
    <w:rsid w:val="00B13BE9"/>
    <w:rsid w:val="00B140C0"/>
    <w:rsid w:val="00B1430A"/>
    <w:rsid w:val="00B14510"/>
    <w:rsid w:val="00B14A05"/>
    <w:rsid w:val="00B14A64"/>
    <w:rsid w:val="00B14C63"/>
    <w:rsid w:val="00B14D2E"/>
    <w:rsid w:val="00B14F00"/>
    <w:rsid w:val="00B1568C"/>
    <w:rsid w:val="00B1586E"/>
    <w:rsid w:val="00B15E27"/>
    <w:rsid w:val="00B1614A"/>
    <w:rsid w:val="00B162FF"/>
    <w:rsid w:val="00B16334"/>
    <w:rsid w:val="00B165BB"/>
    <w:rsid w:val="00B16CE8"/>
    <w:rsid w:val="00B172F2"/>
    <w:rsid w:val="00B17415"/>
    <w:rsid w:val="00B175BE"/>
    <w:rsid w:val="00B209B3"/>
    <w:rsid w:val="00B2118B"/>
    <w:rsid w:val="00B21694"/>
    <w:rsid w:val="00B217FD"/>
    <w:rsid w:val="00B22EE0"/>
    <w:rsid w:val="00B22F06"/>
    <w:rsid w:val="00B230C9"/>
    <w:rsid w:val="00B234B1"/>
    <w:rsid w:val="00B25687"/>
    <w:rsid w:val="00B25874"/>
    <w:rsid w:val="00B25B08"/>
    <w:rsid w:val="00B25C7A"/>
    <w:rsid w:val="00B25F5A"/>
    <w:rsid w:val="00B25FFB"/>
    <w:rsid w:val="00B26010"/>
    <w:rsid w:val="00B26141"/>
    <w:rsid w:val="00B26257"/>
    <w:rsid w:val="00B264C1"/>
    <w:rsid w:val="00B2699E"/>
    <w:rsid w:val="00B26AF8"/>
    <w:rsid w:val="00B26EFA"/>
    <w:rsid w:val="00B27038"/>
    <w:rsid w:val="00B276F3"/>
    <w:rsid w:val="00B27A80"/>
    <w:rsid w:val="00B301A6"/>
    <w:rsid w:val="00B30520"/>
    <w:rsid w:val="00B30861"/>
    <w:rsid w:val="00B308F4"/>
    <w:rsid w:val="00B30A5B"/>
    <w:rsid w:val="00B30B77"/>
    <w:rsid w:val="00B30BDA"/>
    <w:rsid w:val="00B30E14"/>
    <w:rsid w:val="00B31258"/>
    <w:rsid w:val="00B313A3"/>
    <w:rsid w:val="00B31CB3"/>
    <w:rsid w:val="00B31DFA"/>
    <w:rsid w:val="00B31E60"/>
    <w:rsid w:val="00B31E68"/>
    <w:rsid w:val="00B32274"/>
    <w:rsid w:val="00B324C5"/>
    <w:rsid w:val="00B33C75"/>
    <w:rsid w:val="00B33F42"/>
    <w:rsid w:val="00B3405F"/>
    <w:rsid w:val="00B342F1"/>
    <w:rsid w:val="00B347F6"/>
    <w:rsid w:val="00B3483E"/>
    <w:rsid w:val="00B35669"/>
    <w:rsid w:val="00B35ED3"/>
    <w:rsid w:val="00B35FFD"/>
    <w:rsid w:val="00B36331"/>
    <w:rsid w:val="00B364E9"/>
    <w:rsid w:val="00B36517"/>
    <w:rsid w:val="00B370BB"/>
    <w:rsid w:val="00B379A9"/>
    <w:rsid w:val="00B37D9B"/>
    <w:rsid w:val="00B401D1"/>
    <w:rsid w:val="00B40F82"/>
    <w:rsid w:val="00B424F7"/>
    <w:rsid w:val="00B42864"/>
    <w:rsid w:val="00B428F9"/>
    <w:rsid w:val="00B429FB"/>
    <w:rsid w:val="00B4323C"/>
    <w:rsid w:val="00B438D8"/>
    <w:rsid w:val="00B43AD2"/>
    <w:rsid w:val="00B44552"/>
    <w:rsid w:val="00B4489C"/>
    <w:rsid w:val="00B45586"/>
    <w:rsid w:val="00B456B3"/>
    <w:rsid w:val="00B461FA"/>
    <w:rsid w:val="00B462CB"/>
    <w:rsid w:val="00B47346"/>
    <w:rsid w:val="00B473F5"/>
    <w:rsid w:val="00B47521"/>
    <w:rsid w:val="00B500D4"/>
    <w:rsid w:val="00B505CA"/>
    <w:rsid w:val="00B50965"/>
    <w:rsid w:val="00B5112B"/>
    <w:rsid w:val="00B51876"/>
    <w:rsid w:val="00B5188E"/>
    <w:rsid w:val="00B51B17"/>
    <w:rsid w:val="00B51B77"/>
    <w:rsid w:val="00B51C1A"/>
    <w:rsid w:val="00B522C5"/>
    <w:rsid w:val="00B53392"/>
    <w:rsid w:val="00B53A93"/>
    <w:rsid w:val="00B5465C"/>
    <w:rsid w:val="00B549E1"/>
    <w:rsid w:val="00B54A4F"/>
    <w:rsid w:val="00B54B2D"/>
    <w:rsid w:val="00B561C8"/>
    <w:rsid w:val="00B56A9F"/>
    <w:rsid w:val="00B56E2F"/>
    <w:rsid w:val="00B56EDE"/>
    <w:rsid w:val="00B57029"/>
    <w:rsid w:val="00B572EA"/>
    <w:rsid w:val="00B57731"/>
    <w:rsid w:val="00B57EE5"/>
    <w:rsid w:val="00B57F56"/>
    <w:rsid w:val="00B601B3"/>
    <w:rsid w:val="00B60855"/>
    <w:rsid w:val="00B60B60"/>
    <w:rsid w:val="00B616D0"/>
    <w:rsid w:val="00B61CE6"/>
    <w:rsid w:val="00B61F69"/>
    <w:rsid w:val="00B62455"/>
    <w:rsid w:val="00B62A7D"/>
    <w:rsid w:val="00B6305C"/>
    <w:rsid w:val="00B631E1"/>
    <w:rsid w:val="00B63A4C"/>
    <w:rsid w:val="00B63AE8"/>
    <w:rsid w:val="00B63F89"/>
    <w:rsid w:val="00B64231"/>
    <w:rsid w:val="00B64563"/>
    <w:rsid w:val="00B64DBA"/>
    <w:rsid w:val="00B64FCF"/>
    <w:rsid w:val="00B6581C"/>
    <w:rsid w:val="00B65BE1"/>
    <w:rsid w:val="00B662C9"/>
    <w:rsid w:val="00B66304"/>
    <w:rsid w:val="00B66487"/>
    <w:rsid w:val="00B66922"/>
    <w:rsid w:val="00B66CCA"/>
    <w:rsid w:val="00B673F2"/>
    <w:rsid w:val="00B67ADA"/>
    <w:rsid w:val="00B67CEA"/>
    <w:rsid w:val="00B67D3E"/>
    <w:rsid w:val="00B703B0"/>
    <w:rsid w:val="00B70CE9"/>
    <w:rsid w:val="00B70F82"/>
    <w:rsid w:val="00B710AD"/>
    <w:rsid w:val="00B7231C"/>
    <w:rsid w:val="00B724DA"/>
    <w:rsid w:val="00B7298A"/>
    <w:rsid w:val="00B72DA8"/>
    <w:rsid w:val="00B73399"/>
    <w:rsid w:val="00B73502"/>
    <w:rsid w:val="00B73C19"/>
    <w:rsid w:val="00B73E97"/>
    <w:rsid w:val="00B74067"/>
    <w:rsid w:val="00B74684"/>
    <w:rsid w:val="00B7513B"/>
    <w:rsid w:val="00B751AD"/>
    <w:rsid w:val="00B7544A"/>
    <w:rsid w:val="00B763F9"/>
    <w:rsid w:val="00B7673B"/>
    <w:rsid w:val="00B778E7"/>
    <w:rsid w:val="00B8044D"/>
    <w:rsid w:val="00B80C81"/>
    <w:rsid w:val="00B81465"/>
    <w:rsid w:val="00B818AD"/>
    <w:rsid w:val="00B819D2"/>
    <w:rsid w:val="00B82178"/>
    <w:rsid w:val="00B82475"/>
    <w:rsid w:val="00B82EAA"/>
    <w:rsid w:val="00B83301"/>
    <w:rsid w:val="00B83744"/>
    <w:rsid w:val="00B83C07"/>
    <w:rsid w:val="00B8540E"/>
    <w:rsid w:val="00B85DFA"/>
    <w:rsid w:val="00B86633"/>
    <w:rsid w:val="00B86C41"/>
    <w:rsid w:val="00B870FE"/>
    <w:rsid w:val="00B872BA"/>
    <w:rsid w:val="00B87ED1"/>
    <w:rsid w:val="00B90CED"/>
    <w:rsid w:val="00B90EAB"/>
    <w:rsid w:val="00B912AD"/>
    <w:rsid w:val="00B9150E"/>
    <w:rsid w:val="00B91D32"/>
    <w:rsid w:val="00B92365"/>
    <w:rsid w:val="00B928E2"/>
    <w:rsid w:val="00B92F09"/>
    <w:rsid w:val="00B93207"/>
    <w:rsid w:val="00B933E5"/>
    <w:rsid w:val="00B93739"/>
    <w:rsid w:val="00B937AA"/>
    <w:rsid w:val="00B93F75"/>
    <w:rsid w:val="00B9405B"/>
    <w:rsid w:val="00B94431"/>
    <w:rsid w:val="00B94A3B"/>
    <w:rsid w:val="00B94C64"/>
    <w:rsid w:val="00B94EE0"/>
    <w:rsid w:val="00B95017"/>
    <w:rsid w:val="00B958F3"/>
    <w:rsid w:val="00B95E65"/>
    <w:rsid w:val="00B96189"/>
    <w:rsid w:val="00B9649A"/>
    <w:rsid w:val="00B9677E"/>
    <w:rsid w:val="00B967F3"/>
    <w:rsid w:val="00B96BB4"/>
    <w:rsid w:val="00BA0082"/>
    <w:rsid w:val="00BA0561"/>
    <w:rsid w:val="00BA070E"/>
    <w:rsid w:val="00BA1287"/>
    <w:rsid w:val="00BA1A6F"/>
    <w:rsid w:val="00BA1D4A"/>
    <w:rsid w:val="00BA1DFE"/>
    <w:rsid w:val="00BA1F6F"/>
    <w:rsid w:val="00BA1F7E"/>
    <w:rsid w:val="00BA2122"/>
    <w:rsid w:val="00BA218C"/>
    <w:rsid w:val="00BA2753"/>
    <w:rsid w:val="00BA2A7C"/>
    <w:rsid w:val="00BA2ED7"/>
    <w:rsid w:val="00BA357F"/>
    <w:rsid w:val="00BA3A5A"/>
    <w:rsid w:val="00BA3B85"/>
    <w:rsid w:val="00BA46BF"/>
    <w:rsid w:val="00BA4738"/>
    <w:rsid w:val="00BA4EE9"/>
    <w:rsid w:val="00BA5816"/>
    <w:rsid w:val="00BA5A7D"/>
    <w:rsid w:val="00BA5BF0"/>
    <w:rsid w:val="00BA5EEE"/>
    <w:rsid w:val="00BA630D"/>
    <w:rsid w:val="00BA7A7E"/>
    <w:rsid w:val="00BB02C3"/>
    <w:rsid w:val="00BB040E"/>
    <w:rsid w:val="00BB0476"/>
    <w:rsid w:val="00BB05BF"/>
    <w:rsid w:val="00BB06F8"/>
    <w:rsid w:val="00BB0BB2"/>
    <w:rsid w:val="00BB1F44"/>
    <w:rsid w:val="00BB2414"/>
    <w:rsid w:val="00BB274B"/>
    <w:rsid w:val="00BB284E"/>
    <w:rsid w:val="00BB2E96"/>
    <w:rsid w:val="00BB35B3"/>
    <w:rsid w:val="00BB3642"/>
    <w:rsid w:val="00BB398D"/>
    <w:rsid w:val="00BB43E5"/>
    <w:rsid w:val="00BB522D"/>
    <w:rsid w:val="00BB5478"/>
    <w:rsid w:val="00BB5A6D"/>
    <w:rsid w:val="00BB6156"/>
    <w:rsid w:val="00BB6266"/>
    <w:rsid w:val="00BB6470"/>
    <w:rsid w:val="00BB66DD"/>
    <w:rsid w:val="00BB734A"/>
    <w:rsid w:val="00BB7D31"/>
    <w:rsid w:val="00BC005C"/>
    <w:rsid w:val="00BC00BE"/>
    <w:rsid w:val="00BC0356"/>
    <w:rsid w:val="00BC0811"/>
    <w:rsid w:val="00BC0A89"/>
    <w:rsid w:val="00BC11AC"/>
    <w:rsid w:val="00BC1514"/>
    <w:rsid w:val="00BC17BD"/>
    <w:rsid w:val="00BC181C"/>
    <w:rsid w:val="00BC19A4"/>
    <w:rsid w:val="00BC1BE7"/>
    <w:rsid w:val="00BC2120"/>
    <w:rsid w:val="00BC27DE"/>
    <w:rsid w:val="00BC29DA"/>
    <w:rsid w:val="00BC2AD7"/>
    <w:rsid w:val="00BC2CAE"/>
    <w:rsid w:val="00BC3000"/>
    <w:rsid w:val="00BC311A"/>
    <w:rsid w:val="00BC34F1"/>
    <w:rsid w:val="00BC34FF"/>
    <w:rsid w:val="00BC39D3"/>
    <w:rsid w:val="00BC3ACF"/>
    <w:rsid w:val="00BC3AF2"/>
    <w:rsid w:val="00BC524D"/>
    <w:rsid w:val="00BC52D9"/>
    <w:rsid w:val="00BC5BB3"/>
    <w:rsid w:val="00BC5FFC"/>
    <w:rsid w:val="00BC604D"/>
    <w:rsid w:val="00BC644F"/>
    <w:rsid w:val="00BC6533"/>
    <w:rsid w:val="00BC6786"/>
    <w:rsid w:val="00BC6ECB"/>
    <w:rsid w:val="00BC72E3"/>
    <w:rsid w:val="00BC76FB"/>
    <w:rsid w:val="00BD0128"/>
    <w:rsid w:val="00BD0600"/>
    <w:rsid w:val="00BD06F5"/>
    <w:rsid w:val="00BD0D76"/>
    <w:rsid w:val="00BD10C6"/>
    <w:rsid w:val="00BD11BE"/>
    <w:rsid w:val="00BD1743"/>
    <w:rsid w:val="00BD1B75"/>
    <w:rsid w:val="00BD2156"/>
    <w:rsid w:val="00BD2851"/>
    <w:rsid w:val="00BD2894"/>
    <w:rsid w:val="00BD2A3F"/>
    <w:rsid w:val="00BD2AF8"/>
    <w:rsid w:val="00BD2CAD"/>
    <w:rsid w:val="00BD32B1"/>
    <w:rsid w:val="00BD33A8"/>
    <w:rsid w:val="00BD3D55"/>
    <w:rsid w:val="00BD441C"/>
    <w:rsid w:val="00BD4455"/>
    <w:rsid w:val="00BD455E"/>
    <w:rsid w:val="00BD6082"/>
    <w:rsid w:val="00BD66A6"/>
    <w:rsid w:val="00BD6823"/>
    <w:rsid w:val="00BD6BEF"/>
    <w:rsid w:val="00BD7174"/>
    <w:rsid w:val="00BD7377"/>
    <w:rsid w:val="00BD748F"/>
    <w:rsid w:val="00BD79F4"/>
    <w:rsid w:val="00BD7F80"/>
    <w:rsid w:val="00BE12BA"/>
    <w:rsid w:val="00BE16C3"/>
    <w:rsid w:val="00BE19DC"/>
    <w:rsid w:val="00BE1A9E"/>
    <w:rsid w:val="00BE1DD9"/>
    <w:rsid w:val="00BE275D"/>
    <w:rsid w:val="00BE28B1"/>
    <w:rsid w:val="00BE2C15"/>
    <w:rsid w:val="00BE3355"/>
    <w:rsid w:val="00BE3787"/>
    <w:rsid w:val="00BE3865"/>
    <w:rsid w:val="00BE3BB4"/>
    <w:rsid w:val="00BE3CEE"/>
    <w:rsid w:val="00BE42FB"/>
    <w:rsid w:val="00BE448B"/>
    <w:rsid w:val="00BE52B0"/>
    <w:rsid w:val="00BE53AC"/>
    <w:rsid w:val="00BE5A14"/>
    <w:rsid w:val="00BE5E68"/>
    <w:rsid w:val="00BE6338"/>
    <w:rsid w:val="00BE78ED"/>
    <w:rsid w:val="00BE7DD7"/>
    <w:rsid w:val="00BF0051"/>
    <w:rsid w:val="00BF0CE9"/>
    <w:rsid w:val="00BF1308"/>
    <w:rsid w:val="00BF1406"/>
    <w:rsid w:val="00BF1423"/>
    <w:rsid w:val="00BF14F0"/>
    <w:rsid w:val="00BF18C0"/>
    <w:rsid w:val="00BF1F2E"/>
    <w:rsid w:val="00BF1F83"/>
    <w:rsid w:val="00BF2031"/>
    <w:rsid w:val="00BF2201"/>
    <w:rsid w:val="00BF3A2F"/>
    <w:rsid w:val="00BF3C5D"/>
    <w:rsid w:val="00BF3D7D"/>
    <w:rsid w:val="00BF3F97"/>
    <w:rsid w:val="00BF42C9"/>
    <w:rsid w:val="00BF4AD8"/>
    <w:rsid w:val="00BF4D0E"/>
    <w:rsid w:val="00BF4E87"/>
    <w:rsid w:val="00BF5099"/>
    <w:rsid w:val="00BF5114"/>
    <w:rsid w:val="00BF596A"/>
    <w:rsid w:val="00BF5F54"/>
    <w:rsid w:val="00BF62A0"/>
    <w:rsid w:val="00BF6828"/>
    <w:rsid w:val="00BF69EF"/>
    <w:rsid w:val="00BF70AF"/>
    <w:rsid w:val="00BF71A1"/>
    <w:rsid w:val="00BF763E"/>
    <w:rsid w:val="00BF78CB"/>
    <w:rsid w:val="00BF7957"/>
    <w:rsid w:val="00BF7C9A"/>
    <w:rsid w:val="00BF7F1D"/>
    <w:rsid w:val="00C007AA"/>
    <w:rsid w:val="00C007C5"/>
    <w:rsid w:val="00C01423"/>
    <w:rsid w:val="00C014CB"/>
    <w:rsid w:val="00C01AA3"/>
    <w:rsid w:val="00C01BF4"/>
    <w:rsid w:val="00C02732"/>
    <w:rsid w:val="00C0330B"/>
    <w:rsid w:val="00C039B1"/>
    <w:rsid w:val="00C03A2C"/>
    <w:rsid w:val="00C03C79"/>
    <w:rsid w:val="00C04502"/>
    <w:rsid w:val="00C049A9"/>
    <w:rsid w:val="00C04B98"/>
    <w:rsid w:val="00C05C1D"/>
    <w:rsid w:val="00C05EF9"/>
    <w:rsid w:val="00C06719"/>
    <w:rsid w:val="00C06A32"/>
    <w:rsid w:val="00C06B60"/>
    <w:rsid w:val="00C06D33"/>
    <w:rsid w:val="00C06E87"/>
    <w:rsid w:val="00C0717E"/>
    <w:rsid w:val="00C073CE"/>
    <w:rsid w:val="00C07566"/>
    <w:rsid w:val="00C0756F"/>
    <w:rsid w:val="00C075B0"/>
    <w:rsid w:val="00C07646"/>
    <w:rsid w:val="00C07B2A"/>
    <w:rsid w:val="00C07D06"/>
    <w:rsid w:val="00C07F7E"/>
    <w:rsid w:val="00C1012A"/>
    <w:rsid w:val="00C108D1"/>
    <w:rsid w:val="00C11D0F"/>
    <w:rsid w:val="00C11F28"/>
    <w:rsid w:val="00C11FFD"/>
    <w:rsid w:val="00C123CA"/>
    <w:rsid w:val="00C129B5"/>
    <w:rsid w:val="00C12A2F"/>
    <w:rsid w:val="00C12BA0"/>
    <w:rsid w:val="00C12F37"/>
    <w:rsid w:val="00C13021"/>
    <w:rsid w:val="00C13E44"/>
    <w:rsid w:val="00C141AB"/>
    <w:rsid w:val="00C1435B"/>
    <w:rsid w:val="00C145AA"/>
    <w:rsid w:val="00C147EB"/>
    <w:rsid w:val="00C154CA"/>
    <w:rsid w:val="00C1649A"/>
    <w:rsid w:val="00C16D88"/>
    <w:rsid w:val="00C1704B"/>
    <w:rsid w:val="00C17381"/>
    <w:rsid w:val="00C17873"/>
    <w:rsid w:val="00C17B93"/>
    <w:rsid w:val="00C17E02"/>
    <w:rsid w:val="00C17E38"/>
    <w:rsid w:val="00C202AE"/>
    <w:rsid w:val="00C20710"/>
    <w:rsid w:val="00C209DB"/>
    <w:rsid w:val="00C20B7F"/>
    <w:rsid w:val="00C217E2"/>
    <w:rsid w:val="00C22104"/>
    <w:rsid w:val="00C227F7"/>
    <w:rsid w:val="00C2363E"/>
    <w:rsid w:val="00C23C70"/>
    <w:rsid w:val="00C23DAE"/>
    <w:rsid w:val="00C23FB5"/>
    <w:rsid w:val="00C24222"/>
    <w:rsid w:val="00C2442C"/>
    <w:rsid w:val="00C248AE"/>
    <w:rsid w:val="00C24B16"/>
    <w:rsid w:val="00C24B3F"/>
    <w:rsid w:val="00C24FB0"/>
    <w:rsid w:val="00C25441"/>
    <w:rsid w:val="00C25E47"/>
    <w:rsid w:val="00C2625A"/>
    <w:rsid w:val="00C2638E"/>
    <w:rsid w:val="00C2681A"/>
    <w:rsid w:val="00C26872"/>
    <w:rsid w:val="00C27235"/>
    <w:rsid w:val="00C310B0"/>
    <w:rsid w:val="00C31D70"/>
    <w:rsid w:val="00C31EDE"/>
    <w:rsid w:val="00C324D4"/>
    <w:rsid w:val="00C32E94"/>
    <w:rsid w:val="00C32FE5"/>
    <w:rsid w:val="00C3347F"/>
    <w:rsid w:val="00C33656"/>
    <w:rsid w:val="00C3375B"/>
    <w:rsid w:val="00C33A98"/>
    <w:rsid w:val="00C33EA3"/>
    <w:rsid w:val="00C342BE"/>
    <w:rsid w:val="00C34571"/>
    <w:rsid w:val="00C34C27"/>
    <w:rsid w:val="00C34FB2"/>
    <w:rsid w:val="00C35054"/>
    <w:rsid w:val="00C3583B"/>
    <w:rsid w:val="00C36443"/>
    <w:rsid w:val="00C364DC"/>
    <w:rsid w:val="00C368B1"/>
    <w:rsid w:val="00C371EE"/>
    <w:rsid w:val="00C37544"/>
    <w:rsid w:val="00C37E34"/>
    <w:rsid w:val="00C37EC8"/>
    <w:rsid w:val="00C40319"/>
    <w:rsid w:val="00C404B3"/>
    <w:rsid w:val="00C40EDC"/>
    <w:rsid w:val="00C41437"/>
    <w:rsid w:val="00C41AF5"/>
    <w:rsid w:val="00C41B58"/>
    <w:rsid w:val="00C41E73"/>
    <w:rsid w:val="00C42389"/>
    <w:rsid w:val="00C42AAE"/>
    <w:rsid w:val="00C42BFE"/>
    <w:rsid w:val="00C4344B"/>
    <w:rsid w:val="00C434F2"/>
    <w:rsid w:val="00C4374E"/>
    <w:rsid w:val="00C43E8B"/>
    <w:rsid w:val="00C4491F"/>
    <w:rsid w:val="00C44BF8"/>
    <w:rsid w:val="00C44FFD"/>
    <w:rsid w:val="00C454D8"/>
    <w:rsid w:val="00C45AC6"/>
    <w:rsid w:val="00C45EA4"/>
    <w:rsid w:val="00C46CBD"/>
    <w:rsid w:val="00C46EFC"/>
    <w:rsid w:val="00C471EB"/>
    <w:rsid w:val="00C47238"/>
    <w:rsid w:val="00C47C96"/>
    <w:rsid w:val="00C50D3F"/>
    <w:rsid w:val="00C517EC"/>
    <w:rsid w:val="00C518C9"/>
    <w:rsid w:val="00C5196F"/>
    <w:rsid w:val="00C51C01"/>
    <w:rsid w:val="00C51F05"/>
    <w:rsid w:val="00C52BA6"/>
    <w:rsid w:val="00C53115"/>
    <w:rsid w:val="00C53515"/>
    <w:rsid w:val="00C53EF0"/>
    <w:rsid w:val="00C545F2"/>
    <w:rsid w:val="00C55578"/>
    <w:rsid w:val="00C55732"/>
    <w:rsid w:val="00C558A9"/>
    <w:rsid w:val="00C558E1"/>
    <w:rsid w:val="00C5620E"/>
    <w:rsid w:val="00C5652D"/>
    <w:rsid w:val="00C56711"/>
    <w:rsid w:val="00C568A6"/>
    <w:rsid w:val="00C569AE"/>
    <w:rsid w:val="00C56E7C"/>
    <w:rsid w:val="00C56FAA"/>
    <w:rsid w:val="00C57C6F"/>
    <w:rsid w:val="00C6014F"/>
    <w:rsid w:val="00C6064F"/>
    <w:rsid w:val="00C60684"/>
    <w:rsid w:val="00C60C35"/>
    <w:rsid w:val="00C61281"/>
    <w:rsid w:val="00C61686"/>
    <w:rsid w:val="00C62096"/>
    <w:rsid w:val="00C6221C"/>
    <w:rsid w:val="00C62360"/>
    <w:rsid w:val="00C62549"/>
    <w:rsid w:val="00C62CA4"/>
    <w:rsid w:val="00C62F13"/>
    <w:rsid w:val="00C630CE"/>
    <w:rsid w:val="00C642D8"/>
    <w:rsid w:val="00C642E7"/>
    <w:rsid w:val="00C64373"/>
    <w:rsid w:val="00C645CB"/>
    <w:rsid w:val="00C64BF7"/>
    <w:rsid w:val="00C64D5C"/>
    <w:rsid w:val="00C65468"/>
    <w:rsid w:val="00C655A9"/>
    <w:rsid w:val="00C65A9C"/>
    <w:rsid w:val="00C66A5E"/>
    <w:rsid w:val="00C66F82"/>
    <w:rsid w:val="00C67240"/>
    <w:rsid w:val="00C674DC"/>
    <w:rsid w:val="00C675D0"/>
    <w:rsid w:val="00C67626"/>
    <w:rsid w:val="00C6785C"/>
    <w:rsid w:val="00C67D83"/>
    <w:rsid w:val="00C70137"/>
    <w:rsid w:val="00C703B3"/>
    <w:rsid w:val="00C70650"/>
    <w:rsid w:val="00C71382"/>
    <w:rsid w:val="00C72013"/>
    <w:rsid w:val="00C722FF"/>
    <w:rsid w:val="00C725DB"/>
    <w:rsid w:val="00C73AFD"/>
    <w:rsid w:val="00C743F0"/>
    <w:rsid w:val="00C74412"/>
    <w:rsid w:val="00C745BD"/>
    <w:rsid w:val="00C7588F"/>
    <w:rsid w:val="00C75E25"/>
    <w:rsid w:val="00C76697"/>
    <w:rsid w:val="00C779A5"/>
    <w:rsid w:val="00C77A01"/>
    <w:rsid w:val="00C77ED9"/>
    <w:rsid w:val="00C80346"/>
    <w:rsid w:val="00C806E4"/>
    <w:rsid w:val="00C80745"/>
    <w:rsid w:val="00C80754"/>
    <w:rsid w:val="00C80AFF"/>
    <w:rsid w:val="00C811F8"/>
    <w:rsid w:val="00C81234"/>
    <w:rsid w:val="00C814B7"/>
    <w:rsid w:val="00C828AD"/>
    <w:rsid w:val="00C829D5"/>
    <w:rsid w:val="00C835C5"/>
    <w:rsid w:val="00C83713"/>
    <w:rsid w:val="00C84B2C"/>
    <w:rsid w:val="00C84C49"/>
    <w:rsid w:val="00C84EA6"/>
    <w:rsid w:val="00C8538C"/>
    <w:rsid w:val="00C86073"/>
    <w:rsid w:val="00C864DB"/>
    <w:rsid w:val="00C866CD"/>
    <w:rsid w:val="00C866D0"/>
    <w:rsid w:val="00C874AB"/>
    <w:rsid w:val="00C87705"/>
    <w:rsid w:val="00C87949"/>
    <w:rsid w:val="00C87BCB"/>
    <w:rsid w:val="00C87C24"/>
    <w:rsid w:val="00C907D2"/>
    <w:rsid w:val="00C90C9B"/>
    <w:rsid w:val="00C90E5E"/>
    <w:rsid w:val="00C914EF"/>
    <w:rsid w:val="00C9150E"/>
    <w:rsid w:val="00C91B3D"/>
    <w:rsid w:val="00C92140"/>
    <w:rsid w:val="00C92C26"/>
    <w:rsid w:val="00C92CDA"/>
    <w:rsid w:val="00C92D83"/>
    <w:rsid w:val="00C92FFF"/>
    <w:rsid w:val="00C93119"/>
    <w:rsid w:val="00C93212"/>
    <w:rsid w:val="00C9332B"/>
    <w:rsid w:val="00C939E4"/>
    <w:rsid w:val="00C93B30"/>
    <w:rsid w:val="00C93BFF"/>
    <w:rsid w:val="00C93DC3"/>
    <w:rsid w:val="00C9415E"/>
    <w:rsid w:val="00C945E3"/>
    <w:rsid w:val="00C946C7"/>
    <w:rsid w:val="00C947FB"/>
    <w:rsid w:val="00C9566F"/>
    <w:rsid w:val="00C95676"/>
    <w:rsid w:val="00C957B3"/>
    <w:rsid w:val="00C958D2"/>
    <w:rsid w:val="00C95A8E"/>
    <w:rsid w:val="00C961AD"/>
    <w:rsid w:val="00C96635"/>
    <w:rsid w:val="00C96912"/>
    <w:rsid w:val="00C96C9B"/>
    <w:rsid w:val="00C96CEF"/>
    <w:rsid w:val="00C97C07"/>
    <w:rsid w:val="00C97C67"/>
    <w:rsid w:val="00C97D94"/>
    <w:rsid w:val="00CA0881"/>
    <w:rsid w:val="00CA0F3D"/>
    <w:rsid w:val="00CA11AC"/>
    <w:rsid w:val="00CA1775"/>
    <w:rsid w:val="00CA19B4"/>
    <w:rsid w:val="00CA1B5D"/>
    <w:rsid w:val="00CA23A1"/>
    <w:rsid w:val="00CA23DA"/>
    <w:rsid w:val="00CA27E4"/>
    <w:rsid w:val="00CA2A3F"/>
    <w:rsid w:val="00CA369E"/>
    <w:rsid w:val="00CA36D8"/>
    <w:rsid w:val="00CA3910"/>
    <w:rsid w:val="00CA47E4"/>
    <w:rsid w:val="00CA4815"/>
    <w:rsid w:val="00CA4A97"/>
    <w:rsid w:val="00CA50D4"/>
    <w:rsid w:val="00CA5283"/>
    <w:rsid w:val="00CA549D"/>
    <w:rsid w:val="00CA57E0"/>
    <w:rsid w:val="00CA6080"/>
    <w:rsid w:val="00CA64B8"/>
    <w:rsid w:val="00CA6595"/>
    <w:rsid w:val="00CA6AE9"/>
    <w:rsid w:val="00CA6E8D"/>
    <w:rsid w:val="00CA7EFF"/>
    <w:rsid w:val="00CA7F49"/>
    <w:rsid w:val="00CB028D"/>
    <w:rsid w:val="00CB0791"/>
    <w:rsid w:val="00CB08E0"/>
    <w:rsid w:val="00CB1387"/>
    <w:rsid w:val="00CB13FF"/>
    <w:rsid w:val="00CB1E52"/>
    <w:rsid w:val="00CB215B"/>
    <w:rsid w:val="00CB27B8"/>
    <w:rsid w:val="00CB2CAF"/>
    <w:rsid w:val="00CB33FD"/>
    <w:rsid w:val="00CB355A"/>
    <w:rsid w:val="00CB3EB8"/>
    <w:rsid w:val="00CB4099"/>
    <w:rsid w:val="00CB461E"/>
    <w:rsid w:val="00CB4DE2"/>
    <w:rsid w:val="00CB4DE8"/>
    <w:rsid w:val="00CB4E82"/>
    <w:rsid w:val="00CB519F"/>
    <w:rsid w:val="00CB5399"/>
    <w:rsid w:val="00CB557B"/>
    <w:rsid w:val="00CB64C6"/>
    <w:rsid w:val="00CB65EB"/>
    <w:rsid w:val="00CB6FF6"/>
    <w:rsid w:val="00CB70B9"/>
    <w:rsid w:val="00CB715C"/>
    <w:rsid w:val="00CB71E0"/>
    <w:rsid w:val="00CB7484"/>
    <w:rsid w:val="00CB7E3E"/>
    <w:rsid w:val="00CC011D"/>
    <w:rsid w:val="00CC0F7F"/>
    <w:rsid w:val="00CC2457"/>
    <w:rsid w:val="00CC264F"/>
    <w:rsid w:val="00CC313B"/>
    <w:rsid w:val="00CC3202"/>
    <w:rsid w:val="00CC3220"/>
    <w:rsid w:val="00CC331C"/>
    <w:rsid w:val="00CC34DD"/>
    <w:rsid w:val="00CC362B"/>
    <w:rsid w:val="00CC38C5"/>
    <w:rsid w:val="00CC3934"/>
    <w:rsid w:val="00CC3E1D"/>
    <w:rsid w:val="00CC4157"/>
    <w:rsid w:val="00CC4282"/>
    <w:rsid w:val="00CC4A25"/>
    <w:rsid w:val="00CC4BBF"/>
    <w:rsid w:val="00CC503B"/>
    <w:rsid w:val="00CC5181"/>
    <w:rsid w:val="00CC6322"/>
    <w:rsid w:val="00CC639B"/>
    <w:rsid w:val="00CC6617"/>
    <w:rsid w:val="00CC68E1"/>
    <w:rsid w:val="00CC6B91"/>
    <w:rsid w:val="00CC6C65"/>
    <w:rsid w:val="00CC6F56"/>
    <w:rsid w:val="00CC7076"/>
    <w:rsid w:val="00CD027C"/>
    <w:rsid w:val="00CD0448"/>
    <w:rsid w:val="00CD0871"/>
    <w:rsid w:val="00CD19EE"/>
    <w:rsid w:val="00CD2752"/>
    <w:rsid w:val="00CD284A"/>
    <w:rsid w:val="00CD3566"/>
    <w:rsid w:val="00CD3596"/>
    <w:rsid w:val="00CD4524"/>
    <w:rsid w:val="00CD4910"/>
    <w:rsid w:val="00CD4977"/>
    <w:rsid w:val="00CD5207"/>
    <w:rsid w:val="00CD55F9"/>
    <w:rsid w:val="00CD5A0B"/>
    <w:rsid w:val="00CD6592"/>
    <w:rsid w:val="00CD66DA"/>
    <w:rsid w:val="00CD7428"/>
    <w:rsid w:val="00CD76F2"/>
    <w:rsid w:val="00CD77F0"/>
    <w:rsid w:val="00CD7DE1"/>
    <w:rsid w:val="00CE05F0"/>
    <w:rsid w:val="00CE0E19"/>
    <w:rsid w:val="00CE17C5"/>
    <w:rsid w:val="00CE1EF2"/>
    <w:rsid w:val="00CE23D6"/>
    <w:rsid w:val="00CE254C"/>
    <w:rsid w:val="00CE303A"/>
    <w:rsid w:val="00CE30F6"/>
    <w:rsid w:val="00CE364A"/>
    <w:rsid w:val="00CE37F8"/>
    <w:rsid w:val="00CE3969"/>
    <w:rsid w:val="00CE4F0A"/>
    <w:rsid w:val="00CE50DB"/>
    <w:rsid w:val="00CE510C"/>
    <w:rsid w:val="00CE61A3"/>
    <w:rsid w:val="00CE62FF"/>
    <w:rsid w:val="00CE6605"/>
    <w:rsid w:val="00CE6E16"/>
    <w:rsid w:val="00CE6FAE"/>
    <w:rsid w:val="00CE77AB"/>
    <w:rsid w:val="00CE7A46"/>
    <w:rsid w:val="00CF15E0"/>
    <w:rsid w:val="00CF1BF8"/>
    <w:rsid w:val="00CF25A9"/>
    <w:rsid w:val="00CF25D3"/>
    <w:rsid w:val="00CF27EA"/>
    <w:rsid w:val="00CF2E34"/>
    <w:rsid w:val="00CF33E5"/>
    <w:rsid w:val="00CF3436"/>
    <w:rsid w:val="00CF41C2"/>
    <w:rsid w:val="00CF467D"/>
    <w:rsid w:val="00CF4E21"/>
    <w:rsid w:val="00CF4FE3"/>
    <w:rsid w:val="00CF514B"/>
    <w:rsid w:val="00CF59B7"/>
    <w:rsid w:val="00CF5B7B"/>
    <w:rsid w:val="00CF60CA"/>
    <w:rsid w:val="00CF643F"/>
    <w:rsid w:val="00CF686C"/>
    <w:rsid w:val="00CF6BAA"/>
    <w:rsid w:val="00CF7A60"/>
    <w:rsid w:val="00D0003C"/>
    <w:rsid w:val="00D003D0"/>
    <w:rsid w:val="00D003D2"/>
    <w:rsid w:val="00D006B9"/>
    <w:rsid w:val="00D00CD8"/>
    <w:rsid w:val="00D0138C"/>
    <w:rsid w:val="00D017F6"/>
    <w:rsid w:val="00D019CF"/>
    <w:rsid w:val="00D01F82"/>
    <w:rsid w:val="00D020E9"/>
    <w:rsid w:val="00D023F8"/>
    <w:rsid w:val="00D02781"/>
    <w:rsid w:val="00D02784"/>
    <w:rsid w:val="00D02F3E"/>
    <w:rsid w:val="00D030F5"/>
    <w:rsid w:val="00D032F2"/>
    <w:rsid w:val="00D03AEA"/>
    <w:rsid w:val="00D042E5"/>
    <w:rsid w:val="00D043CC"/>
    <w:rsid w:val="00D04496"/>
    <w:rsid w:val="00D044F0"/>
    <w:rsid w:val="00D04930"/>
    <w:rsid w:val="00D04953"/>
    <w:rsid w:val="00D05596"/>
    <w:rsid w:val="00D05C05"/>
    <w:rsid w:val="00D05E35"/>
    <w:rsid w:val="00D05EC5"/>
    <w:rsid w:val="00D06486"/>
    <w:rsid w:val="00D068A9"/>
    <w:rsid w:val="00D072EF"/>
    <w:rsid w:val="00D07B85"/>
    <w:rsid w:val="00D07BB7"/>
    <w:rsid w:val="00D10291"/>
    <w:rsid w:val="00D10418"/>
    <w:rsid w:val="00D11625"/>
    <w:rsid w:val="00D1173C"/>
    <w:rsid w:val="00D117E2"/>
    <w:rsid w:val="00D11BA8"/>
    <w:rsid w:val="00D11E40"/>
    <w:rsid w:val="00D12213"/>
    <w:rsid w:val="00D125AB"/>
    <w:rsid w:val="00D126E2"/>
    <w:rsid w:val="00D12CF1"/>
    <w:rsid w:val="00D12DB1"/>
    <w:rsid w:val="00D13107"/>
    <w:rsid w:val="00D13178"/>
    <w:rsid w:val="00D134AD"/>
    <w:rsid w:val="00D13A70"/>
    <w:rsid w:val="00D14365"/>
    <w:rsid w:val="00D14407"/>
    <w:rsid w:val="00D1448A"/>
    <w:rsid w:val="00D14711"/>
    <w:rsid w:val="00D1508E"/>
    <w:rsid w:val="00D15120"/>
    <w:rsid w:val="00D15CE3"/>
    <w:rsid w:val="00D16008"/>
    <w:rsid w:val="00D1724F"/>
    <w:rsid w:val="00D17E16"/>
    <w:rsid w:val="00D20113"/>
    <w:rsid w:val="00D20176"/>
    <w:rsid w:val="00D20323"/>
    <w:rsid w:val="00D20AD3"/>
    <w:rsid w:val="00D21117"/>
    <w:rsid w:val="00D21522"/>
    <w:rsid w:val="00D21C41"/>
    <w:rsid w:val="00D221B2"/>
    <w:rsid w:val="00D226F7"/>
    <w:rsid w:val="00D22B53"/>
    <w:rsid w:val="00D22B6B"/>
    <w:rsid w:val="00D22CFF"/>
    <w:rsid w:val="00D235F1"/>
    <w:rsid w:val="00D23A6D"/>
    <w:rsid w:val="00D23BF4"/>
    <w:rsid w:val="00D24339"/>
    <w:rsid w:val="00D247AA"/>
    <w:rsid w:val="00D24CBE"/>
    <w:rsid w:val="00D25316"/>
    <w:rsid w:val="00D253F9"/>
    <w:rsid w:val="00D25566"/>
    <w:rsid w:val="00D25841"/>
    <w:rsid w:val="00D258E6"/>
    <w:rsid w:val="00D25AA4"/>
    <w:rsid w:val="00D25D62"/>
    <w:rsid w:val="00D26292"/>
    <w:rsid w:val="00D26811"/>
    <w:rsid w:val="00D26874"/>
    <w:rsid w:val="00D268E7"/>
    <w:rsid w:val="00D26996"/>
    <w:rsid w:val="00D26F11"/>
    <w:rsid w:val="00D27720"/>
    <w:rsid w:val="00D27B68"/>
    <w:rsid w:val="00D30206"/>
    <w:rsid w:val="00D3025A"/>
    <w:rsid w:val="00D302EA"/>
    <w:rsid w:val="00D30835"/>
    <w:rsid w:val="00D31341"/>
    <w:rsid w:val="00D3158D"/>
    <w:rsid w:val="00D31B25"/>
    <w:rsid w:val="00D31EFB"/>
    <w:rsid w:val="00D320E2"/>
    <w:rsid w:val="00D3217B"/>
    <w:rsid w:val="00D32424"/>
    <w:rsid w:val="00D32436"/>
    <w:rsid w:val="00D327F1"/>
    <w:rsid w:val="00D32AAD"/>
    <w:rsid w:val="00D32CCE"/>
    <w:rsid w:val="00D33172"/>
    <w:rsid w:val="00D333C1"/>
    <w:rsid w:val="00D333D0"/>
    <w:rsid w:val="00D33F39"/>
    <w:rsid w:val="00D34991"/>
    <w:rsid w:val="00D34D04"/>
    <w:rsid w:val="00D3503C"/>
    <w:rsid w:val="00D35D4F"/>
    <w:rsid w:val="00D35F95"/>
    <w:rsid w:val="00D36121"/>
    <w:rsid w:val="00D370B4"/>
    <w:rsid w:val="00D37AFE"/>
    <w:rsid w:val="00D37DAA"/>
    <w:rsid w:val="00D37F0E"/>
    <w:rsid w:val="00D40A73"/>
    <w:rsid w:val="00D40B48"/>
    <w:rsid w:val="00D410B5"/>
    <w:rsid w:val="00D4186E"/>
    <w:rsid w:val="00D4202B"/>
    <w:rsid w:val="00D420DF"/>
    <w:rsid w:val="00D42837"/>
    <w:rsid w:val="00D436BF"/>
    <w:rsid w:val="00D43DAA"/>
    <w:rsid w:val="00D4400A"/>
    <w:rsid w:val="00D440A9"/>
    <w:rsid w:val="00D44690"/>
    <w:rsid w:val="00D446DB"/>
    <w:rsid w:val="00D44C33"/>
    <w:rsid w:val="00D45065"/>
    <w:rsid w:val="00D456B8"/>
    <w:rsid w:val="00D4582E"/>
    <w:rsid w:val="00D4636F"/>
    <w:rsid w:val="00D4638F"/>
    <w:rsid w:val="00D47237"/>
    <w:rsid w:val="00D47418"/>
    <w:rsid w:val="00D4751A"/>
    <w:rsid w:val="00D47736"/>
    <w:rsid w:val="00D47A29"/>
    <w:rsid w:val="00D500D4"/>
    <w:rsid w:val="00D503CC"/>
    <w:rsid w:val="00D5049D"/>
    <w:rsid w:val="00D50620"/>
    <w:rsid w:val="00D510B8"/>
    <w:rsid w:val="00D51A36"/>
    <w:rsid w:val="00D51ACF"/>
    <w:rsid w:val="00D52198"/>
    <w:rsid w:val="00D5221C"/>
    <w:rsid w:val="00D5278E"/>
    <w:rsid w:val="00D53B30"/>
    <w:rsid w:val="00D547C5"/>
    <w:rsid w:val="00D547D0"/>
    <w:rsid w:val="00D550FD"/>
    <w:rsid w:val="00D554E1"/>
    <w:rsid w:val="00D5576F"/>
    <w:rsid w:val="00D55A4F"/>
    <w:rsid w:val="00D570D7"/>
    <w:rsid w:val="00D57868"/>
    <w:rsid w:val="00D57980"/>
    <w:rsid w:val="00D57A64"/>
    <w:rsid w:val="00D57D70"/>
    <w:rsid w:val="00D600CC"/>
    <w:rsid w:val="00D6025A"/>
    <w:rsid w:val="00D60461"/>
    <w:rsid w:val="00D60A0B"/>
    <w:rsid w:val="00D60A46"/>
    <w:rsid w:val="00D60B23"/>
    <w:rsid w:val="00D60FED"/>
    <w:rsid w:val="00D6171A"/>
    <w:rsid w:val="00D6252E"/>
    <w:rsid w:val="00D6288B"/>
    <w:rsid w:val="00D62EC0"/>
    <w:rsid w:val="00D6382A"/>
    <w:rsid w:val="00D639B0"/>
    <w:rsid w:val="00D63BCE"/>
    <w:rsid w:val="00D63E5B"/>
    <w:rsid w:val="00D6446A"/>
    <w:rsid w:val="00D646B1"/>
    <w:rsid w:val="00D64E73"/>
    <w:rsid w:val="00D65511"/>
    <w:rsid w:val="00D65915"/>
    <w:rsid w:val="00D663DE"/>
    <w:rsid w:val="00D666E3"/>
    <w:rsid w:val="00D66822"/>
    <w:rsid w:val="00D6695E"/>
    <w:rsid w:val="00D671EA"/>
    <w:rsid w:val="00D67971"/>
    <w:rsid w:val="00D70870"/>
    <w:rsid w:val="00D71A0A"/>
    <w:rsid w:val="00D72B15"/>
    <w:rsid w:val="00D72EB8"/>
    <w:rsid w:val="00D73453"/>
    <w:rsid w:val="00D73829"/>
    <w:rsid w:val="00D7385C"/>
    <w:rsid w:val="00D73A4D"/>
    <w:rsid w:val="00D73F78"/>
    <w:rsid w:val="00D741A3"/>
    <w:rsid w:val="00D745FB"/>
    <w:rsid w:val="00D7464D"/>
    <w:rsid w:val="00D74686"/>
    <w:rsid w:val="00D747B6"/>
    <w:rsid w:val="00D7494D"/>
    <w:rsid w:val="00D75F25"/>
    <w:rsid w:val="00D765D6"/>
    <w:rsid w:val="00D76999"/>
    <w:rsid w:val="00D76DB0"/>
    <w:rsid w:val="00D77104"/>
    <w:rsid w:val="00D776AE"/>
    <w:rsid w:val="00D77833"/>
    <w:rsid w:val="00D778A6"/>
    <w:rsid w:val="00D77B0C"/>
    <w:rsid w:val="00D803E2"/>
    <w:rsid w:val="00D807E2"/>
    <w:rsid w:val="00D8136A"/>
    <w:rsid w:val="00D8197F"/>
    <w:rsid w:val="00D81A61"/>
    <w:rsid w:val="00D81AFA"/>
    <w:rsid w:val="00D81CC0"/>
    <w:rsid w:val="00D822B2"/>
    <w:rsid w:val="00D8291B"/>
    <w:rsid w:val="00D82F63"/>
    <w:rsid w:val="00D830EA"/>
    <w:rsid w:val="00D83382"/>
    <w:rsid w:val="00D83EB4"/>
    <w:rsid w:val="00D8429A"/>
    <w:rsid w:val="00D84587"/>
    <w:rsid w:val="00D84878"/>
    <w:rsid w:val="00D84FB4"/>
    <w:rsid w:val="00D853E1"/>
    <w:rsid w:val="00D85444"/>
    <w:rsid w:val="00D85A5F"/>
    <w:rsid w:val="00D8617D"/>
    <w:rsid w:val="00D8661F"/>
    <w:rsid w:val="00D87213"/>
    <w:rsid w:val="00D87332"/>
    <w:rsid w:val="00D87886"/>
    <w:rsid w:val="00D87895"/>
    <w:rsid w:val="00D900A6"/>
    <w:rsid w:val="00D9041E"/>
    <w:rsid w:val="00D904D9"/>
    <w:rsid w:val="00D90C2D"/>
    <w:rsid w:val="00D90C7E"/>
    <w:rsid w:val="00D90CA3"/>
    <w:rsid w:val="00D91225"/>
    <w:rsid w:val="00D91695"/>
    <w:rsid w:val="00D91A9E"/>
    <w:rsid w:val="00D9303E"/>
    <w:rsid w:val="00D930A0"/>
    <w:rsid w:val="00D9312C"/>
    <w:rsid w:val="00D931B7"/>
    <w:rsid w:val="00D93301"/>
    <w:rsid w:val="00D9348B"/>
    <w:rsid w:val="00D9380B"/>
    <w:rsid w:val="00D93C46"/>
    <w:rsid w:val="00D93CE2"/>
    <w:rsid w:val="00D94715"/>
    <w:rsid w:val="00D948C0"/>
    <w:rsid w:val="00D949D3"/>
    <w:rsid w:val="00D95296"/>
    <w:rsid w:val="00D9571F"/>
    <w:rsid w:val="00D95915"/>
    <w:rsid w:val="00D95B46"/>
    <w:rsid w:val="00D964B4"/>
    <w:rsid w:val="00D96736"/>
    <w:rsid w:val="00D967B9"/>
    <w:rsid w:val="00D9685A"/>
    <w:rsid w:val="00D96CB9"/>
    <w:rsid w:val="00D97402"/>
    <w:rsid w:val="00D9759D"/>
    <w:rsid w:val="00DA0B13"/>
    <w:rsid w:val="00DA0E1A"/>
    <w:rsid w:val="00DA11F8"/>
    <w:rsid w:val="00DA2152"/>
    <w:rsid w:val="00DA273F"/>
    <w:rsid w:val="00DA27EF"/>
    <w:rsid w:val="00DA2C0A"/>
    <w:rsid w:val="00DA3C04"/>
    <w:rsid w:val="00DA4274"/>
    <w:rsid w:val="00DA4780"/>
    <w:rsid w:val="00DA4D97"/>
    <w:rsid w:val="00DA5322"/>
    <w:rsid w:val="00DA5387"/>
    <w:rsid w:val="00DA5479"/>
    <w:rsid w:val="00DA563F"/>
    <w:rsid w:val="00DA57A5"/>
    <w:rsid w:val="00DA6A32"/>
    <w:rsid w:val="00DA7486"/>
    <w:rsid w:val="00DA7AF6"/>
    <w:rsid w:val="00DA7CA3"/>
    <w:rsid w:val="00DB0A28"/>
    <w:rsid w:val="00DB1151"/>
    <w:rsid w:val="00DB1371"/>
    <w:rsid w:val="00DB1673"/>
    <w:rsid w:val="00DB17A8"/>
    <w:rsid w:val="00DB2543"/>
    <w:rsid w:val="00DB3225"/>
    <w:rsid w:val="00DB3951"/>
    <w:rsid w:val="00DB3B8C"/>
    <w:rsid w:val="00DB445F"/>
    <w:rsid w:val="00DB4736"/>
    <w:rsid w:val="00DB49C4"/>
    <w:rsid w:val="00DB4C6D"/>
    <w:rsid w:val="00DB4E70"/>
    <w:rsid w:val="00DB4FC1"/>
    <w:rsid w:val="00DB5544"/>
    <w:rsid w:val="00DB571B"/>
    <w:rsid w:val="00DB5BC0"/>
    <w:rsid w:val="00DB5E66"/>
    <w:rsid w:val="00DB616E"/>
    <w:rsid w:val="00DB653C"/>
    <w:rsid w:val="00DB65C3"/>
    <w:rsid w:val="00DB6691"/>
    <w:rsid w:val="00DB6915"/>
    <w:rsid w:val="00DB72D3"/>
    <w:rsid w:val="00DB7881"/>
    <w:rsid w:val="00DC03BB"/>
    <w:rsid w:val="00DC055A"/>
    <w:rsid w:val="00DC10A2"/>
    <w:rsid w:val="00DC11B7"/>
    <w:rsid w:val="00DC1678"/>
    <w:rsid w:val="00DC1C5C"/>
    <w:rsid w:val="00DC265A"/>
    <w:rsid w:val="00DC304F"/>
    <w:rsid w:val="00DC323F"/>
    <w:rsid w:val="00DC35BF"/>
    <w:rsid w:val="00DC3B0A"/>
    <w:rsid w:val="00DC475B"/>
    <w:rsid w:val="00DC47E0"/>
    <w:rsid w:val="00DC4AD9"/>
    <w:rsid w:val="00DC4ECF"/>
    <w:rsid w:val="00DC5015"/>
    <w:rsid w:val="00DC5EDF"/>
    <w:rsid w:val="00DC5F5C"/>
    <w:rsid w:val="00DC6222"/>
    <w:rsid w:val="00DC624F"/>
    <w:rsid w:val="00DC63DF"/>
    <w:rsid w:val="00DC652B"/>
    <w:rsid w:val="00DC696C"/>
    <w:rsid w:val="00DC7281"/>
    <w:rsid w:val="00DD0312"/>
    <w:rsid w:val="00DD080A"/>
    <w:rsid w:val="00DD0CAB"/>
    <w:rsid w:val="00DD2335"/>
    <w:rsid w:val="00DD25E1"/>
    <w:rsid w:val="00DD2665"/>
    <w:rsid w:val="00DD281C"/>
    <w:rsid w:val="00DD2872"/>
    <w:rsid w:val="00DD2A5D"/>
    <w:rsid w:val="00DD2C13"/>
    <w:rsid w:val="00DD33B3"/>
    <w:rsid w:val="00DD3487"/>
    <w:rsid w:val="00DD3621"/>
    <w:rsid w:val="00DD377F"/>
    <w:rsid w:val="00DD3ED0"/>
    <w:rsid w:val="00DD4349"/>
    <w:rsid w:val="00DD4D09"/>
    <w:rsid w:val="00DD4D2B"/>
    <w:rsid w:val="00DD4E05"/>
    <w:rsid w:val="00DD4F52"/>
    <w:rsid w:val="00DD5027"/>
    <w:rsid w:val="00DD54A2"/>
    <w:rsid w:val="00DD5610"/>
    <w:rsid w:val="00DD5B57"/>
    <w:rsid w:val="00DD5E3F"/>
    <w:rsid w:val="00DD5FD4"/>
    <w:rsid w:val="00DD6001"/>
    <w:rsid w:val="00DD6359"/>
    <w:rsid w:val="00DD6710"/>
    <w:rsid w:val="00DD672F"/>
    <w:rsid w:val="00DD6781"/>
    <w:rsid w:val="00DD6D37"/>
    <w:rsid w:val="00DD6E1E"/>
    <w:rsid w:val="00DD6FC2"/>
    <w:rsid w:val="00DD7129"/>
    <w:rsid w:val="00DD7340"/>
    <w:rsid w:val="00DD7D9B"/>
    <w:rsid w:val="00DE0659"/>
    <w:rsid w:val="00DE0B9A"/>
    <w:rsid w:val="00DE16C7"/>
    <w:rsid w:val="00DE18F1"/>
    <w:rsid w:val="00DE1DBF"/>
    <w:rsid w:val="00DE21E9"/>
    <w:rsid w:val="00DE2253"/>
    <w:rsid w:val="00DE2559"/>
    <w:rsid w:val="00DE352F"/>
    <w:rsid w:val="00DE3545"/>
    <w:rsid w:val="00DE3DB4"/>
    <w:rsid w:val="00DE4B0F"/>
    <w:rsid w:val="00DE5079"/>
    <w:rsid w:val="00DE5B10"/>
    <w:rsid w:val="00DE5CD3"/>
    <w:rsid w:val="00DE5DF6"/>
    <w:rsid w:val="00DE6633"/>
    <w:rsid w:val="00DE6A49"/>
    <w:rsid w:val="00DE73DF"/>
    <w:rsid w:val="00DE73F8"/>
    <w:rsid w:val="00DE76B0"/>
    <w:rsid w:val="00DF0112"/>
    <w:rsid w:val="00DF0E67"/>
    <w:rsid w:val="00DF0ED9"/>
    <w:rsid w:val="00DF1035"/>
    <w:rsid w:val="00DF12B8"/>
    <w:rsid w:val="00DF15E5"/>
    <w:rsid w:val="00DF17C1"/>
    <w:rsid w:val="00DF1ACD"/>
    <w:rsid w:val="00DF1DAB"/>
    <w:rsid w:val="00DF1F40"/>
    <w:rsid w:val="00DF2097"/>
    <w:rsid w:val="00DF21B8"/>
    <w:rsid w:val="00DF21F8"/>
    <w:rsid w:val="00DF24CD"/>
    <w:rsid w:val="00DF2898"/>
    <w:rsid w:val="00DF2D2E"/>
    <w:rsid w:val="00DF3141"/>
    <w:rsid w:val="00DF4245"/>
    <w:rsid w:val="00DF43B2"/>
    <w:rsid w:val="00DF4B0F"/>
    <w:rsid w:val="00DF4FA7"/>
    <w:rsid w:val="00DF4FE5"/>
    <w:rsid w:val="00DF587E"/>
    <w:rsid w:val="00DF5ED6"/>
    <w:rsid w:val="00DF5FE5"/>
    <w:rsid w:val="00DF684A"/>
    <w:rsid w:val="00DF706B"/>
    <w:rsid w:val="00DF713A"/>
    <w:rsid w:val="00DF7407"/>
    <w:rsid w:val="00DF75C6"/>
    <w:rsid w:val="00DF7D41"/>
    <w:rsid w:val="00E00111"/>
    <w:rsid w:val="00E0018A"/>
    <w:rsid w:val="00E0021D"/>
    <w:rsid w:val="00E00492"/>
    <w:rsid w:val="00E004D6"/>
    <w:rsid w:val="00E011EE"/>
    <w:rsid w:val="00E01507"/>
    <w:rsid w:val="00E01F90"/>
    <w:rsid w:val="00E020F8"/>
    <w:rsid w:val="00E0225A"/>
    <w:rsid w:val="00E02AFD"/>
    <w:rsid w:val="00E03400"/>
    <w:rsid w:val="00E03D38"/>
    <w:rsid w:val="00E046D4"/>
    <w:rsid w:val="00E04B6F"/>
    <w:rsid w:val="00E04BBC"/>
    <w:rsid w:val="00E04DF2"/>
    <w:rsid w:val="00E054C2"/>
    <w:rsid w:val="00E0587B"/>
    <w:rsid w:val="00E05CEE"/>
    <w:rsid w:val="00E07A5D"/>
    <w:rsid w:val="00E07A7C"/>
    <w:rsid w:val="00E07E4A"/>
    <w:rsid w:val="00E10022"/>
    <w:rsid w:val="00E1003A"/>
    <w:rsid w:val="00E104DF"/>
    <w:rsid w:val="00E11380"/>
    <w:rsid w:val="00E120C5"/>
    <w:rsid w:val="00E122D4"/>
    <w:rsid w:val="00E123C9"/>
    <w:rsid w:val="00E12CCD"/>
    <w:rsid w:val="00E132C4"/>
    <w:rsid w:val="00E132CB"/>
    <w:rsid w:val="00E13598"/>
    <w:rsid w:val="00E1389B"/>
    <w:rsid w:val="00E13C84"/>
    <w:rsid w:val="00E13FE5"/>
    <w:rsid w:val="00E14309"/>
    <w:rsid w:val="00E14B59"/>
    <w:rsid w:val="00E14D12"/>
    <w:rsid w:val="00E14E63"/>
    <w:rsid w:val="00E15853"/>
    <w:rsid w:val="00E15F95"/>
    <w:rsid w:val="00E16A44"/>
    <w:rsid w:val="00E16E90"/>
    <w:rsid w:val="00E1709E"/>
    <w:rsid w:val="00E1713C"/>
    <w:rsid w:val="00E17854"/>
    <w:rsid w:val="00E17F75"/>
    <w:rsid w:val="00E2027B"/>
    <w:rsid w:val="00E209AD"/>
    <w:rsid w:val="00E20C82"/>
    <w:rsid w:val="00E20CE5"/>
    <w:rsid w:val="00E20D20"/>
    <w:rsid w:val="00E2125E"/>
    <w:rsid w:val="00E217E0"/>
    <w:rsid w:val="00E21A41"/>
    <w:rsid w:val="00E21CFE"/>
    <w:rsid w:val="00E22085"/>
    <w:rsid w:val="00E2273C"/>
    <w:rsid w:val="00E232C5"/>
    <w:rsid w:val="00E236F2"/>
    <w:rsid w:val="00E24336"/>
    <w:rsid w:val="00E24BA7"/>
    <w:rsid w:val="00E258AC"/>
    <w:rsid w:val="00E26316"/>
    <w:rsid w:val="00E26949"/>
    <w:rsid w:val="00E26A1E"/>
    <w:rsid w:val="00E26C94"/>
    <w:rsid w:val="00E26CCA"/>
    <w:rsid w:val="00E26DFE"/>
    <w:rsid w:val="00E2741E"/>
    <w:rsid w:val="00E276E0"/>
    <w:rsid w:val="00E278C2"/>
    <w:rsid w:val="00E27946"/>
    <w:rsid w:val="00E30D8C"/>
    <w:rsid w:val="00E30DB4"/>
    <w:rsid w:val="00E32857"/>
    <w:rsid w:val="00E32BDB"/>
    <w:rsid w:val="00E332C6"/>
    <w:rsid w:val="00E3340F"/>
    <w:rsid w:val="00E338FB"/>
    <w:rsid w:val="00E33BCE"/>
    <w:rsid w:val="00E33E90"/>
    <w:rsid w:val="00E3440F"/>
    <w:rsid w:val="00E3456D"/>
    <w:rsid w:val="00E3498A"/>
    <w:rsid w:val="00E353AC"/>
    <w:rsid w:val="00E35614"/>
    <w:rsid w:val="00E35868"/>
    <w:rsid w:val="00E35F69"/>
    <w:rsid w:val="00E36116"/>
    <w:rsid w:val="00E3727C"/>
    <w:rsid w:val="00E3754F"/>
    <w:rsid w:val="00E37571"/>
    <w:rsid w:val="00E37B0B"/>
    <w:rsid w:val="00E37DC1"/>
    <w:rsid w:val="00E404EA"/>
    <w:rsid w:val="00E408B4"/>
    <w:rsid w:val="00E40929"/>
    <w:rsid w:val="00E40DC6"/>
    <w:rsid w:val="00E40E31"/>
    <w:rsid w:val="00E40EAE"/>
    <w:rsid w:val="00E412EA"/>
    <w:rsid w:val="00E41490"/>
    <w:rsid w:val="00E41663"/>
    <w:rsid w:val="00E4193B"/>
    <w:rsid w:val="00E4254D"/>
    <w:rsid w:val="00E42747"/>
    <w:rsid w:val="00E439F1"/>
    <w:rsid w:val="00E44C49"/>
    <w:rsid w:val="00E44CC7"/>
    <w:rsid w:val="00E453A2"/>
    <w:rsid w:val="00E46073"/>
    <w:rsid w:val="00E460BB"/>
    <w:rsid w:val="00E46E38"/>
    <w:rsid w:val="00E47973"/>
    <w:rsid w:val="00E47A94"/>
    <w:rsid w:val="00E47BF5"/>
    <w:rsid w:val="00E502C3"/>
    <w:rsid w:val="00E5030A"/>
    <w:rsid w:val="00E50413"/>
    <w:rsid w:val="00E507AB"/>
    <w:rsid w:val="00E507BC"/>
    <w:rsid w:val="00E50E61"/>
    <w:rsid w:val="00E510DC"/>
    <w:rsid w:val="00E51185"/>
    <w:rsid w:val="00E5124B"/>
    <w:rsid w:val="00E516BC"/>
    <w:rsid w:val="00E52459"/>
    <w:rsid w:val="00E52DCD"/>
    <w:rsid w:val="00E53819"/>
    <w:rsid w:val="00E53927"/>
    <w:rsid w:val="00E5405E"/>
    <w:rsid w:val="00E543B7"/>
    <w:rsid w:val="00E54410"/>
    <w:rsid w:val="00E54AE7"/>
    <w:rsid w:val="00E54CA5"/>
    <w:rsid w:val="00E55525"/>
    <w:rsid w:val="00E55770"/>
    <w:rsid w:val="00E55C26"/>
    <w:rsid w:val="00E55D81"/>
    <w:rsid w:val="00E55EC4"/>
    <w:rsid w:val="00E567E9"/>
    <w:rsid w:val="00E56B80"/>
    <w:rsid w:val="00E570ED"/>
    <w:rsid w:val="00E57142"/>
    <w:rsid w:val="00E57200"/>
    <w:rsid w:val="00E57A37"/>
    <w:rsid w:val="00E57EE8"/>
    <w:rsid w:val="00E600BE"/>
    <w:rsid w:val="00E60143"/>
    <w:rsid w:val="00E6077B"/>
    <w:rsid w:val="00E60BE3"/>
    <w:rsid w:val="00E61383"/>
    <w:rsid w:val="00E61582"/>
    <w:rsid w:val="00E61D08"/>
    <w:rsid w:val="00E621FD"/>
    <w:rsid w:val="00E622FC"/>
    <w:rsid w:val="00E62428"/>
    <w:rsid w:val="00E62987"/>
    <w:rsid w:val="00E62F67"/>
    <w:rsid w:val="00E63164"/>
    <w:rsid w:val="00E635D6"/>
    <w:rsid w:val="00E638F3"/>
    <w:rsid w:val="00E63982"/>
    <w:rsid w:val="00E64792"/>
    <w:rsid w:val="00E64C47"/>
    <w:rsid w:val="00E64E2E"/>
    <w:rsid w:val="00E651B0"/>
    <w:rsid w:val="00E6540B"/>
    <w:rsid w:val="00E65535"/>
    <w:rsid w:val="00E6556F"/>
    <w:rsid w:val="00E65AD0"/>
    <w:rsid w:val="00E65D3E"/>
    <w:rsid w:val="00E66A32"/>
    <w:rsid w:val="00E66A79"/>
    <w:rsid w:val="00E66AB8"/>
    <w:rsid w:val="00E66D08"/>
    <w:rsid w:val="00E66FC9"/>
    <w:rsid w:val="00E671EB"/>
    <w:rsid w:val="00E6752E"/>
    <w:rsid w:val="00E67732"/>
    <w:rsid w:val="00E6790A"/>
    <w:rsid w:val="00E70181"/>
    <w:rsid w:val="00E70288"/>
    <w:rsid w:val="00E70D16"/>
    <w:rsid w:val="00E70DE4"/>
    <w:rsid w:val="00E7126F"/>
    <w:rsid w:val="00E71385"/>
    <w:rsid w:val="00E714DE"/>
    <w:rsid w:val="00E7206F"/>
    <w:rsid w:val="00E72489"/>
    <w:rsid w:val="00E72893"/>
    <w:rsid w:val="00E72A4C"/>
    <w:rsid w:val="00E72BAD"/>
    <w:rsid w:val="00E72C1F"/>
    <w:rsid w:val="00E72C61"/>
    <w:rsid w:val="00E72DB9"/>
    <w:rsid w:val="00E73698"/>
    <w:rsid w:val="00E7388B"/>
    <w:rsid w:val="00E73B4B"/>
    <w:rsid w:val="00E747B7"/>
    <w:rsid w:val="00E74BA1"/>
    <w:rsid w:val="00E74C9B"/>
    <w:rsid w:val="00E74D3F"/>
    <w:rsid w:val="00E7587B"/>
    <w:rsid w:val="00E75B4C"/>
    <w:rsid w:val="00E760A1"/>
    <w:rsid w:val="00E76280"/>
    <w:rsid w:val="00E767A4"/>
    <w:rsid w:val="00E76A0C"/>
    <w:rsid w:val="00E76B4E"/>
    <w:rsid w:val="00E76C07"/>
    <w:rsid w:val="00E76F2C"/>
    <w:rsid w:val="00E7718B"/>
    <w:rsid w:val="00E776E6"/>
    <w:rsid w:val="00E7798D"/>
    <w:rsid w:val="00E77CE3"/>
    <w:rsid w:val="00E77D92"/>
    <w:rsid w:val="00E77E57"/>
    <w:rsid w:val="00E77FBB"/>
    <w:rsid w:val="00E805EB"/>
    <w:rsid w:val="00E80A9E"/>
    <w:rsid w:val="00E812CB"/>
    <w:rsid w:val="00E812DB"/>
    <w:rsid w:val="00E8139C"/>
    <w:rsid w:val="00E813D9"/>
    <w:rsid w:val="00E81771"/>
    <w:rsid w:val="00E81902"/>
    <w:rsid w:val="00E81FE7"/>
    <w:rsid w:val="00E8260B"/>
    <w:rsid w:val="00E828CC"/>
    <w:rsid w:val="00E829FA"/>
    <w:rsid w:val="00E833D3"/>
    <w:rsid w:val="00E83485"/>
    <w:rsid w:val="00E834A3"/>
    <w:rsid w:val="00E83765"/>
    <w:rsid w:val="00E83971"/>
    <w:rsid w:val="00E83A47"/>
    <w:rsid w:val="00E846BF"/>
    <w:rsid w:val="00E84820"/>
    <w:rsid w:val="00E850FA"/>
    <w:rsid w:val="00E8514B"/>
    <w:rsid w:val="00E85325"/>
    <w:rsid w:val="00E8560F"/>
    <w:rsid w:val="00E858DE"/>
    <w:rsid w:val="00E85994"/>
    <w:rsid w:val="00E85D00"/>
    <w:rsid w:val="00E86355"/>
    <w:rsid w:val="00E863DE"/>
    <w:rsid w:val="00E86C15"/>
    <w:rsid w:val="00E86E13"/>
    <w:rsid w:val="00E87372"/>
    <w:rsid w:val="00E875FD"/>
    <w:rsid w:val="00E8781F"/>
    <w:rsid w:val="00E87ADA"/>
    <w:rsid w:val="00E87DE6"/>
    <w:rsid w:val="00E87DF1"/>
    <w:rsid w:val="00E902A8"/>
    <w:rsid w:val="00E902ED"/>
    <w:rsid w:val="00E90410"/>
    <w:rsid w:val="00E912DC"/>
    <w:rsid w:val="00E91F34"/>
    <w:rsid w:val="00E923EE"/>
    <w:rsid w:val="00E92569"/>
    <w:rsid w:val="00E927F6"/>
    <w:rsid w:val="00E92A0E"/>
    <w:rsid w:val="00E92A32"/>
    <w:rsid w:val="00E93571"/>
    <w:rsid w:val="00E93737"/>
    <w:rsid w:val="00E938D7"/>
    <w:rsid w:val="00E93B23"/>
    <w:rsid w:val="00E9447D"/>
    <w:rsid w:val="00E9482E"/>
    <w:rsid w:val="00E948C4"/>
    <w:rsid w:val="00E94C69"/>
    <w:rsid w:val="00E94FAE"/>
    <w:rsid w:val="00E959D6"/>
    <w:rsid w:val="00E95C72"/>
    <w:rsid w:val="00E96F8F"/>
    <w:rsid w:val="00E975EC"/>
    <w:rsid w:val="00E97EAC"/>
    <w:rsid w:val="00E97ECA"/>
    <w:rsid w:val="00EA02CF"/>
    <w:rsid w:val="00EA0A5F"/>
    <w:rsid w:val="00EA0FC8"/>
    <w:rsid w:val="00EA14AB"/>
    <w:rsid w:val="00EA16A6"/>
    <w:rsid w:val="00EA198D"/>
    <w:rsid w:val="00EA1EF6"/>
    <w:rsid w:val="00EA20F3"/>
    <w:rsid w:val="00EA21CF"/>
    <w:rsid w:val="00EA2894"/>
    <w:rsid w:val="00EA300E"/>
    <w:rsid w:val="00EA3025"/>
    <w:rsid w:val="00EA34EE"/>
    <w:rsid w:val="00EA37B1"/>
    <w:rsid w:val="00EA3927"/>
    <w:rsid w:val="00EA46DC"/>
    <w:rsid w:val="00EA495B"/>
    <w:rsid w:val="00EA5762"/>
    <w:rsid w:val="00EA5CD0"/>
    <w:rsid w:val="00EA601A"/>
    <w:rsid w:val="00EA6265"/>
    <w:rsid w:val="00EA62BD"/>
    <w:rsid w:val="00EA68F9"/>
    <w:rsid w:val="00EA6E2F"/>
    <w:rsid w:val="00EA7463"/>
    <w:rsid w:val="00EB09CA"/>
    <w:rsid w:val="00EB0F2A"/>
    <w:rsid w:val="00EB25D9"/>
    <w:rsid w:val="00EB2B7C"/>
    <w:rsid w:val="00EB3652"/>
    <w:rsid w:val="00EB3BBD"/>
    <w:rsid w:val="00EB3BD7"/>
    <w:rsid w:val="00EB3D21"/>
    <w:rsid w:val="00EB3D33"/>
    <w:rsid w:val="00EB460B"/>
    <w:rsid w:val="00EB4D5E"/>
    <w:rsid w:val="00EB543B"/>
    <w:rsid w:val="00EB5506"/>
    <w:rsid w:val="00EB55C5"/>
    <w:rsid w:val="00EB5788"/>
    <w:rsid w:val="00EB5AB3"/>
    <w:rsid w:val="00EB5B15"/>
    <w:rsid w:val="00EB5C24"/>
    <w:rsid w:val="00EB5EE2"/>
    <w:rsid w:val="00EB6C2F"/>
    <w:rsid w:val="00EB7584"/>
    <w:rsid w:val="00EB79AE"/>
    <w:rsid w:val="00EB7CCE"/>
    <w:rsid w:val="00EB7D71"/>
    <w:rsid w:val="00EC0266"/>
    <w:rsid w:val="00EC0ADF"/>
    <w:rsid w:val="00EC1412"/>
    <w:rsid w:val="00EC1A27"/>
    <w:rsid w:val="00EC1C50"/>
    <w:rsid w:val="00EC1C87"/>
    <w:rsid w:val="00EC362B"/>
    <w:rsid w:val="00EC3657"/>
    <w:rsid w:val="00EC36D7"/>
    <w:rsid w:val="00EC386B"/>
    <w:rsid w:val="00EC3ABD"/>
    <w:rsid w:val="00EC4382"/>
    <w:rsid w:val="00EC464F"/>
    <w:rsid w:val="00EC4A8D"/>
    <w:rsid w:val="00EC5082"/>
    <w:rsid w:val="00EC59D9"/>
    <w:rsid w:val="00EC5AE4"/>
    <w:rsid w:val="00EC5DF0"/>
    <w:rsid w:val="00EC5E24"/>
    <w:rsid w:val="00EC5E8A"/>
    <w:rsid w:val="00EC642D"/>
    <w:rsid w:val="00EC6BB9"/>
    <w:rsid w:val="00EC6DC5"/>
    <w:rsid w:val="00EC7312"/>
    <w:rsid w:val="00EC7C52"/>
    <w:rsid w:val="00ED0280"/>
    <w:rsid w:val="00ED044B"/>
    <w:rsid w:val="00ED0646"/>
    <w:rsid w:val="00ED078D"/>
    <w:rsid w:val="00ED08E7"/>
    <w:rsid w:val="00ED2006"/>
    <w:rsid w:val="00ED2688"/>
    <w:rsid w:val="00ED2789"/>
    <w:rsid w:val="00ED3B8C"/>
    <w:rsid w:val="00ED3BE9"/>
    <w:rsid w:val="00ED40E2"/>
    <w:rsid w:val="00ED44A2"/>
    <w:rsid w:val="00ED47DC"/>
    <w:rsid w:val="00ED51FA"/>
    <w:rsid w:val="00ED5596"/>
    <w:rsid w:val="00ED5603"/>
    <w:rsid w:val="00ED5658"/>
    <w:rsid w:val="00ED578A"/>
    <w:rsid w:val="00ED58F9"/>
    <w:rsid w:val="00ED59D9"/>
    <w:rsid w:val="00ED5FFB"/>
    <w:rsid w:val="00ED649B"/>
    <w:rsid w:val="00ED6530"/>
    <w:rsid w:val="00ED6938"/>
    <w:rsid w:val="00ED6B3C"/>
    <w:rsid w:val="00ED6C83"/>
    <w:rsid w:val="00ED6EDD"/>
    <w:rsid w:val="00ED79AB"/>
    <w:rsid w:val="00ED7C00"/>
    <w:rsid w:val="00ED7C61"/>
    <w:rsid w:val="00EE0383"/>
    <w:rsid w:val="00EE06C6"/>
    <w:rsid w:val="00EE06C7"/>
    <w:rsid w:val="00EE09A5"/>
    <w:rsid w:val="00EE0DFF"/>
    <w:rsid w:val="00EE17B8"/>
    <w:rsid w:val="00EE17F7"/>
    <w:rsid w:val="00EE1860"/>
    <w:rsid w:val="00EE1D3F"/>
    <w:rsid w:val="00EE1DAC"/>
    <w:rsid w:val="00EE273D"/>
    <w:rsid w:val="00EE2785"/>
    <w:rsid w:val="00EE365D"/>
    <w:rsid w:val="00EE36C2"/>
    <w:rsid w:val="00EE3824"/>
    <w:rsid w:val="00EE3842"/>
    <w:rsid w:val="00EE49E7"/>
    <w:rsid w:val="00EE4D34"/>
    <w:rsid w:val="00EE53C0"/>
    <w:rsid w:val="00EE54D5"/>
    <w:rsid w:val="00EE57A2"/>
    <w:rsid w:val="00EE5F29"/>
    <w:rsid w:val="00EE5F7B"/>
    <w:rsid w:val="00EE6005"/>
    <w:rsid w:val="00EE6186"/>
    <w:rsid w:val="00EE62F2"/>
    <w:rsid w:val="00EE65BE"/>
    <w:rsid w:val="00EE6DE5"/>
    <w:rsid w:val="00EE750E"/>
    <w:rsid w:val="00EE7C59"/>
    <w:rsid w:val="00EF078D"/>
    <w:rsid w:val="00EF10D3"/>
    <w:rsid w:val="00EF1F30"/>
    <w:rsid w:val="00EF1F4A"/>
    <w:rsid w:val="00EF2933"/>
    <w:rsid w:val="00EF3633"/>
    <w:rsid w:val="00EF36E5"/>
    <w:rsid w:val="00EF391D"/>
    <w:rsid w:val="00EF3968"/>
    <w:rsid w:val="00EF3CFD"/>
    <w:rsid w:val="00EF43BE"/>
    <w:rsid w:val="00EF49CB"/>
    <w:rsid w:val="00EF4C43"/>
    <w:rsid w:val="00EF4C6E"/>
    <w:rsid w:val="00EF4EE1"/>
    <w:rsid w:val="00EF50F2"/>
    <w:rsid w:val="00EF5177"/>
    <w:rsid w:val="00EF51AB"/>
    <w:rsid w:val="00EF564B"/>
    <w:rsid w:val="00EF5A7C"/>
    <w:rsid w:val="00EF5D0E"/>
    <w:rsid w:val="00EF5E4E"/>
    <w:rsid w:val="00EF61DE"/>
    <w:rsid w:val="00EF632E"/>
    <w:rsid w:val="00EF6428"/>
    <w:rsid w:val="00EF6611"/>
    <w:rsid w:val="00EF69D2"/>
    <w:rsid w:val="00EF6A35"/>
    <w:rsid w:val="00EF6C62"/>
    <w:rsid w:val="00EF6CAB"/>
    <w:rsid w:val="00EF72BB"/>
    <w:rsid w:val="00EF7313"/>
    <w:rsid w:val="00EF738C"/>
    <w:rsid w:val="00EF7488"/>
    <w:rsid w:val="00EF7C5A"/>
    <w:rsid w:val="00EF7EFD"/>
    <w:rsid w:val="00F006C7"/>
    <w:rsid w:val="00F00FE9"/>
    <w:rsid w:val="00F0137A"/>
    <w:rsid w:val="00F01548"/>
    <w:rsid w:val="00F01778"/>
    <w:rsid w:val="00F019AF"/>
    <w:rsid w:val="00F01C86"/>
    <w:rsid w:val="00F021EA"/>
    <w:rsid w:val="00F025CB"/>
    <w:rsid w:val="00F026C6"/>
    <w:rsid w:val="00F04227"/>
    <w:rsid w:val="00F043C7"/>
    <w:rsid w:val="00F04814"/>
    <w:rsid w:val="00F0481C"/>
    <w:rsid w:val="00F05152"/>
    <w:rsid w:val="00F05E12"/>
    <w:rsid w:val="00F05FFE"/>
    <w:rsid w:val="00F06205"/>
    <w:rsid w:val="00F06282"/>
    <w:rsid w:val="00F06330"/>
    <w:rsid w:val="00F063B1"/>
    <w:rsid w:val="00F0659E"/>
    <w:rsid w:val="00F06F24"/>
    <w:rsid w:val="00F06FCF"/>
    <w:rsid w:val="00F0722E"/>
    <w:rsid w:val="00F075F0"/>
    <w:rsid w:val="00F07C08"/>
    <w:rsid w:val="00F10848"/>
    <w:rsid w:val="00F11054"/>
    <w:rsid w:val="00F12705"/>
    <w:rsid w:val="00F12CAF"/>
    <w:rsid w:val="00F13748"/>
    <w:rsid w:val="00F13D04"/>
    <w:rsid w:val="00F1407D"/>
    <w:rsid w:val="00F141C3"/>
    <w:rsid w:val="00F14929"/>
    <w:rsid w:val="00F14A72"/>
    <w:rsid w:val="00F15108"/>
    <w:rsid w:val="00F15630"/>
    <w:rsid w:val="00F15659"/>
    <w:rsid w:val="00F15679"/>
    <w:rsid w:val="00F156B0"/>
    <w:rsid w:val="00F16306"/>
    <w:rsid w:val="00F163B1"/>
    <w:rsid w:val="00F16826"/>
    <w:rsid w:val="00F16DC8"/>
    <w:rsid w:val="00F176EC"/>
    <w:rsid w:val="00F17B6D"/>
    <w:rsid w:val="00F20081"/>
    <w:rsid w:val="00F201B9"/>
    <w:rsid w:val="00F20DD6"/>
    <w:rsid w:val="00F20F97"/>
    <w:rsid w:val="00F212E3"/>
    <w:rsid w:val="00F2142D"/>
    <w:rsid w:val="00F21ED1"/>
    <w:rsid w:val="00F21EEA"/>
    <w:rsid w:val="00F220D2"/>
    <w:rsid w:val="00F22338"/>
    <w:rsid w:val="00F223C5"/>
    <w:rsid w:val="00F23144"/>
    <w:rsid w:val="00F236FF"/>
    <w:rsid w:val="00F2374A"/>
    <w:rsid w:val="00F2480E"/>
    <w:rsid w:val="00F26158"/>
    <w:rsid w:val="00F262E5"/>
    <w:rsid w:val="00F2634A"/>
    <w:rsid w:val="00F26E54"/>
    <w:rsid w:val="00F26F59"/>
    <w:rsid w:val="00F27B60"/>
    <w:rsid w:val="00F30612"/>
    <w:rsid w:val="00F30D27"/>
    <w:rsid w:val="00F31025"/>
    <w:rsid w:val="00F319FE"/>
    <w:rsid w:val="00F31B73"/>
    <w:rsid w:val="00F32645"/>
    <w:rsid w:val="00F32AAA"/>
    <w:rsid w:val="00F32D83"/>
    <w:rsid w:val="00F335BA"/>
    <w:rsid w:val="00F339BC"/>
    <w:rsid w:val="00F33F26"/>
    <w:rsid w:val="00F344D6"/>
    <w:rsid w:val="00F348CA"/>
    <w:rsid w:val="00F34C53"/>
    <w:rsid w:val="00F34C63"/>
    <w:rsid w:val="00F35422"/>
    <w:rsid w:val="00F35737"/>
    <w:rsid w:val="00F3575B"/>
    <w:rsid w:val="00F35930"/>
    <w:rsid w:val="00F35AC3"/>
    <w:rsid w:val="00F35D9D"/>
    <w:rsid w:val="00F3633D"/>
    <w:rsid w:val="00F36583"/>
    <w:rsid w:val="00F36BDD"/>
    <w:rsid w:val="00F3719B"/>
    <w:rsid w:val="00F374B8"/>
    <w:rsid w:val="00F375F5"/>
    <w:rsid w:val="00F3777F"/>
    <w:rsid w:val="00F379A7"/>
    <w:rsid w:val="00F37E8E"/>
    <w:rsid w:val="00F40130"/>
    <w:rsid w:val="00F4037D"/>
    <w:rsid w:val="00F40B68"/>
    <w:rsid w:val="00F40E81"/>
    <w:rsid w:val="00F40EFC"/>
    <w:rsid w:val="00F41499"/>
    <w:rsid w:val="00F41A7E"/>
    <w:rsid w:val="00F41AD9"/>
    <w:rsid w:val="00F41D4C"/>
    <w:rsid w:val="00F425F1"/>
    <w:rsid w:val="00F427C6"/>
    <w:rsid w:val="00F42DAB"/>
    <w:rsid w:val="00F4359D"/>
    <w:rsid w:val="00F43D5A"/>
    <w:rsid w:val="00F43F27"/>
    <w:rsid w:val="00F4402D"/>
    <w:rsid w:val="00F44495"/>
    <w:rsid w:val="00F4454E"/>
    <w:rsid w:val="00F449F6"/>
    <w:rsid w:val="00F4508A"/>
    <w:rsid w:val="00F4526A"/>
    <w:rsid w:val="00F45544"/>
    <w:rsid w:val="00F459CE"/>
    <w:rsid w:val="00F463BF"/>
    <w:rsid w:val="00F46CAA"/>
    <w:rsid w:val="00F47089"/>
    <w:rsid w:val="00F4719A"/>
    <w:rsid w:val="00F47961"/>
    <w:rsid w:val="00F47D1C"/>
    <w:rsid w:val="00F50A32"/>
    <w:rsid w:val="00F50A9C"/>
    <w:rsid w:val="00F50C43"/>
    <w:rsid w:val="00F50E0F"/>
    <w:rsid w:val="00F511CD"/>
    <w:rsid w:val="00F51279"/>
    <w:rsid w:val="00F512BA"/>
    <w:rsid w:val="00F519A3"/>
    <w:rsid w:val="00F51B21"/>
    <w:rsid w:val="00F5216A"/>
    <w:rsid w:val="00F52251"/>
    <w:rsid w:val="00F52B96"/>
    <w:rsid w:val="00F52FFC"/>
    <w:rsid w:val="00F5314E"/>
    <w:rsid w:val="00F53236"/>
    <w:rsid w:val="00F535C6"/>
    <w:rsid w:val="00F53629"/>
    <w:rsid w:val="00F536E9"/>
    <w:rsid w:val="00F53DA3"/>
    <w:rsid w:val="00F541F6"/>
    <w:rsid w:val="00F54997"/>
    <w:rsid w:val="00F54FFE"/>
    <w:rsid w:val="00F558C3"/>
    <w:rsid w:val="00F56643"/>
    <w:rsid w:val="00F56894"/>
    <w:rsid w:val="00F56C7B"/>
    <w:rsid w:val="00F57438"/>
    <w:rsid w:val="00F576E2"/>
    <w:rsid w:val="00F602F2"/>
    <w:rsid w:val="00F6105F"/>
    <w:rsid w:val="00F61961"/>
    <w:rsid w:val="00F61CDB"/>
    <w:rsid w:val="00F61F28"/>
    <w:rsid w:val="00F627EC"/>
    <w:rsid w:val="00F62C04"/>
    <w:rsid w:val="00F62CCB"/>
    <w:rsid w:val="00F62EE4"/>
    <w:rsid w:val="00F63060"/>
    <w:rsid w:val="00F6323B"/>
    <w:rsid w:val="00F632F9"/>
    <w:rsid w:val="00F636D0"/>
    <w:rsid w:val="00F63986"/>
    <w:rsid w:val="00F63B57"/>
    <w:rsid w:val="00F64128"/>
    <w:rsid w:val="00F64592"/>
    <w:rsid w:val="00F64819"/>
    <w:rsid w:val="00F64B54"/>
    <w:rsid w:val="00F64BFF"/>
    <w:rsid w:val="00F65142"/>
    <w:rsid w:val="00F656E7"/>
    <w:rsid w:val="00F65779"/>
    <w:rsid w:val="00F659EC"/>
    <w:rsid w:val="00F65CAE"/>
    <w:rsid w:val="00F66ABE"/>
    <w:rsid w:val="00F675D4"/>
    <w:rsid w:val="00F677F3"/>
    <w:rsid w:val="00F67E86"/>
    <w:rsid w:val="00F67F42"/>
    <w:rsid w:val="00F7051D"/>
    <w:rsid w:val="00F70610"/>
    <w:rsid w:val="00F70840"/>
    <w:rsid w:val="00F71095"/>
    <w:rsid w:val="00F7146C"/>
    <w:rsid w:val="00F715BA"/>
    <w:rsid w:val="00F71A0F"/>
    <w:rsid w:val="00F71D52"/>
    <w:rsid w:val="00F71EC0"/>
    <w:rsid w:val="00F722D0"/>
    <w:rsid w:val="00F727AF"/>
    <w:rsid w:val="00F72A5E"/>
    <w:rsid w:val="00F7311C"/>
    <w:rsid w:val="00F73805"/>
    <w:rsid w:val="00F73F9F"/>
    <w:rsid w:val="00F742CF"/>
    <w:rsid w:val="00F7564D"/>
    <w:rsid w:val="00F75942"/>
    <w:rsid w:val="00F75F92"/>
    <w:rsid w:val="00F760E6"/>
    <w:rsid w:val="00F762E1"/>
    <w:rsid w:val="00F76515"/>
    <w:rsid w:val="00F7683D"/>
    <w:rsid w:val="00F76A16"/>
    <w:rsid w:val="00F76F0D"/>
    <w:rsid w:val="00F775D5"/>
    <w:rsid w:val="00F777AF"/>
    <w:rsid w:val="00F77D55"/>
    <w:rsid w:val="00F77DEA"/>
    <w:rsid w:val="00F8003B"/>
    <w:rsid w:val="00F8018B"/>
    <w:rsid w:val="00F801A7"/>
    <w:rsid w:val="00F80748"/>
    <w:rsid w:val="00F80BCA"/>
    <w:rsid w:val="00F80D83"/>
    <w:rsid w:val="00F8124B"/>
    <w:rsid w:val="00F8125A"/>
    <w:rsid w:val="00F81C10"/>
    <w:rsid w:val="00F82389"/>
    <w:rsid w:val="00F823E0"/>
    <w:rsid w:val="00F8254B"/>
    <w:rsid w:val="00F8296D"/>
    <w:rsid w:val="00F83D8B"/>
    <w:rsid w:val="00F84DCF"/>
    <w:rsid w:val="00F84F9E"/>
    <w:rsid w:val="00F85C9B"/>
    <w:rsid w:val="00F86493"/>
    <w:rsid w:val="00F8699F"/>
    <w:rsid w:val="00F86CAE"/>
    <w:rsid w:val="00F8704D"/>
    <w:rsid w:val="00F87A7E"/>
    <w:rsid w:val="00F90A6B"/>
    <w:rsid w:val="00F90B8D"/>
    <w:rsid w:val="00F90C54"/>
    <w:rsid w:val="00F913FC"/>
    <w:rsid w:val="00F918C0"/>
    <w:rsid w:val="00F91E4A"/>
    <w:rsid w:val="00F9294B"/>
    <w:rsid w:val="00F936BA"/>
    <w:rsid w:val="00F9387D"/>
    <w:rsid w:val="00F93B8A"/>
    <w:rsid w:val="00F93CCD"/>
    <w:rsid w:val="00F94433"/>
    <w:rsid w:val="00F94591"/>
    <w:rsid w:val="00F9481D"/>
    <w:rsid w:val="00F94E70"/>
    <w:rsid w:val="00F952A4"/>
    <w:rsid w:val="00F9540D"/>
    <w:rsid w:val="00F954B4"/>
    <w:rsid w:val="00F9551F"/>
    <w:rsid w:val="00F95E44"/>
    <w:rsid w:val="00F95EB9"/>
    <w:rsid w:val="00F960E2"/>
    <w:rsid w:val="00F978A4"/>
    <w:rsid w:val="00F97A65"/>
    <w:rsid w:val="00FA0507"/>
    <w:rsid w:val="00FA081B"/>
    <w:rsid w:val="00FA0E5A"/>
    <w:rsid w:val="00FA118A"/>
    <w:rsid w:val="00FA120D"/>
    <w:rsid w:val="00FA1322"/>
    <w:rsid w:val="00FA158A"/>
    <w:rsid w:val="00FA1DF8"/>
    <w:rsid w:val="00FA2573"/>
    <w:rsid w:val="00FA3827"/>
    <w:rsid w:val="00FA3ACE"/>
    <w:rsid w:val="00FA3F43"/>
    <w:rsid w:val="00FA41C5"/>
    <w:rsid w:val="00FA4750"/>
    <w:rsid w:val="00FA530A"/>
    <w:rsid w:val="00FA5787"/>
    <w:rsid w:val="00FA5F09"/>
    <w:rsid w:val="00FA5F2E"/>
    <w:rsid w:val="00FA63FA"/>
    <w:rsid w:val="00FA6476"/>
    <w:rsid w:val="00FA6A7E"/>
    <w:rsid w:val="00FA6F1B"/>
    <w:rsid w:val="00FA71A6"/>
    <w:rsid w:val="00FA7AFB"/>
    <w:rsid w:val="00FA7D61"/>
    <w:rsid w:val="00FA7E67"/>
    <w:rsid w:val="00FA7FB9"/>
    <w:rsid w:val="00FB018A"/>
    <w:rsid w:val="00FB076B"/>
    <w:rsid w:val="00FB0D48"/>
    <w:rsid w:val="00FB0EEA"/>
    <w:rsid w:val="00FB0FBD"/>
    <w:rsid w:val="00FB1597"/>
    <w:rsid w:val="00FB167F"/>
    <w:rsid w:val="00FB1762"/>
    <w:rsid w:val="00FB1849"/>
    <w:rsid w:val="00FB1B46"/>
    <w:rsid w:val="00FB1C6B"/>
    <w:rsid w:val="00FB1F6D"/>
    <w:rsid w:val="00FB2AD4"/>
    <w:rsid w:val="00FB2D68"/>
    <w:rsid w:val="00FB3711"/>
    <w:rsid w:val="00FB38D8"/>
    <w:rsid w:val="00FB396D"/>
    <w:rsid w:val="00FB3DAD"/>
    <w:rsid w:val="00FB400B"/>
    <w:rsid w:val="00FB4197"/>
    <w:rsid w:val="00FB44C1"/>
    <w:rsid w:val="00FB450D"/>
    <w:rsid w:val="00FB478F"/>
    <w:rsid w:val="00FB47D8"/>
    <w:rsid w:val="00FB49D8"/>
    <w:rsid w:val="00FB4A9D"/>
    <w:rsid w:val="00FB5536"/>
    <w:rsid w:val="00FB5FDF"/>
    <w:rsid w:val="00FB6762"/>
    <w:rsid w:val="00FB6AAF"/>
    <w:rsid w:val="00FB7644"/>
    <w:rsid w:val="00FB7C1F"/>
    <w:rsid w:val="00FC011C"/>
    <w:rsid w:val="00FC0697"/>
    <w:rsid w:val="00FC0DE9"/>
    <w:rsid w:val="00FC0E2A"/>
    <w:rsid w:val="00FC0F72"/>
    <w:rsid w:val="00FC1871"/>
    <w:rsid w:val="00FC23B7"/>
    <w:rsid w:val="00FC26FF"/>
    <w:rsid w:val="00FC2A09"/>
    <w:rsid w:val="00FC2D14"/>
    <w:rsid w:val="00FC2FE1"/>
    <w:rsid w:val="00FC3251"/>
    <w:rsid w:val="00FC3363"/>
    <w:rsid w:val="00FC336E"/>
    <w:rsid w:val="00FC3EB7"/>
    <w:rsid w:val="00FC44D4"/>
    <w:rsid w:val="00FC4C4B"/>
    <w:rsid w:val="00FC4CBB"/>
    <w:rsid w:val="00FC4E99"/>
    <w:rsid w:val="00FC4FB6"/>
    <w:rsid w:val="00FC589B"/>
    <w:rsid w:val="00FC5C2D"/>
    <w:rsid w:val="00FC6065"/>
    <w:rsid w:val="00FC60C1"/>
    <w:rsid w:val="00FC6547"/>
    <w:rsid w:val="00FC69AE"/>
    <w:rsid w:val="00FC6FA0"/>
    <w:rsid w:val="00FC7607"/>
    <w:rsid w:val="00FC770D"/>
    <w:rsid w:val="00FD052F"/>
    <w:rsid w:val="00FD08BE"/>
    <w:rsid w:val="00FD0BB7"/>
    <w:rsid w:val="00FD12AE"/>
    <w:rsid w:val="00FD208A"/>
    <w:rsid w:val="00FD2177"/>
    <w:rsid w:val="00FD2B50"/>
    <w:rsid w:val="00FD303C"/>
    <w:rsid w:val="00FD3185"/>
    <w:rsid w:val="00FD336B"/>
    <w:rsid w:val="00FD3384"/>
    <w:rsid w:val="00FD3457"/>
    <w:rsid w:val="00FD36A8"/>
    <w:rsid w:val="00FD38CC"/>
    <w:rsid w:val="00FD3990"/>
    <w:rsid w:val="00FD3B5C"/>
    <w:rsid w:val="00FD3E7C"/>
    <w:rsid w:val="00FD4A88"/>
    <w:rsid w:val="00FD4BEC"/>
    <w:rsid w:val="00FD56B0"/>
    <w:rsid w:val="00FD67DA"/>
    <w:rsid w:val="00FD67EA"/>
    <w:rsid w:val="00FD6E90"/>
    <w:rsid w:val="00FD7645"/>
    <w:rsid w:val="00FD770D"/>
    <w:rsid w:val="00FD775C"/>
    <w:rsid w:val="00FD780D"/>
    <w:rsid w:val="00FD7813"/>
    <w:rsid w:val="00FE0356"/>
    <w:rsid w:val="00FE0C3D"/>
    <w:rsid w:val="00FE1193"/>
    <w:rsid w:val="00FE1EBE"/>
    <w:rsid w:val="00FE1EDB"/>
    <w:rsid w:val="00FE21BA"/>
    <w:rsid w:val="00FE21F0"/>
    <w:rsid w:val="00FE23F2"/>
    <w:rsid w:val="00FE272E"/>
    <w:rsid w:val="00FE2E84"/>
    <w:rsid w:val="00FE3972"/>
    <w:rsid w:val="00FE3E69"/>
    <w:rsid w:val="00FE3F30"/>
    <w:rsid w:val="00FE4499"/>
    <w:rsid w:val="00FE4B0C"/>
    <w:rsid w:val="00FE4FC6"/>
    <w:rsid w:val="00FE56FE"/>
    <w:rsid w:val="00FE61FC"/>
    <w:rsid w:val="00FE643E"/>
    <w:rsid w:val="00FE64EA"/>
    <w:rsid w:val="00FE65BB"/>
    <w:rsid w:val="00FE7904"/>
    <w:rsid w:val="00FE7B16"/>
    <w:rsid w:val="00FF05E7"/>
    <w:rsid w:val="00FF0CA2"/>
    <w:rsid w:val="00FF0EA9"/>
    <w:rsid w:val="00FF10A0"/>
    <w:rsid w:val="00FF11A4"/>
    <w:rsid w:val="00FF16E5"/>
    <w:rsid w:val="00FF18F4"/>
    <w:rsid w:val="00FF1F1D"/>
    <w:rsid w:val="00FF2A0C"/>
    <w:rsid w:val="00FF34A7"/>
    <w:rsid w:val="00FF359C"/>
    <w:rsid w:val="00FF3ABA"/>
    <w:rsid w:val="00FF3AF1"/>
    <w:rsid w:val="00FF43AE"/>
    <w:rsid w:val="00FF49E5"/>
    <w:rsid w:val="00FF4A8C"/>
    <w:rsid w:val="00FF4BFC"/>
    <w:rsid w:val="00FF500C"/>
    <w:rsid w:val="00FF54EF"/>
    <w:rsid w:val="00FF55AF"/>
    <w:rsid w:val="00FF58CD"/>
    <w:rsid w:val="00FF666C"/>
    <w:rsid w:val="00FF6AD8"/>
    <w:rsid w:val="00FF7268"/>
    <w:rsid w:val="00FF7440"/>
    <w:rsid w:val="00FF7759"/>
    <w:rsid w:val="00FF78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7BB92"/>
  <w15:docId w15:val="{766824F5-3D7A-4E47-8CAC-AB9DE9320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F4359D"/>
    <w:pPr>
      <w:spacing w:after="0" w:line="240" w:lineRule="auto"/>
    </w:pPr>
    <w:rPr>
      <w:rFonts w:ascii="Times New Roman" w:eastAsia="Times New Roman" w:hAnsi="Times New Roman" w:cs="Times New Roman"/>
      <w:sz w:val="24"/>
      <w:szCs w:val="24"/>
      <w:lang w:eastAsia="ru-RU"/>
    </w:rPr>
  </w:style>
  <w:style w:type="paragraph" w:styleId="1">
    <w:name w:val="heading 1"/>
    <w:basedOn w:val="a2"/>
    <w:next w:val="a2"/>
    <w:link w:val="10"/>
    <w:uiPriority w:val="9"/>
    <w:qFormat/>
    <w:rsid w:val="0004558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2"/>
    <w:next w:val="a2"/>
    <w:link w:val="20"/>
    <w:uiPriority w:val="9"/>
    <w:semiHidden/>
    <w:unhideWhenUsed/>
    <w:qFormat/>
    <w:rsid w:val="008A6F95"/>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2"/>
    <w:next w:val="a2"/>
    <w:link w:val="30"/>
    <w:uiPriority w:val="9"/>
    <w:semiHidden/>
    <w:unhideWhenUsed/>
    <w:qFormat/>
    <w:rsid w:val="008A6F95"/>
    <w:pPr>
      <w:keepNext/>
      <w:keepLines/>
      <w:spacing w:before="40"/>
      <w:outlineLvl w:val="2"/>
    </w:pPr>
    <w:rPr>
      <w:rFonts w:asciiTheme="majorHAnsi" w:eastAsiaTheme="majorEastAsia" w:hAnsiTheme="majorHAnsi" w:cstheme="majorBidi"/>
      <w:color w:val="243F60" w:themeColor="accent1" w:themeShade="7F"/>
    </w:rPr>
  </w:style>
  <w:style w:type="paragraph" w:styleId="6">
    <w:name w:val="heading 6"/>
    <w:basedOn w:val="a2"/>
    <w:next w:val="a2"/>
    <w:link w:val="60"/>
    <w:uiPriority w:val="9"/>
    <w:semiHidden/>
    <w:unhideWhenUsed/>
    <w:qFormat/>
    <w:rsid w:val="006154A8"/>
    <w:pPr>
      <w:keepNext/>
      <w:keepLines/>
      <w:spacing w:before="40"/>
      <w:outlineLvl w:val="5"/>
    </w:pPr>
    <w:rPr>
      <w:rFonts w:asciiTheme="majorHAnsi" w:eastAsiaTheme="majorEastAsia" w:hAnsiTheme="majorHAnsi" w:cstheme="majorBidi"/>
      <w:color w:val="243F60" w:themeColor="accent1" w:themeShade="7F"/>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14">
    <w:name w:val="Обычный + 14 пт"/>
    <w:aliases w:val="Черный"/>
    <w:basedOn w:val="a2"/>
    <w:rsid w:val="00305B19"/>
    <w:pPr>
      <w:suppressAutoHyphens/>
      <w:ind w:firstLine="709"/>
      <w:jc w:val="both"/>
    </w:pPr>
    <w:rPr>
      <w:color w:val="000000"/>
      <w:sz w:val="28"/>
      <w:szCs w:val="28"/>
    </w:rPr>
  </w:style>
  <w:style w:type="paragraph" w:styleId="a6">
    <w:name w:val="header"/>
    <w:basedOn w:val="a2"/>
    <w:link w:val="a7"/>
    <w:uiPriority w:val="99"/>
    <w:unhideWhenUsed/>
    <w:rsid w:val="00305B19"/>
    <w:pPr>
      <w:tabs>
        <w:tab w:val="center" w:pos="4677"/>
        <w:tab w:val="right" w:pos="9355"/>
      </w:tabs>
    </w:pPr>
  </w:style>
  <w:style w:type="character" w:customStyle="1" w:styleId="a7">
    <w:name w:val="Верхний колонтитул Знак"/>
    <w:basedOn w:val="a3"/>
    <w:link w:val="a6"/>
    <w:uiPriority w:val="99"/>
    <w:rsid w:val="00305B19"/>
    <w:rPr>
      <w:rFonts w:ascii="Times New Roman" w:eastAsia="Times New Roman" w:hAnsi="Times New Roman" w:cs="Times New Roman"/>
      <w:sz w:val="24"/>
      <w:szCs w:val="24"/>
      <w:lang w:eastAsia="ru-RU"/>
    </w:rPr>
  </w:style>
  <w:style w:type="paragraph" w:styleId="a8">
    <w:name w:val="footer"/>
    <w:basedOn w:val="a2"/>
    <w:link w:val="a9"/>
    <w:uiPriority w:val="99"/>
    <w:unhideWhenUsed/>
    <w:rsid w:val="00305B19"/>
    <w:pPr>
      <w:tabs>
        <w:tab w:val="center" w:pos="4677"/>
        <w:tab w:val="right" w:pos="9355"/>
      </w:tabs>
    </w:pPr>
  </w:style>
  <w:style w:type="character" w:customStyle="1" w:styleId="a9">
    <w:name w:val="Нижний колонтитул Знак"/>
    <w:basedOn w:val="a3"/>
    <w:link w:val="a8"/>
    <w:uiPriority w:val="99"/>
    <w:rsid w:val="00305B19"/>
    <w:rPr>
      <w:rFonts w:ascii="Times New Roman" w:eastAsia="Times New Roman" w:hAnsi="Times New Roman" w:cs="Times New Roman"/>
      <w:sz w:val="24"/>
      <w:szCs w:val="24"/>
      <w:lang w:eastAsia="ru-RU"/>
    </w:rPr>
  </w:style>
  <w:style w:type="paragraph" w:styleId="aa">
    <w:name w:val="List Paragraph"/>
    <w:aliases w:val="Маркер,название,Абзац списка4,Bullet List,FooterText,numbered,SL_Абзац списка"/>
    <w:basedOn w:val="a2"/>
    <w:link w:val="ab"/>
    <w:uiPriority w:val="1"/>
    <w:qFormat/>
    <w:rsid w:val="003E3850"/>
    <w:pPr>
      <w:ind w:left="720"/>
      <w:contextualSpacing/>
    </w:pPr>
  </w:style>
  <w:style w:type="paragraph" w:styleId="ac">
    <w:name w:val="Balloon Text"/>
    <w:basedOn w:val="a2"/>
    <w:link w:val="ad"/>
    <w:uiPriority w:val="99"/>
    <w:semiHidden/>
    <w:unhideWhenUsed/>
    <w:rsid w:val="000D146F"/>
    <w:rPr>
      <w:rFonts w:ascii="Tahoma" w:hAnsi="Tahoma" w:cs="Tahoma"/>
      <w:sz w:val="16"/>
      <w:szCs w:val="16"/>
    </w:rPr>
  </w:style>
  <w:style w:type="character" w:customStyle="1" w:styleId="ad">
    <w:name w:val="Текст выноски Знак"/>
    <w:basedOn w:val="a3"/>
    <w:link w:val="ac"/>
    <w:uiPriority w:val="99"/>
    <w:semiHidden/>
    <w:rsid w:val="000D146F"/>
    <w:rPr>
      <w:rFonts w:ascii="Tahoma" w:eastAsia="Times New Roman" w:hAnsi="Tahoma" w:cs="Tahoma"/>
      <w:sz w:val="16"/>
      <w:szCs w:val="16"/>
      <w:lang w:eastAsia="ru-RU"/>
    </w:rPr>
  </w:style>
  <w:style w:type="paragraph" w:customStyle="1" w:styleId="ConsPlusNormal">
    <w:name w:val="ConsPlusNormal"/>
    <w:rsid w:val="00C866D0"/>
    <w:pPr>
      <w:autoSpaceDE w:val="0"/>
      <w:autoSpaceDN w:val="0"/>
      <w:adjustRightInd w:val="0"/>
      <w:spacing w:after="0" w:line="240" w:lineRule="auto"/>
    </w:pPr>
    <w:rPr>
      <w:rFonts w:ascii="Arial" w:hAnsi="Arial" w:cs="Arial"/>
      <w:sz w:val="20"/>
      <w:szCs w:val="20"/>
    </w:rPr>
  </w:style>
  <w:style w:type="character" w:customStyle="1" w:styleId="10">
    <w:name w:val="Заголовок 1 Знак"/>
    <w:basedOn w:val="a3"/>
    <w:link w:val="1"/>
    <w:uiPriority w:val="9"/>
    <w:rsid w:val="00045582"/>
    <w:rPr>
      <w:rFonts w:asciiTheme="majorHAnsi" w:eastAsiaTheme="majorEastAsia" w:hAnsiTheme="majorHAnsi" w:cstheme="majorBidi"/>
      <w:b/>
      <w:bCs/>
      <w:color w:val="365F91" w:themeColor="accent1" w:themeShade="BF"/>
      <w:sz w:val="28"/>
      <w:szCs w:val="28"/>
      <w:lang w:eastAsia="ru-RU"/>
    </w:rPr>
  </w:style>
  <w:style w:type="table" w:styleId="ae">
    <w:name w:val="Table Grid"/>
    <w:basedOn w:val="a4"/>
    <w:uiPriority w:val="39"/>
    <w:rsid w:val="002878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3"/>
    <w:uiPriority w:val="99"/>
    <w:unhideWhenUsed/>
    <w:rsid w:val="00072D9D"/>
    <w:rPr>
      <w:color w:val="0000FF" w:themeColor="hyperlink"/>
      <w:u w:val="single"/>
    </w:rPr>
  </w:style>
  <w:style w:type="table" w:customStyle="1" w:styleId="11">
    <w:name w:val="Сетка таблицы1"/>
    <w:basedOn w:val="a4"/>
    <w:next w:val="ae"/>
    <w:uiPriority w:val="59"/>
    <w:rsid w:val="004A5E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4"/>
    <w:next w:val="ae"/>
    <w:uiPriority w:val="59"/>
    <w:rsid w:val="00AD6F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footnote text"/>
    <w:basedOn w:val="a2"/>
    <w:link w:val="af1"/>
    <w:uiPriority w:val="99"/>
    <w:semiHidden/>
    <w:unhideWhenUsed/>
    <w:rsid w:val="00967C69"/>
    <w:rPr>
      <w:sz w:val="20"/>
      <w:szCs w:val="20"/>
    </w:rPr>
  </w:style>
  <w:style w:type="character" w:customStyle="1" w:styleId="af1">
    <w:name w:val="Текст сноски Знак"/>
    <w:basedOn w:val="a3"/>
    <w:link w:val="af0"/>
    <w:uiPriority w:val="99"/>
    <w:semiHidden/>
    <w:rsid w:val="00967C69"/>
    <w:rPr>
      <w:rFonts w:ascii="Times New Roman" w:eastAsia="Times New Roman" w:hAnsi="Times New Roman" w:cs="Times New Roman"/>
      <w:sz w:val="20"/>
      <w:szCs w:val="20"/>
      <w:lang w:eastAsia="ru-RU"/>
    </w:rPr>
  </w:style>
  <w:style w:type="character" w:styleId="af2">
    <w:name w:val="footnote reference"/>
    <w:basedOn w:val="a3"/>
    <w:uiPriority w:val="99"/>
    <w:semiHidden/>
    <w:unhideWhenUsed/>
    <w:rsid w:val="00967C69"/>
    <w:rPr>
      <w:vertAlign w:val="superscript"/>
    </w:rPr>
  </w:style>
  <w:style w:type="character" w:customStyle="1" w:styleId="60">
    <w:name w:val="Заголовок 6 Знак"/>
    <w:basedOn w:val="a3"/>
    <w:link w:val="6"/>
    <w:uiPriority w:val="9"/>
    <w:semiHidden/>
    <w:rsid w:val="006154A8"/>
    <w:rPr>
      <w:rFonts w:asciiTheme="majorHAnsi" w:eastAsiaTheme="majorEastAsia" w:hAnsiTheme="majorHAnsi" w:cstheme="majorBidi"/>
      <w:color w:val="243F60" w:themeColor="accent1" w:themeShade="7F"/>
      <w:sz w:val="24"/>
      <w:szCs w:val="24"/>
      <w:lang w:eastAsia="ru-RU"/>
    </w:rPr>
  </w:style>
  <w:style w:type="character" w:customStyle="1" w:styleId="FontStyle18">
    <w:name w:val="Font Style18"/>
    <w:rsid w:val="007040F2"/>
    <w:rPr>
      <w:rFonts w:ascii="Times New Roman" w:hAnsi="Times New Roman" w:cs="Times New Roman"/>
      <w:sz w:val="22"/>
      <w:szCs w:val="22"/>
    </w:rPr>
  </w:style>
  <w:style w:type="character" w:customStyle="1" w:styleId="af3">
    <w:name w:val="Основной текст Знак"/>
    <w:basedOn w:val="a3"/>
    <w:link w:val="af4"/>
    <w:uiPriority w:val="1"/>
    <w:rsid w:val="00376DC9"/>
    <w:rPr>
      <w:sz w:val="24"/>
      <w:lang w:val="ru-RU" w:bidi="ar-SA"/>
    </w:rPr>
  </w:style>
  <w:style w:type="paragraph" w:styleId="af5">
    <w:name w:val="No Spacing"/>
    <w:uiPriority w:val="1"/>
    <w:qFormat/>
    <w:rsid w:val="00CF59B7"/>
    <w:pPr>
      <w:spacing w:after="0" w:line="240" w:lineRule="auto"/>
    </w:pPr>
    <w:rPr>
      <w:rFonts w:ascii="Times New Roman" w:eastAsia="Times New Roman" w:hAnsi="Times New Roman" w:cs="Times New Roman"/>
      <w:sz w:val="24"/>
      <w:szCs w:val="24"/>
      <w:lang w:eastAsia="ru-RU"/>
    </w:rPr>
  </w:style>
  <w:style w:type="character" w:customStyle="1" w:styleId="rserrmark">
    <w:name w:val="rs_err_mark"/>
    <w:basedOn w:val="a3"/>
    <w:rsid w:val="007357F9"/>
  </w:style>
  <w:style w:type="paragraph" w:customStyle="1" w:styleId="ListParagraph1">
    <w:name w:val="List Paragraph1"/>
    <w:basedOn w:val="a2"/>
    <w:uiPriority w:val="99"/>
    <w:rsid w:val="007357F9"/>
    <w:pPr>
      <w:ind w:left="720"/>
      <w:contextualSpacing/>
    </w:pPr>
    <w:rPr>
      <w:szCs w:val="28"/>
    </w:rPr>
  </w:style>
  <w:style w:type="character" w:customStyle="1" w:styleId="ab">
    <w:name w:val="Абзац списка Знак"/>
    <w:aliases w:val="Маркер Знак,название Знак,Абзац списка4 Знак,Bullet List Знак,FooterText Знак,numbered Знак,SL_Абзац списка Знак"/>
    <w:link w:val="aa"/>
    <w:uiPriority w:val="1"/>
    <w:qFormat/>
    <w:locked/>
    <w:rsid w:val="009819FC"/>
    <w:rPr>
      <w:rFonts w:ascii="Times New Roman" w:eastAsia="Times New Roman" w:hAnsi="Times New Roman" w:cs="Times New Roman"/>
      <w:sz w:val="24"/>
      <w:szCs w:val="24"/>
      <w:lang w:eastAsia="ru-RU"/>
    </w:rPr>
  </w:style>
  <w:style w:type="character" w:customStyle="1" w:styleId="af6">
    <w:name w:val="Заголовок сообщения (текст)"/>
    <w:qFormat/>
    <w:rsid w:val="00303D87"/>
    <w:rPr>
      <w:rFonts w:ascii="Arial" w:hAnsi="Arial" w:cs="Arial"/>
      <w:b/>
      <w:spacing w:val="-4"/>
      <w:position w:val="0"/>
      <w:sz w:val="18"/>
      <w:vertAlign w:val="baseline"/>
      <w:lang w:bidi="ar-SA"/>
    </w:rPr>
  </w:style>
  <w:style w:type="character" w:customStyle="1" w:styleId="12">
    <w:name w:val="Неразрешенное упоминание1"/>
    <w:basedOn w:val="a3"/>
    <w:uiPriority w:val="99"/>
    <w:semiHidden/>
    <w:unhideWhenUsed/>
    <w:rsid w:val="00171F70"/>
    <w:rPr>
      <w:color w:val="605E5C"/>
      <w:shd w:val="clear" w:color="auto" w:fill="E1DFDD"/>
    </w:rPr>
  </w:style>
  <w:style w:type="paragraph" w:customStyle="1" w:styleId="a">
    <w:name w:val="Раздел контракта"/>
    <w:basedOn w:val="1"/>
    <w:qFormat/>
    <w:rsid w:val="008A6F95"/>
    <w:pPr>
      <w:keepNext w:val="0"/>
      <w:keepLines w:val="0"/>
      <w:numPr>
        <w:numId w:val="17"/>
      </w:numPr>
      <w:suppressAutoHyphens/>
      <w:spacing w:before="120" w:after="120"/>
      <w:ind w:left="340"/>
      <w:jc w:val="center"/>
    </w:pPr>
    <w:rPr>
      <w:rFonts w:ascii="Times New Roman" w:hAnsi="Times New Roman"/>
      <w:b w:val="0"/>
      <w:bCs w:val="0"/>
      <w:color w:val="auto"/>
      <w:sz w:val="24"/>
      <w:szCs w:val="32"/>
      <w:lang w:eastAsia="en-US"/>
    </w:rPr>
  </w:style>
  <w:style w:type="paragraph" w:customStyle="1" w:styleId="a0">
    <w:name w:val="Пункт контракта"/>
    <w:basedOn w:val="2"/>
    <w:qFormat/>
    <w:rsid w:val="008A6F95"/>
    <w:pPr>
      <w:keepNext w:val="0"/>
      <w:keepLines w:val="0"/>
      <w:numPr>
        <w:ilvl w:val="1"/>
        <w:numId w:val="17"/>
      </w:numPr>
      <w:suppressAutoHyphens/>
      <w:spacing w:before="0"/>
      <w:ind w:left="0" w:firstLine="709"/>
      <w:jc w:val="both"/>
    </w:pPr>
    <w:rPr>
      <w:rFonts w:ascii="Times New Roman" w:hAnsi="Times New Roman"/>
      <w:color w:val="auto"/>
      <w:sz w:val="24"/>
      <w:lang w:eastAsia="en-US"/>
    </w:rPr>
  </w:style>
  <w:style w:type="paragraph" w:customStyle="1" w:styleId="a1">
    <w:name w:val="Подпункт контракта"/>
    <w:basedOn w:val="3"/>
    <w:qFormat/>
    <w:rsid w:val="008A6F95"/>
    <w:pPr>
      <w:keepNext w:val="0"/>
      <w:keepLines w:val="0"/>
      <w:numPr>
        <w:ilvl w:val="2"/>
        <w:numId w:val="17"/>
      </w:numPr>
      <w:suppressAutoHyphens/>
      <w:spacing w:before="0"/>
      <w:ind w:left="0" w:firstLine="709"/>
      <w:jc w:val="both"/>
    </w:pPr>
    <w:rPr>
      <w:rFonts w:ascii="Times New Roman" w:hAnsi="Times New Roman"/>
      <w:color w:val="auto"/>
      <w:lang w:eastAsia="ar-SA"/>
    </w:rPr>
  </w:style>
  <w:style w:type="character" w:customStyle="1" w:styleId="20">
    <w:name w:val="Заголовок 2 Знак"/>
    <w:basedOn w:val="a3"/>
    <w:link w:val="2"/>
    <w:uiPriority w:val="9"/>
    <w:semiHidden/>
    <w:rsid w:val="008A6F95"/>
    <w:rPr>
      <w:rFonts w:asciiTheme="majorHAnsi" w:eastAsiaTheme="majorEastAsia" w:hAnsiTheme="majorHAnsi" w:cstheme="majorBidi"/>
      <w:color w:val="365F91" w:themeColor="accent1" w:themeShade="BF"/>
      <w:sz w:val="26"/>
      <w:szCs w:val="26"/>
      <w:lang w:eastAsia="ru-RU"/>
    </w:rPr>
  </w:style>
  <w:style w:type="character" w:customStyle="1" w:styleId="30">
    <w:name w:val="Заголовок 3 Знак"/>
    <w:basedOn w:val="a3"/>
    <w:link w:val="3"/>
    <w:uiPriority w:val="9"/>
    <w:semiHidden/>
    <w:rsid w:val="008A6F95"/>
    <w:rPr>
      <w:rFonts w:asciiTheme="majorHAnsi" w:eastAsiaTheme="majorEastAsia" w:hAnsiTheme="majorHAnsi" w:cstheme="majorBidi"/>
      <w:color w:val="243F60" w:themeColor="accent1" w:themeShade="7F"/>
      <w:sz w:val="24"/>
      <w:szCs w:val="24"/>
      <w:lang w:eastAsia="ru-RU"/>
    </w:rPr>
  </w:style>
  <w:style w:type="paragraph" w:styleId="af4">
    <w:name w:val="Body Text"/>
    <w:basedOn w:val="a2"/>
    <w:link w:val="af3"/>
    <w:uiPriority w:val="1"/>
    <w:qFormat/>
    <w:rsid w:val="003E7D54"/>
    <w:pPr>
      <w:widowControl w:val="0"/>
      <w:autoSpaceDE w:val="0"/>
      <w:autoSpaceDN w:val="0"/>
      <w:ind w:left="238" w:firstLine="707"/>
      <w:jc w:val="both"/>
    </w:pPr>
    <w:rPr>
      <w:rFonts w:asciiTheme="minorHAnsi" w:eastAsiaTheme="minorHAnsi" w:hAnsiTheme="minorHAnsi" w:cstheme="minorBidi"/>
      <w:szCs w:val="22"/>
      <w:lang w:eastAsia="en-US"/>
    </w:rPr>
  </w:style>
  <w:style w:type="character" w:customStyle="1" w:styleId="13">
    <w:name w:val="Основной текст Знак1"/>
    <w:basedOn w:val="a3"/>
    <w:uiPriority w:val="99"/>
    <w:semiHidden/>
    <w:rsid w:val="003E7D54"/>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574787">
      <w:bodyDiv w:val="1"/>
      <w:marLeft w:val="0"/>
      <w:marRight w:val="0"/>
      <w:marTop w:val="0"/>
      <w:marBottom w:val="0"/>
      <w:divBdr>
        <w:top w:val="none" w:sz="0" w:space="0" w:color="auto"/>
        <w:left w:val="none" w:sz="0" w:space="0" w:color="auto"/>
        <w:bottom w:val="none" w:sz="0" w:space="0" w:color="auto"/>
        <w:right w:val="none" w:sz="0" w:space="0" w:color="auto"/>
      </w:divBdr>
    </w:div>
    <w:div w:id="115103655">
      <w:bodyDiv w:val="1"/>
      <w:marLeft w:val="0"/>
      <w:marRight w:val="0"/>
      <w:marTop w:val="0"/>
      <w:marBottom w:val="0"/>
      <w:divBdr>
        <w:top w:val="none" w:sz="0" w:space="0" w:color="auto"/>
        <w:left w:val="none" w:sz="0" w:space="0" w:color="auto"/>
        <w:bottom w:val="none" w:sz="0" w:space="0" w:color="auto"/>
        <w:right w:val="none" w:sz="0" w:space="0" w:color="auto"/>
      </w:divBdr>
      <w:divsChild>
        <w:div w:id="1831604245">
          <w:marLeft w:val="0"/>
          <w:marRight w:val="0"/>
          <w:marTop w:val="0"/>
          <w:marBottom w:val="0"/>
          <w:divBdr>
            <w:top w:val="none" w:sz="0" w:space="0" w:color="auto"/>
            <w:left w:val="none" w:sz="0" w:space="0" w:color="auto"/>
            <w:bottom w:val="none" w:sz="0" w:space="0" w:color="auto"/>
            <w:right w:val="none" w:sz="0" w:space="0" w:color="auto"/>
          </w:divBdr>
        </w:div>
      </w:divsChild>
    </w:div>
    <w:div w:id="256595519">
      <w:bodyDiv w:val="1"/>
      <w:marLeft w:val="0"/>
      <w:marRight w:val="0"/>
      <w:marTop w:val="0"/>
      <w:marBottom w:val="0"/>
      <w:divBdr>
        <w:top w:val="none" w:sz="0" w:space="0" w:color="auto"/>
        <w:left w:val="none" w:sz="0" w:space="0" w:color="auto"/>
        <w:bottom w:val="none" w:sz="0" w:space="0" w:color="auto"/>
        <w:right w:val="none" w:sz="0" w:space="0" w:color="auto"/>
      </w:divBdr>
    </w:div>
    <w:div w:id="285818327">
      <w:bodyDiv w:val="1"/>
      <w:marLeft w:val="0"/>
      <w:marRight w:val="0"/>
      <w:marTop w:val="0"/>
      <w:marBottom w:val="0"/>
      <w:divBdr>
        <w:top w:val="none" w:sz="0" w:space="0" w:color="auto"/>
        <w:left w:val="none" w:sz="0" w:space="0" w:color="auto"/>
        <w:bottom w:val="none" w:sz="0" w:space="0" w:color="auto"/>
        <w:right w:val="none" w:sz="0" w:space="0" w:color="auto"/>
      </w:divBdr>
    </w:div>
    <w:div w:id="307830261">
      <w:bodyDiv w:val="1"/>
      <w:marLeft w:val="0"/>
      <w:marRight w:val="0"/>
      <w:marTop w:val="0"/>
      <w:marBottom w:val="0"/>
      <w:divBdr>
        <w:top w:val="none" w:sz="0" w:space="0" w:color="auto"/>
        <w:left w:val="none" w:sz="0" w:space="0" w:color="auto"/>
        <w:bottom w:val="none" w:sz="0" w:space="0" w:color="auto"/>
        <w:right w:val="none" w:sz="0" w:space="0" w:color="auto"/>
      </w:divBdr>
    </w:div>
    <w:div w:id="479081013">
      <w:bodyDiv w:val="1"/>
      <w:marLeft w:val="0"/>
      <w:marRight w:val="0"/>
      <w:marTop w:val="0"/>
      <w:marBottom w:val="0"/>
      <w:divBdr>
        <w:top w:val="none" w:sz="0" w:space="0" w:color="auto"/>
        <w:left w:val="none" w:sz="0" w:space="0" w:color="auto"/>
        <w:bottom w:val="none" w:sz="0" w:space="0" w:color="auto"/>
        <w:right w:val="none" w:sz="0" w:space="0" w:color="auto"/>
      </w:divBdr>
    </w:div>
    <w:div w:id="548147372">
      <w:bodyDiv w:val="1"/>
      <w:marLeft w:val="0"/>
      <w:marRight w:val="0"/>
      <w:marTop w:val="0"/>
      <w:marBottom w:val="0"/>
      <w:divBdr>
        <w:top w:val="none" w:sz="0" w:space="0" w:color="auto"/>
        <w:left w:val="none" w:sz="0" w:space="0" w:color="auto"/>
        <w:bottom w:val="none" w:sz="0" w:space="0" w:color="auto"/>
        <w:right w:val="none" w:sz="0" w:space="0" w:color="auto"/>
      </w:divBdr>
      <w:divsChild>
        <w:div w:id="405690308">
          <w:marLeft w:val="0"/>
          <w:marRight w:val="0"/>
          <w:marTop w:val="0"/>
          <w:marBottom w:val="0"/>
          <w:divBdr>
            <w:top w:val="none" w:sz="0" w:space="0" w:color="auto"/>
            <w:left w:val="none" w:sz="0" w:space="0" w:color="auto"/>
            <w:bottom w:val="none" w:sz="0" w:space="0" w:color="auto"/>
            <w:right w:val="none" w:sz="0" w:space="0" w:color="auto"/>
          </w:divBdr>
        </w:div>
      </w:divsChild>
    </w:div>
    <w:div w:id="550456320">
      <w:bodyDiv w:val="1"/>
      <w:marLeft w:val="0"/>
      <w:marRight w:val="0"/>
      <w:marTop w:val="0"/>
      <w:marBottom w:val="0"/>
      <w:divBdr>
        <w:top w:val="none" w:sz="0" w:space="0" w:color="auto"/>
        <w:left w:val="none" w:sz="0" w:space="0" w:color="auto"/>
        <w:bottom w:val="none" w:sz="0" w:space="0" w:color="auto"/>
        <w:right w:val="none" w:sz="0" w:space="0" w:color="auto"/>
      </w:divBdr>
    </w:div>
    <w:div w:id="563757533">
      <w:bodyDiv w:val="1"/>
      <w:marLeft w:val="0"/>
      <w:marRight w:val="0"/>
      <w:marTop w:val="0"/>
      <w:marBottom w:val="0"/>
      <w:divBdr>
        <w:top w:val="none" w:sz="0" w:space="0" w:color="auto"/>
        <w:left w:val="none" w:sz="0" w:space="0" w:color="auto"/>
        <w:bottom w:val="none" w:sz="0" w:space="0" w:color="auto"/>
        <w:right w:val="none" w:sz="0" w:space="0" w:color="auto"/>
      </w:divBdr>
    </w:div>
    <w:div w:id="570118460">
      <w:bodyDiv w:val="1"/>
      <w:marLeft w:val="0"/>
      <w:marRight w:val="0"/>
      <w:marTop w:val="0"/>
      <w:marBottom w:val="0"/>
      <w:divBdr>
        <w:top w:val="none" w:sz="0" w:space="0" w:color="auto"/>
        <w:left w:val="none" w:sz="0" w:space="0" w:color="auto"/>
        <w:bottom w:val="none" w:sz="0" w:space="0" w:color="auto"/>
        <w:right w:val="none" w:sz="0" w:space="0" w:color="auto"/>
      </w:divBdr>
    </w:div>
    <w:div w:id="604580299">
      <w:bodyDiv w:val="1"/>
      <w:marLeft w:val="0"/>
      <w:marRight w:val="0"/>
      <w:marTop w:val="0"/>
      <w:marBottom w:val="0"/>
      <w:divBdr>
        <w:top w:val="none" w:sz="0" w:space="0" w:color="auto"/>
        <w:left w:val="none" w:sz="0" w:space="0" w:color="auto"/>
        <w:bottom w:val="none" w:sz="0" w:space="0" w:color="auto"/>
        <w:right w:val="none" w:sz="0" w:space="0" w:color="auto"/>
      </w:divBdr>
    </w:div>
    <w:div w:id="604654027">
      <w:bodyDiv w:val="1"/>
      <w:marLeft w:val="0"/>
      <w:marRight w:val="0"/>
      <w:marTop w:val="0"/>
      <w:marBottom w:val="0"/>
      <w:divBdr>
        <w:top w:val="none" w:sz="0" w:space="0" w:color="auto"/>
        <w:left w:val="none" w:sz="0" w:space="0" w:color="auto"/>
        <w:bottom w:val="none" w:sz="0" w:space="0" w:color="auto"/>
        <w:right w:val="none" w:sz="0" w:space="0" w:color="auto"/>
      </w:divBdr>
    </w:div>
    <w:div w:id="700514404">
      <w:bodyDiv w:val="1"/>
      <w:marLeft w:val="0"/>
      <w:marRight w:val="0"/>
      <w:marTop w:val="0"/>
      <w:marBottom w:val="0"/>
      <w:divBdr>
        <w:top w:val="none" w:sz="0" w:space="0" w:color="auto"/>
        <w:left w:val="none" w:sz="0" w:space="0" w:color="auto"/>
        <w:bottom w:val="none" w:sz="0" w:space="0" w:color="auto"/>
        <w:right w:val="none" w:sz="0" w:space="0" w:color="auto"/>
      </w:divBdr>
      <w:divsChild>
        <w:div w:id="440490896">
          <w:marLeft w:val="0"/>
          <w:marRight w:val="0"/>
          <w:marTop w:val="0"/>
          <w:marBottom w:val="0"/>
          <w:divBdr>
            <w:top w:val="none" w:sz="0" w:space="0" w:color="auto"/>
            <w:left w:val="none" w:sz="0" w:space="0" w:color="auto"/>
            <w:bottom w:val="none" w:sz="0" w:space="0" w:color="auto"/>
            <w:right w:val="none" w:sz="0" w:space="0" w:color="auto"/>
          </w:divBdr>
        </w:div>
        <w:div w:id="1075515944">
          <w:marLeft w:val="0"/>
          <w:marRight w:val="0"/>
          <w:marTop w:val="0"/>
          <w:marBottom w:val="0"/>
          <w:divBdr>
            <w:top w:val="none" w:sz="0" w:space="0" w:color="auto"/>
            <w:left w:val="none" w:sz="0" w:space="0" w:color="auto"/>
            <w:bottom w:val="none" w:sz="0" w:space="0" w:color="auto"/>
            <w:right w:val="none" w:sz="0" w:space="0" w:color="auto"/>
          </w:divBdr>
        </w:div>
        <w:div w:id="433482937">
          <w:marLeft w:val="0"/>
          <w:marRight w:val="0"/>
          <w:marTop w:val="0"/>
          <w:marBottom w:val="0"/>
          <w:divBdr>
            <w:top w:val="none" w:sz="0" w:space="0" w:color="auto"/>
            <w:left w:val="none" w:sz="0" w:space="0" w:color="auto"/>
            <w:bottom w:val="none" w:sz="0" w:space="0" w:color="auto"/>
            <w:right w:val="none" w:sz="0" w:space="0" w:color="auto"/>
          </w:divBdr>
        </w:div>
      </w:divsChild>
    </w:div>
    <w:div w:id="707529883">
      <w:bodyDiv w:val="1"/>
      <w:marLeft w:val="0"/>
      <w:marRight w:val="0"/>
      <w:marTop w:val="0"/>
      <w:marBottom w:val="0"/>
      <w:divBdr>
        <w:top w:val="none" w:sz="0" w:space="0" w:color="auto"/>
        <w:left w:val="none" w:sz="0" w:space="0" w:color="auto"/>
        <w:bottom w:val="none" w:sz="0" w:space="0" w:color="auto"/>
        <w:right w:val="none" w:sz="0" w:space="0" w:color="auto"/>
      </w:divBdr>
    </w:div>
    <w:div w:id="710617578">
      <w:bodyDiv w:val="1"/>
      <w:marLeft w:val="0"/>
      <w:marRight w:val="0"/>
      <w:marTop w:val="0"/>
      <w:marBottom w:val="0"/>
      <w:divBdr>
        <w:top w:val="none" w:sz="0" w:space="0" w:color="auto"/>
        <w:left w:val="none" w:sz="0" w:space="0" w:color="auto"/>
        <w:bottom w:val="none" w:sz="0" w:space="0" w:color="auto"/>
        <w:right w:val="none" w:sz="0" w:space="0" w:color="auto"/>
      </w:divBdr>
    </w:div>
    <w:div w:id="730615907">
      <w:bodyDiv w:val="1"/>
      <w:marLeft w:val="0"/>
      <w:marRight w:val="0"/>
      <w:marTop w:val="0"/>
      <w:marBottom w:val="0"/>
      <w:divBdr>
        <w:top w:val="none" w:sz="0" w:space="0" w:color="auto"/>
        <w:left w:val="none" w:sz="0" w:space="0" w:color="auto"/>
        <w:bottom w:val="none" w:sz="0" w:space="0" w:color="auto"/>
        <w:right w:val="none" w:sz="0" w:space="0" w:color="auto"/>
      </w:divBdr>
    </w:div>
    <w:div w:id="735320415">
      <w:bodyDiv w:val="1"/>
      <w:marLeft w:val="0"/>
      <w:marRight w:val="0"/>
      <w:marTop w:val="0"/>
      <w:marBottom w:val="0"/>
      <w:divBdr>
        <w:top w:val="none" w:sz="0" w:space="0" w:color="auto"/>
        <w:left w:val="none" w:sz="0" w:space="0" w:color="auto"/>
        <w:bottom w:val="none" w:sz="0" w:space="0" w:color="auto"/>
        <w:right w:val="none" w:sz="0" w:space="0" w:color="auto"/>
      </w:divBdr>
    </w:div>
    <w:div w:id="739401735">
      <w:bodyDiv w:val="1"/>
      <w:marLeft w:val="0"/>
      <w:marRight w:val="0"/>
      <w:marTop w:val="0"/>
      <w:marBottom w:val="0"/>
      <w:divBdr>
        <w:top w:val="none" w:sz="0" w:space="0" w:color="auto"/>
        <w:left w:val="none" w:sz="0" w:space="0" w:color="auto"/>
        <w:bottom w:val="none" w:sz="0" w:space="0" w:color="auto"/>
        <w:right w:val="none" w:sz="0" w:space="0" w:color="auto"/>
      </w:divBdr>
    </w:div>
    <w:div w:id="775557439">
      <w:bodyDiv w:val="1"/>
      <w:marLeft w:val="0"/>
      <w:marRight w:val="0"/>
      <w:marTop w:val="0"/>
      <w:marBottom w:val="0"/>
      <w:divBdr>
        <w:top w:val="none" w:sz="0" w:space="0" w:color="auto"/>
        <w:left w:val="none" w:sz="0" w:space="0" w:color="auto"/>
        <w:bottom w:val="none" w:sz="0" w:space="0" w:color="auto"/>
        <w:right w:val="none" w:sz="0" w:space="0" w:color="auto"/>
      </w:divBdr>
    </w:div>
    <w:div w:id="776489629">
      <w:bodyDiv w:val="1"/>
      <w:marLeft w:val="0"/>
      <w:marRight w:val="0"/>
      <w:marTop w:val="0"/>
      <w:marBottom w:val="0"/>
      <w:divBdr>
        <w:top w:val="none" w:sz="0" w:space="0" w:color="auto"/>
        <w:left w:val="none" w:sz="0" w:space="0" w:color="auto"/>
        <w:bottom w:val="none" w:sz="0" w:space="0" w:color="auto"/>
        <w:right w:val="none" w:sz="0" w:space="0" w:color="auto"/>
      </w:divBdr>
    </w:div>
    <w:div w:id="842276635">
      <w:bodyDiv w:val="1"/>
      <w:marLeft w:val="0"/>
      <w:marRight w:val="0"/>
      <w:marTop w:val="0"/>
      <w:marBottom w:val="0"/>
      <w:divBdr>
        <w:top w:val="none" w:sz="0" w:space="0" w:color="auto"/>
        <w:left w:val="none" w:sz="0" w:space="0" w:color="auto"/>
        <w:bottom w:val="none" w:sz="0" w:space="0" w:color="auto"/>
        <w:right w:val="none" w:sz="0" w:space="0" w:color="auto"/>
      </w:divBdr>
    </w:div>
    <w:div w:id="877351533">
      <w:bodyDiv w:val="1"/>
      <w:marLeft w:val="0"/>
      <w:marRight w:val="0"/>
      <w:marTop w:val="0"/>
      <w:marBottom w:val="0"/>
      <w:divBdr>
        <w:top w:val="none" w:sz="0" w:space="0" w:color="auto"/>
        <w:left w:val="none" w:sz="0" w:space="0" w:color="auto"/>
        <w:bottom w:val="none" w:sz="0" w:space="0" w:color="auto"/>
        <w:right w:val="none" w:sz="0" w:space="0" w:color="auto"/>
      </w:divBdr>
    </w:div>
    <w:div w:id="908804465">
      <w:bodyDiv w:val="1"/>
      <w:marLeft w:val="0"/>
      <w:marRight w:val="0"/>
      <w:marTop w:val="0"/>
      <w:marBottom w:val="0"/>
      <w:divBdr>
        <w:top w:val="none" w:sz="0" w:space="0" w:color="auto"/>
        <w:left w:val="none" w:sz="0" w:space="0" w:color="auto"/>
        <w:bottom w:val="none" w:sz="0" w:space="0" w:color="auto"/>
        <w:right w:val="none" w:sz="0" w:space="0" w:color="auto"/>
      </w:divBdr>
    </w:div>
    <w:div w:id="969824457">
      <w:bodyDiv w:val="1"/>
      <w:marLeft w:val="0"/>
      <w:marRight w:val="0"/>
      <w:marTop w:val="0"/>
      <w:marBottom w:val="0"/>
      <w:divBdr>
        <w:top w:val="none" w:sz="0" w:space="0" w:color="auto"/>
        <w:left w:val="none" w:sz="0" w:space="0" w:color="auto"/>
        <w:bottom w:val="none" w:sz="0" w:space="0" w:color="auto"/>
        <w:right w:val="none" w:sz="0" w:space="0" w:color="auto"/>
      </w:divBdr>
    </w:div>
    <w:div w:id="993413834">
      <w:bodyDiv w:val="1"/>
      <w:marLeft w:val="0"/>
      <w:marRight w:val="0"/>
      <w:marTop w:val="0"/>
      <w:marBottom w:val="0"/>
      <w:divBdr>
        <w:top w:val="none" w:sz="0" w:space="0" w:color="auto"/>
        <w:left w:val="none" w:sz="0" w:space="0" w:color="auto"/>
        <w:bottom w:val="none" w:sz="0" w:space="0" w:color="auto"/>
        <w:right w:val="none" w:sz="0" w:space="0" w:color="auto"/>
      </w:divBdr>
    </w:div>
    <w:div w:id="1057123356">
      <w:bodyDiv w:val="1"/>
      <w:marLeft w:val="0"/>
      <w:marRight w:val="0"/>
      <w:marTop w:val="0"/>
      <w:marBottom w:val="0"/>
      <w:divBdr>
        <w:top w:val="none" w:sz="0" w:space="0" w:color="auto"/>
        <w:left w:val="none" w:sz="0" w:space="0" w:color="auto"/>
        <w:bottom w:val="none" w:sz="0" w:space="0" w:color="auto"/>
        <w:right w:val="none" w:sz="0" w:space="0" w:color="auto"/>
      </w:divBdr>
    </w:div>
    <w:div w:id="1061176289">
      <w:bodyDiv w:val="1"/>
      <w:marLeft w:val="0"/>
      <w:marRight w:val="0"/>
      <w:marTop w:val="0"/>
      <w:marBottom w:val="0"/>
      <w:divBdr>
        <w:top w:val="none" w:sz="0" w:space="0" w:color="auto"/>
        <w:left w:val="none" w:sz="0" w:space="0" w:color="auto"/>
        <w:bottom w:val="none" w:sz="0" w:space="0" w:color="auto"/>
        <w:right w:val="none" w:sz="0" w:space="0" w:color="auto"/>
      </w:divBdr>
    </w:div>
    <w:div w:id="1146047760">
      <w:bodyDiv w:val="1"/>
      <w:marLeft w:val="0"/>
      <w:marRight w:val="0"/>
      <w:marTop w:val="0"/>
      <w:marBottom w:val="0"/>
      <w:divBdr>
        <w:top w:val="none" w:sz="0" w:space="0" w:color="auto"/>
        <w:left w:val="none" w:sz="0" w:space="0" w:color="auto"/>
        <w:bottom w:val="none" w:sz="0" w:space="0" w:color="auto"/>
        <w:right w:val="none" w:sz="0" w:space="0" w:color="auto"/>
      </w:divBdr>
    </w:div>
    <w:div w:id="1166818546">
      <w:bodyDiv w:val="1"/>
      <w:marLeft w:val="0"/>
      <w:marRight w:val="0"/>
      <w:marTop w:val="0"/>
      <w:marBottom w:val="0"/>
      <w:divBdr>
        <w:top w:val="none" w:sz="0" w:space="0" w:color="auto"/>
        <w:left w:val="none" w:sz="0" w:space="0" w:color="auto"/>
        <w:bottom w:val="none" w:sz="0" w:space="0" w:color="auto"/>
        <w:right w:val="none" w:sz="0" w:space="0" w:color="auto"/>
      </w:divBdr>
    </w:div>
    <w:div w:id="1175263537">
      <w:bodyDiv w:val="1"/>
      <w:marLeft w:val="0"/>
      <w:marRight w:val="0"/>
      <w:marTop w:val="0"/>
      <w:marBottom w:val="0"/>
      <w:divBdr>
        <w:top w:val="none" w:sz="0" w:space="0" w:color="auto"/>
        <w:left w:val="none" w:sz="0" w:space="0" w:color="auto"/>
        <w:bottom w:val="none" w:sz="0" w:space="0" w:color="auto"/>
        <w:right w:val="none" w:sz="0" w:space="0" w:color="auto"/>
      </w:divBdr>
    </w:div>
    <w:div w:id="1190996980">
      <w:bodyDiv w:val="1"/>
      <w:marLeft w:val="0"/>
      <w:marRight w:val="0"/>
      <w:marTop w:val="0"/>
      <w:marBottom w:val="0"/>
      <w:divBdr>
        <w:top w:val="none" w:sz="0" w:space="0" w:color="auto"/>
        <w:left w:val="none" w:sz="0" w:space="0" w:color="auto"/>
        <w:bottom w:val="none" w:sz="0" w:space="0" w:color="auto"/>
        <w:right w:val="none" w:sz="0" w:space="0" w:color="auto"/>
      </w:divBdr>
    </w:div>
    <w:div w:id="1197698497">
      <w:bodyDiv w:val="1"/>
      <w:marLeft w:val="0"/>
      <w:marRight w:val="0"/>
      <w:marTop w:val="0"/>
      <w:marBottom w:val="0"/>
      <w:divBdr>
        <w:top w:val="none" w:sz="0" w:space="0" w:color="auto"/>
        <w:left w:val="none" w:sz="0" w:space="0" w:color="auto"/>
        <w:bottom w:val="none" w:sz="0" w:space="0" w:color="auto"/>
        <w:right w:val="none" w:sz="0" w:space="0" w:color="auto"/>
      </w:divBdr>
    </w:div>
    <w:div w:id="1219628158">
      <w:bodyDiv w:val="1"/>
      <w:marLeft w:val="0"/>
      <w:marRight w:val="0"/>
      <w:marTop w:val="0"/>
      <w:marBottom w:val="0"/>
      <w:divBdr>
        <w:top w:val="none" w:sz="0" w:space="0" w:color="auto"/>
        <w:left w:val="none" w:sz="0" w:space="0" w:color="auto"/>
        <w:bottom w:val="none" w:sz="0" w:space="0" w:color="auto"/>
        <w:right w:val="none" w:sz="0" w:space="0" w:color="auto"/>
      </w:divBdr>
    </w:div>
    <w:div w:id="1229657649">
      <w:bodyDiv w:val="1"/>
      <w:marLeft w:val="0"/>
      <w:marRight w:val="0"/>
      <w:marTop w:val="0"/>
      <w:marBottom w:val="0"/>
      <w:divBdr>
        <w:top w:val="none" w:sz="0" w:space="0" w:color="auto"/>
        <w:left w:val="none" w:sz="0" w:space="0" w:color="auto"/>
        <w:bottom w:val="none" w:sz="0" w:space="0" w:color="auto"/>
        <w:right w:val="none" w:sz="0" w:space="0" w:color="auto"/>
      </w:divBdr>
    </w:div>
    <w:div w:id="1261524585">
      <w:bodyDiv w:val="1"/>
      <w:marLeft w:val="0"/>
      <w:marRight w:val="0"/>
      <w:marTop w:val="0"/>
      <w:marBottom w:val="0"/>
      <w:divBdr>
        <w:top w:val="none" w:sz="0" w:space="0" w:color="auto"/>
        <w:left w:val="none" w:sz="0" w:space="0" w:color="auto"/>
        <w:bottom w:val="none" w:sz="0" w:space="0" w:color="auto"/>
        <w:right w:val="none" w:sz="0" w:space="0" w:color="auto"/>
      </w:divBdr>
    </w:div>
    <w:div w:id="1335262916">
      <w:bodyDiv w:val="1"/>
      <w:marLeft w:val="0"/>
      <w:marRight w:val="0"/>
      <w:marTop w:val="0"/>
      <w:marBottom w:val="0"/>
      <w:divBdr>
        <w:top w:val="none" w:sz="0" w:space="0" w:color="auto"/>
        <w:left w:val="none" w:sz="0" w:space="0" w:color="auto"/>
        <w:bottom w:val="none" w:sz="0" w:space="0" w:color="auto"/>
        <w:right w:val="none" w:sz="0" w:space="0" w:color="auto"/>
      </w:divBdr>
    </w:div>
    <w:div w:id="1342581377">
      <w:bodyDiv w:val="1"/>
      <w:marLeft w:val="0"/>
      <w:marRight w:val="0"/>
      <w:marTop w:val="0"/>
      <w:marBottom w:val="0"/>
      <w:divBdr>
        <w:top w:val="none" w:sz="0" w:space="0" w:color="auto"/>
        <w:left w:val="none" w:sz="0" w:space="0" w:color="auto"/>
        <w:bottom w:val="none" w:sz="0" w:space="0" w:color="auto"/>
        <w:right w:val="none" w:sz="0" w:space="0" w:color="auto"/>
      </w:divBdr>
    </w:div>
    <w:div w:id="1345672494">
      <w:bodyDiv w:val="1"/>
      <w:marLeft w:val="0"/>
      <w:marRight w:val="0"/>
      <w:marTop w:val="0"/>
      <w:marBottom w:val="0"/>
      <w:divBdr>
        <w:top w:val="none" w:sz="0" w:space="0" w:color="auto"/>
        <w:left w:val="none" w:sz="0" w:space="0" w:color="auto"/>
        <w:bottom w:val="none" w:sz="0" w:space="0" w:color="auto"/>
        <w:right w:val="none" w:sz="0" w:space="0" w:color="auto"/>
      </w:divBdr>
    </w:div>
    <w:div w:id="1350909558">
      <w:bodyDiv w:val="1"/>
      <w:marLeft w:val="0"/>
      <w:marRight w:val="0"/>
      <w:marTop w:val="0"/>
      <w:marBottom w:val="0"/>
      <w:divBdr>
        <w:top w:val="none" w:sz="0" w:space="0" w:color="auto"/>
        <w:left w:val="none" w:sz="0" w:space="0" w:color="auto"/>
        <w:bottom w:val="none" w:sz="0" w:space="0" w:color="auto"/>
        <w:right w:val="none" w:sz="0" w:space="0" w:color="auto"/>
      </w:divBdr>
      <w:divsChild>
        <w:div w:id="2006783858">
          <w:marLeft w:val="0"/>
          <w:marRight w:val="0"/>
          <w:marTop w:val="0"/>
          <w:marBottom w:val="0"/>
          <w:divBdr>
            <w:top w:val="none" w:sz="0" w:space="0" w:color="auto"/>
            <w:left w:val="none" w:sz="0" w:space="0" w:color="auto"/>
            <w:bottom w:val="none" w:sz="0" w:space="0" w:color="auto"/>
            <w:right w:val="none" w:sz="0" w:space="0" w:color="auto"/>
          </w:divBdr>
        </w:div>
        <w:div w:id="309212750">
          <w:marLeft w:val="0"/>
          <w:marRight w:val="0"/>
          <w:marTop w:val="0"/>
          <w:marBottom w:val="0"/>
          <w:divBdr>
            <w:top w:val="none" w:sz="0" w:space="0" w:color="auto"/>
            <w:left w:val="none" w:sz="0" w:space="0" w:color="auto"/>
            <w:bottom w:val="none" w:sz="0" w:space="0" w:color="auto"/>
            <w:right w:val="none" w:sz="0" w:space="0" w:color="auto"/>
          </w:divBdr>
        </w:div>
        <w:div w:id="1578393798">
          <w:marLeft w:val="0"/>
          <w:marRight w:val="0"/>
          <w:marTop w:val="0"/>
          <w:marBottom w:val="0"/>
          <w:divBdr>
            <w:top w:val="none" w:sz="0" w:space="0" w:color="auto"/>
            <w:left w:val="none" w:sz="0" w:space="0" w:color="auto"/>
            <w:bottom w:val="none" w:sz="0" w:space="0" w:color="auto"/>
            <w:right w:val="none" w:sz="0" w:space="0" w:color="auto"/>
          </w:divBdr>
        </w:div>
        <w:div w:id="756291212">
          <w:marLeft w:val="0"/>
          <w:marRight w:val="0"/>
          <w:marTop w:val="0"/>
          <w:marBottom w:val="0"/>
          <w:divBdr>
            <w:top w:val="none" w:sz="0" w:space="0" w:color="auto"/>
            <w:left w:val="none" w:sz="0" w:space="0" w:color="auto"/>
            <w:bottom w:val="none" w:sz="0" w:space="0" w:color="auto"/>
            <w:right w:val="none" w:sz="0" w:space="0" w:color="auto"/>
          </w:divBdr>
        </w:div>
        <w:div w:id="172576979">
          <w:marLeft w:val="0"/>
          <w:marRight w:val="0"/>
          <w:marTop w:val="0"/>
          <w:marBottom w:val="0"/>
          <w:divBdr>
            <w:top w:val="none" w:sz="0" w:space="0" w:color="auto"/>
            <w:left w:val="none" w:sz="0" w:space="0" w:color="auto"/>
            <w:bottom w:val="none" w:sz="0" w:space="0" w:color="auto"/>
            <w:right w:val="none" w:sz="0" w:space="0" w:color="auto"/>
          </w:divBdr>
        </w:div>
        <w:div w:id="1641416772">
          <w:marLeft w:val="0"/>
          <w:marRight w:val="0"/>
          <w:marTop w:val="0"/>
          <w:marBottom w:val="0"/>
          <w:divBdr>
            <w:top w:val="none" w:sz="0" w:space="0" w:color="auto"/>
            <w:left w:val="none" w:sz="0" w:space="0" w:color="auto"/>
            <w:bottom w:val="none" w:sz="0" w:space="0" w:color="auto"/>
            <w:right w:val="none" w:sz="0" w:space="0" w:color="auto"/>
          </w:divBdr>
        </w:div>
        <w:div w:id="574053076">
          <w:marLeft w:val="0"/>
          <w:marRight w:val="0"/>
          <w:marTop w:val="0"/>
          <w:marBottom w:val="0"/>
          <w:divBdr>
            <w:top w:val="none" w:sz="0" w:space="0" w:color="auto"/>
            <w:left w:val="none" w:sz="0" w:space="0" w:color="auto"/>
            <w:bottom w:val="none" w:sz="0" w:space="0" w:color="auto"/>
            <w:right w:val="none" w:sz="0" w:space="0" w:color="auto"/>
          </w:divBdr>
        </w:div>
        <w:div w:id="168833665">
          <w:marLeft w:val="0"/>
          <w:marRight w:val="0"/>
          <w:marTop w:val="0"/>
          <w:marBottom w:val="0"/>
          <w:divBdr>
            <w:top w:val="none" w:sz="0" w:space="0" w:color="auto"/>
            <w:left w:val="none" w:sz="0" w:space="0" w:color="auto"/>
            <w:bottom w:val="none" w:sz="0" w:space="0" w:color="auto"/>
            <w:right w:val="none" w:sz="0" w:space="0" w:color="auto"/>
          </w:divBdr>
        </w:div>
        <w:div w:id="96022342">
          <w:marLeft w:val="0"/>
          <w:marRight w:val="0"/>
          <w:marTop w:val="0"/>
          <w:marBottom w:val="0"/>
          <w:divBdr>
            <w:top w:val="none" w:sz="0" w:space="0" w:color="auto"/>
            <w:left w:val="none" w:sz="0" w:space="0" w:color="auto"/>
            <w:bottom w:val="none" w:sz="0" w:space="0" w:color="auto"/>
            <w:right w:val="none" w:sz="0" w:space="0" w:color="auto"/>
          </w:divBdr>
        </w:div>
        <w:div w:id="460533681">
          <w:marLeft w:val="0"/>
          <w:marRight w:val="0"/>
          <w:marTop w:val="0"/>
          <w:marBottom w:val="0"/>
          <w:divBdr>
            <w:top w:val="none" w:sz="0" w:space="0" w:color="auto"/>
            <w:left w:val="none" w:sz="0" w:space="0" w:color="auto"/>
            <w:bottom w:val="none" w:sz="0" w:space="0" w:color="auto"/>
            <w:right w:val="none" w:sz="0" w:space="0" w:color="auto"/>
          </w:divBdr>
        </w:div>
        <w:div w:id="977303419">
          <w:marLeft w:val="0"/>
          <w:marRight w:val="0"/>
          <w:marTop w:val="0"/>
          <w:marBottom w:val="0"/>
          <w:divBdr>
            <w:top w:val="none" w:sz="0" w:space="0" w:color="auto"/>
            <w:left w:val="none" w:sz="0" w:space="0" w:color="auto"/>
            <w:bottom w:val="none" w:sz="0" w:space="0" w:color="auto"/>
            <w:right w:val="none" w:sz="0" w:space="0" w:color="auto"/>
          </w:divBdr>
        </w:div>
      </w:divsChild>
    </w:div>
    <w:div w:id="1372026340">
      <w:bodyDiv w:val="1"/>
      <w:marLeft w:val="0"/>
      <w:marRight w:val="0"/>
      <w:marTop w:val="0"/>
      <w:marBottom w:val="0"/>
      <w:divBdr>
        <w:top w:val="none" w:sz="0" w:space="0" w:color="auto"/>
        <w:left w:val="none" w:sz="0" w:space="0" w:color="auto"/>
        <w:bottom w:val="none" w:sz="0" w:space="0" w:color="auto"/>
        <w:right w:val="none" w:sz="0" w:space="0" w:color="auto"/>
      </w:divBdr>
    </w:div>
    <w:div w:id="1436049358">
      <w:bodyDiv w:val="1"/>
      <w:marLeft w:val="0"/>
      <w:marRight w:val="0"/>
      <w:marTop w:val="0"/>
      <w:marBottom w:val="0"/>
      <w:divBdr>
        <w:top w:val="none" w:sz="0" w:space="0" w:color="auto"/>
        <w:left w:val="none" w:sz="0" w:space="0" w:color="auto"/>
        <w:bottom w:val="none" w:sz="0" w:space="0" w:color="auto"/>
        <w:right w:val="none" w:sz="0" w:space="0" w:color="auto"/>
      </w:divBdr>
    </w:div>
    <w:div w:id="1497498060">
      <w:bodyDiv w:val="1"/>
      <w:marLeft w:val="0"/>
      <w:marRight w:val="0"/>
      <w:marTop w:val="0"/>
      <w:marBottom w:val="0"/>
      <w:divBdr>
        <w:top w:val="none" w:sz="0" w:space="0" w:color="auto"/>
        <w:left w:val="none" w:sz="0" w:space="0" w:color="auto"/>
        <w:bottom w:val="none" w:sz="0" w:space="0" w:color="auto"/>
        <w:right w:val="none" w:sz="0" w:space="0" w:color="auto"/>
      </w:divBdr>
    </w:div>
    <w:div w:id="1500122096">
      <w:bodyDiv w:val="1"/>
      <w:marLeft w:val="0"/>
      <w:marRight w:val="0"/>
      <w:marTop w:val="0"/>
      <w:marBottom w:val="0"/>
      <w:divBdr>
        <w:top w:val="none" w:sz="0" w:space="0" w:color="auto"/>
        <w:left w:val="none" w:sz="0" w:space="0" w:color="auto"/>
        <w:bottom w:val="none" w:sz="0" w:space="0" w:color="auto"/>
        <w:right w:val="none" w:sz="0" w:space="0" w:color="auto"/>
      </w:divBdr>
    </w:div>
    <w:div w:id="1658147086">
      <w:bodyDiv w:val="1"/>
      <w:marLeft w:val="0"/>
      <w:marRight w:val="0"/>
      <w:marTop w:val="0"/>
      <w:marBottom w:val="0"/>
      <w:divBdr>
        <w:top w:val="none" w:sz="0" w:space="0" w:color="auto"/>
        <w:left w:val="none" w:sz="0" w:space="0" w:color="auto"/>
        <w:bottom w:val="none" w:sz="0" w:space="0" w:color="auto"/>
        <w:right w:val="none" w:sz="0" w:space="0" w:color="auto"/>
      </w:divBdr>
      <w:divsChild>
        <w:div w:id="103579625">
          <w:marLeft w:val="0"/>
          <w:marRight w:val="0"/>
          <w:marTop w:val="0"/>
          <w:marBottom w:val="0"/>
          <w:divBdr>
            <w:top w:val="none" w:sz="0" w:space="0" w:color="auto"/>
            <w:left w:val="none" w:sz="0" w:space="0" w:color="auto"/>
            <w:bottom w:val="none" w:sz="0" w:space="0" w:color="auto"/>
            <w:right w:val="none" w:sz="0" w:space="0" w:color="auto"/>
          </w:divBdr>
        </w:div>
        <w:div w:id="717123121">
          <w:marLeft w:val="0"/>
          <w:marRight w:val="0"/>
          <w:marTop w:val="0"/>
          <w:marBottom w:val="0"/>
          <w:divBdr>
            <w:top w:val="none" w:sz="0" w:space="0" w:color="auto"/>
            <w:left w:val="none" w:sz="0" w:space="0" w:color="auto"/>
            <w:bottom w:val="none" w:sz="0" w:space="0" w:color="auto"/>
            <w:right w:val="none" w:sz="0" w:space="0" w:color="auto"/>
          </w:divBdr>
        </w:div>
        <w:div w:id="1975385">
          <w:marLeft w:val="0"/>
          <w:marRight w:val="0"/>
          <w:marTop w:val="0"/>
          <w:marBottom w:val="0"/>
          <w:divBdr>
            <w:top w:val="none" w:sz="0" w:space="0" w:color="auto"/>
            <w:left w:val="none" w:sz="0" w:space="0" w:color="auto"/>
            <w:bottom w:val="none" w:sz="0" w:space="0" w:color="auto"/>
            <w:right w:val="none" w:sz="0" w:space="0" w:color="auto"/>
          </w:divBdr>
        </w:div>
        <w:div w:id="2072003495">
          <w:marLeft w:val="0"/>
          <w:marRight w:val="0"/>
          <w:marTop w:val="0"/>
          <w:marBottom w:val="0"/>
          <w:divBdr>
            <w:top w:val="none" w:sz="0" w:space="0" w:color="auto"/>
            <w:left w:val="none" w:sz="0" w:space="0" w:color="auto"/>
            <w:bottom w:val="none" w:sz="0" w:space="0" w:color="auto"/>
            <w:right w:val="none" w:sz="0" w:space="0" w:color="auto"/>
          </w:divBdr>
        </w:div>
        <w:div w:id="2143230289">
          <w:marLeft w:val="0"/>
          <w:marRight w:val="0"/>
          <w:marTop w:val="0"/>
          <w:marBottom w:val="0"/>
          <w:divBdr>
            <w:top w:val="none" w:sz="0" w:space="0" w:color="auto"/>
            <w:left w:val="none" w:sz="0" w:space="0" w:color="auto"/>
            <w:bottom w:val="none" w:sz="0" w:space="0" w:color="auto"/>
            <w:right w:val="none" w:sz="0" w:space="0" w:color="auto"/>
          </w:divBdr>
        </w:div>
        <w:div w:id="1145197870">
          <w:marLeft w:val="0"/>
          <w:marRight w:val="0"/>
          <w:marTop w:val="0"/>
          <w:marBottom w:val="0"/>
          <w:divBdr>
            <w:top w:val="none" w:sz="0" w:space="0" w:color="auto"/>
            <w:left w:val="none" w:sz="0" w:space="0" w:color="auto"/>
            <w:bottom w:val="none" w:sz="0" w:space="0" w:color="auto"/>
            <w:right w:val="none" w:sz="0" w:space="0" w:color="auto"/>
          </w:divBdr>
        </w:div>
      </w:divsChild>
    </w:div>
    <w:div w:id="1679695629">
      <w:bodyDiv w:val="1"/>
      <w:marLeft w:val="0"/>
      <w:marRight w:val="0"/>
      <w:marTop w:val="0"/>
      <w:marBottom w:val="0"/>
      <w:divBdr>
        <w:top w:val="none" w:sz="0" w:space="0" w:color="auto"/>
        <w:left w:val="none" w:sz="0" w:space="0" w:color="auto"/>
        <w:bottom w:val="none" w:sz="0" w:space="0" w:color="auto"/>
        <w:right w:val="none" w:sz="0" w:space="0" w:color="auto"/>
      </w:divBdr>
    </w:div>
    <w:div w:id="1717849023">
      <w:bodyDiv w:val="1"/>
      <w:marLeft w:val="0"/>
      <w:marRight w:val="0"/>
      <w:marTop w:val="0"/>
      <w:marBottom w:val="0"/>
      <w:divBdr>
        <w:top w:val="none" w:sz="0" w:space="0" w:color="auto"/>
        <w:left w:val="none" w:sz="0" w:space="0" w:color="auto"/>
        <w:bottom w:val="none" w:sz="0" w:space="0" w:color="auto"/>
        <w:right w:val="none" w:sz="0" w:space="0" w:color="auto"/>
      </w:divBdr>
    </w:div>
    <w:div w:id="1746803139">
      <w:bodyDiv w:val="1"/>
      <w:marLeft w:val="0"/>
      <w:marRight w:val="0"/>
      <w:marTop w:val="0"/>
      <w:marBottom w:val="0"/>
      <w:divBdr>
        <w:top w:val="none" w:sz="0" w:space="0" w:color="auto"/>
        <w:left w:val="none" w:sz="0" w:space="0" w:color="auto"/>
        <w:bottom w:val="none" w:sz="0" w:space="0" w:color="auto"/>
        <w:right w:val="none" w:sz="0" w:space="0" w:color="auto"/>
      </w:divBdr>
      <w:divsChild>
        <w:div w:id="1354919469">
          <w:marLeft w:val="0"/>
          <w:marRight w:val="0"/>
          <w:marTop w:val="0"/>
          <w:marBottom w:val="0"/>
          <w:divBdr>
            <w:top w:val="none" w:sz="0" w:space="0" w:color="auto"/>
            <w:left w:val="none" w:sz="0" w:space="0" w:color="auto"/>
            <w:bottom w:val="none" w:sz="0" w:space="0" w:color="auto"/>
            <w:right w:val="none" w:sz="0" w:space="0" w:color="auto"/>
          </w:divBdr>
          <w:divsChild>
            <w:div w:id="31930421">
              <w:marLeft w:val="0"/>
              <w:marRight w:val="0"/>
              <w:marTop w:val="0"/>
              <w:marBottom w:val="0"/>
              <w:divBdr>
                <w:top w:val="none" w:sz="0" w:space="0" w:color="auto"/>
                <w:left w:val="none" w:sz="0" w:space="0" w:color="auto"/>
                <w:bottom w:val="none" w:sz="0" w:space="0" w:color="auto"/>
                <w:right w:val="none" w:sz="0" w:space="0" w:color="auto"/>
              </w:divBdr>
              <w:divsChild>
                <w:div w:id="2043162707">
                  <w:marLeft w:val="0"/>
                  <w:marRight w:val="0"/>
                  <w:marTop w:val="0"/>
                  <w:marBottom w:val="0"/>
                  <w:divBdr>
                    <w:top w:val="single" w:sz="2" w:space="0" w:color="CCCCCC"/>
                    <w:left w:val="single" w:sz="6" w:space="0" w:color="CCCCCC"/>
                    <w:bottom w:val="single" w:sz="6" w:space="0" w:color="CCCCCC"/>
                    <w:right w:val="single" w:sz="2" w:space="0" w:color="CCCCCC"/>
                  </w:divBdr>
                  <w:divsChild>
                    <w:div w:id="1632246545">
                      <w:marLeft w:val="0"/>
                      <w:marRight w:val="0"/>
                      <w:marTop w:val="0"/>
                      <w:marBottom w:val="0"/>
                      <w:divBdr>
                        <w:top w:val="none" w:sz="0" w:space="0" w:color="auto"/>
                        <w:left w:val="none" w:sz="0" w:space="0" w:color="auto"/>
                        <w:bottom w:val="none" w:sz="0" w:space="0" w:color="auto"/>
                        <w:right w:val="none" w:sz="0" w:space="0" w:color="auto"/>
                      </w:divBdr>
                      <w:divsChild>
                        <w:div w:id="716247097">
                          <w:marLeft w:val="0"/>
                          <w:marRight w:val="0"/>
                          <w:marTop w:val="0"/>
                          <w:marBottom w:val="0"/>
                          <w:divBdr>
                            <w:top w:val="none" w:sz="0" w:space="0" w:color="auto"/>
                            <w:left w:val="none" w:sz="0" w:space="0" w:color="auto"/>
                            <w:bottom w:val="none" w:sz="0" w:space="0" w:color="auto"/>
                            <w:right w:val="none" w:sz="0" w:space="0" w:color="auto"/>
                          </w:divBdr>
                          <w:divsChild>
                            <w:div w:id="1225066274">
                              <w:marLeft w:val="0"/>
                              <w:marRight w:val="0"/>
                              <w:marTop w:val="0"/>
                              <w:marBottom w:val="0"/>
                              <w:divBdr>
                                <w:top w:val="none" w:sz="0" w:space="0" w:color="auto"/>
                                <w:left w:val="none" w:sz="0" w:space="0" w:color="auto"/>
                                <w:bottom w:val="none" w:sz="0" w:space="0" w:color="auto"/>
                                <w:right w:val="none" w:sz="0" w:space="0" w:color="auto"/>
                              </w:divBdr>
                              <w:divsChild>
                                <w:div w:id="1426918546">
                                  <w:marLeft w:val="0"/>
                                  <w:marRight w:val="0"/>
                                  <w:marTop w:val="0"/>
                                  <w:marBottom w:val="210"/>
                                  <w:divBdr>
                                    <w:top w:val="single" w:sz="6" w:space="0" w:color="CCCCCC"/>
                                    <w:left w:val="single" w:sz="6" w:space="11" w:color="CCCCCC"/>
                                    <w:bottom w:val="single" w:sz="6" w:space="11" w:color="CCCCCC"/>
                                    <w:right w:val="single" w:sz="2" w:space="11" w:color="CCCCCC"/>
                                  </w:divBdr>
                                  <w:divsChild>
                                    <w:div w:id="1247568548">
                                      <w:marLeft w:val="0"/>
                                      <w:marRight w:val="0"/>
                                      <w:marTop w:val="0"/>
                                      <w:marBottom w:val="0"/>
                                      <w:divBdr>
                                        <w:top w:val="none" w:sz="0" w:space="0" w:color="auto"/>
                                        <w:left w:val="none" w:sz="0" w:space="0" w:color="auto"/>
                                        <w:bottom w:val="none" w:sz="0" w:space="0" w:color="auto"/>
                                        <w:right w:val="none" w:sz="0" w:space="0" w:color="auto"/>
                                      </w:divBdr>
                                      <w:divsChild>
                                        <w:div w:id="158787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65053950">
      <w:bodyDiv w:val="1"/>
      <w:marLeft w:val="0"/>
      <w:marRight w:val="0"/>
      <w:marTop w:val="0"/>
      <w:marBottom w:val="0"/>
      <w:divBdr>
        <w:top w:val="none" w:sz="0" w:space="0" w:color="auto"/>
        <w:left w:val="none" w:sz="0" w:space="0" w:color="auto"/>
        <w:bottom w:val="none" w:sz="0" w:space="0" w:color="auto"/>
        <w:right w:val="none" w:sz="0" w:space="0" w:color="auto"/>
      </w:divBdr>
    </w:div>
    <w:div w:id="1900439039">
      <w:bodyDiv w:val="1"/>
      <w:marLeft w:val="0"/>
      <w:marRight w:val="0"/>
      <w:marTop w:val="0"/>
      <w:marBottom w:val="0"/>
      <w:divBdr>
        <w:top w:val="none" w:sz="0" w:space="0" w:color="auto"/>
        <w:left w:val="none" w:sz="0" w:space="0" w:color="auto"/>
        <w:bottom w:val="none" w:sz="0" w:space="0" w:color="auto"/>
        <w:right w:val="none" w:sz="0" w:space="0" w:color="auto"/>
      </w:divBdr>
    </w:div>
    <w:div w:id="1905680643">
      <w:bodyDiv w:val="1"/>
      <w:marLeft w:val="0"/>
      <w:marRight w:val="0"/>
      <w:marTop w:val="0"/>
      <w:marBottom w:val="0"/>
      <w:divBdr>
        <w:top w:val="none" w:sz="0" w:space="0" w:color="auto"/>
        <w:left w:val="none" w:sz="0" w:space="0" w:color="auto"/>
        <w:bottom w:val="none" w:sz="0" w:space="0" w:color="auto"/>
        <w:right w:val="none" w:sz="0" w:space="0" w:color="auto"/>
      </w:divBdr>
    </w:div>
    <w:div w:id="2004048598">
      <w:bodyDiv w:val="1"/>
      <w:marLeft w:val="0"/>
      <w:marRight w:val="0"/>
      <w:marTop w:val="0"/>
      <w:marBottom w:val="0"/>
      <w:divBdr>
        <w:top w:val="none" w:sz="0" w:space="0" w:color="auto"/>
        <w:left w:val="none" w:sz="0" w:space="0" w:color="auto"/>
        <w:bottom w:val="none" w:sz="0" w:space="0" w:color="auto"/>
        <w:right w:val="none" w:sz="0" w:space="0" w:color="auto"/>
      </w:divBdr>
    </w:div>
    <w:div w:id="2041976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B1C3D5-07AE-4577-9E9E-940405F023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1880</Words>
  <Characters>10722</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Сурков Виталий Олегович</dc:creator>
  <cp:keywords/>
  <dc:description/>
  <cp:lastModifiedBy>Лоскутов Роман Александрович</cp:lastModifiedBy>
  <cp:revision>3</cp:revision>
  <cp:lastPrinted>2022-07-21T06:38:00Z</cp:lastPrinted>
  <dcterms:created xsi:type="dcterms:W3CDTF">2023-05-11T11:12:00Z</dcterms:created>
  <dcterms:modified xsi:type="dcterms:W3CDTF">2023-05-11T11:28:00Z</dcterms:modified>
</cp:coreProperties>
</file>