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17140"/>
        <w:gridCol w:w="14648"/>
      </w:tblGrid>
      <w:tr w:rsidR="00442732" w:rsidRPr="000319E1" w:rsidTr="0016132B">
        <w:trPr>
          <w:trHeight w:val="5669"/>
        </w:trPr>
        <w:tc>
          <w:tcPr>
            <w:tcW w:w="5122" w:type="dxa"/>
          </w:tcPr>
          <w:tbl>
            <w:tblPr>
              <w:tblpPr w:leftFromText="180" w:rightFromText="180" w:tblpY="-284"/>
              <w:tblW w:w="29529" w:type="dxa"/>
              <w:tblLook w:val="0000" w:firstRow="0" w:lastRow="0" w:firstColumn="0" w:lastColumn="0" w:noHBand="0" w:noVBand="0"/>
            </w:tblPr>
            <w:tblGrid>
              <w:gridCol w:w="616"/>
              <w:gridCol w:w="450"/>
              <w:gridCol w:w="468"/>
              <w:gridCol w:w="3428"/>
              <w:gridCol w:w="24567"/>
            </w:tblGrid>
            <w:tr w:rsidR="00442732" w:rsidRPr="00815097" w:rsidTr="00ED141C">
              <w:trPr>
                <w:trHeight w:val="2344"/>
              </w:trPr>
              <w:tc>
                <w:tcPr>
                  <w:tcW w:w="4962" w:type="dxa"/>
                  <w:gridSpan w:val="4"/>
                </w:tcPr>
                <w:p w:rsidR="00442732" w:rsidRPr="00815097" w:rsidRDefault="00442732" w:rsidP="00442732">
                  <w:pPr>
                    <w:pStyle w:val="a4"/>
                  </w:pPr>
                  <w:r w:rsidRPr="00815097">
                    <w:rPr>
                      <w:noProof/>
                    </w:rPr>
                    <w:drawing>
                      <wp:inline distT="0" distB="0" distL="0" distR="0" wp14:anchorId="1718D981" wp14:editId="2F5CEB21">
                        <wp:extent cx="609600" cy="685800"/>
                        <wp:effectExtent l="19050" t="0" r="0" b="0"/>
                        <wp:docPr id="2"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rsidR="00442732" w:rsidRPr="00815097" w:rsidRDefault="00442732" w:rsidP="00442732">
                  <w:pPr>
                    <w:pStyle w:val="a4"/>
                    <w:rPr>
                      <w:sz w:val="12"/>
                      <w:szCs w:val="12"/>
                    </w:rPr>
                  </w:pPr>
                </w:p>
                <w:p w:rsidR="00442732" w:rsidRPr="00815097" w:rsidRDefault="00442732" w:rsidP="00442732">
                  <w:pPr>
                    <w:pStyle w:val="a4"/>
                    <w:rPr>
                      <w:sz w:val="24"/>
                    </w:rPr>
                  </w:pPr>
                  <w:r w:rsidRPr="00815097">
                    <w:rPr>
                      <w:sz w:val="24"/>
                    </w:rPr>
                    <w:t>ФЕДЕРАЛЬНАЯ</w:t>
                  </w:r>
                  <w:r w:rsidRPr="00815097">
                    <w:rPr>
                      <w:sz w:val="24"/>
                    </w:rPr>
                    <w:br/>
                    <w:t>АНТИМОНОПОЛЬНАЯ СЛУЖБА</w:t>
                  </w:r>
                </w:p>
                <w:p w:rsidR="00442732" w:rsidRPr="00815097" w:rsidRDefault="00442732" w:rsidP="00442732">
                  <w:pPr>
                    <w:jc w:val="center"/>
                    <w:rPr>
                      <w:b/>
                      <w:bCs/>
                      <w:sz w:val="10"/>
                      <w:szCs w:val="10"/>
                    </w:rPr>
                  </w:pPr>
                </w:p>
                <w:p w:rsidR="00442732" w:rsidRPr="00815097" w:rsidRDefault="00442732" w:rsidP="00442732">
                  <w:pPr>
                    <w:jc w:val="center"/>
                    <w:rPr>
                      <w:b/>
                      <w:bCs/>
                      <w:sz w:val="26"/>
                      <w:szCs w:val="26"/>
                    </w:rPr>
                  </w:pPr>
                  <w:r w:rsidRPr="00815097">
                    <w:rPr>
                      <w:b/>
                      <w:bCs/>
                      <w:sz w:val="26"/>
                      <w:szCs w:val="26"/>
                    </w:rPr>
                    <w:t>УПРАВЛЕНИЕ</w:t>
                  </w:r>
                </w:p>
                <w:p w:rsidR="00442732" w:rsidRPr="00815097" w:rsidRDefault="00442732" w:rsidP="00442732">
                  <w:pPr>
                    <w:jc w:val="center"/>
                    <w:rPr>
                      <w:b/>
                      <w:bCs/>
                      <w:sz w:val="24"/>
                    </w:rPr>
                  </w:pPr>
                  <w:r w:rsidRPr="00815097">
                    <w:rPr>
                      <w:b/>
                      <w:bCs/>
                      <w:sz w:val="24"/>
                    </w:rPr>
                    <w:t>Федеральной антимонопольной службы</w:t>
                  </w:r>
                </w:p>
                <w:p w:rsidR="00442732" w:rsidRPr="00815097" w:rsidRDefault="00442732" w:rsidP="00442732">
                  <w:pPr>
                    <w:jc w:val="center"/>
                    <w:rPr>
                      <w:b/>
                      <w:bCs/>
                      <w:sz w:val="22"/>
                    </w:rPr>
                  </w:pPr>
                  <w:r w:rsidRPr="00815097">
                    <w:rPr>
                      <w:b/>
                      <w:bCs/>
                      <w:sz w:val="24"/>
                    </w:rPr>
                    <w:t>по Ямало-Ненецкому автономному округу</w:t>
                  </w:r>
                </w:p>
                <w:p w:rsidR="00442732" w:rsidRPr="00815097" w:rsidRDefault="00442732" w:rsidP="00442732">
                  <w:pPr>
                    <w:jc w:val="center"/>
                    <w:rPr>
                      <w:b/>
                      <w:bCs/>
                      <w:sz w:val="14"/>
                      <w:szCs w:val="14"/>
                    </w:rPr>
                  </w:pPr>
                </w:p>
                <w:p w:rsidR="00442732" w:rsidRPr="00815097" w:rsidRDefault="00442732" w:rsidP="00442732">
                  <w:pPr>
                    <w:jc w:val="center"/>
                    <w:rPr>
                      <w:sz w:val="22"/>
                    </w:rPr>
                  </w:pPr>
                  <w:r w:rsidRPr="00815097">
                    <w:rPr>
                      <w:sz w:val="22"/>
                      <w:szCs w:val="22"/>
                    </w:rPr>
                    <w:t>ул. Губкина, д.13, г. Салехард, 629001</w:t>
                  </w:r>
                </w:p>
                <w:p w:rsidR="00442732" w:rsidRPr="00815097" w:rsidRDefault="00442732" w:rsidP="00442732">
                  <w:pPr>
                    <w:jc w:val="center"/>
                    <w:rPr>
                      <w:sz w:val="22"/>
                    </w:rPr>
                  </w:pPr>
                  <w:r w:rsidRPr="00815097">
                    <w:rPr>
                      <w:sz w:val="22"/>
                      <w:szCs w:val="22"/>
                    </w:rPr>
                    <w:t>тел.(34922) 3-41-26, факс (34922) 3-47-08</w:t>
                  </w:r>
                </w:p>
                <w:p w:rsidR="00442732" w:rsidRPr="00815097" w:rsidRDefault="00442732" w:rsidP="00442732">
                  <w:pPr>
                    <w:jc w:val="center"/>
                    <w:rPr>
                      <w:sz w:val="22"/>
                    </w:rPr>
                  </w:pPr>
                  <w:r w:rsidRPr="00815097">
                    <w:rPr>
                      <w:sz w:val="22"/>
                      <w:szCs w:val="22"/>
                      <w:lang w:val="en-US"/>
                    </w:rPr>
                    <w:t>e</w:t>
                  </w:r>
                  <w:r w:rsidRPr="00815097">
                    <w:rPr>
                      <w:sz w:val="22"/>
                      <w:szCs w:val="22"/>
                    </w:rPr>
                    <w:t>-</w:t>
                  </w:r>
                  <w:r w:rsidRPr="00815097">
                    <w:rPr>
                      <w:sz w:val="22"/>
                      <w:szCs w:val="22"/>
                      <w:lang w:val="en-US"/>
                    </w:rPr>
                    <w:t>mail</w:t>
                  </w:r>
                  <w:r w:rsidRPr="00815097">
                    <w:rPr>
                      <w:sz w:val="22"/>
                      <w:szCs w:val="22"/>
                    </w:rPr>
                    <w:t xml:space="preserve">: </w:t>
                  </w:r>
                  <w:hyperlink r:id="rId9" w:history="1">
                    <w:r w:rsidRPr="00815097">
                      <w:rPr>
                        <w:rStyle w:val="a3"/>
                        <w:sz w:val="22"/>
                        <w:szCs w:val="22"/>
                        <w:lang w:val="en-US"/>
                      </w:rPr>
                      <w:t>to</w:t>
                    </w:r>
                    <w:r w:rsidRPr="00815097">
                      <w:rPr>
                        <w:rStyle w:val="a3"/>
                        <w:sz w:val="22"/>
                        <w:szCs w:val="22"/>
                      </w:rPr>
                      <w:t>89@</w:t>
                    </w:r>
                    <w:proofErr w:type="spellStart"/>
                    <w:r w:rsidRPr="00815097">
                      <w:rPr>
                        <w:rStyle w:val="a3"/>
                        <w:sz w:val="22"/>
                        <w:szCs w:val="22"/>
                        <w:lang w:val="en-US"/>
                      </w:rPr>
                      <w:t>fas</w:t>
                    </w:r>
                    <w:proofErr w:type="spellEnd"/>
                    <w:r w:rsidRPr="00815097">
                      <w:rPr>
                        <w:rStyle w:val="a3"/>
                        <w:sz w:val="22"/>
                        <w:szCs w:val="22"/>
                      </w:rPr>
                      <w:t>.</w:t>
                    </w:r>
                    <w:proofErr w:type="spellStart"/>
                    <w:r w:rsidRPr="00815097">
                      <w:rPr>
                        <w:rStyle w:val="a3"/>
                        <w:sz w:val="22"/>
                        <w:szCs w:val="22"/>
                        <w:lang w:val="en-US"/>
                      </w:rPr>
                      <w:t>gov</w:t>
                    </w:r>
                    <w:proofErr w:type="spellEnd"/>
                    <w:r w:rsidRPr="00815097">
                      <w:rPr>
                        <w:rStyle w:val="a3"/>
                        <w:sz w:val="22"/>
                        <w:szCs w:val="22"/>
                      </w:rPr>
                      <w:t>.</w:t>
                    </w:r>
                    <w:proofErr w:type="spellStart"/>
                    <w:r w:rsidRPr="00815097">
                      <w:rPr>
                        <w:rStyle w:val="a3"/>
                        <w:sz w:val="22"/>
                        <w:szCs w:val="22"/>
                        <w:lang w:val="en-US"/>
                      </w:rPr>
                      <w:t>ru</w:t>
                    </w:r>
                    <w:proofErr w:type="spellEnd"/>
                  </w:hyperlink>
                </w:p>
                <w:p w:rsidR="00442732" w:rsidRPr="00815097" w:rsidRDefault="00442732" w:rsidP="00442732">
                  <w:pPr>
                    <w:jc w:val="center"/>
                    <w:rPr>
                      <w:sz w:val="24"/>
                    </w:rPr>
                  </w:pPr>
                </w:p>
              </w:tc>
              <w:tc>
                <w:tcPr>
                  <w:tcW w:w="24567" w:type="dxa"/>
                  <w:vMerge w:val="restart"/>
                </w:tcPr>
                <w:p w:rsidR="00442732" w:rsidRPr="00815097" w:rsidRDefault="00442732" w:rsidP="00442732">
                  <w:pPr>
                    <w:ind w:right="34"/>
                    <w:jc w:val="both"/>
                    <w:rPr>
                      <w:b/>
                      <w:sz w:val="22"/>
                      <w:u w:val="single"/>
                    </w:rPr>
                  </w:pPr>
                </w:p>
                <w:p w:rsidR="001E2D04" w:rsidRDefault="001E2D04" w:rsidP="00ED141C">
                  <w:pPr>
                    <w:ind w:left="1834" w:hanging="1375"/>
                    <w:rPr>
                      <w:b/>
                      <w:bCs/>
                      <w:sz w:val="26"/>
                      <w:szCs w:val="26"/>
                      <w:u w:val="single"/>
                    </w:rPr>
                  </w:pPr>
                </w:p>
                <w:p w:rsidR="0016132B" w:rsidRDefault="0016132B" w:rsidP="00ED141C">
                  <w:pPr>
                    <w:ind w:left="1834" w:hanging="1375"/>
                    <w:rPr>
                      <w:b/>
                      <w:bCs/>
                      <w:sz w:val="26"/>
                      <w:szCs w:val="26"/>
                      <w:u w:val="single"/>
                    </w:rPr>
                  </w:pPr>
                </w:p>
                <w:p w:rsidR="0016132B" w:rsidRDefault="0016132B" w:rsidP="00ED141C">
                  <w:pPr>
                    <w:ind w:left="1834" w:hanging="1375"/>
                    <w:rPr>
                      <w:b/>
                      <w:bCs/>
                      <w:sz w:val="26"/>
                      <w:szCs w:val="26"/>
                      <w:u w:val="single"/>
                    </w:rPr>
                  </w:pPr>
                </w:p>
                <w:p w:rsidR="00AC7F90" w:rsidRPr="00AC7F90" w:rsidRDefault="00AC7F90" w:rsidP="00AC7F90">
                  <w:pPr>
                    <w:pStyle w:val="a4"/>
                    <w:ind w:left="459"/>
                    <w:jc w:val="left"/>
                    <w:rPr>
                      <w:sz w:val="26"/>
                      <w:szCs w:val="26"/>
                      <w:u w:val="single"/>
                    </w:rPr>
                  </w:pPr>
                  <w:r w:rsidRPr="00AC7F90">
                    <w:rPr>
                      <w:sz w:val="26"/>
                      <w:szCs w:val="26"/>
                      <w:u w:val="single"/>
                    </w:rPr>
                    <w:t>Заявитель:</w:t>
                  </w:r>
                </w:p>
                <w:p w:rsidR="00A40CEE" w:rsidRPr="00A40CEE" w:rsidRDefault="00A40CEE" w:rsidP="00A40CEE">
                  <w:pPr>
                    <w:pStyle w:val="ConsNonformat"/>
                    <w:ind w:left="459" w:right="19498"/>
                    <w:rPr>
                      <w:rFonts w:ascii="Times New Roman" w:hAnsi="Times New Roman" w:cs="Times New Roman"/>
                      <w:sz w:val="26"/>
                      <w:szCs w:val="26"/>
                    </w:rPr>
                  </w:pPr>
                  <w:r w:rsidRPr="00A40CEE">
                    <w:rPr>
                      <w:rFonts w:ascii="Times New Roman" w:hAnsi="Times New Roman" w:cs="Times New Roman"/>
                      <w:sz w:val="26"/>
                      <w:szCs w:val="26"/>
                    </w:rPr>
                    <w:t>ИП Звонарева Мария Даниловна</w:t>
                  </w:r>
                </w:p>
                <w:p w:rsidR="00AC7F90" w:rsidRPr="00AC7F90" w:rsidRDefault="00A40CEE" w:rsidP="00A40CEE">
                  <w:pPr>
                    <w:pStyle w:val="ConsNonformat"/>
                    <w:ind w:left="459" w:right="19498"/>
                    <w:rPr>
                      <w:rStyle w:val="a3"/>
                      <w:rFonts w:ascii="Times New Roman" w:hAnsi="Times New Roman"/>
                      <w:sz w:val="26"/>
                      <w:szCs w:val="26"/>
                    </w:rPr>
                  </w:pPr>
                  <w:proofErr w:type="spellStart"/>
                  <w:r w:rsidRPr="00A40CEE">
                    <w:rPr>
                      <w:rFonts w:ascii="Times New Roman" w:hAnsi="Times New Roman" w:cs="Times New Roman"/>
                      <w:sz w:val="26"/>
                      <w:szCs w:val="26"/>
                    </w:rPr>
                    <w:t>m.zvon</w:t>
                  </w:r>
                  <w:r w:rsidR="00C14917">
                    <w:rPr>
                      <w:rFonts w:ascii="Times New Roman" w:hAnsi="Times New Roman" w:cs="Times New Roman"/>
                      <w:sz w:val="26"/>
                      <w:szCs w:val="26"/>
                      <w:lang w:val="en-US"/>
                    </w:rPr>
                    <w:t>areva</w:t>
                  </w:r>
                  <w:proofErr w:type="spellEnd"/>
                  <w:r w:rsidRPr="00A40CEE">
                    <w:rPr>
                      <w:rFonts w:ascii="Times New Roman" w:hAnsi="Times New Roman" w:cs="Times New Roman"/>
                      <w:sz w:val="26"/>
                      <w:szCs w:val="26"/>
                    </w:rPr>
                    <w:t>46@mail.ru</w:t>
                  </w:r>
                </w:p>
                <w:p w:rsidR="00AC7F90" w:rsidRPr="00AC7F90" w:rsidRDefault="00AC7F90" w:rsidP="00AC7F90">
                  <w:pPr>
                    <w:pStyle w:val="ConsNonformat"/>
                    <w:ind w:left="459" w:right="19498"/>
                    <w:rPr>
                      <w:rStyle w:val="a3"/>
                      <w:rFonts w:ascii="Times New Roman" w:hAnsi="Times New Roman"/>
                      <w:sz w:val="26"/>
                      <w:szCs w:val="26"/>
                    </w:rPr>
                  </w:pPr>
                </w:p>
                <w:p w:rsidR="00AC7F90" w:rsidRPr="00AC7F90" w:rsidRDefault="00AC7F90" w:rsidP="00AC7F90">
                  <w:pPr>
                    <w:pStyle w:val="ConsNonformat"/>
                    <w:ind w:left="459" w:right="19498"/>
                    <w:rPr>
                      <w:rFonts w:ascii="Times New Roman" w:hAnsi="Times New Roman" w:cs="Times New Roman"/>
                      <w:b/>
                      <w:bCs/>
                      <w:sz w:val="26"/>
                      <w:szCs w:val="26"/>
                      <w:u w:val="single"/>
                    </w:rPr>
                  </w:pPr>
                  <w:r w:rsidRPr="00AC7F90">
                    <w:rPr>
                      <w:rFonts w:ascii="Times New Roman" w:hAnsi="Times New Roman" w:cs="Times New Roman"/>
                      <w:b/>
                      <w:bCs/>
                      <w:sz w:val="26"/>
                      <w:szCs w:val="26"/>
                      <w:u w:val="single"/>
                    </w:rPr>
                    <w:t>Заказчик:</w:t>
                  </w:r>
                </w:p>
                <w:p w:rsidR="00A40CEE" w:rsidRPr="00A40CEE" w:rsidRDefault="00A40CEE" w:rsidP="00A40CEE">
                  <w:pPr>
                    <w:ind w:left="459" w:right="19498"/>
                    <w:rPr>
                      <w:sz w:val="26"/>
                      <w:szCs w:val="26"/>
                      <w:lang w:eastAsia="en-US"/>
                    </w:rPr>
                  </w:pPr>
                  <w:r w:rsidRPr="00A40CEE">
                    <w:rPr>
                      <w:sz w:val="26"/>
                      <w:szCs w:val="26"/>
                      <w:lang w:eastAsia="en-US"/>
                    </w:rPr>
                    <w:t>ГБУЗ ЯНАО «</w:t>
                  </w:r>
                  <w:proofErr w:type="spellStart"/>
                  <w:r w:rsidRPr="00A40CEE">
                    <w:rPr>
                      <w:sz w:val="26"/>
                      <w:szCs w:val="26"/>
                      <w:lang w:eastAsia="en-US"/>
                    </w:rPr>
                    <w:t>Новоуренгойская</w:t>
                  </w:r>
                  <w:proofErr w:type="spellEnd"/>
                  <w:r w:rsidRPr="00A40CEE">
                    <w:rPr>
                      <w:sz w:val="26"/>
                      <w:szCs w:val="26"/>
                      <w:lang w:eastAsia="en-US"/>
                    </w:rPr>
                    <w:t xml:space="preserve"> ЦГБ»</w:t>
                  </w:r>
                </w:p>
                <w:p w:rsidR="00AC7F90" w:rsidRPr="00AC7F90" w:rsidRDefault="00A40CEE" w:rsidP="00A40CEE">
                  <w:pPr>
                    <w:ind w:left="459" w:right="19498"/>
                    <w:rPr>
                      <w:sz w:val="26"/>
                      <w:szCs w:val="26"/>
                    </w:rPr>
                  </w:pPr>
                  <w:r w:rsidRPr="00A40CEE">
                    <w:rPr>
                      <w:sz w:val="26"/>
                      <w:szCs w:val="26"/>
                      <w:lang w:eastAsia="en-US"/>
                    </w:rPr>
                    <w:t>cgb-urengoy@yandex.ru</w:t>
                  </w:r>
                </w:p>
                <w:p w:rsidR="00AC7F90" w:rsidRPr="00AC7F90" w:rsidRDefault="00AC7F90" w:rsidP="00AC7F90">
                  <w:pPr>
                    <w:ind w:left="459" w:right="19498"/>
                    <w:rPr>
                      <w:rStyle w:val="a3"/>
                      <w:sz w:val="26"/>
                      <w:szCs w:val="26"/>
                    </w:rPr>
                  </w:pPr>
                </w:p>
                <w:p w:rsidR="00AC7F90" w:rsidRPr="00AC7F90" w:rsidRDefault="00AC7F90" w:rsidP="00AC7F90">
                  <w:pPr>
                    <w:ind w:left="459" w:right="19498"/>
                    <w:rPr>
                      <w:rStyle w:val="a3"/>
                      <w:b/>
                      <w:color w:val="auto"/>
                      <w:sz w:val="26"/>
                      <w:szCs w:val="26"/>
                    </w:rPr>
                  </w:pPr>
                  <w:r w:rsidRPr="00AC7F90">
                    <w:rPr>
                      <w:rStyle w:val="a3"/>
                      <w:b/>
                      <w:color w:val="auto"/>
                      <w:sz w:val="26"/>
                      <w:szCs w:val="26"/>
                    </w:rPr>
                    <w:t xml:space="preserve">Уполномоченный орган: </w:t>
                  </w:r>
                </w:p>
                <w:p w:rsidR="00AC7F90" w:rsidRPr="00AC7F90" w:rsidRDefault="00AC7F90" w:rsidP="00AC7F90">
                  <w:pPr>
                    <w:ind w:left="459" w:right="19498"/>
                    <w:rPr>
                      <w:rStyle w:val="a3"/>
                      <w:color w:val="auto"/>
                      <w:sz w:val="26"/>
                      <w:szCs w:val="26"/>
                      <w:u w:val="none"/>
                    </w:rPr>
                  </w:pPr>
                  <w:r w:rsidRPr="00AC7F90">
                    <w:rPr>
                      <w:rStyle w:val="a3"/>
                      <w:color w:val="auto"/>
                      <w:sz w:val="26"/>
                      <w:szCs w:val="26"/>
                      <w:u w:val="none"/>
                    </w:rPr>
                    <w:t>Департамент государственного заказа ЯНАО</w:t>
                  </w:r>
                </w:p>
                <w:p w:rsidR="00AC7F90" w:rsidRPr="00AC7F90" w:rsidRDefault="00C14917" w:rsidP="00AC7F90">
                  <w:pPr>
                    <w:ind w:left="459" w:right="19498"/>
                    <w:rPr>
                      <w:rStyle w:val="a3"/>
                      <w:sz w:val="26"/>
                      <w:szCs w:val="26"/>
                    </w:rPr>
                  </w:pPr>
                  <w:hyperlink r:id="rId10" w:history="1">
                    <w:r w:rsidR="00AC7F90" w:rsidRPr="00AC7F90">
                      <w:rPr>
                        <w:rStyle w:val="a3"/>
                        <w:sz w:val="26"/>
                        <w:szCs w:val="26"/>
                      </w:rPr>
                      <w:t>dgz@dgz.yanao.ru</w:t>
                    </w:r>
                  </w:hyperlink>
                </w:p>
                <w:p w:rsidR="00AC7F90" w:rsidRPr="00AC7F90" w:rsidRDefault="00AC7F90" w:rsidP="00AC7F90">
                  <w:pPr>
                    <w:ind w:left="459" w:right="19498"/>
                    <w:rPr>
                      <w:sz w:val="26"/>
                      <w:szCs w:val="26"/>
                    </w:rPr>
                  </w:pPr>
                </w:p>
                <w:p w:rsidR="00AC7F90" w:rsidRPr="00AC7F90" w:rsidRDefault="00AC7F90" w:rsidP="00AC7F90">
                  <w:pPr>
                    <w:pStyle w:val="ConsNonformat"/>
                    <w:ind w:left="459" w:right="19498"/>
                    <w:rPr>
                      <w:rFonts w:ascii="Times New Roman" w:hAnsi="Times New Roman" w:cs="Times New Roman"/>
                      <w:b/>
                      <w:bCs/>
                      <w:sz w:val="26"/>
                      <w:szCs w:val="26"/>
                      <w:u w:val="single"/>
                    </w:rPr>
                  </w:pPr>
                  <w:r w:rsidRPr="00AC7F90">
                    <w:rPr>
                      <w:rFonts w:ascii="Times New Roman" w:hAnsi="Times New Roman" w:cs="Times New Roman"/>
                      <w:b/>
                      <w:bCs/>
                      <w:sz w:val="26"/>
                      <w:szCs w:val="26"/>
                      <w:u w:val="single"/>
                    </w:rPr>
                    <w:t xml:space="preserve">Электронная площадка </w:t>
                  </w:r>
                </w:p>
                <w:p w:rsidR="00A40CEE" w:rsidRPr="00A40CEE" w:rsidRDefault="00A40CEE" w:rsidP="00A40CEE">
                  <w:pPr>
                    <w:ind w:left="459" w:right="19498"/>
                    <w:contextualSpacing/>
                    <w:rPr>
                      <w:sz w:val="26"/>
                      <w:szCs w:val="26"/>
                    </w:rPr>
                  </w:pPr>
                  <w:r w:rsidRPr="00A40CEE">
                    <w:rPr>
                      <w:sz w:val="26"/>
                      <w:szCs w:val="26"/>
                    </w:rPr>
                    <w:t>АО «ЕЭТП»</w:t>
                  </w:r>
                </w:p>
                <w:p w:rsidR="00AC7F90" w:rsidRPr="00AC7F90" w:rsidRDefault="00A40CEE" w:rsidP="00A40CEE">
                  <w:pPr>
                    <w:ind w:left="459" w:right="19498"/>
                    <w:contextualSpacing/>
                    <w:rPr>
                      <w:color w:val="4F81BD"/>
                      <w:sz w:val="26"/>
                      <w:szCs w:val="26"/>
                      <w:u w:val="single"/>
                    </w:rPr>
                  </w:pPr>
                  <w:r w:rsidRPr="00A40CEE">
                    <w:rPr>
                      <w:sz w:val="26"/>
                      <w:szCs w:val="26"/>
                    </w:rPr>
                    <w:t>ko@roseltorg.ru</w:t>
                  </w:r>
                </w:p>
                <w:p w:rsidR="00442732" w:rsidRPr="00815097" w:rsidRDefault="00442732" w:rsidP="00442732">
                  <w:pPr>
                    <w:ind w:left="317" w:right="-2"/>
                    <w:rPr>
                      <w:b/>
                      <w:sz w:val="26"/>
                      <w:szCs w:val="26"/>
                    </w:rPr>
                  </w:pPr>
                </w:p>
              </w:tc>
            </w:tr>
            <w:tr w:rsidR="00442732" w:rsidRPr="00815097" w:rsidTr="00ED141C">
              <w:trPr>
                <w:trHeight w:val="363"/>
              </w:trPr>
              <w:tc>
                <w:tcPr>
                  <w:tcW w:w="1066" w:type="dxa"/>
                  <w:gridSpan w:val="2"/>
                  <w:tcBorders>
                    <w:bottom w:val="single" w:sz="4" w:space="0" w:color="0066CC"/>
                  </w:tcBorders>
                  <w:shd w:val="clear" w:color="auto" w:fill="auto"/>
                  <w:vAlign w:val="bottom"/>
                </w:tcPr>
                <w:p w:rsidR="00442732" w:rsidRPr="00815097" w:rsidRDefault="00442732" w:rsidP="00442732">
                  <w:pPr>
                    <w:jc w:val="center"/>
                    <w:rPr>
                      <w:szCs w:val="28"/>
                    </w:rPr>
                  </w:pPr>
                </w:p>
              </w:tc>
              <w:tc>
                <w:tcPr>
                  <w:tcW w:w="468" w:type="dxa"/>
                  <w:vAlign w:val="center"/>
                </w:tcPr>
                <w:p w:rsidR="00442732" w:rsidRPr="00815097" w:rsidRDefault="00442732" w:rsidP="00442732">
                  <w:pPr>
                    <w:jc w:val="center"/>
                    <w:rPr>
                      <w:sz w:val="24"/>
                    </w:rPr>
                  </w:pPr>
                  <w:r w:rsidRPr="00815097">
                    <w:rPr>
                      <w:sz w:val="24"/>
                    </w:rPr>
                    <w:t>№</w:t>
                  </w:r>
                </w:p>
              </w:tc>
              <w:tc>
                <w:tcPr>
                  <w:tcW w:w="3428" w:type="dxa"/>
                  <w:tcBorders>
                    <w:left w:val="nil"/>
                    <w:bottom w:val="single" w:sz="4" w:space="0" w:color="0066CC"/>
                  </w:tcBorders>
                  <w:vAlign w:val="bottom"/>
                </w:tcPr>
                <w:p w:rsidR="00442732" w:rsidRPr="00815097" w:rsidRDefault="00442732" w:rsidP="00442732">
                  <w:pPr>
                    <w:ind w:left="708"/>
                    <w:jc w:val="both"/>
                    <w:rPr>
                      <w:szCs w:val="28"/>
                    </w:rPr>
                  </w:pPr>
                </w:p>
              </w:tc>
              <w:tc>
                <w:tcPr>
                  <w:tcW w:w="24567" w:type="dxa"/>
                  <w:vMerge/>
                  <w:tcBorders>
                    <w:left w:val="nil"/>
                  </w:tcBorders>
                </w:tcPr>
                <w:p w:rsidR="00442732" w:rsidRPr="00815097" w:rsidRDefault="00442732" w:rsidP="00442732">
                  <w:pPr>
                    <w:rPr>
                      <w:b/>
                      <w:sz w:val="24"/>
                    </w:rPr>
                  </w:pPr>
                </w:p>
              </w:tc>
            </w:tr>
            <w:tr w:rsidR="00442732" w:rsidRPr="00815097" w:rsidTr="00ED141C">
              <w:trPr>
                <w:trHeight w:val="369"/>
              </w:trPr>
              <w:tc>
                <w:tcPr>
                  <w:tcW w:w="616" w:type="dxa"/>
                  <w:tcBorders>
                    <w:top w:val="single" w:sz="4" w:space="0" w:color="0066CC"/>
                  </w:tcBorders>
                  <w:vAlign w:val="bottom"/>
                </w:tcPr>
                <w:p w:rsidR="00442732" w:rsidRPr="00815097" w:rsidRDefault="00B90F13" w:rsidP="00442732">
                  <w:pPr>
                    <w:ind w:left="-109"/>
                    <w:rPr>
                      <w:sz w:val="24"/>
                    </w:rPr>
                  </w:pPr>
                  <w:r>
                    <w:rPr>
                      <w:sz w:val="24"/>
                    </w:rPr>
                    <w:t>На</w:t>
                  </w:r>
                  <w:r w:rsidR="00442732" w:rsidRPr="00815097">
                    <w:rPr>
                      <w:sz w:val="24"/>
                    </w:rPr>
                    <w:t>№</w:t>
                  </w:r>
                </w:p>
              </w:tc>
              <w:tc>
                <w:tcPr>
                  <w:tcW w:w="450" w:type="dxa"/>
                  <w:tcBorders>
                    <w:top w:val="single" w:sz="4" w:space="0" w:color="0066CC"/>
                    <w:left w:val="nil"/>
                    <w:bottom w:val="single" w:sz="4" w:space="0" w:color="0066CC"/>
                  </w:tcBorders>
                  <w:vAlign w:val="bottom"/>
                </w:tcPr>
                <w:p w:rsidR="00442732" w:rsidRPr="00815097" w:rsidRDefault="00442732" w:rsidP="00442732">
                  <w:pPr>
                    <w:jc w:val="center"/>
                    <w:rPr>
                      <w:sz w:val="21"/>
                      <w:szCs w:val="21"/>
                    </w:rPr>
                  </w:pPr>
                </w:p>
              </w:tc>
              <w:tc>
                <w:tcPr>
                  <w:tcW w:w="468" w:type="dxa"/>
                  <w:vAlign w:val="bottom"/>
                </w:tcPr>
                <w:p w:rsidR="00442732" w:rsidRPr="00815097" w:rsidRDefault="00442732" w:rsidP="00442732">
                  <w:pPr>
                    <w:jc w:val="center"/>
                    <w:rPr>
                      <w:sz w:val="24"/>
                    </w:rPr>
                  </w:pPr>
                  <w:r w:rsidRPr="00815097">
                    <w:rPr>
                      <w:sz w:val="24"/>
                    </w:rPr>
                    <w:t>от</w:t>
                  </w:r>
                </w:p>
              </w:tc>
              <w:tc>
                <w:tcPr>
                  <w:tcW w:w="3428" w:type="dxa"/>
                  <w:tcBorders>
                    <w:top w:val="single" w:sz="4" w:space="0" w:color="0066CC"/>
                    <w:left w:val="nil"/>
                    <w:bottom w:val="single" w:sz="4" w:space="0" w:color="0066CC"/>
                  </w:tcBorders>
                  <w:vAlign w:val="bottom"/>
                </w:tcPr>
                <w:p w:rsidR="00442732" w:rsidRPr="00815097" w:rsidRDefault="00442732" w:rsidP="00442732">
                  <w:pPr>
                    <w:jc w:val="center"/>
                    <w:rPr>
                      <w:sz w:val="24"/>
                    </w:rPr>
                  </w:pPr>
                </w:p>
              </w:tc>
              <w:tc>
                <w:tcPr>
                  <w:tcW w:w="24567" w:type="dxa"/>
                  <w:vMerge/>
                  <w:tcBorders>
                    <w:left w:val="nil"/>
                  </w:tcBorders>
                </w:tcPr>
                <w:p w:rsidR="00442732" w:rsidRPr="00815097" w:rsidRDefault="00442732" w:rsidP="00442732">
                  <w:pPr>
                    <w:rPr>
                      <w:b/>
                      <w:sz w:val="24"/>
                    </w:rPr>
                  </w:pPr>
                </w:p>
              </w:tc>
            </w:tr>
            <w:tr w:rsidR="00442732" w:rsidRPr="00815097" w:rsidTr="00ED141C">
              <w:trPr>
                <w:gridBefore w:val="4"/>
                <w:wBefore w:w="4962" w:type="dxa"/>
                <w:trHeight w:val="655"/>
              </w:trPr>
              <w:tc>
                <w:tcPr>
                  <w:tcW w:w="24567" w:type="dxa"/>
                  <w:vMerge/>
                </w:tcPr>
                <w:p w:rsidR="00442732" w:rsidRPr="00815097" w:rsidRDefault="00442732" w:rsidP="00442732">
                  <w:pPr>
                    <w:pStyle w:val="a4"/>
                    <w:ind w:left="546"/>
                    <w:jc w:val="both"/>
                    <w:rPr>
                      <w:b w:val="0"/>
                      <w:sz w:val="24"/>
                    </w:rPr>
                  </w:pPr>
                </w:p>
              </w:tc>
            </w:tr>
          </w:tbl>
          <w:p w:rsidR="00442732" w:rsidRPr="0016132B" w:rsidRDefault="00442732" w:rsidP="0016132B">
            <w:pPr>
              <w:tabs>
                <w:tab w:val="left" w:pos="5280"/>
              </w:tabs>
            </w:pPr>
            <w:bookmarkStart w:id="0" w:name="_GoBack"/>
            <w:bookmarkEnd w:id="0"/>
          </w:p>
        </w:tc>
        <w:tc>
          <w:tcPr>
            <w:tcW w:w="5014" w:type="dxa"/>
          </w:tcPr>
          <w:tbl>
            <w:tblPr>
              <w:tblpPr w:leftFromText="180" w:rightFromText="180" w:tblpY="-284"/>
              <w:tblW w:w="10031" w:type="dxa"/>
              <w:tblLook w:val="0000" w:firstRow="0" w:lastRow="0" w:firstColumn="0" w:lastColumn="0" w:noHBand="0" w:noVBand="0"/>
            </w:tblPr>
            <w:tblGrid>
              <w:gridCol w:w="585"/>
              <w:gridCol w:w="772"/>
              <w:gridCol w:w="501"/>
              <w:gridCol w:w="1097"/>
              <w:gridCol w:w="22100"/>
            </w:tblGrid>
            <w:tr w:rsidR="00442732" w:rsidRPr="00815097" w:rsidTr="00C742E0">
              <w:trPr>
                <w:trHeight w:val="2344"/>
              </w:trPr>
              <w:tc>
                <w:tcPr>
                  <w:tcW w:w="4928" w:type="dxa"/>
                  <w:gridSpan w:val="4"/>
                </w:tcPr>
                <w:p w:rsidR="00442732" w:rsidRPr="00815097" w:rsidRDefault="00442732" w:rsidP="00442732">
                  <w:pPr>
                    <w:pStyle w:val="a4"/>
                  </w:pPr>
                  <w:r w:rsidRPr="00815097">
                    <w:rPr>
                      <w:noProof/>
                    </w:rPr>
                    <w:drawing>
                      <wp:inline distT="0" distB="0" distL="0" distR="0" wp14:anchorId="0B5FD129" wp14:editId="75E7C13F">
                        <wp:extent cx="609600" cy="685800"/>
                        <wp:effectExtent l="1905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rsidR="00442732" w:rsidRPr="00815097" w:rsidRDefault="00442732" w:rsidP="00442732">
                  <w:pPr>
                    <w:pStyle w:val="a4"/>
                    <w:rPr>
                      <w:sz w:val="12"/>
                      <w:szCs w:val="12"/>
                    </w:rPr>
                  </w:pPr>
                </w:p>
                <w:p w:rsidR="00442732" w:rsidRPr="00815097" w:rsidRDefault="00442732" w:rsidP="00442732">
                  <w:pPr>
                    <w:pStyle w:val="a4"/>
                    <w:rPr>
                      <w:sz w:val="24"/>
                    </w:rPr>
                  </w:pPr>
                  <w:r w:rsidRPr="00815097">
                    <w:rPr>
                      <w:sz w:val="24"/>
                    </w:rPr>
                    <w:t>ФЕДЕРАЛЬНАЯ</w:t>
                  </w:r>
                  <w:r w:rsidRPr="00815097">
                    <w:rPr>
                      <w:sz w:val="24"/>
                    </w:rPr>
                    <w:br/>
                    <w:t>АНТИМОНОПОЛЬНАЯ СЛУЖБА</w:t>
                  </w:r>
                </w:p>
                <w:p w:rsidR="00442732" w:rsidRPr="00815097" w:rsidRDefault="00442732" w:rsidP="00442732">
                  <w:pPr>
                    <w:jc w:val="center"/>
                    <w:rPr>
                      <w:b/>
                      <w:bCs/>
                      <w:sz w:val="10"/>
                      <w:szCs w:val="10"/>
                    </w:rPr>
                  </w:pPr>
                </w:p>
                <w:p w:rsidR="00442732" w:rsidRPr="00815097" w:rsidRDefault="00442732" w:rsidP="00442732">
                  <w:pPr>
                    <w:jc w:val="center"/>
                    <w:rPr>
                      <w:b/>
                      <w:bCs/>
                      <w:sz w:val="26"/>
                      <w:szCs w:val="26"/>
                    </w:rPr>
                  </w:pPr>
                  <w:r w:rsidRPr="00815097">
                    <w:rPr>
                      <w:b/>
                      <w:bCs/>
                      <w:sz w:val="26"/>
                      <w:szCs w:val="26"/>
                    </w:rPr>
                    <w:t>УПРАВЛЕНИЕ</w:t>
                  </w:r>
                </w:p>
                <w:p w:rsidR="00442732" w:rsidRPr="00815097" w:rsidRDefault="00442732" w:rsidP="00442732">
                  <w:pPr>
                    <w:jc w:val="center"/>
                    <w:rPr>
                      <w:b/>
                      <w:bCs/>
                      <w:sz w:val="24"/>
                    </w:rPr>
                  </w:pPr>
                  <w:r w:rsidRPr="00815097">
                    <w:rPr>
                      <w:b/>
                      <w:bCs/>
                      <w:sz w:val="24"/>
                    </w:rPr>
                    <w:t>Федеральной антимонопольной службы</w:t>
                  </w:r>
                </w:p>
                <w:p w:rsidR="00442732" w:rsidRPr="00815097" w:rsidRDefault="00442732" w:rsidP="00442732">
                  <w:pPr>
                    <w:jc w:val="center"/>
                    <w:rPr>
                      <w:b/>
                      <w:bCs/>
                      <w:sz w:val="22"/>
                    </w:rPr>
                  </w:pPr>
                  <w:r w:rsidRPr="00815097">
                    <w:rPr>
                      <w:b/>
                      <w:bCs/>
                      <w:sz w:val="24"/>
                    </w:rPr>
                    <w:t>по Ямало-Ненецкому автономному округу</w:t>
                  </w:r>
                </w:p>
                <w:p w:rsidR="00442732" w:rsidRPr="00815097" w:rsidRDefault="00442732" w:rsidP="00442732">
                  <w:pPr>
                    <w:jc w:val="center"/>
                    <w:rPr>
                      <w:b/>
                      <w:bCs/>
                      <w:sz w:val="14"/>
                      <w:szCs w:val="14"/>
                    </w:rPr>
                  </w:pPr>
                </w:p>
                <w:p w:rsidR="00442732" w:rsidRPr="00815097" w:rsidRDefault="00442732" w:rsidP="00442732">
                  <w:pPr>
                    <w:jc w:val="center"/>
                    <w:rPr>
                      <w:sz w:val="22"/>
                    </w:rPr>
                  </w:pPr>
                  <w:r w:rsidRPr="00815097">
                    <w:rPr>
                      <w:sz w:val="22"/>
                      <w:szCs w:val="22"/>
                    </w:rPr>
                    <w:t>ул. Губкина, д.13, г. Салехард, 629001</w:t>
                  </w:r>
                </w:p>
                <w:p w:rsidR="00442732" w:rsidRPr="00815097" w:rsidRDefault="00442732" w:rsidP="00442732">
                  <w:pPr>
                    <w:jc w:val="center"/>
                    <w:rPr>
                      <w:sz w:val="22"/>
                    </w:rPr>
                  </w:pPr>
                  <w:r w:rsidRPr="00815097">
                    <w:rPr>
                      <w:sz w:val="22"/>
                      <w:szCs w:val="22"/>
                    </w:rPr>
                    <w:t>тел.(34922) 3-41-26, факс (34922) 3-47-08</w:t>
                  </w:r>
                </w:p>
                <w:p w:rsidR="00442732" w:rsidRPr="00815097" w:rsidRDefault="00442732" w:rsidP="00442732">
                  <w:pPr>
                    <w:jc w:val="center"/>
                    <w:rPr>
                      <w:sz w:val="22"/>
                    </w:rPr>
                  </w:pPr>
                  <w:r w:rsidRPr="00815097">
                    <w:rPr>
                      <w:sz w:val="22"/>
                      <w:szCs w:val="22"/>
                      <w:lang w:val="en-US"/>
                    </w:rPr>
                    <w:t>e</w:t>
                  </w:r>
                  <w:r w:rsidRPr="00815097">
                    <w:rPr>
                      <w:sz w:val="22"/>
                      <w:szCs w:val="22"/>
                    </w:rPr>
                    <w:t>-</w:t>
                  </w:r>
                  <w:r w:rsidRPr="00815097">
                    <w:rPr>
                      <w:sz w:val="22"/>
                      <w:szCs w:val="22"/>
                      <w:lang w:val="en-US"/>
                    </w:rPr>
                    <w:t>mail</w:t>
                  </w:r>
                  <w:r w:rsidRPr="00815097">
                    <w:rPr>
                      <w:sz w:val="22"/>
                      <w:szCs w:val="22"/>
                    </w:rPr>
                    <w:t xml:space="preserve">: </w:t>
                  </w:r>
                  <w:hyperlink r:id="rId11" w:history="1">
                    <w:r w:rsidRPr="00815097">
                      <w:rPr>
                        <w:rStyle w:val="a3"/>
                        <w:sz w:val="22"/>
                        <w:szCs w:val="22"/>
                        <w:lang w:val="en-US"/>
                      </w:rPr>
                      <w:t>to</w:t>
                    </w:r>
                    <w:r w:rsidRPr="00815097">
                      <w:rPr>
                        <w:rStyle w:val="a3"/>
                        <w:sz w:val="22"/>
                        <w:szCs w:val="22"/>
                      </w:rPr>
                      <w:t>89@</w:t>
                    </w:r>
                    <w:proofErr w:type="spellStart"/>
                    <w:r w:rsidRPr="00815097">
                      <w:rPr>
                        <w:rStyle w:val="a3"/>
                        <w:sz w:val="22"/>
                        <w:szCs w:val="22"/>
                        <w:lang w:val="en-US"/>
                      </w:rPr>
                      <w:t>fas</w:t>
                    </w:r>
                    <w:proofErr w:type="spellEnd"/>
                    <w:r w:rsidRPr="00815097">
                      <w:rPr>
                        <w:rStyle w:val="a3"/>
                        <w:sz w:val="22"/>
                        <w:szCs w:val="22"/>
                      </w:rPr>
                      <w:t>.</w:t>
                    </w:r>
                    <w:proofErr w:type="spellStart"/>
                    <w:r w:rsidRPr="00815097">
                      <w:rPr>
                        <w:rStyle w:val="a3"/>
                        <w:sz w:val="22"/>
                        <w:szCs w:val="22"/>
                        <w:lang w:val="en-US"/>
                      </w:rPr>
                      <w:t>gov</w:t>
                    </w:r>
                    <w:proofErr w:type="spellEnd"/>
                    <w:r w:rsidRPr="00815097">
                      <w:rPr>
                        <w:rStyle w:val="a3"/>
                        <w:sz w:val="22"/>
                        <w:szCs w:val="22"/>
                      </w:rPr>
                      <w:t>.</w:t>
                    </w:r>
                    <w:proofErr w:type="spellStart"/>
                    <w:r w:rsidRPr="00815097">
                      <w:rPr>
                        <w:rStyle w:val="a3"/>
                        <w:sz w:val="22"/>
                        <w:szCs w:val="22"/>
                        <w:lang w:val="en-US"/>
                      </w:rPr>
                      <w:t>ru</w:t>
                    </w:r>
                    <w:proofErr w:type="spellEnd"/>
                  </w:hyperlink>
                </w:p>
                <w:p w:rsidR="00442732" w:rsidRPr="00815097" w:rsidRDefault="00442732" w:rsidP="00442732">
                  <w:pPr>
                    <w:jc w:val="center"/>
                    <w:rPr>
                      <w:sz w:val="24"/>
                    </w:rPr>
                  </w:pPr>
                </w:p>
              </w:tc>
              <w:tc>
                <w:tcPr>
                  <w:tcW w:w="5103" w:type="dxa"/>
                  <w:vMerge w:val="restart"/>
                </w:tcPr>
                <w:p w:rsidR="00442732" w:rsidRPr="00815097" w:rsidRDefault="00442732" w:rsidP="00442732">
                  <w:pPr>
                    <w:ind w:right="34"/>
                    <w:jc w:val="both"/>
                    <w:rPr>
                      <w:b/>
                      <w:sz w:val="22"/>
                      <w:u w:val="single"/>
                    </w:rPr>
                  </w:pPr>
                </w:p>
                <w:p w:rsidR="00442732" w:rsidRPr="00815097" w:rsidRDefault="00442732" w:rsidP="00442732">
                  <w:pPr>
                    <w:ind w:left="601" w:right="34"/>
                    <w:jc w:val="both"/>
                    <w:rPr>
                      <w:b/>
                      <w:sz w:val="22"/>
                      <w:u w:val="single"/>
                    </w:rPr>
                  </w:pPr>
                </w:p>
                <w:p w:rsidR="00442732" w:rsidRPr="00815097" w:rsidRDefault="00442732" w:rsidP="00442732">
                  <w:pPr>
                    <w:pStyle w:val="a4"/>
                    <w:ind w:left="493"/>
                    <w:jc w:val="left"/>
                    <w:rPr>
                      <w:sz w:val="26"/>
                      <w:szCs w:val="26"/>
                      <w:u w:val="single"/>
                    </w:rPr>
                  </w:pPr>
                  <w:r w:rsidRPr="00815097">
                    <w:rPr>
                      <w:sz w:val="26"/>
                      <w:szCs w:val="26"/>
                      <w:u w:val="single"/>
                    </w:rPr>
                    <w:t>Заявитель:</w:t>
                  </w:r>
                </w:p>
                <w:p w:rsidR="00442732" w:rsidRPr="00815097" w:rsidRDefault="00442732" w:rsidP="00442732">
                  <w:pPr>
                    <w:pStyle w:val="ConsNonformat"/>
                    <w:ind w:left="493"/>
                    <w:rPr>
                      <w:rFonts w:ascii="Times New Roman" w:hAnsi="Times New Roman" w:cs="Times New Roman"/>
                      <w:bCs/>
                      <w:sz w:val="26"/>
                      <w:szCs w:val="26"/>
                      <w:lang w:bidi="ru-RU"/>
                    </w:rPr>
                  </w:pPr>
                  <w:r w:rsidRPr="00815097">
                    <w:rPr>
                      <w:rFonts w:ascii="Times New Roman" w:hAnsi="Times New Roman" w:cs="Times New Roman"/>
                      <w:bCs/>
                      <w:sz w:val="26"/>
                      <w:szCs w:val="26"/>
                      <w:lang w:bidi="ru-RU"/>
                    </w:rPr>
                    <w:t>ООО «</w:t>
                  </w:r>
                  <w:proofErr w:type="spellStart"/>
                  <w:r w:rsidRPr="00815097">
                    <w:rPr>
                      <w:rFonts w:ascii="Times New Roman" w:hAnsi="Times New Roman" w:cs="Times New Roman"/>
                      <w:bCs/>
                      <w:sz w:val="26"/>
                      <w:szCs w:val="26"/>
                      <w:lang w:bidi="ru-RU"/>
                    </w:rPr>
                    <w:t>Прайд</w:t>
                  </w:r>
                  <w:proofErr w:type="spellEnd"/>
                  <w:r w:rsidRPr="00815097">
                    <w:rPr>
                      <w:rFonts w:ascii="Times New Roman" w:hAnsi="Times New Roman" w:cs="Times New Roman"/>
                      <w:bCs/>
                      <w:sz w:val="26"/>
                      <w:szCs w:val="26"/>
                      <w:lang w:bidi="ru-RU"/>
                    </w:rPr>
                    <w:t>»</w:t>
                  </w:r>
                </w:p>
                <w:p w:rsidR="00442732" w:rsidRPr="00815097" w:rsidRDefault="00C14917" w:rsidP="00442732">
                  <w:pPr>
                    <w:pStyle w:val="ConsNonformat"/>
                    <w:ind w:left="493"/>
                    <w:rPr>
                      <w:rStyle w:val="a3"/>
                      <w:rFonts w:ascii="Times New Roman" w:hAnsi="Times New Roman"/>
                      <w:sz w:val="26"/>
                      <w:szCs w:val="26"/>
                    </w:rPr>
                  </w:pPr>
                  <w:hyperlink r:id="rId12" w:history="1">
                    <w:r w:rsidR="00442732" w:rsidRPr="00815097">
                      <w:rPr>
                        <w:rStyle w:val="a3"/>
                        <w:rFonts w:ascii="Times New Roman" w:hAnsi="Times New Roman"/>
                        <w:sz w:val="26"/>
                        <w:szCs w:val="26"/>
                        <w:lang w:val="en-US"/>
                      </w:rPr>
                      <w:t>Ooo</w:t>
                    </w:r>
                    <w:r w:rsidR="00442732" w:rsidRPr="00815097">
                      <w:rPr>
                        <w:rStyle w:val="a3"/>
                        <w:rFonts w:ascii="Times New Roman" w:hAnsi="Times New Roman"/>
                        <w:sz w:val="26"/>
                        <w:szCs w:val="26"/>
                      </w:rPr>
                      <w:t>_</w:t>
                    </w:r>
                    <w:r w:rsidR="00442732" w:rsidRPr="00815097">
                      <w:rPr>
                        <w:rStyle w:val="a3"/>
                        <w:rFonts w:ascii="Times New Roman" w:hAnsi="Times New Roman"/>
                        <w:sz w:val="26"/>
                        <w:szCs w:val="26"/>
                        <w:lang w:val="en-US"/>
                      </w:rPr>
                      <w:t>svarog</w:t>
                    </w:r>
                    <w:r w:rsidR="00442732" w:rsidRPr="00815097">
                      <w:rPr>
                        <w:rStyle w:val="a3"/>
                        <w:rFonts w:ascii="Times New Roman" w:hAnsi="Times New Roman"/>
                        <w:sz w:val="26"/>
                        <w:szCs w:val="26"/>
                      </w:rPr>
                      <w:t>-</w:t>
                    </w:r>
                    <w:r w:rsidR="00442732" w:rsidRPr="00815097">
                      <w:rPr>
                        <w:rStyle w:val="a3"/>
                        <w:rFonts w:ascii="Times New Roman" w:hAnsi="Times New Roman"/>
                        <w:sz w:val="26"/>
                        <w:szCs w:val="26"/>
                        <w:lang w:val="en-US"/>
                      </w:rPr>
                      <w:t>yugorsk</w:t>
                    </w:r>
                    <w:r w:rsidR="00442732" w:rsidRPr="00815097">
                      <w:rPr>
                        <w:rStyle w:val="a3"/>
                        <w:rFonts w:ascii="Times New Roman" w:hAnsi="Times New Roman"/>
                        <w:sz w:val="26"/>
                        <w:szCs w:val="26"/>
                      </w:rPr>
                      <w:t>@</w:t>
                    </w:r>
                    <w:r w:rsidR="00442732" w:rsidRPr="00815097">
                      <w:rPr>
                        <w:rStyle w:val="a3"/>
                        <w:rFonts w:ascii="Times New Roman" w:hAnsi="Times New Roman"/>
                        <w:sz w:val="26"/>
                        <w:szCs w:val="26"/>
                        <w:lang w:val="en-US"/>
                      </w:rPr>
                      <w:t>bk</w:t>
                    </w:r>
                    <w:r w:rsidR="00442732" w:rsidRPr="00815097">
                      <w:rPr>
                        <w:rStyle w:val="a3"/>
                        <w:rFonts w:ascii="Times New Roman" w:hAnsi="Times New Roman"/>
                        <w:sz w:val="26"/>
                        <w:szCs w:val="26"/>
                      </w:rPr>
                      <w:t>.</w:t>
                    </w:r>
                    <w:proofErr w:type="spellStart"/>
                    <w:r w:rsidR="00442732" w:rsidRPr="00815097">
                      <w:rPr>
                        <w:rStyle w:val="a3"/>
                        <w:rFonts w:ascii="Times New Roman" w:hAnsi="Times New Roman"/>
                        <w:sz w:val="26"/>
                        <w:szCs w:val="26"/>
                        <w:lang w:val="en-US"/>
                      </w:rPr>
                      <w:t>ru</w:t>
                    </w:r>
                    <w:proofErr w:type="spellEnd"/>
                  </w:hyperlink>
                </w:p>
                <w:p w:rsidR="00442732" w:rsidRPr="00815097" w:rsidRDefault="00C14917" w:rsidP="00442732">
                  <w:pPr>
                    <w:pStyle w:val="ConsNonformat"/>
                    <w:ind w:left="493"/>
                    <w:rPr>
                      <w:rStyle w:val="a3"/>
                      <w:rFonts w:ascii="Times New Roman" w:hAnsi="Times New Roman"/>
                      <w:sz w:val="26"/>
                      <w:szCs w:val="26"/>
                    </w:rPr>
                  </w:pPr>
                  <w:hyperlink r:id="rId13" w:history="1">
                    <w:r w:rsidR="00442732" w:rsidRPr="00815097">
                      <w:rPr>
                        <w:rStyle w:val="a3"/>
                        <w:rFonts w:ascii="Times New Roman" w:hAnsi="Times New Roman"/>
                        <w:sz w:val="26"/>
                        <w:szCs w:val="26"/>
                        <w:lang w:val="en-US"/>
                      </w:rPr>
                      <w:t>a</w:t>
                    </w:r>
                    <w:r w:rsidR="00442732" w:rsidRPr="00815097">
                      <w:rPr>
                        <w:rStyle w:val="a3"/>
                        <w:rFonts w:ascii="Times New Roman" w:hAnsi="Times New Roman"/>
                        <w:sz w:val="26"/>
                        <w:szCs w:val="26"/>
                      </w:rPr>
                      <w:t>.</w:t>
                    </w:r>
                    <w:r w:rsidR="00442732" w:rsidRPr="00815097">
                      <w:rPr>
                        <w:rStyle w:val="a3"/>
                        <w:rFonts w:ascii="Times New Roman" w:hAnsi="Times New Roman"/>
                        <w:sz w:val="26"/>
                        <w:szCs w:val="26"/>
                        <w:lang w:val="en-US"/>
                      </w:rPr>
                      <w:t>lienko</w:t>
                    </w:r>
                    <w:r w:rsidR="00442732" w:rsidRPr="00815097">
                      <w:rPr>
                        <w:rStyle w:val="a3"/>
                        <w:rFonts w:ascii="Times New Roman" w:hAnsi="Times New Roman"/>
                        <w:sz w:val="26"/>
                        <w:szCs w:val="26"/>
                      </w:rPr>
                      <w:t>@</w:t>
                    </w:r>
                    <w:r w:rsidR="00442732" w:rsidRPr="00815097">
                      <w:rPr>
                        <w:rStyle w:val="a3"/>
                        <w:rFonts w:ascii="Times New Roman" w:hAnsi="Times New Roman"/>
                        <w:sz w:val="26"/>
                        <w:szCs w:val="26"/>
                        <w:lang w:val="en-US"/>
                      </w:rPr>
                      <w:t>bk</w:t>
                    </w:r>
                    <w:r w:rsidR="00442732" w:rsidRPr="00815097">
                      <w:rPr>
                        <w:rStyle w:val="a3"/>
                        <w:rFonts w:ascii="Times New Roman" w:hAnsi="Times New Roman"/>
                        <w:sz w:val="26"/>
                        <w:szCs w:val="26"/>
                      </w:rPr>
                      <w:t>.</w:t>
                    </w:r>
                    <w:proofErr w:type="spellStart"/>
                    <w:r w:rsidR="00442732" w:rsidRPr="00815097">
                      <w:rPr>
                        <w:rStyle w:val="a3"/>
                        <w:rFonts w:ascii="Times New Roman" w:hAnsi="Times New Roman"/>
                        <w:sz w:val="26"/>
                        <w:szCs w:val="26"/>
                        <w:lang w:val="en-US"/>
                      </w:rPr>
                      <w:t>ru</w:t>
                    </w:r>
                    <w:proofErr w:type="spellEnd"/>
                  </w:hyperlink>
                </w:p>
                <w:p w:rsidR="00442732" w:rsidRPr="00815097" w:rsidRDefault="00442732" w:rsidP="00442732">
                  <w:pPr>
                    <w:pStyle w:val="ConsNonformat"/>
                    <w:ind w:left="493"/>
                    <w:rPr>
                      <w:rFonts w:ascii="Times New Roman" w:hAnsi="Times New Roman" w:cs="Times New Roman"/>
                      <w:color w:val="0000FF"/>
                      <w:sz w:val="26"/>
                      <w:szCs w:val="26"/>
                      <w:u w:val="single"/>
                    </w:rPr>
                  </w:pPr>
                </w:p>
                <w:p w:rsidR="00442732" w:rsidRPr="00815097" w:rsidRDefault="00442732" w:rsidP="00442732">
                  <w:pPr>
                    <w:pStyle w:val="ConsNonformat"/>
                    <w:ind w:left="493"/>
                    <w:rPr>
                      <w:rFonts w:ascii="Times New Roman" w:hAnsi="Times New Roman" w:cs="Times New Roman"/>
                      <w:b/>
                      <w:bCs/>
                      <w:sz w:val="26"/>
                      <w:szCs w:val="26"/>
                      <w:u w:val="single"/>
                    </w:rPr>
                  </w:pPr>
                  <w:r w:rsidRPr="00815097">
                    <w:rPr>
                      <w:rFonts w:ascii="Times New Roman" w:hAnsi="Times New Roman" w:cs="Times New Roman"/>
                      <w:b/>
                      <w:bCs/>
                      <w:sz w:val="26"/>
                      <w:szCs w:val="26"/>
                      <w:u w:val="single"/>
                    </w:rPr>
                    <w:t>Заказчик:</w:t>
                  </w:r>
                </w:p>
                <w:p w:rsidR="00442732" w:rsidRPr="00815097" w:rsidRDefault="00442732" w:rsidP="00442732">
                  <w:pPr>
                    <w:ind w:left="493"/>
                    <w:rPr>
                      <w:bCs/>
                      <w:sz w:val="26"/>
                      <w:szCs w:val="26"/>
                    </w:rPr>
                  </w:pPr>
                  <w:r w:rsidRPr="00815097">
                    <w:rPr>
                      <w:bCs/>
                      <w:sz w:val="26"/>
                      <w:szCs w:val="26"/>
                    </w:rPr>
                    <w:t>МКУ «Управление капитального строительства»</w:t>
                  </w:r>
                </w:p>
                <w:p w:rsidR="00442732" w:rsidRPr="00815097" w:rsidRDefault="00C14917" w:rsidP="00442732">
                  <w:pPr>
                    <w:ind w:left="493"/>
                    <w:rPr>
                      <w:bCs/>
                      <w:sz w:val="26"/>
                      <w:szCs w:val="26"/>
                    </w:rPr>
                  </w:pPr>
                  <w:hyperlink r:id="rId14" w:history="1">
                    <w:r w:rsidR="00442732" w:rsidRPr="00815097">
                      <w:rPr>
                        <w:rStyle w:val="a3"/>
                        <w:bCs/>
                        <w:sz w:val="26"/>
                        <w:szCs w:val="26"/>
                        <w:lang w:val="en-US"/>
                      </w:rPr>
                      <w:t>Otn</w:t>
                    </w:r>
                    <w:r w:rsidR="00442732" w:rsidRPr="00815097">
                      <w:rPr>
                        <w:rStyle w:val="a3"/>
                        <w:bCs/>
                        <w:sz w:val="26"/>
                        <w:szCs w:val="26"/>
                      </w:rPr>
                      <w:t>89@</w:t>
                    </w:r>
                    <w:r w:rsidR="00442732" w:rsidRPr="00815097">
                      <w:rPr>
                        <w:rStyle w:val="a3"/>
                        <w:bCs/>
                        <w:sz w:val="26"/>
                        <w:szCs w:val="26"/>
                        <w:lang w:val="en-US"/>
                      </w:rPr>
                      <w:t>bk</w:t>
                    </w:r>
                    <w:r w:rsidR="00442732" w:rsidRPr="00815097">
                      <w:rPr>
                        <w:rStyle w:val="a3"/>
                        <w:bCs/>
                        <w:sz w:val="26"/>
                        <w:szCs w:val="26"/>
                      </w:rPr>
                      <w:t>.</w:t>
                    </w:r>
                    <w:proofErr w:type="spellStart"/>
                    <w:r w:rsidR="00442732" w:rsidRPr="00815097">
                      <w:rPr>
                        <w:rStyle w:val="a3"/>
                        <w:bCs/>
                        <w:sz w:val="26"/>
                        <w:szCs w:val="26"/>
                        <w:lang w:val="en-US"/>
                      </w:rPr>
                      <w:t>ru</w:t>
                    </w:r>
                    <w:proofErr w:type="spellEnd"/>
                  </w:hyperlink>
                </w:p>
                <w:p w:rsidR="00442732" w:rsidRPr="00815097" w:rsidRDefault="00442732" w:rsidP="00442732">
                  <w:pPr>
                    <w:rPr>
                      <w:sz w:val="26"/>
                      <w:szCs w:val="26"/>
                    </w:rPr>
                  </w:pPr>
                </w:p>
                <w:p w:rsidR="00442732" w:rsidRPr="00815097" w:rsidRDefault="00442732" w:rsidP="00442732">
                  <w:pPr>
                    <w:pStyle w:val="a4"/>
                    <w:ind w:left="493"/>
                    <w:jc w:val="left"/>
                    <w:rPr>
                      <w:sz w:val="26"/>
                      <w:szCs w:val="26"/>
                      <w:u w:val="single"/>
                    </w:rPr>
                  </w:pPr>
                  <w:r w:rsidRPr="00815097">
                    <w:rPr>
                      <w:sz w:val="26"/>
                      <w:szCs w:val="26"/>
                      <w:u w:val="single"/>
                    </w:rPr>
                    <w:t>Уполномоченный орган:</w:t>
                  </w:r>
                </w:p>
                <w:p w:rsidR="00442732" w:rsidRPr="00815097" w:rsidRDefault="00442732" w:rsidP="00442732">
                  <w:pPr>
                    <w:ind w:left="493"/>
                    <w:rPr>
                      <w:rStyle w:val="a3"/>
                      <w:sz w:val="26"/>
                      <w:szCs w:val="26"/>
                    </w:rPr>
                  </w:pPr>
                  <w:r w:rsidRPr="00815097">
                    <w:rPr>
                      <w:rStyle w:val="a3"/>
                      <w:sz w:val="26"/>
                      <w:szCs w:val="26"/>
                    </w:rPr>
                    <w:t>Администрация МО город Салехард</w:t>
                  </w:r>
                </w:p>
                <w:p w:rsidR="00442732" w:rsidRPr="00815097" w:rsidRDefault="00C14917" w:rsidP="00442732">
                  <w:pPr>
                    <w:ind w:left="493"/>
                    <w:rPr>
                      <w:sz w:val="26"/>
                      <w:szCs w:val="26"/>
                      <w:u w:val="single"/>
                    </w:rPr>
                  </w:pPr>
                  <w:hyperlink r:id="rId15" w:history="1">
                    <w:r w:rsidR="00442732" w:rsidRPr="00815097">
                      <w:rPr>
                        <w:rStyle w:val="a3"/>
                        <w:sz w:val="26"/>
                        <w:szCs w:val="26"/>
                      </w:rPr>
                      <w:t>omz@slh.yanao.ru</w:t>
                    </w:r>
                  </w:hyperlink>
                </w:p>
                <w:p w:rsidR="00442732" w:rsidRPr="00815097" w:rsidRDefault="00442732" w:rsidP="00442732">
                  <w:pPr>
                    <w:ind w:left="493"/>
                    <w:rPr>
                      <w:sz w:val="26"/>
                      <w:szCs w:val="26"/>
                    </w:rPr>
                  </w:pPr>
                </w:p>
                <w:p w:rsidR="00442732" w:rsidRPr="00815097" w:rsidRDefault="00442732" w:rsidP="00442732">
                  <w:pPr>
                    <w:ind w:left="493"/>
                    <w:rPr>
                      <w:b/>
                      <w:sz w:val="26"/>
                      <w:szCs w:val="26"/>
                      <w:u w:val="single"/>
                    </w:rPr>
                  </w:pPr>
                  <w:r w:rsidRPr="00815097">
                    <w:rPr>
                      <w:b/>
                      <w:sz w:val="26"/>
                      <w:szCs w:val="26"/>
                      <w:u w:val="single"/>
                    </w:rPr>
                    <w:t xml:space="preserve">Электронная площадка: </w:t>
                  </w:r>
                </w:p>
                <w:p w:rsidR="00442732" w:rsidRPr="00815097" w:rsidRDefault="00442732" w:rsidP="00442732">
                  <w:pPr>
                    <w:ind w:left="493"/>
                    <w:rPr>
                      <w:bCs/>
                      <w:sz w:val="26"/>
                      <w:szCs w:val="26"/>
                    </w:rPr>
                  </w:pPr>
                  <w:r w:rsidRPr="00815097">
                    <w:rPr>
                      <w:bCs/>
                      <w:sz w:val="26"/>
                      <w:szCs w:val="26"/>
                    </w:rPr>
                    <w:t>ЗАО «Сбербанк-АСТ»</w:t>
                  </w:r>
                </w:p>
                <w:p w:rsidR="00442732" w:rsidRPr="00815097" w:rsidRDefault="00C14917" w:rsidP="00442732">
                  <w:pPr>
                    <w:ind w:left="493"/>
                    <w:rPr>
                      <w:bCs/>
                      <w:sz w:val="26"/>
                      <w:szCs w:val="26"/>
                      <w:u w:val="single"/>
                    </w:rPr>
                  </w:pPr>
                  <w:hyperlink r:id="rId16" w:history="1">
                    <w:r w:rsidR="00442732" w:rsidRPr="00815097">
                      <w:rPr>
                        <w:rStyle w:val="a3"/>
                        <w:bCs/>
                        <w:sz w:val="26"/>
                        <w:szCs w:val="26"/>
                      </w:rPr>
                      <w:t>ko@sberbank-ast.ru</w:t>
                    </w:r>
                  </w:hyperlink>
                </w:p>
                <w:p w:rsidR="00442732" w:rsidRPr="00815097" w:rsidRDefault="00442732" w:rsidP="00442732">
                  <w:pPr>
                    <w:ind w:left="317" w:right="-2"/>
                    <w:rPr>
                      <w:b/>
                      <w:sz w:val="26"/>
                      <w:szCs w:val="26"/>
                    </w:rPr>
                  </w:pPr>
                </w:p>
              </w:tc>
            </w:tr>
            <w:tr w:rsidR="00442732" w:rsidRPr="00815097" w:rsidTr="00C742E0">
              <w:trPr>
                <w:trHeight w:val="363"/>
              </w:trPr>
              <w:tc>
                <w:tcPr>
                  <w:tcW w:w="2235" w:type="dxa"/>
                  <w:gridSpan w:val="2"/>
                  <w:tcBorders>
                    <w:bottom w:val="single" w:sz="4" w:space="0" w:color="0066CC"/>
                  </w:tcBorders>
                  <w:shd w:val="clear" w:color="auto" w:fill="auto"/>
                  <w:vAlign w:val="bottom"/>
                </w:tcPr>
                <w:p w:rsidR="00442732" w:rsidRPr="00815097" w:rsidRDefault="00442732" w:rsidP="00442732">
                  <w:pPr>
                    <w:jc w:val="center"/>
                    <w:rPr>
                      <w:szCs w:val="28"/>
                    </w:rPr>
                  </w:pPr>
                </w:p>
              </w:tc>
              <w:tc>
                <w:tcPr>
                  <w:tcW w:w="567" w:type="dxa"/>
                  <w:vAlign w:val="center"/>
                </w:tcPr>
                <w:p w:rsidR="00442732" w:rsidRPr="00815097" w:rsidRDefault="00442732" w:rsidP="00442732">
                  <w:pPr>
                    <w:jc w:val="center"/>
                    <w:rPr>
                      <w:sz w:val="24"/>
                    </w:rPr>
                  </w:pPr>
                  <w:r w:rsidRPr="00815097">
                    <w:rPr>
                      <w:sz w:val="24"/>
                    </w:rPr>
                    <w:t>№</w:t>
                  </w:r>
                </w:p>
              </w:tc>
              <w:tc>
                <w:tcPr>
                  <w:tcW w:w="2126" w:type="dxa"/>
                  <w:tcBorders>
                    <w:left w:val="nil"/>
                    <w:bottom w:val="single" w:sz="4" w:space="0" w:color="0066CC"/>
                  </w:tcBorders>
                  <w:vAlign w:val="bottom"/>
                </w:tcPr>
                <w:p w:rsidR="00442732" w:rsidRPr="00815097" w:rsidRDefault="00442732" w:rsidP="00442732">
                  <w:pPr>
                    <w:ind w:left="708"/>
                    <w:jc w:val="both"/>
                    <w:rPr>
                      <w:szCs w:val="28"/>
                    </w:rPr>
                  </w:pPr>
                </w:p>
              </w:tc>
              <w:tc>
                <w:tcPr>
                  <w:tcW w:w="5103" w:type="dxa"/>
                  <w:vMerge/>
                  <w:tcBorders>
                    <w:left w:val="nil"/>
                  </w:tcBorders>
                </w:tcPr>
                <w:p w:rsidR="00442732" w:rsidRPr="00815097" w:rsidRDefault="00442732" w:rsidP="00442732">
                  <w:pPr>
                    <w:rPr>
                      <w:b/>
                      <w:sz w:val="24"/>
                    </w:rPr>
                  </w:pPr>
                </w:p>
              </w:tc>
            </w:tr>
            <w:tr w:rsidR="00442732" w:rsidRPr="00815097" w:rsidTr="00C742E0">
              <w:trPr>
                <w:trHeight w:val="369"/>
              </w:trPr>
              <w:tc>
                <w:tcPr>
                  <w:tcW w:w="817" w:type="dxa"/>
                  <w:tcBorders>
                    <w:top w:val="single" w:sz="4" w:space="0" w:color="0066CC"/>
                  </w:tcBorders>
                  <w:vAlign w:val="bottom"/>
                </w:tcPr>
                <w:p w:rsidR="00442732" w:rsidRPr="00815097" w:rsidRDefault="00442732" w:rsidP="00442732">
                  <w:pPr>
                    <w:ind w:left="-109"/>
                    <w:rPr>
                      <w:sz w:val="24"/>
                    </w:rPr>
                  </w:pPr>
                  <w:r w:rsidRPr="00815097">
                    <w:rPr>
                      <w:sz w:val="24"/>
                    </w:rPr>
                    <w:t>На №</w:t>
                  </w:r>
                </w:p>
              </w:tc>
              <w:tc>
                <w:tcPr>
                  <w:tcW w:w="1418" w:type="dxa"/>
                  <w:tcBorders>
                    <w:top w:val="single" w:sz="4" w:space="0" w:color="0066CC"/>
                    <w:left w:val="nil"/>
                    <w:bottom w:val="single" w:sz="4" w:space="0" w:color="0066CC"/>
                  </w:tcBorders>
                  <w:vAlign w:val="bottom"/>
                </w:tcPr>
                <w:p w:rsidR="00442732" w:rsidRPr="00815097" w:rsidRDefault="00442732" w:rsidP="00442732">
                  <w:pPr>
                    <w:jc w:val="center"/>
                    <w:rPr>
                      <w:sz w:val="21"/>
                      <w:szCs w:val="21"/>
                    </w:rPr>
                  </w:pPr>
                </w:p>
              </w:tc>
              <w:tc>
                <w:tcPr>
                  <w:tcW w:w="567" w:type="dxa"/>
                  <w:vAlign w:val="bottom"/>
                </w:tcPr>
                <w:p w:rsidR="00442732" w:rsidRPr="00815097" w:rsidRDefault="00442732" w:rsidP="00442732">
                  <w:pPr>
                    <w:jc w:val="center"/>
                    <w:rPr>
                      <w:sz w:val="24"/>
                    </w:rPr>
                  </w:pPr>
                  <w:r w:rsidRPr="00815097">
                    <w:rPr>
                      <w:sz w:val="24"/>
                    </w:rPr>
                    <w:t>от</w:t>
                  </w:r>
                </w:p>
              </w:tc>
              <w:tc>
                <w:tcPr>
                  <w:tcW w:w="2126" w:type="dxa"/>
                  <w:tcBorders>
                    <w:top w:val="single" w:sz="4" w:space="0" w:color="0066CC"/>
                    <w:left w:val="nil"/>
                    <w:bottom w:val="single" w:sz="4" w:space="0" w:color="0066CC"/>
                  </w:tcBorders>
                  <w:vAlign w:val="bottom"/>
                </w:tcPr>
                <w:p w:rsidR="00442732" w:rsidRPr="00815097" w:rsidRDefault="00442732" w:rsidP="00442732">
                  <w:pPr>
                    <w:jc w:val="center"/>
                    <w:rPr>
                      <w:sz w:val="24"/>
                    </w:rPr>
                  </w:pPr>
                </w:p>
              </w:tc>
              <w:tc>
                <w:tcPr>
                  <w:tcW w:w="5103" w:type="dxa"/>
                  <w:vMerge/>
                  <w:tcBorders>
                    <w:left w:val="nil"/>
                  </w:tcBorders>
                </w:tcPr>
                <w:p w:rsidR="00442732" w:rsidRPr="00815097" w:rsidRDefault="00442732" w:rsidP="00442732">
                  <w:pPr>
                    <w:rPr>
                      <w:b/>
                      <w:sz w:val="24"/>
                    </w:rPr>
                  </w:pPr>
                </w:p>
              </w:tc>
            </w:tr>
            <w:tr w:rsidR="00442732" w:rsidRPr="00815097" w:rsidTr="00C742E0">
              <w:trPr>
                <w:gridBefore w:val="4"/>
                <w:wBefore w:w="4928" w:type="dxa"/>
                <w:trHeight w:val="655"/>
              </w:trPr>
              <w:tc>
                <w:tcPr>
                  <w:tcW w:w="5103" w:type="dxa"/>
                  <w:vMerge/>
                </w:tcPr>
                <w:p w:rsidR="00442732" w:rsidRPr="00815097" w:rsidRDefault="00442732" w:rsidP="00442732">
                  <w:pPr>
                    <w:pStyle w:val="a4"/>
                    <w:ind w:left="546"/>
                    <w:jc w:val="both"/>
                    <w:rPr>
                      <w:b w:val="0"/>
                      <w:sz w:val="24"/>
                    </w:rPr>
                  </w:pPr>
                </w:p>
              </w:tc>
            </w:tr>
          </w:tbl>
          <w:p w:rsidR="00442732" w:rsidRDefault="00442732" w:rsidP="00442732"/>
        </w:tc>
      </w:tr>
    </w:tbl>
    <w:p w:rsidR="006E397E" w:rsidRPr="0016132B" w:rsidRDefault="006E397E" w:rsidP="006E397E">
      <w:pPr>
        <w:autoSpaceDE w:val="0"/>
        <w:autoSpaceDN w:val="0"/>
        <w:adjustRightInd w:val="0"/>
        <w:jc w:val="center"/>
        <w:rPr>
          <w:b/>
          <w:bCs/>
          <w:sz w:val="26"/>
          <w:szCs w:val="26"/>
        </w:rPr>
      </w:pPr>
      <w:r w:rsidRPr="0016132B">
        <w:rPr>
          <w:b/>
          <w:bCs/>
          <w:sz w:val="26"/>
          <w:szCs w:val="26"/>
        </w:rPr>
        <w:t>ПРЕДПИСАНИЕ</w:t>
      </w:r>
    </w:p>
    <w:p w:rsidR="006E397E" w:rsidRPr="0016132B" w:rsidRDefault="006E397E" w:rsidP="006E397E">
      <w:pPr>
        <w:autoSpaceDE w:val="0"/>
        <w:autoSpaceDN w:val="0"/>
        <w:adjustRightInd w:val="0"/>
        <w:jc w:val="center"/>
        <w:rPr>
          <w:b/>
          <w:sz w:val="26"/>
          <w:szCs w:val="26"/>
        </w:rPr>
      </w:pPr>
      <w:r w:rsidRPr="0016132B">
        <w:rPr>
          <w:b/>
          <w:bCs/>
          <w:sz w:val="26"/>
          <w:szCs w:val="26"/>
        </w:rPr>
        <w:t xml:space="preserve">от </w:t>
      </w:r>
      <w:r w:rsidR="001A1AD3">
        <w:rPr>
          <w:b/>
          <w:bCs/>
          <w:sz w:val="26"/>
          <w:szCs w:val="26"/>
        </w:rPr>
        <w:t>05</w:t>
      </w:r>
      <w:r w:rsidR="00AC7F90">
        <w:rPr>
          <w:b/>
          <w:sz w:val="26"/>
          <w:szCs w:val="26"/>
        </w:rPr>
        <w:t xml:space="preserve"> </w:t>
      </w:r>
      <w:r w:rsidR="001A1AD3">
        <w:rPr>
          <w:b/>
          <w:sz w:val="26"/>
          <w:szCs w:val="26"/>
        </w:rPr>
        <w:t>мая</w:t>
      </w:r>
      <w:r w:rsidR="00ED141C">
        <w:rPr>
          <w:b/>
          <w:sz w:val="26"/>
          <w:szCs w:val="26"/>
        </w:rPr>
        <w:t xml:space="preserve"> </w:t>
      </w:r>
      <w:r w:rsidRPr="0016132B">
        <w:rPr>
          <w:b/>
          <w:sz w:val="26"/>
          <w:szCs w:val="26"/>
        </w:rPr>
        <w:t>20</w:t>
      </w:r>
      <w:r w:rsidR="00637F34" w:rsidRPr="0016132B">
        <w:rPr>
          <w:b/>
          <w:sz w:val="26"/>
          <w:szCs w:val="26"/>
        </w:rPr>
        <w:t>2</w:t>
      </w:r>
      <w:r w:rsidR="00ED141C">
        <w:rPr>
          <w:b/>
          <w:sz w:val="26"/>
          <w:szCs w:val="26"/>
        </w:rPr>
        <w:t>3</w:t>
      </w:r>
      <w:r w:rsidRPr="0016132B">
        <w:rPr>
          <w:b/>
          <w:sz w:val="26"/>
          <w:szCs w:val="26"/>
        </w:rPr>
        <w:t xml:space="preserve"> года</w:t>
      </w:r>
      <w:r w:rsidRPr="0016132B">
        <w:rPr>
          <w:b/>
          <w:bCs/>
          <w:sz w:val="26"/>
          <w:szCs w:val="26"/>
        </w:rPr>
        <w:t xml:space="preserve"> по делу </w:t>
      </w:r>
      <w:r w:rsidRPr="0016132B">
        <w:rPr>
          <w:b/>
          <w:sz w:val="26"/>
          <w:szCs w:val="26"/>
        </w:rPr>
        <w:t xml:space="preserve">№ </w:t>
      </w:r>
      <w:r w:rsidR="00AC7F90" w:rsidRPr="00AC7F90">
        <w:rPr>
          <w:b/>
          <w:sz w:val="26"/>
          <w:szCs w:val="26"/>
        </w:rPr>
        <w:t>089/06/49-</w:t>
      </w:r>
      <w:r w:rsidR="001A1AD3">
        <w:rPr>
          <w:b/>
          <w:sz w:val="26"/>
          <w:szCs w:val="26"/>
        </w:rPr>
        <w:t>301</w:t>
      </w:r>
      <w:r w:rsidR="00AC7F90" w:rsidRPr="00AC7F90">
        <w:rPr>
          <w:b/>
          <w:sz w:val="26"/>
          <w:szCs w:val="26"/>
        </w:rPr>
        <w:t>/2023</w:t>
      </w:r>
    </w:p>
    <w:p w:rsidR="006E397E" w:rsidRPr="0016132B" w:rsidRDefault="006E397E" w:rsidP="006E397E">
      <w:pPr>
        <w:autoSpaceDE w:val="0"/>
        <w:autoSpaceDN w:val="0"/>
        <w:adjustRightInd w:val="0"/>
        <w:jc w:val="center"/>
        <w:rPr>
          <w:b/>
          <w:bCs/>
          <w:sz w:val="26"/>
          <w:szCs w:val="26"/>
        </w:rPr>
      </w:pPr>
      <w:r w:rsidRPr="0016132B">
        <w:rPr>
          <w:b/>
          <w:bCs/>
          <w:sz w:val="26"/>
          <w:szCs w:val="26"/>
        </w:rPr>
        <w:t>ОБ УСТРАНЕНИИ</w:t>
      </w:r>
    </w:p>
    <w:p w:rsidR="006E397E" w:rsidRPr="0016132B" w:rsidRDefault="006E397E" w:rsidP="006E397E">
      <w:pPr>
        <w:autoSpaceDE w:val="0"/>
        <w:autoSpaceDN w:val="0"/>
        <w:adjustRightInd w:val="0"/>
        <w:jc w:val="center"/>
        <w:rPr>
          <w:b/>
          <w:bCs/>
          <w:sz w:val="26"/>
          <w:szCs w:val="26"/>
        </w:rPr>
      </w:pPr>
      <w:r w:rsidRPr="0016132B">
        <w:rPr>
          <w:b/>
          <w:bCs/>
          <w:sz w:val="26"/>
          <w:szCs w:val="26"/>
        </w:rPr>
        <w:t>НАРУШЕНИЙ ЗАКОНОДАТЕЛЬСТВА РОССИЙСКОЙ ФЕДЕРАЦИИ</w:t>
      </w:r>
    </w:p>
    <w:p w:rsidR="006E397E" w:rsidRPr="0016132B" w:rsidRDefault="006E397E" w:rsidP="006E397E">
      <w:pPr>
        <w:autoSpaceDE w:val="0"/>
        <w:autoSpaceDN w:val="0"/>
        <w:adjustRightInd w:val="0"/>
        <w:jc w:val="center"/>
        <w:rPr>
          <w:b/>
          <w:bCs/>
          <w:sz w:val="26"/>
          <w:szCs w:val="26"/>
        </w:rPr>
      </w:pPr>
      <w:r w:rsidRPr="0016132B">
        <w:rPr>
          <w:b/>
          <w:bCs/>
          <w:sz w:val="26"/>
          <w:szCs w:val="26"/>
        </w:rPr>
        <w:t>О КОНТРАКТНОЙ СИСТЕМЕ В СФЕРЕ ЗАКУПОК</w:t>
      </w:r>
    </w:p>
    <w:p w:rsidR="00BA5322" w:rsidRPr="0016132B" w:rsidRDefault="006E397E" w:rsidP="006E397E">
      <w:pPr>
        <w:jc w:val="center"/>
        <w:rPr>
          <w:sz w:val="26"/>
          <w:szCs w:val="26"/>
        </w:rPr>
      </w:pPr>
      <w:r w:rsidRPr="0016132B">
        <w:rPr>
          <w:sz w:val="26"/>
          <w:szCs w:val="26"/>
        </w:rPr>
        <w:t xml:space="preserve">(извещение № </w:t>
      </w:r>
      <w:r w:rsidR="001A1AD3" w:rsidRPr="001A1AD3">
        <w:rPr>
          <w:sz w:val="26"/>
          <w:szCs w:val="26"/>
        </w:rPr>
        <w:t>0190200000323004590</w:t>
      </w:r>
      <w:r w:rsidRPr="0016132B">
        <w:rPr>
          <w:sz w:val="26"/>
          <w:szCs w:val="26"/>
        </w:rPr>
        <w:t>)</w:t>
      </w:r>
      <w:r w:rsidR="00637F34" w:rsidRPr="0016132B">
        <w:rPr>
          <w:sz w:val="26"/>
          <w:szCs w:val="26"/>
        </w:rPr>
        <w:t xml:space="preserve"> </w:t>
      </w:r>
      <w:r w:rsidR="001E2D04" w:rsidRPr="0016132B">
        <w:rPr>
          <w:sz w:val="26"/>
          <w:szCs w:val="26"/>
        </w:rPr>
        <w:t xml:space="preserve"> </w:t>
      </w:r>
    </w:p>
    <w:p w:rsidR="00BA5322" w:rsidRPr="0016132B" w:rsidRDefault="00BA5322" w:rsidP="0016394E">
      <w:pPr>
        <w:autoSpaceDE w:val="0"/>
        <w:autoSpaceDN w:val="0"/>
        <w:adjustRightInd w:val="0"/>
        <w:ind w:firstLine="540"/>
        <w:jc w:val="both"/>
        <w:rPr>
          <w:sz w:val="26"/>
          <w:szCs w:val="26"/>
        </w:rPr>
      </w:pPr>
    </w:p>
    <w:p w:rsidR="00BA5322" w:rsidRPr="0016132B" w:rsidRDefault="00BA5322" w:rsidP="0016394E">
      <w:pPr>
        <w:ind w:firstLine="709"/>
        <w:contextualSpacing/>
        <w:jc w:val="both"/>
        <w:rPr>
          <w:sz w:val="26"/>
          <w:szCs w:val="26"/>
        </w:rPr>
      </w:pPr>
      <w:r w:rsidRPr="0016132B">
        <w:rPr>
          <w:sz w:val="26"/>
          <w:szCs w:val="26"/>
        </w:rPr>
        <w:t>Комиссия по контролю в сфере закупок, торгов, иных способов закупок и порядка заключения договоров на территории Ямало-Ненецкого автономного округа, в составе:</w:t>
      </w:r>
    </w:p>
    <w:p w:rsidR="000319E1" w:rsidRPr="0016132B" w:rsidRDefault="000319E1" w:rsidP="000319E1">
      <w:pPr>
        <w:ind w:firstLine="709"/>
        <w:jc w:val="both"/>
        <w:rPr>
          <w:sz w:val="26"/>
          <w:szCs w:val="26"/>
        </w:rPr>
      </w:pPr>
      <w:r w:rsidRPr="0016132B">
        <w:rPr>
          <w:sz w:val="26"/>
          <w:szCs w:val="26"/>
        </w:rPr>
        <w:t>Председателя Комиссии:</w:t>
      </w:r>
    </w:p>
    <w:p w:rsidR="00637F34" w:rsidRPr="0016132B" w:rsidRDefault="00215CAF" w:rsidP="00637F34">
      <w:pPr>
        <w:ind w:firstLine="709"/>
        <w:jc w:val="both"/>
        <w:rPr>
          <w:sz w:val="26"/>
          <w:szCs w:val="26"/>
        </w:rPr>
      </w:pPr>
      <w:r w:rsidRPr="00215CAF">
        <w:rPr>
          <w:sz w:val="26"/>
          <w:szCs w:val="26"/>
        </w:rPr>
        <w:t>&lt;…….&gt;</w:t>
      </w:r>
      <w:r w:rsidR="00637F34" w:rsidRPr="0016132B">
        <w:rPr>
          <w:sz w:val="26"/>
          <w:szCs w:val="26"/>
        </w:rPr>
        <w:t xml:space="preserve">, </w:t>
      </w:r>
    </w:p>
    <w:p w:rsidR="00C177B5" w:rsidRPr="00C177B5" w:rsidRDefault="00C177B5" w:rsidP="00C177B5">
      <w:pPr>
        <w:ind w:firstLine="709"/>
        <w:jc w:val="both"/>
        <w:rPr>
          <w:sz w:val="26"/>
          <w:szCs w:val="26"/>
        </w:rPr>
      </w:pPr>
      <w:r w:rsidRPr="00C177B5">
        <w:rPr>
          <w:sz w:val="26"/>
          <w:szCs w:val="26"/>
        </w:rPr>
        <w:t>Членов Комиссии:</w:t>
      </w:r>
    </w:p>
    <w:p w:rsidR="00C177B5" w:rsidRPr="00C177B5" w:rsidRDefault="00215CAF" w:rsidP="00C177B5">
      <w:pPr>
        <w:ind w:firstLine="709"/>
        <w:jc w:val="both"/>
        <w:rPr>
          <w:sz w:val="26"/>
          <w:szCs w:val="26"/>
        </w:rPr>
      </w:pPr>
      <w:r w:rsidRPr="00215CAF">
        <w:rPr>
          <w:sz w:val="26"/>
          <w:szCs w:val="26"/>
        </w:rPr>
        <w:t>&lt;…….&gt;</w:t>
      </w:r>
      <w:r w:rsidR="00C177B5" w:rsidRPr="00C177B5">
        <w:rPr>
          <w:sz w:val="26"/>
          <w:szCs w:val="26"/>
        </w:rPr>
        <w:t>;</w:t>
      </w:r>
    </w:p>
    <w:p w:rsidR="00C177B5" w:rsidRDefault="00215CAF" w:rsidP="00C177B5">
      <w:pPr>
        <w:ind w:firstLine="709"/>
        <w:jc w:val="both"/>
        <w:rPr>
          <w:sz w:val="26"/>
          <w:szCs w:val="26"/>
        </w:rPr>
      </w:pPr>
      <w:r w:rsidRPr="00215CAF">
        <w:rPr>
          <w:sz w:val="26"/>
          <w:szCs w:val="26"/>
        </w:rPr>
        <w:t>&lt;…….&gt;</w:t>
      </w:r>
      <w:r w:rsidR="00C177B5" w:rsidRPr="00C177B5">
        <w:rPr>
          <w:sz w:val="26"/>
          <w:szCs w:val="26"/>
        </w:rPr>
        <w:t>,</w:t>
      </w:r>
    </w:p>
    <w:p w:rsidR="00BA5322" w:rsidRPr="0016132B" w:rsidRDefault="006E397E" w:rsidP="00C177B5">
      <w:pPr>
        <w:ind w:firstLine="709"/>
        <w:jc w:val="both"/>
        <w:rPr>
          <w:sz w:val="26"/>
          <w:szCs w:val="26"/>
        </w:rPr>
      </w:pPr>
      <w:r w:rsidRPr="0016132B">
        <w:rPr>
          <w:sz w:val="26"/>
          <w:szCs w:val="26"/>
        </w:rPr>
        <w:t xml:space="preserve">на основании </w:t>
      </w:r>
      <w:hyperlink r:id="rId17" w:history="1">
        <w:r w:rsidRPr="0016132B">
          <w:rPr>
            <w:sz w:val="26"/>
            <w:szCs w:val="26"/>
          </w:rPr>
          <w:t>решения</w:t>
        </w:r>
      </w:hyperlink>
      <w:r w:rsidRPr="0016132B">
        <w:rPr>
          <w:sz w:val="26"/>
          <w:szCs w:val="26"/>
        </w:rPr>
        <w:t xml:space="preserve"> </w:t>
      </w:r>
      <w:r w:rsidR="001A1AD3" w:rsidRPr="001A1AD3">
        <w:rPr>
          <w:sz w:val="26"/>
          <w:szCs w:val="26"/>
        </w:rPr>
        <w:t>от 05</w:t>
      </w:r>
      <w:r w:rsidR="001A1AD3">
        <w:rPr>
          <w:sz w:val="26"/>
          <w:szCs w:val="26"/>
        </w:rPr>
        <w:t>.05.</w:t>
      </w:r>
      <w:r w:rsidR="001A1AD3" w:rsidRPr="001A1AD3">
        <w:rPr>
          <w:sz w:val="26"/>
          <w:szCs w:val="26"/>
        </w:rPr>
        <w:t>2023 по делу № 089/06/49-301/2023</w:t>
      </w:r>
      <w:r w:rsidRPr="0016132B">
        <w:rPr>
          <w:sz w:val="26"/>
          <w:szCs w:val="26"/>
        </w:rPr>
        <w:t xml:space="preserve">, принятого по итогам рассмотрения жалобы </w:t>
      </w:r>
      <w:r w:rsidR="001A1AD3" w:rsidRPr="001A1AD3">
        <w:rPr>
          <w:sz w:val="26"/>
          <w:szCs w:val="26"/>
        </w:rPr>
        <w:t>ИП Звонаревой Марии Даниловны на действия Комиссии по осуществлению закупок для нужд Ямало-</w:t>
      </w:r>
      <w:r w:rsidR="00B87630">
        <w:rPr>
          <w:sz w:val="26"/>
          <w:szCs w:val="26"/>
        </w:rPr>
        <w:t>Н</w:t>
      </w:r>
      <w:r w:rsidR="001A1AD3" w:rsidRPr="001A1AD3">
        <w:rPr>
          <w:sz w:val="26"/>
          <w:szCs w:val="26"/>
        </w:rPr>
        <w:t>енецкого автономного округа (далее – Комиссия по осуществлению закупок) при осуществлении закупки способом электронного аукциона на поставку  изделий медицинского назначения, начальная (максимальная) цена контракта – 3 256 225,00 рублей (извещение № 0190200000323004590)</w:t>
      </w:r>
      <w:r w:rsidRPr="0016132B">
        <w:rPr>
          <w:bCs/>
          <w:sz w:val="26"/>
          <w:szCs w:val="26"/>
        </w:rPr>
        <w:t xml:space="preserve">, </w:t>
      </w:r>
      <w:r w:rsidRPr="0016132B">
        <w:rPr>
          <w:sz w:val="26"/>
          <w:szCs w:val="26"/>
        </w:rPr>
        <w:t xml:space="preserve">руководствуясь </w:t>
      </w:r>
      <w:hyperlink r:id="rId18" w:history="1">
        <w:r w:rsidRPr="0016132B">
          <w:rPr>
            <w:sz w:val="26"/>
            <w:szCs w:val="26"/>
          </w:rPr>
          <w:t>частью 1 статьи 2</w:t>
        </w:r>
      </w:hyperlink>
      <w:r w:rsidRPr="0016132B">
        <w:rPr>
          <w:sz w:val="26"/>
          <w:szCs w:val="26"/>
        </w:rPr>
        <w:t xml:space="preserve">, </w:t>
      </w:r>
      <w:hyperlink r:id="rId19" w:history="1">
        <w:r w:rsidRPr="0016132B">
          <w:rPr>
            <w:sz w:val="26"/>
            <w:szCs w:val="26"/>
          </w:rPr>
          <w:t>пунктом 1 части 15</w:t>
        </w:r>
      </w:hyperlink>
      <w:r w:rsidRPr="0016132B">
        <w:rPr>
          <w:sz w:val="26"/>
          <w:szCs w:val="26"/>
        </w:rPr>
        <w:t xml:space="preserve">, </w:t>
      </w:r>
      <w:hyperlink r:id="rId20" w:history="1">
        <w:r w:rsidRPr="0016132B">
          <w:rPr>
            <w:sz w:val="26"/>
            <w:szCs w:val="26"/>
          </w:rPr>
          <w:t>пунктом 2 части 22 статьи 99</w:t>
        </w:r>
      </w:hyperlink>
      <w:r w:rsidRPr="0016132B">
        <w:rPr>
          <w:sz w:val="26"/>
          <w:szCs w:val="26"/>
        </w:rPr>
        <w:t xml:space="preserve">, </w:t>
      </w:r>
      <w:hyperlink r:id="rId21" w:history="1">
        <w:r w:rsidRPr="0016132B">
          <w:rPr>
            <w:sz w:val="26"/>
            <w:szCs w:val="26"/>
          </w:rPr>
          <w:t>частью 8 статьи 106</w:t>
        </w:r>
      </w:hyperlink>
      <w:r w:rsidRPr="0016132B">
        <w:rPr>
          <w:sz w:val="26"/>
          <w:szCs w:val="26"/>
        </w:rPr>
        <w:t xml:space="preserve">, </w:t>
      </w:r>
      <w:hyperlink r:id="rId22" w:history="1">
        <w:r w:rsidRPr="0016132B">
          <w:rPr>
            <w:sz w:val="26"/>
            <w:szCs w:val="26"/>
          </w:rPr>
          <w:t>частью 1 статьи 112</w:t>
        </w:r>
      </w:hyperlink>
      <w:r w:rsidRPr="0016132B">
        <w:rPr>
          <w:sz w:val="26"/>
          <w:szCs w:val="26"/>
        </w:rPr>
        <w:t xml:space="preserve"> Федерального закона от </w:t>
      </w:r>
      <w:r w:rsidRPr="0016132B">
        <w:rPr>
          <w:sz w:val="26"/>
          <w:szCs w:val="26"/>
        </w:rPr>
        <w:lastRenderedPageBreak/>
        <w:t xml:space="preserve">05.04.2013 № 44-ФЗ </w:t>
      </w:r>
      <w:r w:rsidR="007E2B4E" w:rsidRPr="0016132B">
        <w:rPr>
          <w:sz w:val="26"/>
          <w:szCs w:val="26"/>
        </w:rPr>
        <w:t>«</w:t>
      </w:r>
      <w:r w:rsidRPr="0016132B">
        <w:rPr>
          <w:sz w:val="26"/>
          <w:szCs w:val="26"/>
        </w:rPr>
        <w:t>О контрактной системе в сфере закупок товаров, работ, услуг для обеспечения государственных и муниципальных нужд</w:t>
      </w:r>
      <w:r w:rsidR="007E2B4E" w:rsidRPr="0016132B">
        <w:rPr>
          <w:sz w:val="26"/>
          <w:szCs w:val="26"/>
        </w:rPr>
        <w:t>»</w:t>
      </w:r>
      <w:r w:rsidRPr="0016132B">
        <w:rPr>
          <w:sz w:val="26"/>
          <w:szCs w:val="26"/>
        </w:rPr>
        <w:t xml:space="preserve">, Административным </w:t>
      </w:r>
      <w:hyperlink r:id="rId23" w:history="1">
        <w:r w:rsidRPr="0016132B">
          <w:rPr>
            <w:sz w:val="26"/>
            <w:szCs w:val="26"/>
          </w:rPr>
          <w:t>регламентом</w:t>
        </w:r>
      </w:hyperlink>
      <w:r w:rsidRPr="0016132B">
        <w:rPr>
          <w:sz w:val="26"/>
          <w:szCs w:val="26"/>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rsidR="00BA5322" w:rsidRPr="0016132B" w:rsidRDefault="00BA5322" w:rsidP="0016394E">
      <w:pPr>
        <w:autoSpaceDE w:val="0"/>
        <w:autoSpaceDN w:val="0"/>
        <w:adjustRightInd w:val="0"/>
        <w:jc w:val="center"/>
        <w:rPr>
          <w:sz w:val="26"/>
          <w:szCs w:val="26"/>
        </w:rPr>
      </w:pPr>
    </w:p>
    <w:p w:rsidR="00BA5322" w:rsidRPr="00ED141C" w:rsidRDefault="00A508AB" w:rsidP="0016394E">
      <w:pPr>
        <w:autoSpaceDE w:val="0"/>
        <w:autoSpaceDN w:val="0"/>
        <w:adjustRightInd w:val="0"/>
        <w:jc w:val="center"/>
        <w:rPr>
          <w:sz w:val="26"/>
          <w:szCs w:val="26"/>
        </w:rPr>
      </w:pPr>
      <w:r w:rsidRPr="00ED141C">
        <w:rPr>
          <w:b/>
          <w:sz w:val="26"/>
          <w:szCs w:val="26"/>
        </w:rPr>
        <w:t>ПРЕДПИСЫВАЕТ:</w:t>
      </w:r>
    </w:p>
    <w:p w:rsidR="00C112DE" w:rsidRPr="00ED141C" w:rsidRDefault="00C112DE" w:rsidP="0016394E">
      <w:pPr>
        <w:pStyle w:val="ConsPlusNormal"/>
        <w:ind w:firstLine="709"/>
        <w:jc w:val="both"/>
        <w:rPr>
          <w:rFonts w:ascii="Times New Roman" w:hAnsi="Times New Roman" w:cs="Times New Roman"/>
          <w:sz w:val="26"/>
          <w:szCs w:val="26"/>
        </w:rPr>
      </w:pPr>
    </w:p>
    <w:p w:rsidR="00ED141C" w:rsidRPr="00ED141C" w:rsidRDefault="00ED141C" w:rsidP="00ED141C">
      <w:pPr>
        <w:pStyle w:val="ConsPlusNormal"/>
        <w:ind w:firstLine="709"/>
        <w:jc w:val="both"/>
        <w:rPr>
          <w:rFonts w:ascii="Times New Roman" w:hAnsi="Times New Roman" w:cs="Times New Roman"/>
          <w:sz w:val="26"/>
          <w:szCs w:val="26"/>
        </w:rPr>
      </w:pPr>
      <w:r w:rsidRPr="00ED141C">
        <w:rPr>
          <w:rFonts w:ascii="Times New Roman" w:hAnsi="Times New Roman" w:cs="Times New Roman"/>
          <w:sz w:val="26"/>
          <w:szCs w:val="26"/>
        </w:rPr>
        <w:t xml:space="preserve">1. Уполномоченному органу, </w:t>
      </w:r>
      <w:r w:rsidR="00AC7F90">
        <w:rPr>
          <w:rFonts w:ascii="Times New Roman" w:hAnsi="Times New Roman" w:cs="Times New Roman"/>
          <w:sz w:val="26"/>
          <w:szCs w:val="26"/>
        </w:rPr>
        <w:t xml:space="preserve">Заказчику, </w:t>
      </w:r>
      <w:r w:rsidR="001A1AD3" w:rsidRPr="001A1AD3">
        <w:rPr>
          <w:rFonts w:ascii="Times New Roman" w:hAnsi="Times New Roman" w:cs="Times New Roman"/>
          <w:sz w:val="26"/>
          <w:szCs w:val="26"/>
        </w:rPr>
        <w:t>Комисси</w:t>
      </w:r>
      <w:r w:rsidR="001A1AD3">
        <w:rPr>
          <w:rFonts w:ascii="Times New Roman" w:hAnsi="Times New Roman" w:cs="Times New Roman"/>
          <w:sz w:val="26"/>
          <w:szCs w:val="26"/>
        </w:rPr>
        <w:t>и</w:t>
      </w:r>
      <w:r w:rsidR="001A1AD3" w:rsidRPr="001A1AD3">
        <w:rPr>
          <w:rFonts w:ascii="Times New Roman" w:hAnsi="Times New Roman" w:cs="Times New Roman"/>
          <w:sz w:val="26"/>
          <w:szCs w:val="26"/>
        </w:rPr>
        <w:t xml:space="preserve"> по осуществлению закупок</w:t>
      </w:r>
      <w:r w:rsidRPr="00ED141C">
        <w:rPr>
          <w:rFonts w:ascii="Times New Roman" w:hAnsi="Times New Roman" w:cs="Times New Roman"/>
          <w:sz w:val="26"/>
          <w:szCs w:val="26"/>
        </w:rPr>
        <w:t xml:space="preserve"> устранить нарушения Закона о контрактной системе, путем отмены Протокола </w:t>
      </w:r>
      <w:r w:rsidR="00AC7F90" w:rsidRPr="00AC7F90">
        <w:rPr>
          <w:rFonts w:ascii="Times New Roman" w:hAnsi="Times New Roman" w:cs="Times New Roman"/>
          <w:sz w:val="26"/>
          <w:szCs w:val="26"/>
        </w:rPr>
        <w:t xml:space="preserve">подведения итогов определения поставщика (подрядчика, исполнителя) </w:t>
      </w:r>
      <w:r w:rsidR="001A1AD3" w:rsidRPr="001A1AD3">
        <w:rPr>
          <w:rFonts w:ascii="Times New Roman" w:hAnsi="Times New Roman" w:cs="Times New Roman"/>
          <w:sz w:val="26"/>
          <w:szCs w:val="26"/>
        </w:rPr>
        <w:t>от 26.04.2023</w:t>
      </w:r>
      <w:r w:rsidR="00AC7F90" w:rsidRPr="00AC7F90">
        <w:rPr>
          <w:rFonts w:ascii="Times New Roman" w:hAnsi="Times New Roman" w:cs="Times New Roman"/>
          <w:sz w:val="26"/>
          <w:szCs w:val="26"/>
        </w:rPr>
        <w:t xml:space="preserve"> №ИЭА1</w:t>
      </w:r>
      <w:r w:rsidRPr="00ED141C">
        <w:rPr>
          <w:rFonts w:ascii="Times New Roman" w:hAnsi="Times New Roman" w:cs="Times New Roman"/>
          <w:sz w:val="26"/>
          <w:szCs w:val="26"/>
        </w:rPr>
        <w:t xml:space="preserve">, и повторного рассмотрения заявок, с учетом </w:t>
      </w:r>
      <w:r w:rsidR="001A1AD3" w:rsidRPr="001A1AD3">
        <w:rPr>
          <w:rFonts w:ascii="Times New Roman" w:hAnsi="Times New Roman" w:cs="Times New Roman"/>
          <w:sz w:val="26"/>
          <w:szCs w:val="26"/>
        </w:rPr>
        <w:t>от 05.05.2023 по делу № 089/06/49-301/2023</w:t>
      </w:r>
      <w:r w:rsidRPr="00ED141C">
        <w:rPr>
          <w:rFonts w:ascii="Times New Roman" w:hAnsi="Times New Roman" w:cs="Times New Roman"/>
          <w:sz w:val="26"/>
          <w:szCs w:val="26"/>
        </w:rPr>
        <w:t xml:space="preserve">.  </w:t>
      </w:r>
    </w:p>
    <w:p w:rsidR="00ED141C" w:rsidRPr="00ED141C" w:rsidRDefault="00ED141C" w:rsidP="00ED141C">
      <w:pPr>
        <w:pStyle w:val="ConsPlusNormal"/>
        <w:ind w:firstLine="709"/>
        <w:jc w:val="both"/>
        <w:rPr>
          <w:rFonts w:ascii="Times New Roman" w:hAnsi="Times New Roman" w:cs="Times New Roman"/>
          <w:sz w:val="26"/>
          <w:szCs w:val="26"/>
        </w:rPr>
      </w:pPr>
      <w:r w:rsidRPr="00ED141C">
        <w:rPr>
          <w:rFonts w:ascii="Times New Roman" w:hAnsi="Times New Roman" w:cs="Times New Roman"/>
          <w:sz w:val="26"/>
          <w:szCs w:val="26"/>
        </w:rPr>
        <w:t>2. Оператору электронной площадки, обеспечить техническую возможность исполнения первого пункта настоящего предписания.</w:t>
      </w:r>
    </w:p>
    <w:p w:rsidR="00ED141C" w:rsidRPr="00ED141C" w:rsidRDefault="00384CE3" w:rsidP="00ED141C">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w:t>
      </w:r>
      <w:r w:rsidR="00ED141C" w:rsidRPr="00ED141C">
        <w:rPr>
          <w:rFonts w:ascii="Times New Roman" w:hAnsi="Times New Roman" w:cs="Times New Roman"/>
          <w:sz w:val="26"/>
          <w:szCs w:val="26"/>
        </w:rPr>
        <w:t xml:space="preserve">. Уполномоченному органу, </w:t>
      </w:r>
      <w:r w:rsidR="001A1AD3" w:rsidRPr="001A1AD3">
        <w:rPr>
          <w:rFonts w:ascii="Times New Roman" w:hAnsi="Times New Roman" w:cs="Times New Roman"/>
          <w:sz w:val="26"/>
          <w:szCs w:val="26"/>
        </w:rPr>
        <w:t>Комиссии по осуществлению закупок</w:t>
      </w:r>
      <w:r w:rsidR="00ED141C" w:rsidRPr="00ED141C">
        <w:rPr>
          <w:rFonts w:ascii="Times New Roman" w:hAnsi="Times New Roman" w:cs="Times New Roman"/>
          <w:sz w:val="26"/>
          <w:szCs w:val="26"/>
        </w:rPr>
        <w:t xml:space="preserve">,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размещении заказов и с учетом решения </w:t>
      </w:r>
      <w:r w:rsidR="001A1AD3" w:rsidRPr="001A1AD3">
        <w:rPr>
          <w:rFonts w:ascii="Times New Roman" w:hAnsi="Times New Roman" w:cs="Times New Roman"/>
          <w:sz w:val="26"/>
          <w:szCs w:val="26"/>
        </w:rPr>
        <w:t>от 05.05.2023 по делу № 089/06/49-301/2023</w:t>
      </w:r>
      <w:r w:rsidR="00ED141C" w:rsidRPr="00ED141C">
        <w:rPr>
          <w:rFonts w:ascii="Times New Roman" w:hAnsi="Times New Roman" w:cs="Times New Roman"/>
          <w:sz w:val="26"/>
          <w:szCs w:val="26"/>
        </w:rPr>
        <w:t xml:space="preserve">.   </w:t>
      </w:r>
    </w:p>
    <w:p w:rsidR="00ED141C" w:rsidRPr="00ED141C" w:rsidRDefault="00384CE3" w:rsidP="00ED141C">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w:t>
      </w:r>
      <w:r w:rsidR="00ED141C" w:rsidRPr="00ED141C">
        <w:rPr>
          <w:rFonts w:ascii="Times New Roman" w:hAnsi="Times New Roman" w:cs="Times New Roman"/>
          <w:sz w:val="26"/>
          <w:szCs w:val="26"/>
        </w:rPr>
        <w:t xml:space="preserve">. Уполномоченному органу, Оператору электронной площадки в срок до </w:t>
      </w:r>
      <w:r w:rsidR="001A1AD3">
        <w:rPr>
          <w:rFonts w:ascii="Times New Roman" w:hAnsi="Times New Roman" w:cs="Times New Roman"/>
          <w:sz w:val="26"/>
          <w:szCs w:val="26"/>
        </w:rPr>
        <w:t>12</w:t>
      </w:r>
      <w:r w:rsidR="00ED141C" w:rsidRPr="00ED141C">
        <w:rPr>
          <w:rFonts w:ascii="Times New Roman" w:hAnsi="Times New Roman" w:cs="Times New Roman"/>
          <w:sz w:val="26"/>
          <w:szCs w:val="26"/>
        </w:rPr>
        <w:t>.0</w:t>
      </w:r>
      <w:r w:rsidR="001A1AD3">
        <w:rPr>
          <w:rFonts w:ascii="Times New Roman" w:hAnsi="Times New Roman" w:cs="Times New Roman"/>
          <w:sz w:val="26"/>
          <w:szCs w:val="26"/>
        </w:rPr>
        <w:t>6</w:t>
      </w:r>
      <w:r w:rsidR="00ED141C" w:rsidRPr="00ED141C">
        <w:rPr>
          <w:rFonts w:ascii="Times New Roman" w:hAnsi="Times New Roman" w:cs="Times New Roman"/>
          <w:sz w:val="26"/>
          <w:szCs w:val="26"/>
        </w:rPr>
        <w:t>.2023 исполнить настоящее предписание и представить в Управления Федеральной антимонопольной службы по Ямало-Ненецкому автономному округу подтверждение исполнения настоящего предписания.</w:t>
      </w:r>
    </w:p>
    <w:p w:rsidR="00ED141C" w:rsidRPr="00293FBB" w:rsidRDefault="00ED141C" w:rsidP="00ED141C">
      <w:pPr>
        <w:autoSpaceDE w:val="0"/>
        <w:autoSpaceDN w:val="0"/>
        <w:adjustRightInd w:val="0"/>
        <w:jc w:val="both"/>
        <w:rPr>
          <w:i/>
          <w:sz w:val="24"/>
        </w:rPr>
      </w:pPr>
    </w:p>
    <w:p w:rsidR="00ED141C" w:rsidRPr="00293FBB" w:rsidRDefault="00ED141C" w:rsidP="00ED141C">
      <w:pPr>
        <w:autoSpaceDE w:val="0"/>
        <w:autoSpaceDN w:val="0"/>
        <w:adjustRightInd w:val="0"/>
        <w:ind w:firstLine="709"/>
        <w:jc w:val="both"/>
        <w:rPr>
          <w:i/>
          <w:sz w:val="24"/>
        </w:rPr>
      </w:pPr>
      <w:r w:rsidRPr="00293FBB">
        <w:rPr>
          <w:i/>
          <w:sz w:val="24"/>
        </w:rPr>
        <w:t xml:space="preserve">Невыполнение в установленный срок предписания влечет наложение административного штрафа на должностных лиц в соответствии с </w:t>
      </w:r>
      <w:hyperlink r:id="rId24" w:history="1">
        <w:r w:rsidRPr="00293FBB">
          <w:rPr>
            <w:i/>
            <w:color w:val="0000FF"/>
            <w:sz w:val="24"/>
          </w:rPr>
          <w:t>частью 7 статьи 19.5</w:t>
        </w:r>
      </w:hyperlink>
      <w:r w:rsidRPr="00293FBB">
        <w:rPr>
          <w:i/>
          <w:sz w:val="24"/>
        </w:rPr>
        <w:t xml:space="preserve"> Кодекса Российской Федерации об административных правонарушениях.</w:t>
      </w:r>
    </w:p>
    <w:p w:rsidR="00ED141C" w:rsidRDefault="00ED141C" w:rsidP="00ED141C">
      <w:pPr>
        <w:autoSpaceDE w:val="0"/>
        <w:autoSpaceDN w:val="0"/>
        <w:adjustRightInd w:val="0"/>
        <w:ind w:firstLine="709"/>
        <w:jc w:val="both"/>
        <w:rPr>
          <w:sz w:val="24"/>
          <w:u w:val="single"/>
        </w:rPr>
      </w:pPr>
    </w:p>
    <w:p w:rsidR="00ED141C" w:rsidRPr="00ED141C" w:rsidRDefault="00ED141C" w:rsidP="00ED141C">
      <w:pPr>
        <w:autoSpaceDE w:val="0"/>
        <w:autoSpaceDN w:val="0"/>
        <w:adjustRightInd w:val="0"/>
        <w:ind w:firstLine="709"/>
        <w:jc w:val="both"/>
        <w:rPr>
          <w:sz w:val="26"/>
          <w:szCs w:val="26"/>
          <w:u w:val="single"/>
        </w:rPr>
      </w:pPr>
    </w:p>
    <w:p w:rsidR="00ED141C" w:rsidRPr="00ED141C" w:rsidRDefault="00ED141C" w:rsidP="00ED141C">
      <w:pPr>
        <w:pStyle w:val="ad"/>
        <w:spacing w:after="0"/>
        <w:ind w:left="0" w:firstLine="709"/>
        <w:jc w:val="both"/>
        <w:rPr>
          <w:sz w:val="26"/>
          <w:szCs w:val="26"/>
        </w:rPr>
      </w:pPr>
    </w:p>
    <w:p w:rsidR="00ED141C" w:rsidRPr="00ED141C" w:rsidRDefault="00ED141C" w:rsidP="00ED141C">
      <w:pPr>
        <w:widowControl w:val="0"/>
        <w:jc w:val="both"/>
        <w:rPr>
          <w:sz w:val="26"/>
          <w:szCs w:val="26"/>
        </w:rPr>
      </w:pPr>
      <w:r w:rsidRPr="00ED141C">
        <w:rPr>
          <w:sz w:val="26"/>
          <w:szCs w:val="26"/>
        </w:rPr>
        <w:t xml:space="preserve">Председатель </w:t>
      </w:r>
      <w:proofErr w:type="gramStart"/>
      <w:r w:rsidRPr="00ED141C">
        <w:rPr>
          <w:sz w:val="26"/>
          <w:szCs w:val="26"/>
        </w:rPr>
        <w:t xml:space="preserve">Комиссии:   </w:t>
      </w:r>
      <w:proofErr w:type="gramEnd"/>
      <w:r w:rsidRPr="00ED141C">
        <w:rPr>
          <w:sz w:val="26"/>
          <w:szCs w:val="26"/>
        </w:rPr>
        <w:t xml:space="preserve">                                              </w:t>
      </w:r>
      <w:r>
        <w:rPr>
          <w:sz w:val="26"/>
          <w:szCs w:val="26"/>
        </w:rPr>
        <w:t xml:space="preserve">                                    </w:t>
      </w:r>
      <w:r w:rsidR="00215CAF" w:rsidRPr="00215CAF">
        <w:rPr>
          <w:sz w:val="26"/>
          <w:szCs w:val="26"/>
        </w:rPr>
        <w:t>&lt;…….&gt;</w:t>
      </w:r>
    </w:p>
    <w:p w:rsidR="00ED141C" w:rsidRPr="00ED141C" w:rsidRDefault="00ED141C" w:rsidP="00ED141C">
      <w:pPr>
        <w:widowControl w:val="0"/>
        <w:ind w:firstLine="709"/>
        <w:jc w:val="both"/>
        <w:rPr>
          <w:sz w:val="26"/>
          <w:szCs w:val="26"/>
        </w:rPr>
      </w:pPr>
    </w:p>
    <w:p w:rsidR="00ED141C" w:rsidRPr="00ED141C" w:rsidRDefault="00ED141C" w:rsidP="00ED141C">
      <w:pPr>
        <w:widowControl w:val="0"/>
        <w:jc w:val="both"/>
        <w:rPr>
          <w:sz w:val="26"/>
          <w:szCs w:val="26"/>
        </w:rPr>
      </w:pPr>
      <w:r w:rsidRPr="00ED141C">
        <w:rPr>
          <w:sz w:val="26"/>
          <w:szCs w:val="26"/>
        </w:rPr>
        <w:t xml:space="preserve">Члены </w:t>
      </w:r>
      <w:proofErr w:type="gramStart"/>
      <w:r w:rsidRPr="00ED141C">
        <w:rPr>
          <w:sz w:val="26"/>
          <w:szCs w:val="26"/>
        </w:rPr>
        <w:t xml:space="preserve">Комиссии:   </w:t>
      </w:r>
      <w:proofErr w:type="gramEnd"/>
      <w:r w:rsidRPr="00ED141C">
        <w:rPr>
          <w:sz w:val="26"/>
          <w:szCs w:val="26"/>
        </w:rPr>
        <w:t xml:space="preserve">                                                            </w:t>
      </w:r>
      <w:r>
        <w:rPr>
          <w:sz w:val="26"/>
          <w:szCs w:val="26"/>
        </w:rPr>
        <w:t xml:space="preserve">                                  </w:t>
      </w:r>
      <w:r w:rsidR="00215CAF" w:rsidRPr="00215CAF">
        <w:rPr>
          <w:sz w:val="26"/>
          <w:szCs w:val="26"/>
        </w:rPr>
        <w:t>&lt;…….&gt;</w:t>
      </w:r>
    </w:p>
    <w:p w:rsidR="00ED141C" w:rsidRPr="00ED141C" w:rsidRDefault="00ED141C" w:rsidP="00ED141C">
      <w:pPr>
        <w:widowControl w:val="0"/>
        <w:ind w:firstLine="709"/>
        <w:jc w:val="both"/>
        <w:rPr>
          <w:sz w:val="26"/>
          <w:szCs w:val="26"/>
        </w:rPr>
      </w:pPr>
    </w:p>
    <w:p w:rsidR="00ED141C" w:rsidRPr="00ED141C" w:rsidRDefault="00ED141C" w:rsidP="00ED141C">
      <w:pPr>
        <w:tabs>
          <w:tab w:val="left" w:pos="709"/>
        </w:tabs>
        <w:jc w:val="both"/>
        <w:rPr>
          <w:sz w:val="26"/>
          <w:szCs w:val="26"/>
        </w:rPr>
      </w:pPr>
      <w:r w:rsidRPr="00ED141C">
        <w:rPr>
          <w:sz w:val="26"/>
          <w:szCs w:val="26"/>
        </w:rPr>
        <w:t xml:space="preserve">                                                                                               </w:t>
      </w:r>
      <w:r>
        <w:rPr>
          <w:sz w:val="26"/>
          <w:szCs w:val="26"/>
        </w:rPr>
        <w:t xml:space="preserve">             </w:t>
      </w:r>
      <w:r w:rsidR="001A1AD3">
        <w:rPr>
          <w:sz w:val="26"/>
          <w:szCs w:val="26"/>
        </w:rPr>
        <w:t xml:space="preserve">    </w:t>
      </w:r>
      <w:r>
        <w:rPr>
          <w:sz w:val="26"/>
          <w:szCs w:val="26"/>
        </w:rPr>
        <w:t xml:space="preserve">                  </w:t>
      </w:r>
      <w:r w:rsidR="00215CAF" w:rsidRPr="00215CAF">
        <w:rPr>
          <w:sz w:val="26"/>
          <w:szCs w:val="26"/>
        </w:rPr>
        <w:t>&lt;…….&gt;</w:t>
      </w:r>
    </w:p>
    <w:p w:rsidR="0016132B" w:rsidRDefault="0016132B" w:rsidP="00B757E5">
      <w:pPr>
        <w:widowControl w:val="0"/>
        <w:ind w:right="-2"/>
        <w:rPr>
          <w:sz w:val="26"/>
          <w:szCs w:val="26"/>
        </w:rPr>
      </w:pPr>
    </w:p>
    <w:p w:rsidR="00ED141C" w:rsidRDefault="00ED141C" w:rsidP="00B757E5">
      <w:pPr>
        <w:widowControl w:val="0"/>
        <w:ind w:right="-2"/>
        <w:rPr>
          <w:sz w:val="26"/>
          <w:szCs w:val="26"/>
        </w:rPr>
      </w:pPr>
    </w:p>
    <w:p w:rsidR="00ED141C" w:rsidRDefault="00ED141C" w:rsidP="00B757E5">
      <w:pPr>
        <w:widowControl w:val="0"/>
        <w:ind w:right="-2"/>
        <w:rPr>
          <w:sz w:val="26"/>
          <w:szCs w:val="26"/>
        </w:rPr>
      </w:pPr>
    </w:p>
    <w:p w:rsidR="00ED141C" w:rsidRDefault="00ED141C" w:rsidP="00B757E5">
      <w:pPr>
        <w:widowControl w:val="0"/>
        <w:ind w:right="-2"/>
        <w:rPr>
          <w:i/>
          <w:sz w:val="20"/>
          <w:szCs w:val="20"/>
        </w:rPr>
      </w:pPr>
    </w:p>
    <w:p w:rsidR="003F7CB0" w:rsidRDefault="003F7CB0" w:rsidP="00B757E5">
      <w:pPr>
        <w:widowControl w:val="0"/>
        <w:ind w:right="-2"/>
        <w:rPr>
          <w:i/>
          <w:sz w:val="20"/>
          <w:szCs w:val="20"/>
        </w:rPr>
      </w:pPr>
    </w:p>
    <w:p w:rsidR="003F7CB0" w:rsidRDefault="003F7CB0" w:rsidP="00B757E5">
      <w:pPr>
        <w:widowControl w:val="0"/>
        <w:ind w:right="-2"/>
        <w:rPr>
          <w:i/>
          <w:sz w:val="20"/>
          <w:szCs w:val="20"/>
        </w:rPr>
      </w:pPr>
    </w:p>
    <w:sectPr w:rsidR="003F7CB0" w:rsidSect="006E397E">
      <w:headerReference w:type="even" r:id="rId25"/>
      <w:headerReference w:type="default" r:id="rId26"/>
      <w:footerReference w:type="default" r:id="rId27"/>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7C3B" w:rsidRDefault="00A27C3B">
      <w:r>
        <w:separator/>
      </w:r>
    </w:p>
  </w:endnote>
  <w:endnote w:type="continuationSeparator" w:id="0">
    <w:p w:rsidR="00A27C3B" w:rsidRDefault="00A27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ヒラギノ角ゴ Pro W3">
    <w:panose1 w:val="00000000000000000000"/>
    <w:charset w:val="80"/>
    <w:family w:val="roman"/>
    <w:notTrueType/>
    <w:pitch w:val="default"/>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C3B" w:rsidRPr="008427D0" w:rsidRDefault="00A27C3B" w:rsidP="008427D0">
    <w:pPr>
      <w:pStyle w:val="a8"/>
      <w:jc w:val="right"/>
      <w:rPr>
        <w:rFonts w:ascii="Book Antiqua" w:hAnsi="Book Antiqua"/>
        <w:b/>
        <w:sz w:val="32"/>
        <w:szCs w:val="3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7C3B" w:rsidRDefault="00A27C3B">
      <w:r>
        <w:separator/>
      </w:r>
    </w:p>
  </w:footnote>
  <w:footnote w:type="continuationSeparator" w:id="0">
    <w:p w:rsidR="00A27C3B" w:rsidRDefault="00A27C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C3B" w:rsidRDefault="00375FFB" w:rsidP="005D6A8A">
    <w:pPr>
      <w:pStyle w:val="a6"/>
      <w:framePr w:wrap="around" w:vAnchor="text" w:hAnchor="margin" w:xAlign="center" w:y="1"/>
      <w:rPr>
        <w:rStyle w:val="ae"/>
      </w:rPr>
    </w:pPr>
    <w:r>
      <w:rPr>
        <w:rStyle w:val="ae"/>
      </w:rPr>
      <w:fldChar w:fldCharType="begin"/>
    </w:r>
    <w:r w:rsidR="00A27C3B">
      <w:rPr>
        <w:rStyle w:val="ae"/>
      </w:rPr>
      <w:instrText xml:space="preserve">PAGE  </w:instrText>
    </w:r>
    <w:r>
      <w:rPr>
        <w:rStyle w:val="ae"/>
      </w:rPr>
      <w:fldChar w:fldCharType="end"/>
    </w:r>
  </w:p>
  <w:p w:rsidR="00A27C3B" w:rsidRDefault="00A27C3B">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C3B" w:rsidRDefault="00375FFB" w:rsidP="005D6A8A">
    <w:pPr>
      <w:pStyle w:val="a6"/>
      <w:framePr w:wrap="around" w:vAnchor="text" w:hAnchor="margin" w:xAlign="center" w:y="1"/>
      <w:rPr>
        <w:rStyle w:val="ae"/>
      </w:rPr>
    </w:pPr>
    <w:r>
      <w:rPr>
        <w:rStyle w:val="ae"/>
      </w:rPr>
      <w:fldChar w:fldCharType="begin"/>
    </w:r>
    <w:r w:rsidR="00A27C3B">
      <w:rPr>
        <w:rStyle w:val="ae"/>
      </w:rPr>
      <w:instrText xml:space="preserve">PAGE  </w:instrText>
    </w:r>
    <w:r>
      <w:rPr>
        <w:rStyle w:val="ae"/>
      </w:rPr>
      <w:fldChar w:fldCharType="separate"/>
    </w:r>
    <w:r w:rsidR="00C14917">
      <w:rPr>
        <w:rStyle w:val="ae"/>
        <w:noProof/>
      </w:rPr>
      <w:t>2</w:t>
    </w:r>
    <w:r>
      <w:rPr>
        <w:rStyle w:val="ae"/>
      </w:rPr>
      <w:fldChar w:fldCharType="end"/>
    </w:r>
  </w:p>
  <w:p w:rsidR="00A27C3B" w:rsidRDefault="00A27C3B">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4F4EF194"/>
    <w:lvl w:ilvl="0">
      <w:start w:val="1"/>
      <w:numFmt w:val="decimal"/>
      <w:lvlText w:val="%1."/>
      <w:lvlJc w:val="left"/>
      <w:pPr>
        <w:tabs>
          <w:tab w:val="num" w:pos="643"/>
        </w:tabs>
        <w:ind w:left="643" w:hanging="360"/>
      </w:pPr>
      <w:rPr>
        <w:rFonts w:cs="Times New Roman"/>
      </w:rPr>
    </w:lvl>
  </w:abstractNum>
  <w:abstractNum w:abstractNumId="1" w15:restartNumberingAfterBreak="0">
    <w:nsid w:val="FFFFFF89"/>
    <w:multiLevelType w:val="singleLevel"/>
    <w:tmpl w:val="CEA04770"/>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2"/>
        <w:szCs w:val="22"/>
        <w:u w:val="none"/>
      </w:rPr>
    </w:lvl>
    <w:lvl w:ilvl="1">
      <w:start w:val="1"/>
      <w:numFmt w:val="bullet"/>
      <w:lvlText w:val="-"/>
      <w:lvlJc w:val="left"/>
      <w:rPr>
        <w:b w:val="0"/>
        <w:bCs w:val="0"/>
        <w:i w:val="0"/>
        <w:iCs w:val="0"/>
        <w:smallCaps w:val="0"/>
        <w:strike w:val="0"/>
        <w:color w:val="000000"/>
        <w:spacing w:val="0"/>
        <w:w w:val="100"/>
        <w:position w:val="0"/>
        <w:sz w:val="22"/>
        <w:szCs w:val="22"/>
        <w:u w:val="none"/>
      </w:rPr>
    </w:lvl>
    <w:lvl w:ilvl="2">
      <w:start w:val="1"/>
      <w:numFmt w:val="bullet"/>
      <w:lvlText w:val="-"/>
      <w:lvlJc w:val="left"/>
      <w:rPr>
        <w:b w:val="0"/>
        <w:bCs w:val="0"/>
        <w:i w:val="0"/>
        <w:iCs w:val="0"/>
        <w:smallCaps w:val="0"/>
        <w:strike w:val="0"/>
        <w:color w:val="000000"/>
        <w:spacing w:val="0"/>
        <w:w w:val="100"/>
        <w:position w:val="0"/>
        <w:sz w:val="22"/>
        <w:szCs w:val="22"/>
        <w:u w:val="none"/>
      </w:rPr>
    </w:lvl>
    <w:lvl w:ilvl="3">
      <w:start w:val="1"/>
      <w:numFmt w:val="bullet"/>
      <w:lvlText w:val="-"/>
      <w:lvlJc w:val="left"/>
      <w:rPr>
        <w:b w:val="0"/>
        <w:bCs w:val="0"/>
        <w:i w:val="0"/>
        <w:iCs w:val="0"/>
        <w:smallCaps w:val="0"/>
        <w:strike w:val="0"/>
        <w:color w:val="000000"/>
        <w:spacing w:val="0"/>
        <w:w w:val="100"/>
        <w:position w:val="0"/>
        <w:sz w:val="22"/>
        <w:szCs w:val="22"/>
        <w:u w:val="none"/>
      </w:rPr>
    </w:lvl>
    <w:lvl w:ilvl="4">
      <w:start w:val="1"/>
      <w:numFmt w:val="bullet"/>
      <w:lvlText w:val="-"/>
      <w:lvlJc w:val="left"/>
      <w:rPr>
        <w:b w:val="0"/>
        <w:bCs w:val="0"/>
        <w:i w:val="0"/>
        <w:iCs w:val="0"/>
        <w:smallCaps w:val="0"/>
        <w:strike w:val="0"/>
        <w:color w:val="000000"/>
        <w:spacing w:val="0"/>
        <w:w w:val="100"/>
        <w:position w:val="0"/>
        <w:sz w:val="22"/>
        <w:szCs w:val="22"/>
        <w:u w:val="none"/>
      </w:rPr>
    </w:lvl>
    <w:lvl w:ilvl="5">
      <w:start w:val="1"/>
      <w:numFmt w:val="bullet"/>
      <w:lvlText w:val="-"/>
      <w:lvlJc w:val="left"/>
      <w:rPr>
        <w:b w:val="0"/>
        <w:bCs w:val="0"/>
        <w:i w:val="0"/>
        <w:iCs w:val="0"/>
        <w:smallCaps w:val="0"/>
        <w:strike w:val="0"/>
        <w:color w:val="000000"/>
        <w:spacing w:val="0"/>
        <w:w w:val="100"/>
        <w:position w:val="0"/>
        <w:sz w:val="22"/>
        <w:szCs w:val="22"/>
        <w:u w:val="none"/>
      </w:rPr>
    </w:lvl>
    <w:lvl w:ilvl="6">
      <w:start w:val="1"/>
      <w:numFmt w:val="bullet"/>
      <w:lvlText w:val="-"/>
      <w:lvlJc w:val="left"/>
      <w:rPr>
        <w:b w:val="0"/>
        <w:bCs w:val="0"/>
        <w:i w:val="0"/>
        <w:iCs w:val="0"/>
        <w:smallCaps w:val="0"/>
        <w:strike w:val="0"/>
        <w:color w:val="000000"/>
        <w:spacing w:val="0"/>
        <w:w w:val="100"/>
        <w:position w:val="0"/>
        <w:sz w:val="22"/>
        <w:szCs w:val="22"/>
        <w:u w:val="none"/>
      </w:rPr>
    </w:lvl>
    <w:lvl w:ilvl="7">
      <w:start w:val="1"/>
      <w:numFmt w:val="bullet"/>
      <w:lvlText w:val="-"/>
      <w:lvlJc w:val="left"/>
      <w:rPr>
        <w:b w:val="0"/>
        <w:bCs w:val="0"/>
        <w:i w:val="0"/>
        <w:iCs w:val="0"/>
        <w:smallCaps w:val="0"/>
        <w:strike w:val="0"/>
        <w:color w:val="000000"/>
        <w:spacing w:val="0"/>
        <w:w w:val="100"/>
        <w:position w:val="0"/>
        <w:sz w:val="22"/>
        <w:szCs w:val="22"/>
        <w:u w:val="none"/>
      </w:rPr>
    </w:lvl>
    <w:lvl w:ilvl="8">
      <w:start w:val="1"/>
      <w:numFmt w:val="bullet"/>
      <w:lvlText w:val="-"/>
      <w:lvlJc w:val="left"/>
      <w:rPr>
        <w:b w:val="0"/>
        <w:bCs w:val="0"/>
        <w:i w:val="0"/>
        <w:iCs w:val="0"/>
        <w:smallCaps w:val="0"/>
        <w:strike w:val="0"/>
        <w:color w:val="000000"/>
        <w:spacing w:val="0"/>
        <w:w w:val="100"/>
        <w:position w:val="0"/>
        <w:sz w:val="22"/>
        <w:szCs w:val="22"/>
        <w:u w:val="none"/>
      </w:rPr>
    </w:lvl>
  </w:abstractNum>
  <w:abstractNum w:abstractNumId="3" w15:restartNumberingAfterBreak="0">
    <w:nsid w:val="0117008D"/>
    <w:multiLevelType w:val="hybridMultilevel"/>
    <w:tmpl w:val="727EC23C"/>
    <w:lvl w:ilvl="0" w:tplc="5804E4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15:restartNumberingAfterBreak="0">
    <w:nsid w:val="03F615C5"/>
    <w:multiLevelType w:val="hybridMultilevel"/>
    <w:tmpl w:val="C5141212"/>
    <w:lvl w:ilvl="0" w:tplc="AB1E2FE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8D59AC"/>
    <w:multiLevelType w:val="hybridMultilevel"/>
    <w:tmpl w:val="DF58D0F4"/>
    <w:lvl w:ilvl="0" w:tplc="5E5A2356">
      <w:start w:val="3"/>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E02BB1"/>
    <w:multiLevelType w:val="hybridMultilevel"/>
    <w:tmpl w:val="ED9E8576"/>
    <w:lvl w:ilvl="0" w:tplc="06C05B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09011F0E"/>
    <w:multiLevelType w:val="hybridMultilevel"/>
    <w:tmpl w:val="D116E3D6"/>
    <w:lvl w:ilvl="0" w:tplc="BDD658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099C6311"/>
    <w:multiLevelType w:val="hybridMultilevel"/>
    <w:tmpl w:val="B3625EB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0A3C5A54"/>
    <w:multiLevelType w:val="hybridMultilevel"/>
    <w:tmpl w:val="39C6ACBC"/>
    <w:lvl w:ilvl="0" w:tplc="4648AF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0D0774AE"/>
    <w:multiLevelType w:val="hybridMultilevel"/>
    <w:tmpl w:val="CD408A56"/>
    <w:lvl w:ilvl="0" w:tplc="7CECDB64">
      <w:start w:val="1"/>
      <w:numFmt w:val="decimal"/>
      <w:lvlText w:val="%1."/>
      <w:lvlJc w:val="left"/>
      <w:pPr>
        <w:tabs>
          <w:tab w:val="num" w:pos="720"/>
        </w:tabs>
        <w:ind w:left="720" w:hanging="360"/>
      </w:pPr>
      <w:rPr>
        <w:rFonts w:cs="Times New Roman" w:hint="default"/>
      </w:rPr>
    </w:lvl>
    <w:lvl w:ilvl="1" w:tplc="192619DA">
      <w:numFmt w:val="none"/>
      <w:lvlText w:val=""/>
      <w:lvlJc w:val="left"/>
      <w:pPr>
        <w:tabs>
          <w:tab w:val="num" w:pos="360"/>
        </w:tabs>
      </w:pPr>
      <w:rPr>
        <w:rFonts w:cs="Times New Roman"/>
      </w:rPr>
    </w:lvl>
    <w:lvl w:ilvl="2" w:tplc="FEE0626A">
      <w:numFmt w:val="none"/>
      <w:lvlText w:val=""/>
      <w:lvlJc w:val="left"/>
      <w:pPr>
        <w:tabs>
          <w:tab w:val="num" w:pos="360"/>
        </w:tabs>
      </w:pPr>
      <w:rPr>
        <w:rFonts w:cs="Times New Roman"/>
      </w:rPr>
    </w:lvl>
    <w:lvl w:ilvl="3" w:tplc="E7183946">
      <w:numFmt w:val="none"/>
      <w:lvlText w:val=""/>
      <w:lvlJc w:val="left"/>
      <w:pPr>
        <w:tabs>
          <w:tab w:val="num" w:pos="360"/>
        </w:tabs>
      </w:pPr>
      <w:rPr>
        <w:rFonts w:cs="Times New Roman"/>
      </w:rPr>
    </w:lvl>
    <w:lvl w:ilvl="4" w:tplc="7C6A56B2">
      <w:numFmt w:val="none"/>
      <w:lvlText w:val=""/>
      <w:lvlJc w:val="left"/>
      <w:pPr>
        <w:tabs>
          <w:tab w:val="num" w:pos="360"/>
        </w:tabs>
      </w:pPr>
      <w:rPr>
        <w:rFonts w:cs="Times New Roman"/>
      </w:rPr>
    </w:lvl>
    <w:lvl w:ilvl="5" w:tplc="86A4CB4E">
      <w:numFmt w:val="none"/>
      <w:lvlText w:val=""/>
      <w:lvlJc w:val="left"/>
      <w:pPr>
        <w:tabs>
          <w:tab w:val="num" w:pos="360"/>
        </w:tabs>
      </w:pPr>
      <w:rPr>
        <w:rFonts w:cs="Times New Roman"/>
      </w:rPr>
    </w:lvl>
    <w:lvl w:ilvl="6" w:tplc="F25A1F80">
      <w:numFmt w:val="none"/>
      <w:lvlText w:val=""/>
      <w:lvlJc w:val="left"/>
      <w:pPr>
        <w:tabs>
          <w:tab w:val="num" w:pos="360"/>
        </w:tabs>
      </w:pPr>
      <w:rPr>
        <w:rFonts w:cs="Times New Roman"/>
      </w:rPr>
    </w:lvl>
    <w:lvl w:ilvl="7" w:tplc="BAAE20F0">
      <w:numFmt w:val="none"/>
      <w:lvlText w:val=""/>
      <w:lvlJc w:val="left"/>
      <w:pPr>
        <w:tabs>
          <w:tab w:val="num" w:pos="360"/>
        </w:tabs>
      </w:pPr>
      <w:rPr>
        <w:rFonts w:cs="Times New Roman"/>
      </w:rPr>
    </w:lvl>
    <w:lvl w:ilvl="8" w:tplc="00620D74">
      <w:numFmt w:val="none"/>
      <w:lvlText w:val=""/>
      <w:lvlJc w:val="left"/>
      <w:pPr>
        <w:tabs>
          <w:tab w:val="num" w:pos="360"/>
        </w:tabs>
      </w:pPr>
      <w:rPr>
        <w:rFonts w:cs="Times New Roman"/>
      </w:rPr>
    </w:lvl>
  </w:abstractNum>
  <w:abstractNum w:abstractNumId="11" w15:restartNumberingAfterBreak="0">
    <w:nsid w:val="0E5926E3"/>
    <w:multiLevelType w:val="hybridMultilevel"/>
    <w:tmpl w:val="32DCA9E0"/>
    <w:lvl w:ilvl="0" w:tplc="B6E63038">
      <w:start w:val="2"/>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0EF33434"/>
    <w:multiLevelType w:val="hybridMultilevel"/>
    <w:tmpl w:val="5A0E6478"/>
    <w:lvl w:ilvl="0" w:tplc="CEE0E4FC">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14F64780"/>
    <w:multiLevelType w:val="hybridMultilevel"/>
    <w:tmpl w:val="9954BECA"/>
    <w:lvl w:ilvl="0" w:tplc="D6925BE4">
      <w:start w:val="1"/>
      <w:numFmt w:val="decimal"/>
      <w:lvlText w:val="%1."/>
      <w:lvlJc w:val="left"/>
      <w:pPr>
        <w:ind w:left="1071" w:hanging="360"/>
      </w:pPr>
      <w:rPr>
        <w:rFonts w:cs="Times New Roman" w:hint="default"/>
      </w:rPr>
    </w:lvl>
    <w:lvl w:ilvl="1" w:tplc="04190019" w:tentative="1">
      <w:start w:val="1"/>
      <w:numFmt w:val="lowerLetter"/>
      <w:lvlText w:val="%2."/>
      <w:lvlJc w:val="left"/>
      <w:pPr>
        <w:ind w:left="1791" w:hanging="360"/>
      </w:pPr>
      <w:rPr>
        <w:rFonts w:cs="Times New Roman"/>
      </w:rPr>
    </w:lvl>
    <w:lvl w:ilvl="2" w:tplc="0419001B" w:tentative="1">
      <w:start w:val="1"/>
      <w:numFmt w:val="lowerRoman"/>
      <w:lvlText w:val="%3."/>
      <w:lvlJc w:val="right"/>
      <w:pPr>
        <w:ind w:left="2511" w:hanging="180"/>
      </w:pPr>
      <w:rPr>
        <w:rFonts w:cs="Times New Roman"/>
      </w:rPr>
    </w:lvl>
    <w:lvl w:ilvl="3" w:tplc="0419000F" w:tentative="1">
      <w:start w:val="1"/>
      <w:numFmt w:val="decimal"/>
      <w:lvlText w:val="%4."/>
      <w:lvlJc w:val="left"/>
      <w:pPr>
        <w:ind w:left="3231" w:hanging="360"/>
      </w:pPr>
      <w:rPr>
        <w:rFonts w:cs="Times New Roman"/>
      </w:rPr>
    </w:lvl>
    <w:lvl w:ilvl="4" w:tplc="04190019" w:tentative="1">
      <w:start w:val="1"/>
      <w:numFmt w:val="lowerLetter"/>
      <w:lvlText w:val="%5."/>
      <w:lvlJc w:val="left"/>
      <w:pPr>
        <w:ind w:left="3951" w:hanging="360"/>
      </w:pPr>
      <w:rPr>
        <w:rFonts w:cs="Times New Roman"/>
      </w:rPr>
    </w:lvl>
    <w:lvl w:ilvl="5" w:tplc="0419001B" w:tentative="1">
      <w:start w:val="1"/>
      <w:numFmt w:val="lowerRoman"/>
      <w:lvlText w:val="%6."/>
      <w:lvlJc w:val="right"/>
      <w:pPr>
        <w:ind w:left="4671" w:hanging="180"/>
      </w:pPr>
      <w:rPr>
        <w:rFonts w:cs="Times New Roman"/>
      </w:rPr>
    </w:lvl>
    <w:lvl w:ilvl="6" w:tplc="0419000F" w:tentative="1">
      <w:start w:val="1"/>
      <w:numFmt w:val="decimal"/>
      <w:lvlText w:val="%7."/>
      <w:lvlJc w:val="left"/>
      <w:pPr>
        <w:ind w:left="5391" w:hanging="360"/>
      </w:pPr>
      <w:rPr>
        <w:rFonts w:cs="Times New Roman"/>
      </w:rPr>
    </w:lvl>
    <w:lvl w:ilvl="7" w:tplc="04190019" w:tentative="1">
      <w:start w:val="1"/>
      <w:numFmt w:val="lowerLetter"/>
      <w:lvlText w:val="%8."/>
      <w:lvlJc w:val="left"/>
      <w:pPr>
        <w:ind w:left="6111" w:hanging="360"/>
      </w:pPr>
      <w:rPr>
        <w:rFonts w:cs="Times New Roman"/>
      </w:rPr>
    </w:lvl>
    <w:lvl w:ilvl="8" w:tplc="0419001B" w:tentative="1">
      <w:start w:val="1"/>
      <w:numFmt w:val="lowerRoman"/>
      <w:lvlText w:val="%9."/>
      <w:lvlJc w:val="right"/>
      <w:pPr>
        <w:ind w:left="6831" w:hanging="180"/>
      </w:pPr>
      <w:rPr>
        <w:rFonts w:cs="Times New Roman"/>
      </w:rPr>
    </w:lvl>
  </w:abstractNum>
  <w:abstractNum w:abstractNumId="14" w15:restartNumberingAfterBreak="0">
    <w:nsid w:val="16CA07E1"/>
    <w:multiLevelType w:val="multilevel"/>
    <w:tmpl w:val="FA0A0FB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6CA6C81"/>
    <w:multiLevelType w:val="hybridMultilevel"/>
    <w:tmpl w:val="A6989B9A"/>
    <w:lvl w:ilvl="0" w:tplc="2FDC681E">
      <w:start w:val="1"/>
      <w:numFmt w:val="decimal"/>
      <w:lvlText w:val="%1."/>
      <w:lvlJc w:val="left"/>
      <w:pPr>
        <w:tabs>
          <w:tab w:val="num" w:pos="1788"/>
        </w:tabs>
        <w:ind w:left="1788" w:hanging="108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6" w15:restartNumberingAfterBreak="0">
    <w:nsid w:val="17735370"/>
    <w:multiLevelType w:val="hybridMultilevel"/>
    <w:tmpl w:val="47EED59C"/>
    <w:lvl w:ilvl="0" w:tplc="5E5A23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196F639E"/>
    <w:multiLevelType w:val="hybridMultilevel"/>
    <w:tmpl w:val="6B12FD54"/>
    <w:lvl w:ilvl="0" w:tplc="65D2C0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1BE149AB"/>
    <w:multiLevelType w:val="hybridMultilevel"/>
    <w:tmpl w:val="EB5CCA18"/>
    <w:lvl w:ilvl="0" w:tplc="7A0210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228505D7"/>
    <w:multiLevelType w:val="hybridMultilevel"/>
    <w:tmpl w:val="9E1ADB2C"/>
    <w:lvl w:ilvl="0" w:tplc="5DA4C784">
      <w:start w:val="6"/>
      <w:numFmt w:val="decimal"/>
      <w:lvlText w:val="%1."/>
      <w:lvlJc w:val="left"/>
      <w:pPr>
        <w:ind w:left="1212"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20" w15:restartNumberingAfterBreak="0">
    <w:nsid w:val="244C3E5F"/>
    <w:multiLevelType w:val="hybridMultilevel"/>
    <w:tmpl w:val="707A541C"/>
    <w:lvl w:ilvl="0" w:tplc="916A07AA">
      <w:start w:val="1"/>
      <w:numFmt w:val="decimal"/>
      <w:lvlText w:val="%1)"/>
      <w:lvlJc w:val="left"/>
      <w:pPr>
        <w:tabs>
          <w:tab w:val="num" w:pos="1014"/>
        </w:tabs>
        <w:ind w:left="1014" w:hanging="360"/>
      </w:pPr>
      <w:rPr>
        <w:rFonts w:cs="Times New Roman" w:hint="default"/>
      </w:rPr>
    </w:lvl>
    <w:lvl w:ilvl="1" w:tplc="04190019" w:tentative="1">
      <w:start w:val="1"/>
      <w:numFmt w:val="lowerLetter"/>
      <w:lvlText w:val="%2."/>
      <w:lvlJc w:val="left"/>
      <w:pPr>
        <w:tabs>
          <w:tab w:val="num" w:pos="1734"/>
        </w:tabs>
        <w:ind w:left="1734" w:hanging="360"/>
      </w:pPr>
      <w:rPr>
        <w:rFonts w:cs="Times New Roman"/>
      </w:rPr>
    </w:lvl>
    <w:lvl w:ilvl="2" w:tplc="0419001B" w:tentative="1">
      <w:start w:val="1"/>
      <w:numFmt w:val="lowerRoman"/>
      <w:lvlText w:val="%3."/>
      <w:lvlJc w:val="right"/>
      <w:pPr>
        <w:tabs>
          <w:tab w:val="num" w:pos="2454"/>
        </w:tabs>
        <w:ind w:left="2454" w:hanging="180"/>
      </w:pPr>
      <w:rPr>
        <w:rFonts w:cs="Times New Roman"/>
      </w:rPr>
    </w:lvl>
    <w:lvl w:ilvl="3" w:tplc="0419000F" w:tentative="1">
      <w:start w:val="1"/>
      <w:numFmt w:val="decimal"/>
      <w:lvlText w:val="%4."/>
      <w:lvlJc w:val="left"/>
      <w:pPr>
        <w:tabs>
          <w:tab w:val="num" w:pos="3174"/>
        </w:tabs>
        <w:ind w:left="3174" w:hanging="360"/>
      </w:pPr>
      <w:rPr>
        <w:rFonts w:cs="Times New Roman"/>
      </w:rPr>
    </w:lvl>
    <w:lvl w:ilvl="4" w:tplc="04190019" w:tentative="1">
      <w:start w:val="1"/>
      <w:numFmt w:val="lowerLetter"/>
      <w:lvlText w:val="%5."/>
      <w:lvlJc w:val="left"/>
      <w:pPr>
        <w:tabs>
          <w:tab w:val="num" w:pos="3894"/>
        </w:tabs>
        <w:ind w:left="3894" w:hanging="360"/>
      </w:pPr>
      <w:rPr>
        <w:rFonts w:cs="Times New Roman"/>
      </w:rPr>
    </w:lvl>
    <w:lvl w:ilvl="5" w:tplc="0419001B" w:tentative="1">
      <w:start w:val="1"/>
      <w:numFmt w:val="lowerRoman"/>
      <w:lvlText w:val="%6."/>
      <w:lvlJc w:val="right"/>
      <w:pPr>
        <w:tabs>
          <w:tab w:val="num" w:pos="4614"/>
        </w:tabs>
        <w:ind w:left="4614" w:hanging="180"/>
      </w:pPr>
      <w:rPr>
        <w:rFonts w:cs="Times New Roman"/>
      </w:rPr>
    </w:lvl>
    <w:lvl w:ilvl="6" w:tplc="0419000F" w:tentative="1">
      <w:start w:val="1"/>
      <w:numFmt w:val="decimal"/>
      <w:lvlText w:val="%7."/>
      <w:lvlJc w:val="left"/>
      <w:pPr>
        <w:tabs>
          <w:tab w:val="num" w:pos="5334"/>
        </w:tabs>
        <w:ind w:left="5334" w:hanging="360"/>
      </w:pPr>
      <w:rPr>
        <w:rFonts w:cs="Times New Roman"/>
      </w:rPr>
    </w:lvl>
    <w:lvl w:ilvl="7" w:tplc="04190019" w:tentative="1">
      <w:start w:val="1"/>
      <w:numFmt w:val="lowerLetter"/>
      <w:lvlText w:val="%8."/>
      <w:lvlJc w:val="left"/>
      <w:pPr>
        <w:tabs>
          <w:tab w:val="num" w:pos="6054"/>
        </w:tabs>
        <w:ind w:left="6054" w:hanging="360"/>
      </w:pPr>
      <w:rPr>
        <w:rFonts w:cs="Times New Roman"/>
      </w:rPr>
    </w:lvl>
    <w:lvl w:ilvl="8" w:tplc="0419001B" w:tentative="1">
      <w:start w:val="1"/>
      <w:numFmt w:val="lowerRoman"/>
      <w:lvlText w:val="%9."/>
      <w:lvlJc w:val="right"/>
      <w:pPr>
        <w:tabs>
          <w:tab w:val="num" w:pos="6774"/>
        </w:tabs>
        <w:ind w:left="6774" w:hanging="180"/>
      </w:pPr>
      <w:rPr>
        <w:rFonts w:cs="Times New Roman"/>
      </w:rPr>
    </w:lvl>
  </w:abstractNum>
  <w:abstractNum w:abstractNumId="21" w15:restartNumberingAfterBreak="0">
    <w:nsid w:val="33D778CF"/>
    <w:multiLevelType w:val="hybridMultilevel"/>
    <w:tmpl w:val="7B24B3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3428C5"/>
    <w:multiLevelType w:val="hybridMultilevel"/>
    <w:tmpl w:val="ECE2448C"/>
    <w:lvl w:ilvl="0" w:tplc="C7DA83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6F92710"/>
    <w:multiLevelType w:val="hybridMultilevel"/>
    <w:tmpl w:val="A8928B9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3B9A480E"/>
    <w:multiLevelType w:val="hybridMultilevel"/>
    <w:tmpl w:val="F43EA1A8"/>
    <w:lvl w:ilvl="0" w:tplc="EB909E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43321A70"/>
    <w:multiLevelType w:val="hybridMultilevel"/>
    <w:tmpl w:val="25C0AEBA"/>
    <w:lvl w:ilvl="0" w:tplc="04190001">
      <w:start w:val="1"/>
      <w:numFmt w:val="bullet"/>
      <w:lvlText w:val=""/>
      <w:lvlJc w:val="left"/>
      <w:pPr>
        <w:ind w:left="795" w:hanging="360"/>
      </w:pPr>
      <w:rPr>
        <w:rFonts w:ascii="Symbol" w:hAnsi="Symbol" w:hint="default"/>
      </w:rPr>
    </w:lvl>
    <w:lvl w:ilvl="1" w:tplc="04190003">
      <w:start w:val="1"/>
      <w:numFmt w:val="bullet"/>
      <w:lvlText w:val="o"/>
      <w:lvlJc w:val="left"/>
      <w:pPr>
        <w:ind w:left="1515" w:hanging="360"/>
      </w:pPr>
      <w:rPr>
        <w:rFonts w:ascii="Courier New" w:hAnsi="Courier New" w:hint="default"/>
      </w:rPr>
    </w:lvl>
    <w:lvl w:ilvl="2" w:tplc="04190005">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4190003">
      <w:start w:val="1"/>
      <w:numFmt w:val="bullet"/>
      <w:lvlText w:val="o"/>
      <w:lvlJc w:val="left"/>
      <w:pPr>
        <w:ind w:left="3675" w:hanging="360"/>
      </w:pPr>
      <w:rPr>
        <w:rFonts w:ascii="Courier New" w:hAnsi="Courier New" w:hint="default"/>
      </w:rPr>
    </w:lvl>
    <w:lvl w:ilvl="5" w:tplc="04190005">
      <w:start w:val="1"/>
      <w:numFmt w:val="bullet"/>
      <w:lvlText w:val=""/>
      <w:lvlJc w:val="left"/>
      <w:pPr>
        <w:ind w:left="4395" w:hanging="360"/>
      </w:pPr>
      <w:rPr>
        <w:rFonts w:ascii="Wingdings" w:hAnsi="Wingdings" w:hint="default"/>
      </w:rPr>
    </w:lvl>
    <w:lvl w:ilvl="6" w:tplc="04190001">
      <w:start w:val="1"/>
      <w:numFmt w:val="bullet"/>
      <w:lvlText w:val=""/>
      <w:lvlJc w:val="left"/>
      <w:pPr>
        <w:ind w:left="5115" w:hanging="360"/>
      </w:pPr>
      <w:rPr>
        <w:rFonts w:ascii="Symbol" w:hAnsi="Symbol" w:hint="default"/>
      </w:rPr>
    </w:lvl>
    <w:lvl w:ilvl="7" w:tplc="04190003">
      <w:start w:val="1"/>
      <w:numFmt w:val="bullet"/>
      <w:lvlText w:val="o"/>
      <w:lvlJc w:val="left"/>
      <w:pPr>
        <w:ind w:left="5835" w:hanging="360"/>
      </w:pPr>
      <w:rPr>
        <w:rFonts w:ascii="Courier New" w:hAnsi="Courier New" w:hint="default"/>
      </w:rPr>
    </w:lvl>
    <w:lvl w:ilvl="8" w:tplc="04190005">
      <w:start w:val="1"/>
      <w:numFmt w:val="bullet"/>
      <w:lvlText w:val=""/>
      <w:lvlJc w:val="left"/>
      <w:pPr>
        <w:ind w:left="6555" w:hanging="360"/>
      </w:pPr>
      <w:rPr>
        <w:rFonts w:ascii="Wingdings" w:hAnsi="Wingdings" w:hint="default"/>
      </w:rPr>
    </w:lvl>
  </w:abstractNum>
  <w:abstractNum w:abstractNumId="26" w15:restartNumberingAfterBreak="0">
    <w:nsid w:val="44176AA7"/>
    <w:multiLevelType w:val="hybridMultilevel"/>
    <w:tmpl w:val="92E604D0"/>
    <w:lvl w:ilvl="0" w:tplc="9FB8BDAE">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7" w15:restartNumberingAfterBreak="0">
    <w:nsid w:val="45D07586"/>
    <w:multiLevelType w:val="hybridMultilevel"/>
    <w:tmpl w:val="BA527D8E"/>
    <w:lvl w:ilvl="0" w:tplc="B1BE31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15:restartNumberingAfterBreak="0">
    <w:nsid w:val="48C162A6"/>
    <w:multiLevelType w:val="hybridMultilevel"/>
    <w:tmpl w:val="2778B20C"/>
    <w:lvl w:ilvl="0" w:tplc="26A00D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49DD69F6"/>
    <w:multiLevelType w:val="hybridMultilevel"/>
    <w:tmpl w:val="A24E1978"/>
    <w:lvl w:ilvl="0" w:tplc="5B9A912A">
      <w:start w:val="1"/>
      <w:numFmt w:val="upperRoman"/>
      <w:lvlText w:val="%1."/>
      <w:lvlJc w:val="left"/>
      <w:pPr>
        <w:tabs>
          <w:tab w:val="num" w:pos="1080"/>
        </w:tabs>
        <w:ind w:left="1080" w:hanging="720"/>
      </w:pPr>
      <w:rPr>
        <w:rFonts w:hint="default"/>
        <w:b/>
      </w:rPr>
    </w:lvl>
    <w:lvl w:ilvl="1" w:tplc="04190001">
      <w:start w:val="1"/>
      <w:numFmt w:val="bullet"/>
      <w:lvlText w:val=""/>
      <w:lvlJc w:val="left"/>
      <w:pPr>
        <w:tabs>
          <w:tab w:val="num" w:pos="1440"/>
        </w:tabs>
        <w:ind w:left="1440" w:hanging="360"/>
      </w:pPr>
      <w:rPr>
        <w:rFonts w:ascii="Symbol" w:hAnsi="Symbol"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4B1B07EC"/>
    <w:multiLevelType w:val="hybridMultilevel"/>
    <w:tmpl w:val="394CA08E"/>
    <w:lvl w:ilvl="0" w:tplc="E342FC28">
      <w:start w:val="1"/>
      <w:numFmt w:val="decimal"/>
      <w:lvlText w:val="%1."/>
      <w:lvlJc w:val="left"/>
      <w:pPr>
        <w:ind w:left="2119" w:hanging="1410"/>
      </w:pPr>
      <w:rPr>
        <w:rFonts w:ascii="Times New Roman" w:hAnsi="Times New Roman" w:cs="Times New Roman" w:hint="default"/>
        <w:sz w:val="26"/>
        <w:szCs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4DEF08E9"/>
    <w:multiLevelType w:val="hybridMultilevel"/>
    <w:tmpl w:val="8A22D216"/>
    <w:lvl w:ilvl="0" w:tplc="920660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EFF3A4E"/>
    <w:multiLevelType w:val="hybridMultilevel"/>
    <w:tmpl w:val="C72098EA"/>
    <w:lvl w:ilvl="0" w:tplc="0419000F">
      <w:start w:val="7"/>
      <w:numFmt w:val="decimal"/>
      <w:lvlText w:val="%1."/>
      <w:lvlJc w:val="left"/>
      <w:pPr>
        <w:ind w:left="1212"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33" w15:restartNumberingAfterBreak="0">
    <w:nsid w:val="605A36F2"/>
    <w:multiLevelType w:val="hybridMultilevel"/>
    <w:tmpl w:val="31ECA522"/>
    <w:lvl w:ilvl="0" w:tplc="9FE816E8">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AC3D92"/>
    <w:multiLevelType w:val="hybridMultilevel"/>
    <w:tmpl w:val="92C417C6"/>
    <w:lvl w:ilvl="0" w:tplc="8E76C29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15:restartNumberingAfterBreak="0">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440"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36" w15:restartNumberingAfterBreak="0">
    <w:nsid w:val="658747A6"/>
    <w:multiLevelType w:val="hybridMultilevel"/>
    <w:tmpl w:val="E29AE452"/>
    <w:lvl w:ilvl="0" w:tplc="4DA418AC">
      <w:start w:val="1"/>
      <w:numFmt w:val="decimal"/>
      <w:lvlText w:val="%1."/>
      <w:lvlJc w:val="left"/>
      <w:pPr>
        <w:tabs>
          <w:tab w:val="num" w:pos="1014"/>
        </w:tabs>
        <w:ind w:left="1014" w:hanging="360"/>
      </w:pPr>
      <w:rPr>
        <w:rFonts w:cs="Times New Roman" w:hint="default"/>
      </w:rPr>
    </w:lvl>
    <w:lvl w:ilvl="1" w:tplc="04190019" w:tentative="1">
      <w:start w:val="1"/>
      <w:numFmt w:val="lowerLetter"/>
      <w:lvlText w:val="%2."/>
      <w:lvlJc w:val="left"/>
      <w:pPr>
        <w:tabs>
          <w:tab w:val="num" w:pos="1734"/>
        </w:tabs>
        <w:ind w:left="1734" w:hanging="360"/>
      </w:pPr>
      <w:rPr>
        <w:rFonts w:cs="Times New Roman"/>
      </w:rPr>
    </w:lvl>
    <w:lvl w:ilvl="2" w:tplc="0419001B" w:tentative="1">
      <w:start w:val="1"/>
      <w:numFmt w:val="lowerRoman"/>
      <w:lvlText w:val="%3."/>
      <w:lvlJc w:val="right"/>
      <w:pPr>
        <w:tabs>
          <w:tab w:val="num" w:pos="2454"/>
        </w:tabs>
        <w:ind w:left="2454" w:hanging="180"/>
      </w:pPr>
      <w:rPr>
        <w:rFonts w:cs="Times New Roman"/>
      </w:rPr>
    </w:lvl>
    <w:lvl w:ilvl="3" w:tplc="0419000F" w:tentative="1">
      <w:start w:val="1"/>
      <w:numFmt w:val="decimal"/>
      <w:lvlText w:val="%4."/>
      <w:lvlJc w:val="left"/>
      <w:pPr>
        <w:tabs>
          <w:tab w:val="num" w:pos="3174"/>
        </w:tabs>
        <w:ind w:left="3174" w:hanging="360"/>
      </w:pPr>
      <w:rPr>
        <w:rFonts w:cs="Times New Roman"/>
      </w:rPr>
    </w:lvl>
    <w:lvl w:ilvl="4" w:tplc="04190019" w:tentative="1">
      <w:start w:val="1"/>
      <w:numFmt w:val="lowerLetter"/>
      <w:lvlText w:val="%5."/>
      <w:lvlJc w:val="left"/>
      <w:pPr>
        <w:tabs>
          <w:tab w:val="num" w:pos="3894"/>
        </w:tabs>
        <w:ind w:left="3894" w:hanging="360"/>
      </w:pPr>
      <w:rPr>
        <w:rFonts w:cs="Times New Roman"/>
      </w:rPr>
    </w:lvl>
    <w:lvl w:ilvl="5" w:tplc="0419001B" w:tentative="1">
      <w:start w:val="1"/>
      <w:numFmt w:val="lowerRoman"/>
      <w:lvlText w:val="%6."/>
      <w:lvlJc w:val="right"/>
      <w:pPr>
        <w:tabs>
          <w:tab w:val="num" w:pos="4614"/>
        </w:tabs>
        <w:ind w:left="4614" w:hanging="180"/>
      </w:pPr>
      <w:rPr>
        <w:rFonts w:cs="Times New Roman"/>
      </w:rPr>
    </w:lvl>
    <w:lvl w:ilvl="6" w:tplc="0419000F" w:tentative="1">
      <w:start w:val="1"/>
      <w:numFmt w:val="decimal"/>
      <w:lvlText w:val="%7."/>
      <w:lvlJc w:val="left"/>
      <w:pPr>
        <w:tabs>
          <w:tab w:val="num" w:pos="5334"/>
        </w:tabs>
        <w:ind w:left="5334" w:hanging="360"/>
      </w:pPr>
      <w:rPr>
        <w:rFonts w:cs="Times New Roman"/>
      </w:rPr>
    </w:lvl>
    <w:lvl w:ilvl="7" w:tplc="04190019" w:tentative="1">
      <w:start w:val="1"/>
      <w:numFmt w:val="lowerLetter"/>
      <w:lvlText w:val="%8."/>
      <w:lvlJc w:val="left"/>
      <w:pPr>
        <w:tabs>
          <w:tab w:val="num" w:pos="6054"/>
        </w:tabs>
        <w:ind w:left="6054" w:hanging="360"/>
      </w:pPr>
      <w:rPr>
        <w:rFonts w:cs="Times New Roman"/>
      </w:rPr>
    </w:lvl>
    <w:lvl w:ilvl="8" w:tplc="0419001B" w:tentative="1">
      <w:start w:val="1"/>
      <w:numFmt w:val="lowerRoman"/>
      <w:lvlText w:val="%9."/>
      <w:lvlJc w:val="right"/>
      <w:pPr>
        <w:tabs>
          <w:tab w:val="num" w:pos="6774"/>
        </w:tabs>
        <w:ind w:left="6774" w:hanging="180"/>
      </w:pPr>
      <w:rPr>
        <w:rFonts w:cs="Times New Roman"/>
      </w:rPr>
    </w:lvl>
  </w:abstractNum>
  <w:abstractNum w:abstractNumId="37" w15:restartNumberingAfterBreak="0">
    <w:nsid w:val="6BCC4240"/>
    <w:multiLevelType w:val="hybridMultilevel"/>
    <w:tmpl w:val="E26833A8"/>
    <w:lvl w:ilvl="0" w:tplc="E1005E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CEC6586"/>
    <w:multiLevelType w:val="multilevel"/>
    <w:tmpl w:val="47307E3A"/>
    <w:lvl w:ilvl="0">
      <w:start w:val="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CF70BC1"/>
    <w:multiLevelType w:val="multilevel"/>
    <w:tmpl w:val="5478D782"/>
    <w:lvl w:ilvl="0">
      <w:start w:val="1"/>
      <w:numFmt w:val="decimal"/>
      <w:lvlText w:val="%1."/>
      <w:lvlJc w:val="left"/>
      <w:pPr>
        <w:tabs>
          <w:tab w:val="num" w:pos="432"/>
        </w:tabs>
        <w:ind w:left="432" w:hanging="432"/>
      </w:pPr>
      <w:rPr>
        <w:rFonts w:cs="Times New Roman"/>
      </w:rPr>
    </w:lvl>
    <w:lvl w:ilvl="1">
      <w:start w:val="2"/>
      <w:numFmt w:val="decimal"/>
      <w:lvlText w:val="%1.%2"/>
      <w:lvlJc w:val="left"/>
      <w:pPr>
        <w:tabs>
          <w:tab w:val="num" w:pos="1836"/>
        </w:tabs>
        <w:ind w:left="1836" w:hanging="576"/>
      </w:pPr>
      <w:rPr>
        <w:rFonts w:cs="Times New Roman"/>
      </w:rPr>
    </w:lvl>
    <w:lvl w:ilvl="2">
      <w:start w:val="2"/>
      <w:numFmt w:val="decimal"/>
      <w:lvlText w:val="%1.1.%3"/>
      <w:lvlJc w:val="left"/>
      <w:pPr>
        <w:tabs>
          <w:tab w:val="num" w:pos="407"/>
        </w:tabs>
        <w:ind w:left="18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0" w15:restartNumberingAfterBreak="0">
    <w:nsid w:val="7690460E"/>
    <w:multiLevelType w:val="hybridMultilevel"/>
    <w:tmpl w:val="19505AD2"/>
    <w:lvl w:ilvl="0" w:tplc="E6C6B85C">
      <w:start w:val="1"/>
      <w:numFmt w:val="decimal"/>
      <w:lvlText w:val="%1."/>
      <w:lvlJc w:val="left"/>
      <w:pPr>
        <w:ind w:left="1211"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20"/>
  </w:num>
  <w:num w:numId="10">
    <w:abstractNumId w:val="39"/>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num>
  <w:num w:numId="12">
    <w:abstractNumId w:val="10"/>
  </w:num>
  <w:num w:numId="13">
    <w:abstractNumId w:val="33"/>
  </w:num>
  <w:num w:numId="14">
    <w:abstractNumId w:val="8"/>
  </w:num>
  <w:num w:numId="15">
    <w:abstractNumId w:val="36"/>
  </w:num>
  <w:num w:numId="16">
    <w:abstractNumId w:val="26"/>
  </w:num>
  <w:num w:numId="17">
    <w:abstractNumId w:val="15"/>
  </w:num>
  <w:num w:numId="18">
    <w:abstractNumId w:val="13"/>
  </w:num>
  <w:num w:numId="19">
    <w:abstractNumId w:val="27"/>
  </w:num>
  <w:num w:numId="20">
    <w:abstractNumId w:val="3"/>
  </w:num>
  <w:num w:numId="21">
    <w:abstractNumId w:val="34"/>
  </w:num>
  <w:num w:numId="22">
    <w:abstractNumId w:val="25"/>
  </w:num>
  <w:num w:numId="23">
    <w:abstractNumId w:val="17"/>
  </w:num>
  <w:num w:numId="24">
    <w:abstractNumId w:val="5"/>
  </w:num>
  <w:num w:numId="25">
    <w:abstractNumId w:val="16"/>
  </w:num>
  <w:num w:numId="26">
    <w:abstractNumId w:val="40"/>
  </w:num>
  <w:num w:numId="27">
    <w:abstractNumId w:val="6"/>
  </w:num>
  <w:num w:numId="28">
    <w:abstractNumId w:val="21"/>
  </w:num>
  <w:num w:numId="29">
    <w:abstractNumId w:val="23"/>
  </w:num>
  <w:num w:numId="30">
    <w:abstractNumId w:val="9"/>
  </w:num>
  <w:num w:numId="31">
    <w:abstractNumId w:val="2"/>
  </w:num>
  <w:num w:numId="32">
    <w:abstractNumId w:val="18"/>
  </w:num>
  <w:num w:numId="33">
    <w:abstractNumId w:val="24"/>
  </w:num>
  <w:num w:numId="34">
    <w:abstractNumId w:val="7"/>
  </w:num>
  <w:num w:numId="35">
    <w:abstractNumId w:val="28"/>
  </w:num>
  <w:num w:numId="36">
    <w:abstractNumId w:val="31"/>
  </w:num>
  <w:num w:numId="37">
    <w:abstractNumId w:val="22"/>
  </w:num>
  <w:num w:numId="38">
    <w:abstractNumId w:val="35"/>
  </w:num>
  <w:num w:numId="39">
    <w:abstractNumId w:val="37"/>
  </w:num>
  <w:num w:numId="40">
    <w:abstractNumId w:val="29"/>
  </w:num>
  <w:num w:numId="41">
    <w:abstractNumId w:val="30"/>
  </w:num>
  <w:num w:numId="42">
    <w:abstractNumId w:val="12"/>
  </w:num>
  <w:num w:numId="43">
    <w:abstractNumId w:val="11"/>
  </w:num>
  <w:num w:numId="44">
    <w:abstractNumId w:val="4"/>
  </w:num>
  <w:num w:numId="45">
    <w:abstractNumId w:val="14"/>
  </w:num>
  <w:num w:numId="46">
    <w:abstractNumId w:val="38"/>
  </w:num>
  <w:num w:numId="47">
    <w:abstractNumId w:val="32"/>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2814"/>
    <w:rsid w:val="0000055B"/>
    <w:rsid w:val="000009D1"/>
    <w:rsid w:val="00001815"/>
    <w:rsid w:val="0000192E"/>
    <w:rsid w:val="00002EE0"/>
    <w:rsid w:val="000039F4"/>
    <w:rsid w:val="00004C23"/>
    <w:rsid w:val="0000647A"/>
    <w:rsid w:val="00006911"/>
    <w:rsid w:val="0000691E"/>
    <w:rsid w:val="00006BB4"/>
    <w:rsid w:val="00007087"/>
    <w:rsid w:val="00011DD8"/>
    <w:rsid w:val="00012EC3"/>
    <w:rsid w:val="0001379A"/>
    <w:rsid w:val="00014F6F"/>
    <w:rsid w:val="00017145"/>
    <w:rsid w:val="00017F2E"/>
    <w:rsid w:val="0002085E"/>
    <w:rsid w:val="00020E1C"/>
    <w:rsid w:val="00021651"/>
    <w:rsid w:val="000217AA"/>
    <w:rsid w:val="00021B41"/>
    <w:rsid w:val="00022E71"/>
    <w:rsid w:val="00023A47"/>
    <w:rsid w:val="0002428E"/>
    <w:rsid w:val="00025C17"/>
    <w:rsid w:val="00030010"/>
    <w:rsid w:val="000319E1"/>
    <w:rsid w:val="00031DC0"/>
    <w:rsid w:val="00033379"/>
    <w:rsid w:val="00034193"/>
    <w:rsid w:val="000346F1"/>
    <w:rsid w:val="0003667B"/>
    <w:rsid w:val="00036C3C"/>
    <w:rsid w:val="00037058"/>
    <w:rsid w:val="00040383"/>
    <w:rsid w:val="00040F9D"/>
    <w:rsid w:val="000428E4"/>
    <w:rsid w:val="00042E6E"/>
    <w:rsid w:val="0004438B"/>
    <w:rsid w:val="0004505D"/>
    <w:rsid w:val="0004761D"/>
    <w:rsid w:val="00047955"/>
    <w:rsid w:val="00047E11"/>
    <w:rsid w:val="00047E94"/>
    <w:rsid w:val="000504F7"/>
    <w:rsid w:val="0005244E"/>
    <w:rsid w:val="0005276C"/>
    <w:rsid w:val="000542BD"/>
    <w:rsid w:val="00057144"/>
    <w:rsid w:val="00057804"/>
    <w:rsid w:val="00057972"/>
    <w:rsid w:val="000614E4"/>
    <w:rsid w:val="00064797"/>
    <w:rsid w:val="00065060"/>
    <w:rsid w:val="00065D10"/>
    <w:rsid w:val="000663A3"/>
    <w:rsid w:val="00070DCE"/>
    <w:rsid w:val="00070E4B"/>
    <w:rsid w:val="00071B33"/>
    <w:rsid w:val="00071E4B"/>
    <w:rsid w:val="00072ECC"/>
    <w:rsid w:val="00074852"/>
    <w:rsid w:val="000750C0"/>
    <w:rsid w:val="00075C14"/>
    <w:rsid w:val="00075FE7"/>
    <w:rsid w:val="00077995"/>
    <w:rsid w:val="00077EE6"/>
    <w:rsid w:val="00081439"/>
    <w:rsid w:val="00084A46"/>
    <w:rsid w:val="000854D4"/>
    <w:rsid w:val="00085A6A"/>
    <w:rsid w:val="00085B46"/>
    <w:rsid w:val="0008656A"/>
    <w:rsid w:val="000869C4"/>
    <w:rsid w:val="00087D96"/>
    <w:rsid w:val="00090D4D"/>
    <w:rsid w:val="00091F40"/>
    <w:rsid w:val="00093AED"/>
    <w:rsid w:val="00095DFB"/>
    <w:rsid w:val="00095FC2"/>
    <w:rsid w:val="00096340"/>
    <w:rsid w:val="000A2D64"/>
    <w:rsid w:val="000A75DC"/>
    <w:rsid w:val="000B003C"/>
    <w:rsid w:val="000B0F14"/>
    <w:rsid w:val="000B3185"/>
    <w:rsid w:val="000B3942"/>
    <w:rsid w:val="000B43F7"/>
    <w:rsid w:val="000B4F3A"/>
    <w:rsid w:val="000B644D"/>
    <w:rsid w:val="000B6632"/>
    <w:rsid w:val="000B70FB"/>
    <w:rsid w:val="000C1047"/>
    <w:rsid w:val="000C265D"/>
    <w:rsid w:val="000C324E"/>
    <w:rsid w:val="000C37C2"/>
    <w:rsid w:val="000C6DBF"/>
    <w:rsid w:val="000C7C5E"/>
    <w:rsid w:val="000D0DAD"/>
    <w:rsid w:val="000D2E43"/>
    <w:rsid w:val="000D3AC3"/>
    <w:rsid w:val="000D3BEE"/>
    <w:rsid w:val="000D407A"/>
    <w:rsid w:val="000D444F"/>
    <w:rsid w:val="000D74E1"/>
    <w:rsid w:val="000D7AC4"/>
    <w:rsid w:val="000E1225"/>
    <w:rsid w:val="000E187A"/>
    <w:rsid w:val="000E19F3"/>
    <w:rsid w:val="000E2DA3"/>
    <w:rsid w:val="000E2EB5"/>
    <w:rsid w:val="000E3D50"/>
    <w:rsid w:val="000E5663"/>
    <w:rsid w:val="000E6F80"/>
    <w:rsid w:val="000F0A8A"/>
    <w:rsid w:val="000F168C"/>
    <w:rsid w:val="000F1839"/>
    <w:rsid w:val="000F1B56"/>
    <w:rsid w:val="000F2AED"/>
    <w:rsid w:val="000F2D7B"/>
    <w:rsid w:val="000F759B"/>
    <w:rsid w:val="000F78B0"/>
    <w:rsid w:val="00103E75"/>
    <w:rsid w:val="00103F9C"/>
    <w:rsid w:val="00103FBD"/>
    <w:rsid w:val="0010408B"/>
    <w:rsid w:val="001049E2"/>
    <w:rsid w:val="0010675B"/>
    <w:rsid w:val="0011055B"/>
    <w:rsid w:val="0011403A"/>
    <w:rsid w:val="00114954"/>
    <w:rsid w:val="001153AC"/>
    <w:rsid w:val="00115C72"/>
    <w:rsid w:val="00116FBC"/>
    <w:rsid w:val="00117C16"/>
    <w:rsid w:val="0012116B"/>
    <w:rsid w:val="00121773"/>
    <w:rsid w:val="00123B49"/>
    <w:rsid w:val="0012403F"/>
    <w:rsid w:val="0013042C"/>
    <w:rsid w:val="00130D4E"/>
    <w:rsid w:val="00131196"/>
    <w:rsid w:val="00131B12"/>
    <w:rsid w:val="0013479F"/>
    <w:rsid w:val="00134A3D"/>
    <w:rsid w:val="00134C21"/>
    <w:rsid w:val="001351DD"/>
    <w:rsid w:val="00136D3B"/>
    <w:rsid w:val="00136DAC"/>
    <w:rsid w:val="0013704D"/>
    <w:rsid w:val="0013771D"/>
    <w:rsid w:val="00137E0F"/>
    <w:rsid w:val="00145472"/>
    <w:rsid w:val="00145684"/>
    <w:rsid w:val="00145840"/>
    <w:rsid w:val="00145A69"/>
    <w:rsid w:val="00146915"/>
    <w:rsid w:val="00146B3F"/>
    <w:rsid w:val="001516EF"/>
    <w:rsid w:val="001553EB"/>
    <w:rsid w:val="0015565C"/>
    <w:rsid w:val="00155B08"/>
    <w:rsid w:val="00156640"/>
    <w:rsid w:val="00156FD6"/>
    <w:rsid w:val="001604D0"/>
    <w:rsid w:val="0016132B"/>
    <w:rsid w:val="001628DD"/>
    <w:rsid w:val="001634BE"/>
    <w:rsid w:val="0016394E"/>
    <w:rsid w:val="00166B27"/>
    <w:rsid w:val="00166C30"/>
    <w:rsid w:val="00170D26"/>
    <w:rsid w:val="001711D7"/>
    <w:rsid w:val="0017204D"/>
    <w:rsid w:val="00172912"/>
    <w:rsid w:val="00172D51"/>
    <w:rsid w:val="001759C8"/>
    <w:rsid w:val="001767E1"/>
    <w:rsid w:val="00176948"/>
    <w:rsid w:val="00176B62"/>
    <w:rsid w:val="001771D3"/>
    <w:rsid w:val="00182441"/>
    <w:rsid w:val="00182683"/>
    <w:rsid w:val="00186A5D"/>
    <w:rsid w:val="00187B8C"/>
    <w:rsid w:val="00187BDC"/>
    <w:rsid w:val="00190279"/>
    <w:rsid w:val="001933F4"/>
    <w:rsid w:val="0019352B"/>
    <w:rsid w:val="00193B16"/>
    <w:rsid w:val="0019448D"/>
    <w:rsid w:val="00194B75"/>
    <w:rsid w:val="00194F87"/>
    <w:rsid w:val="00195862"/>
    <w:rsid w:val="001A1070"/>
    <w:rsid w:val="001A10B7"/>
    <w:rsid w:val="001A1A31"/>
    <w:rsid w:val="001A1AD3"/>
    <w:rsid w:val="001A272C"/>
    <w:rsid w:val="001A3072"/>
    <w:rsid w:val="001A32EF"/>
    <w:rsid w:val="001A55BF"/>
    <w:rsid w:val="001A7703"/>
    <w:rsid w:val="001B0E61"/>
    <w:rsid w:val="001B1647"/>
    <w:rsid w:val="001B17AA"/>
    <w:rsid w:val="001B1E8A"/>
    <w:rsid w:val="001B1F92"/>
    <w:rsid w:val="001B3045"/>
    <w:rsid w:val="001B4753"/>
    <w:rsid w:val="001B6D17"/>
    <w:rsid w:val="001B6E38"/>
    <w:rsid w:val="001C17D1"/>
    <w:rsid w:val="001C4510"/>
    <w:rsid w:val="001C488D"/>
    <w:rsid w:val="001C6FC9"/>
    <w:rsid w:val="001C7DAC"/>
    <w:rsid w:val="001D0EF2"/>
    <w:rsid w:val="001D2B0D"/>
    <w:rsid w:val="001D6BE5"/>
    <w:rsid w:val="001D75AD"/>
    <w:rsid w:val="001D7777"/>
    <w:rsid w:val="001E101C"/>
    <w:rsid w:val="001E19A5"/>
    <w:rsid w:val="001E1AF4"/>
    <w:rsid w:val="001E2D04"/>
    <w:rsid w:val="001E36E5"/>
    <w:rsid w:val="001E5A52"/>
    <w:rsid w:val="001E606C"/>
    <w:rsid w:val="001E6F61"/>
    <w:rsid w:val="001E703D"/>
    <w:rsid w:val="001E7167"/>
    <w:rsid w:val="001F1EB9"/>
    <w:rsid w:val="001F39FB"/>
    <w:rsid w:val="001F46DE"/>
    <w:rsid w:val="001F6A9B"/>
    <w:rsid w:val="002005F2"/>
    <w:rsid w:val="002007C0"/>
    <w:rsid w:val="002015F5"/>
    <w:rsid w:val="00202515"/>
    <w:rsid w:val="00202C29"/>
    <w:rsid w:val="00204186"/>
    <w:rsid w:val="002047B1"/>
    <w:rsid w:val="002066E7"/>
    <w:rsid w:val="00206D81"/>
    <w:rsid w:val="00207A3F"/>
    <w:rsid w:val="00211C55"/>
    <w:rsid w:val="00212938"/>
    <w:rsid w:val="00212DF4"/>
    <w:rsid w:val="00213C57"/>
    <w:rsid w:val="00213FF9"/>
    <w:rsid w:val="0021434A"/>
    <w:rsid w:val="00214D36"/>
    <w:rsid w:val="00215CAE"/>
    <w:rsid w:val="00215CAF"/>
    <w:rsid w:val="00217D8F"/>
    <w:rsid w:val="00220648"/>
    <w:rsid w:val="00220E4E"/>
    <w:rsid w:val="00222E73"/>
    <w:rsid w:val="0022372B"/>
    <w:rsid w:val="00224BF0"/>
    <w:rsid w:val="0022684E"/>
    <w:rsid w:val="00226954"/>
    <w:rsid w:val="00227313"/>
    <w:rsid w:val="002275BE"/>
    <w:rsid w:val="002358E3"/>
    <w:rsid w:val="00235AE1"/>
    <w:rsid w:val="00236941"/>
    <w:rsid w:val="00237A12"/>
    <w:rsid w:val="0024064D"/>
    <w:rsid w:val="00240C1E"/>
    <w:rsid w:val="00240D67"/>
    <w:rsid w:val="002426F9"/>
    <w:rsid w:val="00242ED7"/>
    <w:rsid w:val="00243898"/>
    <w:rsid w:val="00245A22"/>
    <w:rsid w:val="0024789C"/>
    <w:rsid w:val="00250774"/>
    <w:rsid w:val="00250BAE"/>
    <w:rsid w:val="00253D58"/>
    <w:rsid w:val="002552A7"/>
    <w:rsid w:val="00260077"/>
    <w:rsid w:val="0026774A"/>
    <w:rsid w:val="00267C86"/>
    <w:rsid w:val="00272F81"/>
    <w:rsid w:val="002749A8"/>
    <w:rsid w:val="00274CEC"/>
    <w:rsid w:val="002779D5"/>
    <w:rsid w:val="00277C83"/>
    <w:rsid w:val="00281477"/>
    <w:rsid w:val="00281CA0"/>
    <w:rsid w:val="00282967"/>
    <w:rsid w:val="0028312F"/>
    <w:rsid w:val="0028406A"/>
    <w:rsid w:val="00284EAC"/>
    <w:rsid w:val="00285BBA"/>
    <w:rsid w:val="002867E4"/>
    <w:rsid w:val="00286DDE"/>
    <w:rsid w:val="00290C4D"/>
    <w:rsid w:val="00291833"/>
    <w:rsid w:val="00292DDE"/>
    <w:rsid w:val="00296E71"/>
    <w:rsid w:val="00297E16"/>
    <w:rsid w:val="002A073C"/>
    <w:rsid w:val="002A0F82"/>
    <w:rsid w:val="002A45B3"/>
    <w:rsid w:val="002A5146"/>
    <w:rsid w:val="002A57A6"/>
    <w:rsid w:val="002A6A09"/>
    <w:rsid w:val="002A7080"/>
    <w:rsid w:val="002A70D5"/>
    <w:rsid w:val="002A77D7"/>
    <w:rsid w:val="002B0A1E"/>
    <w:rsid w:val="002B0B72"/>
    <w:rsid w:val="002B124A"/>
    <w:rsid w:val="002B1B8B"/>
    <w:rsid w:val="002B26FF"/>
    <w:rsid w:val="002B2D79"/>
    <w:rsid w:val="002B356D"/>
    <w:rsid w:val="002B4958"/>
    <w:rsid w:val="002B4EA3"/>
    <w:rsid w:val="002B6008"/>
    <w:rsid w:val="002B676E"/>
    <w:rsid w:val="002C05EE"/>
    <w:rsid w:val="002C11C2"/>
    <w:rsid w:val="002C1445"/>
    <w:rsid w:val="002C2E80"/>
    <w:rsid w:val="002C500F"/>
    <w:rsid w:val="002C50E6"/>
    <w:rsid w:val="002C5906"/>
    <w:rsid w:val="002C689A"/>
    <w:rsid w:val="002D00AA"/>
    <w:rsid w:val="002D034F"/>
    <w:rsid w:val="002D0838"/>
    <w:rsid w:val="002D17B0"/>
    <w:rsid w:val="002D2D68"/>
    <w:rsid w:val="002D462F"/>
    <w:rsid w:val="002D4E37"/>
    <w:rsid w:val="002D525F"/>
    <w:rsid w:val="002D58CE"/>
    <w:rsid w:val="002D5BA1"/>
    <w:rsid w:val="002E0B8B"/>
    <w:rsid w:val="002E1024"/>
    <w:rsid w:val="002E178C"/>
    <w:rsid w:val="002E1CE8"/>
    <w:rsid w:val="002E572E"/>
    <w:rsid w:val="002E626B"/>
    <w:rsid w:val="002F397C"/>
    <w:rsid w:val="002F3E78"/>
    <w:rsid w:val="002F4D22"/>
    <w:rsid w:val="002F4FBE"/>
    <w:rsid w:val="002F6679"/>
    <w:rsid w:val="00300123"/>
    <w:rsid w:val="00302F35"/>
    <w:rsid w:val="003035C8"/>
    <w:rsid w:val="003043D4"/>
    <w:rsid w:val="0030613D"/>
    <w:rsid w:val="00307858"/>
    <w:rsid w:val="003105C6"/>
    <w:rsid w:val="00311423"/>
    <w:rsid w:val="00311C93"/>
    <w:rsid w:val="00313B5D"/>
    <w:rsid w:val="003154BE"/>
    <w:rsid w:val="003154C9"/>
    <w:rsid w:val="00315BCA"/>
    <w:rsid w:val="00315F38"/>
    <w:rsid w:val="003168F6"/>
    <w:rsid w:val="00317234"/>
    <w:rsid w:val="003174F8"/>
    <w:rsid w:val="003177BB"/>
    <w:rsid w:val="00317EE7"/>
    <w:rsid w:val="0032006E"/>
    <w:rsid w:val="00321AFF"/>
    <w:rsid w:val="003224A7"/>
    <w:rsid w:val="003226D6"/>
    <w:rsid w:val="00322780"/>
    <w:rsid w:val="00322A15"/>
    <w:rsid w:val="00323840"/>
    <w:rsid w:val="003239DA"/>
    <w:rsid w:val="00326719"/>
    <w:rsid w:val="00326DCE"/>
    <w:rsid w:val="00330815"/>
    <w:rsid w:val="00331368"/>
    <w:rsid w:val="0033381C"/>
    <w:rsid w:val="0033404C"/>
    <w:rsid w:val="0034026F"/>
    <w:rsid w:val="00340777"/>
    <w:rsid w:val="00341799"/>
    <w:rsid w:val="003428A2"/>
    <w:rsid w:val="003433ED"/>
    <w:rsid w:val="003436F7"/>
    <w:rsid w:val="0034507C"/>
    <w:rsid w:val="00346CE5"/>
    <w:rsid w:val="00347824"/>
    <w:rsid w:val="0035094A"/>
    <w:rsid w:val="00351197"/>
    <w:rsid w:val="00351698"/>
    <w:rsid w:val="0035191B"/>
    <w:rsid w:val="003519E8"/>
    <w:rsid w:val="00351BF0"/>
    <w:rsid w:val="00355EDB"/>
    <w:rsid w:val="003560FA"/>
    <w:rsid w:val="00356251"/>
    <w:rsid w:val="00356F25"/>
    <w:rsid w:val="0035788E"/>
    <w:rsid w:val="00360347"/>
    <w:rsid w:val="0036380B"/>
    <w:rsid w:val="0036561E"/>
    <w:rsid w:val="003660AD"/>
    <w:rsid w:val="0036619B"/>
    <w:rsid w:val="0037138F"/>
    <w:rsid w:val="00373139"/>
    <w:rsid w:val="003752D7"/>
    <w:rsid w:val="00375DBC"/>
    <w:rsid w:val="00375FFB"/>
    <w:rsid w:val="003769CC"/>
    <w:rsid w:val="00380165"/>
    <w:rsid w:val="00380191"/>
    <w:rsid w:val="00380F69"/>
    <w:rsid w:val="0038370F"/>
    <w:rsid w:val="0038374B"/>
    <w:rsid w:val="00383AF7"/>
    <w:rsid w:val="00384CE3"/>
    <w:rsid w:val="00384FCE"/>
    <w:rsid w:val="0038767F"/>
    <w:rsid w:val="003876E3"/>
    <w:rsid w:val="00390DEA"/>
    <w:rsid w:val="0039138D"/>
    <w:rsid w:val="0039297B"/>
    <w:rsid w:val="00392B62"/>
    <w:rsid w:val="00393F8F"/>
    <w:rsid w:val="003956BC"/>
    <w:rsid w:val="00395924"/>
    <w:rsid w:val="0039622B"/>
    <w:rsid w:val="00396788"/>
    <w:rsid w:val="0039688A"/>
    <w:rsid w:val="00396B2E"/>
    <w:rsid w:val="003A021F"/>
    <w:rsid w:val="003A0385"/>
    <w:rsid w:val="003A1652"/>
    <w:rsid w:val="003A235A"/>
    <w:rsid w:val="003A29A1"/>
    <w:rsid w:val="003A2D1E"/>
    <w:rsid w:val="003A382B"/>
    <w:rsid w:val="003A594D"/>
    <w:rsid w:val="003A673B"/>
    <w:rsid w:val="003A746D"/>
    <w:rsid w:val="003B0F86"/>
    <w:rsid w:val="003B2E05"/>
    <w:rsid w:val="003B3897"/>
    <w:rsid w:val="003B4136"/>
    <w:rsid w:val="003B43E2"/>
    <w:rsid w:val="003B597A"/>
    <w:rsid w:val="003B6276"/>
    <w:rsid w:val="003B7CEF"/>
    <w:rsid w:val="003C0034"/>
    <w:rsid w:val="003C0497"/>
    <w:rsid w:val="003C06EE"/>
    <w:rsid w:val="003C1377"/>
    <w:rsid w:val="003C1E6B"/>
    <w:rsid w:val="003C383E"/>
    <w:rsid w:val="003C3EC8"/>
    <w:rsid w:val="003C42DD"/>
    <w:rsid w:val="003C59A7"/>
    <w:rsid w:val="003C64E3"/>
    <w:rsid w:val="003D13C1"/>
    <w:rsid w:val="003D160E"/>
    <w:rsid w:val="003D1831"/>
    <w:rsid w:val="003D3253"/>
    <w:rsid w:val="003E1D16"/>
    <w:rsid w:val="003E6307"/>
    <w:rsid w:val="003E6F0C"/>
    <w:rsid w:val="003E7B37"/>
    <w:rsid w:val="003F0734"/>
    <w:rsid w:val="003F0AB2"/>
    <w:rsid w:val="003F134C"/>
    <w:rsid w:val="003F14A6"/>
    <w:rsid w:val="003F1A95"/>
    <w:rsid w:val="003F1CDC"/>
    <w:rsid w:val="003F2EC0"/>
    <w:rsid w:val="003F3075"/>
    <w:rsid w:val="003F3836"/>
    <w:rsid w:val="003F3E2B"/>
    <w:rsid w:val="003F4419"/>
    <w:rsid w:val="003F64DB"/>
    <w:rsid w:val="003F699D"/>
    <w:rsid w:val="003F7094"/>
    <w:rsid w:val="003F70EA"/>
    <w:rsid w:val="003F757D"/>
    <w:rsid w:val="003F79E5"/>
    <w:rsid w:val="003F7CB0"/>
    <w:rsid w:val="00402FBC"/>
    <w:rsid w:val="00403E29"/>
    <w:rsid w:val="00404A43"/>
    <w:rsid w:val="004062A9"/>
    <w:rsid w:val="00406435"/>
    <w:rsid w:val="00406659"/>
    <w:rsid w:val="00410280"/>
    <w:rsid w:val="00410E03"/>
    <w:rsid w:val="004111AB"/>
    <w:rsid w:val="00412794"/>
    <w:rsid w:val="0041370B"/>
    <w:rsid w:val="00414C5B"/>
    <w:rsid w:val="00414FCA"/>
    <w:rsid w:val="004155D1"/>
    <w:rsid w:val="00416B64"/>
    <w:rsid w:val="004172B6"/>
    <w:rsid w:val="00417524"/>
    <w:rsid w:val="004213DF"/>
    <w:rsid w:val="004239EA"/>
    <w:rsid w:val="00423AD1"/>
    <w:rsid w:val="004245FC"/>
    <w:rsid w:val="00424E6D"/>
    <w:rsid w:val="00426353"/>
    <w:rsid w:val="00427031"/>
    <w:rsid w:val="004273A9"/>
    <w:rsid w:val="0042788C"/>
    <w:rsid w:val="00433F27"/>
    <w:rsid w:val="00434DF4"/>
    <w:rsid w:val="004364CD"/>
    <w:rsid w:val="004379E0"/>
    <w:rsid w:val="00440CE1"/>
    <w:rsid w:val="00441D39"/>
    <w:rsid w:val="00442732"/>
    <w:rsid w:val="004446A0"/>
    <w:rsid w:val="00444E82"/>
    <w:rsid w:val="00446EE6"/>
    <w:rsid w:val="004470B2"/>
    <w:rsid w:val="0045098A"/>
    <w:rsid w:val="0045289D"/>
    <w:rsid w:val="004536CF"/>
    <w:rsid w:val="00453A2B"/>
    <w:rsid w:val="00454A81"/>
    <w:rsid w:val="00454BAB"/>
    <w:rsid w:val="00460A97"/>
    <w:rsid w:val="00462026"/>
    <w:rsid w:val="00465E2F"/>
    <w:rsid w:val="00466005"/>
    <w:rsid w:val="00467751"/>
    <w:rsid w:val="004703C1"/>
    <w:rsid w:val="004707C3"/>
    <w:rsid w:val="00473065"/>
    <w:rsid w:val="004748C4"/>
    <w:rsid w:val="0047641C"/>
    <w:rsid w:val="00476CE7"/>
    <w:rsid w:val="0047754C"/>
    <w:rsid w:val="00477930"/>
    <w:rsid w:val="00477A6F"/>
    <w:rsid w:val="004815C2"/>
    <w:rsid w:val="00481E0E"/>
    <w:rsid w:val="004820FF"/>
    <w:rsid w:val="004825BA"/>
    <w:rsid w:val="00484F0A"/>
    <w:rsid w:val="004856C2"/>
    <w:rsid w:val="004861E8"/>
    <w:rsid w:val="00487AC3"/>
    <w:rsid w:val="00491042"/>
    <w:rsid w:val="004921C0"/>
    <w:rsid w:val="00493791"/>
    <w:rsid w:val="00493C7E"/>
    <w:rsid w:val="0049498F"/>
    <w:rsid w:val="00494D97"/>
    <w:rsid w:val="00494E47"/>
    <w:rsid w:val="0049583D"/>
    <w:rsid w:val="004A05B8"/>
    <w:rsid w:val="004A088A"/>
    <w:rsid w:val="004A17A1"/>
    <w:rsid w:val="004A1910"/>
    <w:rsid w:val="004A22F6"/>
    <w:rsid w:val="004A30E1"/>
    <w:rsid w:val="004A3450"/>
    <w:rsid w:val="004A522A"/>
    <w:rsid w:val="004A5233"/>
    <w:rsid w:val="004A5E2E"/>
    <w:rsid w:val="004A5F53"/>
    <w:rsid w:val="004A7EB3"/>
    <w:rsid w:val="004B04F9"/>
    <w:rsid w:val="004B1336"/>
    <w:rsid w:val="004B25CE"/>
    <w:rsid w:val="004B458F"/>
    <w:rsid w:val="004B4A95"/>
    <w:rsid w:val="004B5AB6"/>
    <w:rsid w:val="004C00E6"/>
    <w:rsid w:val="004C064F"/>
    <w:rsid w:val="004C0AE6"/>
    <w:rsid w:val="004C0E41"/>
    <w:rsid w:val="004C1655"/>
    <w:rsid w:val="004C1926"/>
    <w:rsid w:val="004C2810"/>
    <w:rsid w:val="004C30C6"/>
    <w:rsid w:val="004C53BA"/>
    <w:rsid w:val="004C6663"/>
    <w:rsid w:val="004D0BF9"/>
    <w:rsid w:val="004D13D0"/>
    <w:rsid w:val="004D1D2C"/>
    <w:rsid w:val="004D37DF"/>
    <w:rsid w:val="004D4B14"/>
    <w:rsid w:val="004D6E88"/>
    <w:rsid w:val="004D7687"/>
    <w:rsid w:val="004D7C82"/>
    <w:rsid w:val="004E084B"/>
    <w:rsid w:val="004E2D02"/>
    <w:rsid w:val="004E3AEF"/>
    <w:rsid w:val="004F189C"/>
    <w:rsid w:val="004F1A60"/>
    <w:rsid w:val="004F39AC"/>
    <w:rsid w:val="004F497D"/>
    <w:rsid w:val="004F5BBE"/>
    <w:rsid w:val="004F646B"/>
    <w:rsid w:val="004F679E"/>
    <w:rsid w:val="004F70AF"/>
    <w:rsid w:val="004F7153"/>
    <w:rsid w:val="004F72E3"/>
    <w:rsid w:val="004F7CFD"/>
    <w:rsid w:val="005003AD"/>
    <w:rsid w:val="00501951"/>
    <w:rsid w:val="00502CFE"/>
    <w:rsid w:val="00503879"/>
    <w:rsid w:val="0050521E"/>
    <w:rsid w:val="00506DA5"/>
    <w:rsid w:val="00507057"/>
    <w:rsid w:val="00510216"/>
    <w:rsid w:val="005112DC"/>
    <w:rsid w:val="00511C2E"/>
    <w:rsid w:val="00513A15"/>
    <w:rsid w:val="005153A8"/>
    <w:rsid w:val="00516CC9"/>
    <w:rsid w:val="00520AA9"/>
    <w:rsid w:val="005219D0"/>
    <w:rsid w:val="00521B3F"/>
    <w:rsid w:val="005224E7"/>
    <w:rsid w:val="00522AFF"/>
    <w:rsid w:val="0052512D"/>
    <w:rsid w:val="00525E2C"/>
    <w:rsid w:val="00526974"/>
    <w:rsid w:val="00527213"/>
    <w:rsid w:val="00527FA9"/>
    <w:rsid w:val="00530183"/>
    <w:rsid w:val="005304F1"/>
    <w:rsid w:val="00530E83"/>
    <w:rsid w:val="00531913"/>
    <w:rsid w:val="00532FBD"/>
    <w:rsid w:val="00533115"/>
    <w:rsid w:val="005341DD"/>
    <w:rsid w:val="005342BE"/>
    <w:rsid w:val="005345FA"/>
    <w:rsid w:val="005351AB"/>
    <w:rsid w:val="00535C9E"/>
    <w:rsid w:val="00535CBC"/>
    <w:rsid w:val="00537C3B"/>
    <w:rsid w:val="00541AB8"/>
    <w:rsid w:val="00542401"/>
    <w:rsid w:val="00544026"/>
    <w:rsid w:val="00545360"/>
    <w:rsid w:val="00545A39"/>
    <w:rsid w:val="00546567"/>
    <w:rsid w:val="00546B54"/>
    <w:rsid w:val="00546FD1"/>
    <w:rsid w:val="00551B8A"/>
    <w:rsid w:val="00551C60"/>
    <w:rsid w:val="005557E8"/>
    <w:rsid w:val="00555EBE"/>
    <w:rsid w:val="00557A7E"/>
    <w:rsid w:val="00557BD1"/>
    <w:rsid w:val="00560CEF"/>
    <w:rsid w:val="0056163E"/>
    <w:rsid w:val="00564E49"/>
    <w:rsid w:val="005652E2"/>
    <w:rsid w:val="005674AD"/>
    <w:rsid w:val="00571962"/>
    <w:rsid w:val="00572405"/>
    <w:rsid w:val="005737EF"/>
    <w:rsid w:val="00575053"/>
    <w:rsid w:val="00576A19"/>
    <w:rsid w:val="005779E0"/>
    <w:rsid w:val="00577E5D"/>
    <w:rsid w:val="0058023C"/>
    <w:rsid w:val="005804A5"/>
    <w:rsid w:val="00580801"/>
    <w:rsid w:val="00580D1B"/>
    <w:rsid w:val="005828EB"/>
    <w:rsid w:val="00582A89"/>
    <w:rsid w:val="00584ED6"/>
    <w:rsid w:val="00585477"/>
    <w:rsid w:val="005879DB"/>
    <w:rsid w:val="005913CB"/>
    <w:rsid w:val="005914C8"/>
    <w:rsid w:val="005927C1"/>
    <w:rsid w:val="00593200"/>
    <w:rsid w:val="00593E7C"/>
    <w:rsid w:val="0059404F"/>
    <w:rsid w:val="005955A4"/>
    <w:rsid w:val="005A0C51"/>
    <w:rsid w:val="005A1333"/>
    <w:rsid w:val="005A1E91"/>
    <w:rsid w:val="005A3797"/>
    <w:rsid w:val="005A37E5"/>
    <w:rsid w:val="005A3E4E"/>
    <w:rsid w:val="005A69AF"/>
    <w:rsid w:val="005A7B6B"/>
    <w:rsid w:val="005B12A7"/>
    <w:rsid w:val="005B267E"/>
    <w:rsid w:val="005B26FD"/>
    <w:rsid w:val="005B2A0C"/>
    <w:rsid w:val="005B2DAE"/>
    <w:rsid w:val="005B33C2"/>
    <w:rsid w:val="005B39D5"/>
    <w:rsid w:val="005B45F4"/>
    <w:rsid w:val="005B4B68"/>
    <w:rsid w:val="005B4BFE"/>
    <w:rsid w:val="005B5167"/>
    <w:rsid w:val="005B5B30"/>
    <w:rsid w:val="005B5BBD"/>
    <w:rsid w:val="005B647E"/>
    <w:rsid w:val="005B6918"/>
    <w:rsid w:val="005B6F5B"/>
    <w:rsid w:val="005B76D9"/>
    <w:rsid w:val="005C0A2E"/>
    <w:rsid w:val="005C1456"/>
    <w:rsid w:val="005C216F"/>
    <w:rsid w:val="005C254F"/>
    <w:rsid w:val="005C2E9A"/>
    <w:rsid w:val="005C31BE"/>
    <w:rsid w:val="005D0207"/>
    <w:rsid w:val="005D2426"/>
    <w:rsid w:val="005D43A1"/>
    <w:rsid w:val="005D4C0B"/>
    <w:rsid w:val="005D5C76"/>
    <w:rsid w:val="005D6A8A"/>
    <w:rsid w:val="005E0282"/>
    <w:rsid w:val="005E14A8"/>
    <w:rsid w:val="005E204C"/>
    <w:rsid w:val="005E420C"/>
    <w:rsid w:val="005E449F"/>
    <w:rsid w:val="005E4580"/>
    <w:rsid w:val="005E674D"/>
    <w:rsid w:val="005E72B0"/>
    <w:rsid w:val="005E7C9B"/>
    <w:rsid w:val="005F1271"/>
    <w:rsid w:val="005F1878"/>
    <w:rsid w:val="005F2244"/>
    <w:rsid w:val="005F29F5"/>
    <w:rsid w:val="005F315E"/>
    <w:rsid w:val="005F5667"/>
    <w:rsid w:val="005F6A0A"/>
    <w:rsid w:val="00600651"/>
    <w:rsid w:val="00600FAC"/>
    <w:rsid w:val="00602332"/>
    <w:rsid w:val="006026B7"/>
    <w:rsid w:val="0060588B"/>
    <w:rsid w:val="00606EF8"/>
    <w:rsid w:val="00612C7C"/>
    <w:rsid w:val="0061368D"/>
    <w:rsid w:val="006147D9"/>
    <w:rsid w:val="00614AA7"/>
    <w:rsid w:val="00615D25"/>
    <w:rsid w:val="0061663E"/>
    <w:rsid w:val="00617895"/>
    <w:rsid w:val="00622156"/>
    <w:rsid w:val="006236FC"/>
    <w:rsid w:val="00623924"/>
    <w:rsid w:val="006239CB"/>
    <w:rsid w:val="00626351"/>
    <w:rsid w:val="006264DE"/>
    <w:rsid w:val="006269B6"/>
    <w:rsid w:val="00627506"/>
    <w:rsid w:val="006279D3"/>
    <w:rsid w:val="00627FA5"/>
    <w:rsid w:val="00631723"/>
    <w:rsid w:val="00637F34"/>
    <w:rsid w:val="00642B0B"/>
    <w:rsid w:val="006464B4"/>
    <w:rsid w:val="0065195E"/>
    <w:rsid w:val="00654346"/>
    <w:rsid w:val="00654E14"/>
    <w:rsid w:val="00654FC3"/>
    <w:rsid w:val="00655450"/>
    <w:rsid w:val="006564CC"/>
    <w:rsid w:val="00657A26"/>
    <w:rsid w:val="00665871"/>
    <w:rsid w:val="00666AC4"/>
    <w:rsid w:val="00666EDC"/>
    <w:rsid w:val="00667C3C"/>
    <w:rsid w:val="00672407"/>
    <w:rsid w:val="006740B7"/>
    <w:rsid w:val="00674441"/>
    <w:rsid w:val="006750B9"/>
    <w:rsid w:val="0067599E"/>
    <w:rsid w:val="006769A8"/>
    <w:rsid w:val="00676B96"/>
    <w:rsid w:val="00677111"/>
    <w:rsid w:val="006809E5"/>
    <w:rsid w:val="00680E15"/>
    <w:rsid w:val="006811C6"/>
    <w:rsid w:val="00681398"/>
    <w:rsid w:val="00681BE0"/>
    <w:rsid w:val="00684828"/>
    <w:rsid w:val="00684F8F"/>
    <w:rsid w:val="0068629A"/>
    <w:rsid w:val="00692029"/>
    <w:rsid w:val="0069307A"/>
    <w:rsid w:val="00694530"/>
    <w:rsid w:val="00694CA0"/>
    <w:rsid w:val="00695341"/>
    <w:rsid w:val="00697011"/>
    <w:rsid w:val="006A0D8F"/>
    <w:rsid w:val="006A1BB3"/>
    <w:rsid w:val="006A32F6"/>
    <w:rsid w:val="006A4468"/>
    <w:rsid w:val="006A4928"/>
    <w:rsid w:val="006A5DC2"/>
    <w:rsid w:val="006A7489"/>
    <w:rsid w:val="006A757C"/>
    <w:rsid w:val="006A7AC2"/>
    <w:rsid w:val="006A7D18"/>
    <w:rsid w:val="006B058C"/>
    <w:rsid w:val="006B23DA"/>
    <w:rsid w:val="006B2468"/>
    <w:rsid w:val="006B2D71"/>
    <w:rsid w:val="006B2EAF"/>
    <w:rsid w:val="006B303F"/>
    <w:rsid w:val="006B3143"/>
    <w:rsid w:val="006B315C"/>
    <w:rsid w:val="006B43BC"/>
    <w:rsid w:val="006B561D"/>
    <w:rsid w:val="006B640D"/>
    <w:rsid w:val="006B6A04"/>
    <w:rsid w:val="006B7B8E"/>
    <w:rsid w:val="006C086A"/>
    <w:rsid w:val="006C08A6"/>
    <w:rsid w:val="006C3569"/>
    <w:rsid w:val="006C4333"/>
    <w:rsid w:val="006C5188"/>
    <w:rsid w:val="006C60C4"/>
    <w:rsid w:val="006C6589"/>
    <w:rsid w:val="006C77AA"/>
    <w:rsid w:val="006D0295"/>
    <w:rsid w:val="006D0DC8"/>
    <w:rsid w:val="006D18CF"/>
    <w:rsid w:val="006D2362"/>
    <w:rsid w:val="006D369B"/>
    <w:rsid w:val="006D6D5C"/>
    <w:rsid w:val="006D6E15"/>
    <w:rsid w:val="006D74FE"/>
    <w:rsid w:val="006D7F0B"/>
    <w:rsid w:val="006E0E59"/>
    <w:rsid w:val="006E17D2"/>
    <w:rsid w:val="006E2980"/>
    <w:rsid w:val="006E397E"/>
    <w:rsid w:val="006E3E1B"/>
    <w:rsid w:val="006E45A8"/>
    <w:rsid w:val="006E49A1"/>
    <w:rsid w:val="006E4B45"/>
    <w:rsid w:val="006F0062"/>
    <w:rsid w:val="006F08ED"/>
    <w:rsid w:val="006F2321"/>
    <w:rsid w:val="006F283E"/>
    <w:rsid w:val="006F3F76"/>
    <w:rsid w:val="006F481A"/>
    <w:rsid w:val="006F5CD1"/>
    <w:rsid w:val="00702D8E"/>
    <w:rsid w:val="00702FFB"/>
    <w:rsid w:val="00703330"/>
    <w:rsid w:val="00703D39"/>
    <w:rsid w:val="0070420E"/>
    <w:rsid w:val="007051CE"/>
    <w:rsid w:val="00707E95"/>
    <w:rsid w:val="007117BB"/>
    <w:rsid w:val="0071559B"/>
    <w:rsid w:val="00716A5D"/>
    <w:rsid w:val="007202B7"/>
    <w:rsid w:val="007205A0"/>
    <w:rsid w:val="00720F4C"/>
    <w:rsid w:val="00721A80"/>
    <w:rsid w:val="00723048"/>
    <w:rsid w:val="00724177"/>
    <w:rsid w:val="00724290"/>
    <w:rsid w:val="0072608D"/>
    <w:rsid w:val="007266C9"/>
    <w:rsid w:val="00726DC2"/>
    <w:rsid w:val="00726F46"/>
    <w:rsid w:val="0072707F"/>
    <w:rsid w:val="0072753E"/>
    <w:rsid w:val="007313FE"/>
    <w:rsid w:val="007319FB"/>
    <w:rsid w:val="00732AB8"/>
    <w:rsid w:val="00734E27"/>
    <w:rsid w:val="0073520E"/>
    <w:rsid w:val="00735861"/>
    <w:rsid w:val="00735942"/>
    <w:rsid w:val="00735D90"/>
    <w:rsid w:val="00741050"/>
    <w:rsid w:val="00741DF9"/>
    <w:rsid w:val="007431EE"/>
    <w:rsid w:val="007441E6"/>
    <w:rsid w:val="00745E22"/>
    <w:rsid w:val="00746244"/>
    <w:rsid w:val="00750A2F"/>
    <w:rsid w:val="00751B89"/>
    <w:rsid w:val="00752ADE"/>
    <w:rsid w:val="00755823"/>
    <w:rsid w:val="00756147"/>
    <w:rsid w:val="00756D41"/>
    <w:rsid w:val="00756F18"/>
    <w:rsid w:val="007573F1"/>
    <w:rsid w:val="00761754"/>
    <w:rsid w:val="00761A29"/>
    <w:rsid w:val="0076232B"/>
    <w:rsid w:val="00763C65"/>
    <w:rsid w:val="007667B4"/>
    <w:rsid w:val="007667CC"/>
    <w:rsid w:val="007703F6"/>
    <w:rsid w:val="00770810"/>
    <w:rsid w:val="00770B31"/>
    <w:rsid w:val="00771C46"/>
    <w:rsid w:val="00772F39"/>
    <w:rsid w:val="00773485"/>
    <w:rsid w:val="00773DA4"/>
    <w:rsid w:val="00774A28"/>
    <w:rsid w:val="00776385"/>
    <w:rsid w:val="0077639D"/>
    <w:rsid w:val="00777B81"/>
    <w:rsid w:val="00780DE7"/>
    <w:rsid w:val="00782B31"/>
    <w:rsid w:val="00782F41"/>
    <w:rsid w:val="00783912"/>
    <w:rsid w:val="00784F87"/>
    <w:rsid w:val="00784F92"/>
    <w:rsid w:val="00785442"/>
    <w:rsid w:val="00785C69"/>
    <w:rsid w:val="00791251"/>
    <w:rsid w:val="00792364"/>
    <w:rsid w:val="007942A4"/>
    <w:rsid w:val="00795D96"/>
    <w:rsid w:val="007962BB"/>
    <w:rsid w:val="00796C0E"/>
    <w:rsid w:val="00797181"/>
    <w:rsid w:val="007976C7"/>
    <w:rsid w:val="00797CDA"/>
    <w:rsid w:val="007A15BA"/>
    <w:rsid w:val="007A1BB2"/>
    <w:rsid w:val="007A1BD6"/>
    <w:rsid w:val="007A1D32"/>
    <w:rsid w:val="007A2598"/>
    <w:rsid w:val="007A358A"/>
    <w:rsid w:val="007A433B"/>
    <w:rsid w:val="007A51D1"/>
    <w:rsid w:val="007B07D6"/>
    <w:rsid w:val="007B0F91"/>
    <w:rsid w:val="007B1648"/>
    <w:rsid w:val="007B1CA5"/>
    <w:rsid w:val="007B2913"/>
    <w:rsid w:val="007B29CF"/>
    <w:rsid w:val="007B3829"/>
    <w:rsid w:val="007C1B72"/>
    <w:rsid w:val="007C1C3B"/>
    <w:rsid w:val="007C1C97"/>
    <w:rsid w:val="007C2DD9"/>
    <w:rsid w:val="007C325B"/>
    <w:rsid w:val="007C3484"/>
    <w:rsid w:val="007C34D4"/>
    <w:rsid w:val="007C395B"/>
    <w:rsid w:val="007C45C7"/>
    <w:rsid w:val="007C4BB2"/>
    <w:rsid w:val="007C529B"/>
    <w:rsid w:val="007C53E7"/>
    <w:rsid w:val="007C5723"/>
    <w:rsid w:val="007C62D0"/>
    <w:rsid w:val="007C6FF4"/>
    <w:rsid w:val="007C7CF9"/>
    <w:rsid w:val="007D0410"/>
    <w:rsid w:val="007D5170"/>
    <w:rsid w:val="007D55A0"/>
    <w:rsid w:val="007D562D"/>
    <w:rsid w:val="007D5D14"/>
    <w:rsid w:val="007D7C1C"/>
    <w:rsid w:val="007E0924"/>
    <w:rsid w:val="007E0D49"/>
    <w:rsid w:val="007E2B4E"/>
    <w:rsid w:val="007E2B54"/>
    <w:rsid w:val="007E2F1A"/>
    <w:rsid w:val="007E427B"/>
    <w:rsid w:val="007E4E7C"/>
    <w:rsid w:val="007E5A94"/>
    <w:rsid w:val="007E690C"/>
    <w:rsid w:val="007F0A4F"/>
    <w:rsid w:val="007F2224"/>
    <w:rsid w:val="007F25E9"/>
    <w:rsid w:val="007F34B5"/>
    <w:rsid w:val="007F3AAD"/>
    <w:rsid w:val="007F58D7"/>
    <w:rsid w:val="007F5DDE"/>
    <w:rsid w:val="0080310D"/>
    <w:rsid w:val="00803FEE"/>
    <w:rsid w:val="008051E8"/>
    <w:rsid w:val="00805229"/>
    <w:rsid w:val="0080561F"/>
    <w:rsid w:val="00805922"/>
    <w:rsid w:val="00806037"/>
    <w:rsid w:val="008068E1"/>
    <w:rsid w:val="00807204"/>
    <w:rsid w:val="00807413"/>
    <w:rsid w:val="008075E4"/>
    <w:rsid w:val="00810648"/>
    <w:rsid w:val="008118E9"/>
    <w:rsid w:val="008130BC"/>
    <w:rsid w:val="00814250"/>
    <w:rsid w:val="008146FE"/>
    <w:rsid w:val="00814E84"/>
    <w:rsid w:val="008158B0"/>
    <w:rsid w:val="00815BC4"/>
    <w:rsid w:val="008162EC"/>
    <w:rsid w:val="008164EC"/>
    <w:rsid w:val="00816CCE"/>
    <w:rsid w:val="00816F81"/>
    <w:rsid w:val="0082033E"/>
    <w:rsid w:val="00820F73"/>
    <w:rsid w:val="00821706"/>
    <w:rsid w:val="00825A10"/>
    <w:rsid w:val="008302EF"/>
    <w:rsid w:val="00832570"/>
    <w:rsid w:val="00832656"/>
    <w:rsid w:val="00833695"/>
    <w:rsid w:val="00833CC8"/>
    <w:rsid w:val="008348F5"/>
    <w:rsid w:val="00834A69"/>
    <w:rsid w:val="00834FEB"/>
    <w:rsid w:val="008409D2"/>
    <w:rsid w:val="00841E66"/>
    <w:rsid w:val="00842252"/>
    <w:rsid w:val="008427D0"/>
    <w:rsid w:val="00842CE2"/>
    <w:rsid w:val="00844D78"/>
    <w:rsid w:val="00845F17"/>
    <w:rsid w:val="00847017"/>
    <w:rsid w:val="00847A2C"/>
    <w:rsid w:val="00852FE4"/>
    <w:rsid w:val="0085314B"/>
    <w:rsid w:val="00854917"/>
    <w:rsid w:val="008560CE"/>
    <w:rsid w:val="00856DD2"/>
    <w:rsid w:val="00857059"/>
    <w:rsid w:val="0086025D"/>
    <w:rsid w:val="0086060C"/>
    <w:rsid w:val="00861740"/>
    <w:rsid w:val="00861F2F"/>
    <w:rsid w:val="008620E1"/>
    <w:rsid w:val="008634E4"/>
    <w:rsid w:val="00864BD9"/>
    <w:rsid w:val="00865C69"/>
    <w:rsid w:val="008671A8"/>
    <w:rsid w:val="00870208"/>
    <w:rsid w:val="00871E03"/>
    <w:rsid w:val="008746D4"/>
    <w:rsid w:val="00876754"/>
    <w:rsid w:val="00877899"/>
    <w:rsid w:val="008803D0"/>
    <w:rsid w:val="0088138B"/>
    <w:rsid w:val="00881AC4"/>
    <w:rsid w:val="008853EF"/>
    <w:rsid w:val="008857C5"/>
    <w:rsid w:val="008861A0"/>
    <w:rsid w:val="0088633B"/>
    <w:rsid w:val="00886691"/>
    <w:rsid w:val="00886A66"/>
    <w:rsid w:val="00886E99"/>
    <w:rsid w:val="00890CC9"/>
    <w:rsid w:val="008910C5"/>
    <w:rsid w:val="00894281"/>
    <w:rsid w:val="00894321"/>
    <w:rsid w:val="00894CAE"/>
    <w:rsid w:val="00894D03"/>
    <w:rsid w:val="0089591A"/>
    <w:rsid w:val="00897A92"/>
    <w:rsid w:val="008A0384"/>
    <w:rsid w:val="008A2323"/>
    <w:rsid w:val="008A2550"/>
    <w:rsid w:val="008A3A28"/>
    <w:rsid w:val="008A4022"/>
    <w:rsid w:val="008A4E7F"/>
    <w:rsid w:val="008A516B"/>
    <w:rsid w:val="008A6694"/>
    <w:rsid w:val="008A7079"/>
    <w:rsid w:val="008B0D38"/>
    <w:rsid w:val="008B13A6"/>
    <w:rsid w:val="008B24BB"/>
    <w:rsid w:val="008B2DDD"/>
    <w:rsid w:val="008B37AB"/>
    <w:rsid w:val="008B3E44"/>
    <w:rsid w:val="008B4F52"/>
    <w:rsid w:val="008B7155"/>
    <w:rsid w:val="008B7535"/>
    <w:rsid w:val="008C0396"/>
    <w:rsid w:val="008C078F"/>
    <w:rsid w:val="008C0C3E"/>
    <w:rsid w:val="008C18C3"/>
    <w:rsid w:val="008C1B3A"/>
    <w:rsid w:val="008C276B"/>
    <w:rsid w:val="008C2E09"/>
    <w:rsid w:val="008C3724"/>
    <w:rsid w:val="008C3D82"/>
    <w:rsid w:val="008C403D"/>
    <w:rsid w:val="008C768E"/>
    <w:rsid w:val="008D01D3"/>
    <w:rsid w:val="008D2574"/>
    <w:rsid w:val="008D41D8"/>
    <w:rsid w:val="008D4EE6"/>
    <w:rsid w:val="008D5FB6"/>
    <w:rsid w:val="008D78E4"/>
    <w:rsid w:val="008D7AB7"/>
    <w:rsid w:val="008E0B4B"/>
    <w:rsid w:val="008E14F0"/>
    <w:rsid w:val="008E1EDA"/>
    <w:rsid w:val="008E28CE"/>
    <w:rsid w:val="008E532A"/>
    <w:rsid w:val="008E684D"/>
    <w:rsid w:val="008F2049"/>
    <w:rsid w:val="008F2150"/>
    <w:rsid w:val="008F3872"/>
    <w:rsid w:val="008F6340"/>
    <w:rsid w:val="008F7000"/>
    <w:rsid w:val="008F7580"/>
    <w:rsid w:val="0090103E"/>
    <w:rsid w:val="009019FF"/>
    <w:rsid w:val="00901EC1"/>
    <w:rsid w:val="00902814"/>
    <w:rsid w:val="00904166"/>
    <w:rsid w:val="00904F28"/>
    <w:rsid w:val="009066EE"/>
    <w:rsid w:val="00910913"/>
    <w:rsid w:val="00911075"/>
    <w:rsid w:val="00911632"/>
    <w:rsid w:val="00912F01"/>
    <w:rsid w:val="00913C29"/>
    <w:rsid w:val="0091488D"/>
    <w:rsid w:val="00914F75"/>
    <w:rsid w:val="0091586F"/>
    <w:rsid w:val="0092237F"/>
    <w:rsid w:val="00923826"/>
    <w:rsid w:val="00924CE1"/>
    <w:rsid w:val="00925748"/>
    <w:rsid w:val="0092715C"/>
    <w:rsid w:val="009312D4"/>
    <w:rsid w:val="0093621F"/>
    <w:rsid w:val="009362CF"/>
    <w:rsid w:val="00937CEA"/>
    <w:rsid w:val="00940285"/>
    <w:rsid w:val="00940A43"/>
    <w:rsid w:val="00943FF2"/>
    <w:rsid w:val="009462A8"/>
    <w:rsid w:val="00946E0B"/>
    <w:rsid w:val="00950EB7"/>
    <w:rsid w:val="00951EBD"/>
    <w:rsid w:val="00952831"/>
    <w:rsid w:val="0095442E"/>
    <w:rsid w:val="00955794"/>
    <w:rsid w:val="009605EB"/>
    <w:rsid w:val="00960F7F"/>
    <w:rsid w:val="00961D3C"/>
    <w:rsid w:val="00963364"/>
    <w:rsid w:val="0096552B"/>
    <w:rsid w:val="009667FE"/>
    <w:rsid w:val="00970120"/>
    <w:rsid w:val="0097144D"/>
    <w:rsid w:val="009720DC"/>
    <w:rsid w:val="00974131"/>
    <w:rsid w:val="00974846"/>
    <w:rsid w:val="0097567F"/>
    <w:rsid w:val="00975D34"/>
    <w:rsid w:val="00975F57"/>
    <w:rsid w:val="00980BB9"/>
    <w:rsid w:val="00981D67"/>
    <w:rsid w:val="00982968"/>
    <w:rsid w:val="00983C7A"/>
    <w:rsid w:val="009842B8"/>
    <w:rsid w:val="00985129"/>
    <w:rsid w:val="00985C51"/>
    <w:rsid w:val="00986569"/>
    <w:rsid w:val="009873C1"/>
    <w:rsid w:val="00987D56"/>
    <w:rsid w:val="00993FF9"/>
    <w:rsid w:val="009951B3"/>
    <w:rsid w:val="009959F9"/>
    <w:rsid w:val="009973AB"/>
    <w:rsid w:val="00997B2C"/>
    <w:rsid w:val="009A04C6"/>
    <w:rsid w:val="009A0D18"/>
    <w:rsid w:val="009A2C8F"/>
    <w:rsid w:val="009A3080"/>
    <w:rsid w:val="009A442B"/>
    <w:rsid w:val="009A4A0A"/>
    <w:rsid w:val="009A5122"/>
    <w:rsid w:val="009A60C0"/>
    <w:rsid w:val="009A7148"/>
    <w:rsid w:val="009A76B5"/>
    <w:rsid w:val="009B18C8"/>
    <w:rsid w:val="009B4907"/>
    <w:rsid w:val="009C205E"/>
    <w:rsid w:val="009C219F"/>
    <w:rsid w:val="009C3D5E"/>
    <w:rsid w:val="009C6F8D"/>
    <w:rsid w:val="009D101E"/>
    <w:rsid w:val="009D1EE4"/>
    <w:rsid w:val="009D1F47"/>
    <w:rsid w:val="009D222D"/>
    <w:rsid w:val="009D3216"/>
    <w:rsid w:val="009D5584"/>
    <w:rsid w:val="009E00EE"/>
    <w:rsid w:val="009E2223"/>
    <w:rsid w:val="009E22C3"/>
    <w:rsid w:val="009E25FA"/>
    <w:rsid w:val="009E2E8C"/>
    <w:rsid w:val="009E3187"/>
    <w:rsid w:val="009E478A"/>
    <w:rsid w:val="009E57B7"/>
    <w:rsid w:val="009E7752"/>
    <w:rsid w:val="009F00D7"/>
    <w:rsid w:val="009F08E5"/>
    <w:rsid w:val="009F37D4"/>
    <w:rsid w:val="009F54B9"/>
    <w:rsid w:val="009F5667"/>
    <w:rsid w:val="009F66C4"/>
    <w:rsid w:val="009F75E8"/>
    <w:rsid w:val="009F7EBB"/>
    <w:rsid w:val="00A00E9E"/>
    <w:rsid w:val="00A022A6"/>
    <w:rsid w:val="00A048B8"/>
    <w:rsid w:val="00A05EE7"/>
    <w:rsid w:val="00A07A4A"/>
    <w:rsid w:val="00A11734"/>
    <w:rsid w:val="00A12036"/>
    <w:rsid w:val="00A12DC6"/>
    <w:rsid w:val="00A13FE4"/>
    <w:rsid w:val="00A14071"/>
    <w:rsid w:val="00A1562B"/>
    <w:rsid w:val="00A16362"/>
    <w:rsid w:val="00A16370"/>
    <w:rsid w:val="00A17BF0"/>
    <w:rsid w:val="00A17F76"/>
    <w:rsid w:val="00A21D1D"/>
    <w:rsid w:val="00A24D76"/>
    <w:rsid w:val="00A26318"/>
    <w:rsid w:val="00A27C3B"/>
    <w:rsid w:val="00A31DAA"/>
    <w:rsid w:val="00A325BD"/>
    <w:rsid w:val="00A32976"/>
    <w:rsid w:val="00A32B37"/>
    <w:rsid w:val="00A3573A"/>
    <w:rsid w:val="00A40CEE"/>
    <w:rsid w:val="00A4240A"/>
    <w:rsid w:val="00A46B33"/>
    <w:rsid w:val="00A477EB"/>
    <w:rsid w:val="00A47C20"/>
    <w:rsid w:val="00A50057"/>
    <w:rsid w:val="00A50597"/>
    <w:rsid w:val="00A508AB"/>
    <w:rsid w:val="00A51404"/>
    <w:rsid w:val="00A53A4B"/>
    <w:rsid w:val="00A557D4"/>
    <w:rsid w:val="00A55FFE"/>
    <w:rsid w:val="00A6134A"/>
    <w:rsid w:val="00A61A63"/>
    <w:rsid w:val="00A63D13"/>
    <w:rsid w:val="00A66F85"/>
    <w:rsid w:val="00A70D98"/>
    <w:rsid w:val="00A7212E"/>
    <w:rsid w:val="00A72468"/>
    <w:rsid w:val="00A72E1A"/>
    <w:rsid w:val="00A75822"/>
    <w:rsid w:val="00A75C4A"/>
    <w:rsid w:val="00A76D3E"/>
    <w:rsid w:val="00A80688"/>
    <w:rsid w:val="00A812CF"/>
    <w:rsid w:val="00A81531"/>
    <w:rsid w:val="00A8159C"/>
    <w:rsid w:val="00A84800"/>
    <w:rsid w:val="00A84D62"/>
    <w:rsid w:val="00A86643"/>
    <w:rsid w:val="00A876C0"/>
    <w:rsid w:val="00A90E76"/>
    <w:rsid w:val="00A913E1"/>
    <w:rsid w:val="00A95B3C"/>
    <w:rsid w:val="00A96BF6"/>
    <w:rsid w:val="00A97A41"/>
    <w:rsid w:val="00AA029D"/>
    <w:rsid w:val="00AA0493"/>
    <w:rsid w:val="00AA19BF"/>
    <w:rsid w:val="00AA28B8"/>
    <w:rsid w:val="00AA3526"/>
    <w:rsid w:val="00AA356E"/>
    <w:rsid w:val="00AA4279"/>
    <w:rsid w:val="00AA4684"/>
    <w:rsid w:val="00AA537B"/>
    <w:rsid w:val="00AA6E0C"/>
    <w:rsid w:val="00AB0544"/>
    <w:rsid w:val="00AB1C8A"/>
    <w:rsid w:val="00AB20DE"/>
    <w:rsid w:val="00AB2962"/>
    <w:rsid w:val="00AB4680"/>
    <w:rsid w:val="00AB5061"/>
    <w:rsid w:val="00AB6715"/>
    <w:rsid w:val="00AB7F66"/>
    <w:rsid w:val="00AC2611"/>
    <w:rsid w:val="00AC7813"/>
    <w:rsid w:val="00AC7F90"/>
    <w:rsid w:val="00AD02AB"/>
    <w:rsid w:val="00AD29E3"/>
    <w:rsid w:val="00AD52CC"/>
    <w:rsid w:val="00AD5C9F"/>
    <w:rsid w:val="00AD74F5"/>
    <w:rsid w:val="00AD7BEC"/>
    <w:rsid w:val="00AE1B79"/>
    <w:rsid w:val="00AE1E44"/>
    <w:rsid w:val="00AE5371"/>
    <w:rsid w:val="00AE61BC"/>
    <w:rsid w:val="00AE7872"/>
    <w:rsid w:val="00AF04A9"/>
    <w:rsid w:val="00AF27FB"/>
    <w:rsid w:val="00AF2D61"/>
    <w:rsid w:val="00AF5D2C"/>
    <w:rsid w:val="00AF5E22"/>
    <w:rsid w:val="00AF79DF"/>
    <w:rsid w:val="00AF7BB6"/>
    <w:rsid w:val="00B00377"/>
    <w:rsid w:val="00B00528"/>
    <w:rsid w:val="00B01CA6"/>
    <w:rsid w:val="00B05273"/>
    <w:rsid w:val="00B05491"/>
    <w:rsid w:val="00B059CC"/>
    <w:rsid w:val="00B05B35"/>
    <w:rsid w:val="00B1051C"/>
    <w:rsid w:val="00B121D9"/>
    <w:rsid w:val="00B124A1"/>
    <w:rsid w:val="00B12998"/>
    <w:rsid w:val="00B135F9"/>
    <w:rsid w:val="00B13DEF"/>
    <w:rsid w:val="00B14735"/>
    <w:rsid w:val="00B147B4"/>
    <w:rsid w:val="00B14EC8"/>
    <w:rsid w:val="00B1531A"/>
    <w:rsid w:val="00B153A7"/>
    <w:rsid w:val="00B16027"/>
    <w:rsid w:val="00B16A69"/>
    <w:rsid w:val="00B2021E"/>
    <w:rsid w:val="00B2096F"/>
    <w:rsid w:val="00B21E5B"/>
    <w:rsid w:val="00B220A3"/>
    <w:rsid w:val="00B2291E"/>
    <w:rsid w:val="00B23B6C"/>
    <w:rsid w:val="00B2524F"/>
    <w:rsid w:val="00B25B81"/>
    <w:rsid w:val="00B260FE"/>
    <w:rsid w:val="00B26CBE"/>
    <w:rsid w:val="00B27234"/>
    <w:rsid w:val="00B27853"/>
    <w:rsid w:val="00B3010E"/>
    <w:rsid w:val="00B31013"/>
    <w:rsid w:val="00B310E2"/>
    <w:rsid w:val="00B36AB9"/>
    <w:rsid w:val="00B37DC8"/>
    <w:rsid w:val="00B400D4"/>
    <w:rsid w:val="00B40469"/>
    <w:rsid w:val="00B41442"/>
    <w:rsid w:val="00B42607"/>
    <w:rsid w:val="00B4272F"/>
    <w:rsid w:val="00B428F7"/>
    <w:rsid w:val="00B42953"/>
    <w:rsid w:val="00B4578B"/>
    <w:rsid w:val="00B47471"/>
    <w:rsid w:val="00B5167F"/>
    <w:rsid w:val="00B51C69"/>
    <w:rsid w:val="00B5453F"/>
    <w:rsid w:val="00B5487C"/>
    <w:rsid w:val="00B55CA0"/>
    <w:rsid w:val="00B56EE2"/>
    <w:rsid w:val="00B600F4"/>
    <w:rsid w:val="00B61361"/>
    <w:rsid w:val="00B627AE"/>
    <w:rsid w:val="00B66249"/>
    <w:rsid w:val="00B667B0"/>
    <w:rsid w:val="00B67BC9"/>
    <w:rsid w:val="00B70BF9"/>
    <w:rsid w:val="00B70F63"/>
    <w:rsid w:val="00B71FFA"/>
    <w:rsid w:val="00B7357A"/>
    <w:rsid w:val="00B757E5"/>
    <w:rsid w:val="00B773B9"/>
    <w:rsid w:val="00B851A9"/>
    <w:rsid w:val="00B86B7D"/>
    <w:rsid w:val="00B87630"/>
    <w:rsid w:val="00B87D0F"/>
    <w:rsid w:val="00B90F13"/>
    <w:rsid w:val="00B91EFA"/>
    <w:rsid w:val="00B9222C"/>
    <w:rsid w:val="00B93DE1"/>
    <w:rsid w:val="00B93FBB"/>
    <w:rsid w:val="00B95CF7"/>
    <w:rsid w:val="00B976FD"/>
    <w:rsid w:val="00BA1ED9"/>
    <w:rsid w:val="00BA2563"/>
    <w:rsid w:val="00BA256C"/>
    <w:rsid w:val="00BA30BA"/>
    <w:rsid w:val="00BA323E"/>
    <w:rsid w:val="00BA4CB1"/>
    <w:rsid w:val="00BA5013"/>
    <w:rsid w:val="00BA5057"/>
    <w:rsid w:val="00BA5322"/>
    <w:rsid w:val="00BA78C6"/>
    <w:rsid w:val="00BB1D31"/>
    <w:rsid w:val="00BB21EC"/>
    <w:rsid w:val="00BB2F6A"/>
    <w:rsid w:val="00BB3850"/>
    <w:rsid w:val="00BB3A7E"/>
    <w:rsid w:val="00BB3EAA"/>
    <w:rsid w:val="00BB63CB"/>
    <w:rsid w:val="00BB6D20"/>
    <w:rsid w:val="00BC02F0"/>
    <w:rsid w:val="00BC1312"/>
    <w:rsid w:val="00BC176D"/>
    <w:rsid w:val="00BC5BB2"/>
    <w:rsid w:val="00BC62FB"/>
    <w:rsid w:val="00BC7F31"/>
    <w:rsid w:val="00BD164E"/>
    <w:rsid w:val="00BD2800"/>
    <w:rsid w:val="00BD2AD6"/>
    <w:rsid w:val="00BD2F9A"/>
    <w:rsid w:val="00BD3F77"/>
    <w:rsid w:val="00BD4D6A"/>
    <w:rsid w:val="00BD5AB7"/>
    <w:rsid w:val="00BD6242"/>
    <w:rsid w:val="00BD783C"/>
    <w:rsid w:val="00BD7FAB"/>
    <w:rsid w:val="00BE089B"/>
    <w:rsid w:val="00BE357E"/>
    <w:rsid w:val="00BE37A1"/>
    <w:rsid w:val="00BE54AE"/>
    <w:rsid w:val="00BE55F0"/>
    <w:rsid w:val="00BE784E"/>
    <w:rsid w:val="00BE7A27"/>
    <w:rsid w:val="00BF012F"/>
    <w:rsid w:val="00BF1FD4"/>
    <w:rsid w:val="00BF28A3"/>
    <w:rsid w:val="00BF2CEE"/>
    <w:rsid w:val="00BF4472"/>
    <w:rsid w:val="00BF4902"/>
    <w:rsid w:val="00BF50F8"/>
    <w:rsid w:val="00BF69F1"/>
    <w:rsid w:val="00C014DA"/>
    <w:rsid w:val="00C01CCD"/>
    <w:rsid w:val="00C02AB0"/>
    <w:rsid w:val="00C0338F"/>
    <w:rsid w:val="00C073BF"/>
    <w:rsid w:val="00C076CC"/>
    <w:rsid w:val="00C079DD"/>
    <w:rsid w:val="00C1008B"/>
    <w:rsid w:val="00C1081E"/>
    <w:rsid w:val="00C112DE"/>
    <w:rsid w:val="00C11475"/>
    <w:rsid w:val="00C12750"/>
    <w:rsid w:val="00C12D71"/>
    <w:rsid w:val="00C13BAD"/>
    <w:rsid w:val="00C143B6"/>
    <w:rsid w:val="00C14679"/>
    <w:rsid w:val="00C14917"/>
    <w:rsid w:val="00C156DE"/>
    <w:rsid w:val="00C15770"/>
    <w:rsid w:val="00C15A62"/>
    <w:rsid w:val="00C16B21"/>
    <w:rsid w:val="00C177B5"/>
    <w:rsid w:val="00C20E11"/>
    <w:rsid w:val="00C21832"/>
    <w:rsid w:val="00C2321E"/>
    <w:rsid w:val="00C23B6A"/>
    <w:rsid w:val="00C264FE"/>
    <w:rsid w:val="00C26584"/>
    <w:rsid w:val="00C26B74"/>
    <w:rsid w:val="00C30DF0"/>
    <w:rsid w:val="00C3431F"/>
    <w:rsid w:val="00C35DC9"/>
    <w:rsid w:val="00C40171"/>
    <w:rsid w:val="00C42562"/>
    <w:rsid w:val="00C4345B"/>
    <w:rsid w:val="00C43915"/>
    <w:rsid w:val="00C44EFF"/>
    <w:rsid w:val="00C4595A"/>
    <w:rsid w:val="00C45C23"/>
    <w:rsid w:val="00C46AB2"/>
    <w:rsid w:val="00C4715C"/>
    <w:rsid w:val="00C47663"/>
    <w:rsid w:val="00C526F3"/>
    <w:rsid w:val="00C5275C"/>
    <w:rsid w:val="00C534C5"/>
    <w:rsid w:val="00C54CFF"/>
    <w:rsid w:val="00C5526B"/>
    <w:rsid w:val="00C56EF7"/>
    <w:rsid w:val="00C57B9B"/>
    <w:rsid w:val="00C6334A"/>
    <w:rsid w:val="00C63703"/>
    <w:rsid w:val="00C642FE"/>
    <w:rsid w:val="00C645FF"/>
    <w:rsid w:val="00C651DC"/>
    <w:rsid w:val="00C65379"/>
    <w:rsid w:val="00C67A6C"/>
    <w:rsid w:val="00C67CAE"/>
    <w:rsid w:val="00C71171"/>
    <w:rsid w:val="00C71388"/>
    <w:rsid w:val="00C72782"/>
    <w:rsid w:val="00C7302F"/>
    <w:rsid w:val="00C73641"/>
    <w:rsid w:val="00C7519F"/>
    <w:rsid w:val="00C754AF"/>
    <w:rsid w:val="00C76615"/>
    <w:rsid w:val="00C767D3"/>
    <w:rsid w:val="00C76C9E"/>
    <w:rsid w:val="00C776BB"/>
    <w:rsid w:val="00C77C5D"/>
    <w:rsid w:val="00C77E64"/>
    <w:rsid w:val="00C814DD"/>
    <w:rsid w:val="00C8494E"/>
    <w:rsid w:val="00C84C75"/>
    <w:rsid w:val="00C852EA"/>
    <w:rsid w:val="00C85AC6"/>
    <w:rsid w:val="00C865E9"/>
    <w:rsid w:val="00C86EE7"/>
    <w:rsid w:val="00C87D13"/>
    <w:rsid w:val="00C9012D"/>
    <w:rsid w:val="00C91202"/>
    <w:rsid w:val="00C92880"/>
    <w:rsid w:val="00C92B0C"/>
    <w:rsid w:val="00C93E57"/>
    <w:rsid w:val="00C95720"/>
    <w:rsid w:val="00C9644E"/>
    <w:rsid w:val="00C97FDE"/>
    <w:rsid w:val="00CA0859"/>
    <w:rsid w:val="00CA2634"/>
    <w:rsid w:val="00CA2D52"/>
    <w:rsid w:val="00CA43F6"/>
    <w:rsid w:val="00CA5957"/>
    <w:rsid w:val="00CA5ACE"/>
    <w:rsid w:val="00CA6061"/>
    <w:rsid w:val="00CA712B"/>
    <w:rsid w:val="00CA7607"/>
    <w:rsid w:val="00CB16AB"/>
    <w:rsid w:val="00CB1D12"/>
    <w:rsid w:val="00CB3B6E"/>
    <w:rsid w:val="00CB47B8"/>
    <w:rsid w:val="00CB7794"/>
    <w:rsid w:val="00CB7C4D"/>
    <w:rsid w:val="00CC0FF8"/>
    <w:rsid w:val="00CC1B87"/>
    <w:rsid w:val="00CC559B"/>
    <w:rsid w:val="00CC623D"/>
    <w:rsid w:val="00CC7033"/>
    <w:rsid w:val="00CD02B4"/>
    <w:rsid w:val="00CD0B11"/>
    <w:rsid w:val="00CD2FD3"/>
    <w:rsid w:val="00CD41B0"/>
    <w:rsid w:val="00CD43C1"/>
    <w:rsid w:val="00CD44B3"/>
    <w:rsid w:val="00CD4985"/>
    <w:rsid w:val="00CD6098"/>
    <w:rsid w:val="00CE1632"/>
    <w:rsid w:val="00CE1853"/>
    <w:rsid w:val="00CE1EBC"/>
    <w:rsid w:val="00CE216E"/>
    <w:rsid w:val="00CE405D"/>
    <w:rsid w:val="00CE4205"/>
    <w:rsid w:val="00CE467D"/>
    <w:rsid w:val="00CE5DE6"/>
    <w:rsid w:val="00CF1513"/>
    <w:rsid w:val="00CF1851"/>
    <w:rsid w:val="00CF222A"/>
    <w:rsid w:val="00CF3715"/>
    <w:rsid w:val="00CF3EBA"/>
    <w:rsid w:val="00CF767A"/>
    <w:rsid w:val="00D00230"/>
    <w:rsid w:val="00D00B53"/>
    <w:rsid w:val="00D0204F"/>
    <w:rsid w:val="00D03E18"/>
    <w:rsid w:val="00D05D28"/>
    <w:rsid w:val="00D076E5"/>
    <w:rsid w:val="00D11A90"/>
    <w:rsid w:val="00D130DF"/>
    <w:rsid w:val="00D13252"/>
    <w:rsid w:val="00D1452A"/>
    <w:rsid w:val="00D15FD5"/>
    <w:rsid w:val="00D20BE2"/>
    <w:rsid w:val="00D21489"/>
    <w:rsid w:val="00D215FC"/>
    <w:rsid w:val="00D2187C"/>
    <w:rsid w:val="00D224FE"/>
    <w:rsid w:val="00D26C51"/>
    <w:rsid w:val="00D30009"/>
    <w:rsid w:val="00D30B7C"/>
    <w:rsid w:val="00D30B8D"/>
    <w:rsid w:val="00D30FC2"/>
    <w:rsid w:val="00D3105D"/>
    <w:rsid w:val="00D3108A"/>
    <w:rsid w:val="00D335B9"/>
    <w:rsid w:val="00D36B44"/>
    <w:rsid w:val="00D40087"/>
    <w:rsid w:val="00D402E4"/>
    <w:rsid w:val="00D404D7"/>
    <w:rsid w:val="00D42C3B"/>
    <w:rsid w:val="00D42E37"/>
    <w:rsid w:val="00D43344"/>
    <w:rsid w:val="00D43726"/>
    <w:rsid w:val="00D43C15"/>
    <w:rsid w:val="00D43CB4"/>
    <w:rsid w:val="00D4456F"/>
    <w:rsid w:val="00D46CA6"/>
    <w:rsid w:val="00D47843"/>
    <w:rsid w:val="00D51DD2"/>
    <w:rsid w:val="00D5608B"/>
    <w:rsid w:val="00D6104D"/>
    <w:rsid w:val="00D618C0"/>
    <w:rsid w:val="00D6197A"/>
    <w:rsid w:val="00D6275D"/>
    <w:rsid w:val="00D62EA6"/>
    <w:rsid w:val="00D636C0"/>
    <w:rsid w:val="00D6392B"/>
    <w:rsid w:val="00D63A9E"/>
    <w:rsid w:val="00D677FE"/>
    <w:rsid w:val="00D724C6"/>
    <w:rsid w:val="00D732AF"/>
    <w:rsid w:val="00D74AD4"/>
    <w:rsid w:val="00D75022"/>
    <w:rsid w:val="00D7603E"/>
    <w:rsid w:val="00D76B24"/>
    <w:rsid w:val="00D8191C"/>
    <w:rsid w:val="00D81B7F"/>
    <w:rsid w:val="00D86289"/>
    <w:rsid w:val="00D8770B"/>
    <w:rsid w:val="00D91EA6"/>
    <w:rsid w:val="00D92278"/>
    <w:rsid w:val="00D92490"/>
    <w:rsid w:val="00D92A94"/>
    <w:rsid w:val="00D93E71"/>
    <w:rsid w:val="00D94C04"/>
    <w:rsid w:val="00D954FE"/>
    <w:rsid w:val="00D969B0"/>
    <w:rsid w:val="00D96B56"/>
    <w:rsid w:val="00D97404"/>
    <w:rsid w:val="00D97E6B"/>
    <w:rsid w:val="00DA08FC"/>
    <w:rsid w:val="00DA427A"/>
    <w:rsid w:val="00DA6387"/>
    <w:rsid w:val="00DA714F"/>
    <w:rsid w:val="00DA720B"/>
    <w:rsid w:val="00DA77A6"/>
    <w:rsid w:val="00DB0778"/>
    <w:rsid w:val="00DB12B7"/>
    <w:rsid w:val="00DB1601"/>
    <w:rsid w:val="00DB4345"/>
    <w:rsid w:val="00DB47DE"/>
    <w:rsid w:val="00DB53C8"/>
    <w:rsid w:val="00DB57B7"/>
    <w:rsid w:val="00DB7954"/>
    <w:rsid w:val="00DC1AC1"/>
    <w:rsid w:val="00DC3E46"/>
    <w:rsid w:val="00DC4DE4"/>
    <w:rsid w:val="00DC59CB"/>
    <w:rsid w:val="00DC672B"/>
    <w:rsid w:val="00DC701C"/>
    <w:rsid w:val="00DC7301"/>
    <w:rsid w:val="00DD05F2"/>
    <w:rsid w:val="00DD2351"/>
    <w:rsid w:val="00DD28B5"/>
    <w:rsid w:val="00DD40C0"/>
    <w:rsid w:val="00DD4F06"/>
    <w:rsid w:val="00DD53C7"/>
    <w:rsid w:val="00DD610B"/>
    <w:rsid w:val="00DD77A2"/>
    <w:rsid w:val="00DE3C4C"/>
    <w:rsid w:val="00DE426A"/>
    <w:rsid w:val="00DE59A9"/>
    <w:rsid w:val="00DE6279"/>
    <w:rsid w:val="00DE6531"/>
    <w:rsid w:val="00DE7B3D"/>
    <w:rsid w:val="00DF1EDA"/>
    <w:rsid w:val="00DF3AD0"/>
    <w:rsid w:val="00DF3C3F"/>
    <w:rsid w:val="00DF4AFB"/>
    <w:rsid w:val="00DF54D8"/>
    <w:rsid w:val="00E0282F"/>
    <w:rsid w:val="00E02857"/>
    <w:rsid w:val="00E056BF"/>
    <w:rsid w:val="00E057AF"/>
    <w:rsid w:val="00E05AA0"/>
    <w:rsid w:val="00E10429"/>
    <w:rsid w:val="00E10B34"/>
    <w:rsid w:val="00E1207A"/>
    <w:rsid w:val="00E142A9"/>
    <w:rsid w:val="00E14DA8"/>
    <w:rsid w:val="00E15A1B"/>
    <w:rsid w:val="00E20781"/>
    <w:rsid w:val="00E20C37"/>
    <w:rsid w:val="00E21009"/>
    <w:rsid w:val="00E213F9"/>
    <w:rsid w:val="00E21707"/>
    <w:rsid w:val="00E21C3D"/>
    <w:rsid w:val="00E22C1C"/>
    <w:rsid w:val="00E23476"/>
    <w:rsid w:val="00E254CC"/>
    <w:rsid w:val="00E25DB8"/>
    <w:rsid w:val="00E26F03"/>
    <w:rsid w:val="00E31DD6"/>
    <w:rsid w:val="00E34E51"/>
    <w:rsid w:val="00E36839"/>
    <w:rsid w:val="00E3694A"/>
    <w:rsid w:val="00E40139"/>
    <w:rsid w:val="00E4081C"/>
    <w:rsid w:val="00E40A84"/>
    <w:rsid w:val="00E41B9D"/>
    <w:rsid w:val="00E41FF2"/>
    <w:rsid w:val="00E42A0C"/>
    <w:rsid w:val="00E436A9"/>
    <w:rsid w:val="00E43B40"/>
    <w:rsid w:val="00E43E65"/>
    <w:rsid w:val="00E44178"/>
    <w:rsid w:val="00E462D6"/>
    <w:rsid w:val="00E47090"/>
    <w:rsid w:val="00E54DAA"/>
    <w:rsid w:val="00E54DB1"/>
    <w:rsid w:val="00E5502E"/>
    <w:rsid w:val="00E559E6"/>
    <w:rsid w:val="00E57A8B"/>
    <w:rsid w:val="00E60423"/>
    <w:rsid w:val="00E60516"/>
    <w:rsid w:val="00E60738"/>
    <w:rsid w:val="00E613E6"/>
    <w:rsid w:val="00E62C63"/>
    <w:rsid w:val="00E63204"/>
    <w:rsid w:val="00E63F84"/>
    <w:rsid w:val="00E647B4"/>
    <w:rsid w:val="00E655A0"/>
    <w:rsid w:val="00E67319"/>
    <w:rsid w:val="00E67629"/>
    <w:rsid w:val="00E6768E"/>
    <w:rsid w:val="00E71123"/>
    <w:rsid w:val="00E80CFC"/>
    <w:rsid w:val="00E82373"/>
    <w:rsid w:val="00E84FDE"/>
    <w:rsid w:val="00E8595C"/>
    <w:rsid w:val="00E85976"/>
    <w:rsid w:val="00E864CC"/>
    <w:rsid w:val="00E93CBF"/>
    <w:rsid w:val="00E943C8"/>
    <w:rsid w:val="00E96628"/>
    <w:rsid w:val="00E97388"/>
    <w:rsid w:val="00EA09E2"/>
    <w:rsid w:val="00EA18D4"/>
    <w:rsid w:val="00EA3455"/>
    <w:rsid w:val="00EA4B9C"/>
    <w:rsid w:val="00EA50EF"/>
    <w:rsid w:val="00EA59AC"/>
    <w:rsid w:val="00EA6623"/>
    <w:rsid w:val="00EB0CC8"/>
    <w:rsid w:val="00EB47C3"/>
    <w:rsid w:val="00EB6B91"/>
    <w:rsid w:val="00EC11C2"/>
    <w:rsid w:val="00EC1699"/>
    <w:rsid w:val="00EC1FAC"/>
    <w:rsid w:val="00EC1FE5"/>
    <w:rsid w:val="00EC277A"/>
    <w:rsid w:val="00EC28E1"/>
    <w:rsid w:val="00EC29AA"/>
    <w:rsid w:val="00EC2FB4"/>
    <w:rsid w:val="00EC38FC"/>
    <w:rsid w:val="00EC4AAD"/>
    <w:rsid w:val="00EC6FCB"/>
    <w:rsid w:val="00EC7B41"/>
    <w:rsid w:val="00EC7C95"/>
    <w:rsid w:val="00ED1284"/>
    <w:rsid w:val="00ED141C"/>
    <w:rsid w:val="00ED1F4E"/>
    <w:rsid w:val="00ED251E"/>
    <w:rsid w:val="00ED2CEE"/>
    <w:rsid w:val="00ED3F6E"/>
    <w:rsid w:val="00ED423A"/>
    <w:rsid w:val="00ED4299"/>
    <w:rsid w:val="00ED55E3"/>
    <w:rsid w:val="00EE0711"/>
    <w:rsid w:val="00EE4391"/>
    <w:rsid w:val="00EE6E32"/>
    <w:rsid w:val="00EE79B5"/>
    <w:rsid w:val="00EF0C66"/>
    <w:rsid w:val="00EF1085"/>
    <w:rsid w:val="00EF1C93"/>
    <w:rsid w:val="00EF1EBA"/>
    <w:rsid w:val="00EF3931"/>
    <w:rsid w:val="00EF4052"/>
    <w:rsid w:val="00F00181"/>
    <w:rsid w:val="00F00E06"/>
    <w:rsid w:val="00F01134"/>
    <w:rsid w:val="00F02DA3"/>
    <w:rsid w:val="00F037C1"/>
    <w:rsid w:val="00F06A53"/>
    <w:rsid w:val="00F10F9F"/>
    <w:rsid w:val="00F11F08"/>
    <w:rsid w:val="00F17666"/>
    <w:rsid w:val="00F177B7"/>
    <w:rsid w:val="00F17E9F"/>
    <w:rsid w:val="00F20389"/>
    <w:rsid w:val="00F217E1"/>
    <w:rsid w:val="00F22147"/>
    <w:rsid w:val="00F233D6"/>
    <w:rsid w:val="00F237F9"/>
    <w:rsid w:val="00F23EE1"/>
    <w:rsid w:val="00F32A40"/>
    <w:rsid w:val="00F33F89"/>
    <w:rsid w:val="00F34A44"/>
    <w:rsid w:val="00F35857"/>
    <w:rsid w:val="00F35A29"/>
    <w:rsid w:val="00F368C3"/>
    <w:rsid w:val="00F37CC8"/>
    <w:rsid w:val="00F432C4"/>
    <w:rsid w:val="00F452BC"/>
    <w:rsid w:val="00F46060"/>
    <w:rsid w:val="00F51EBC"/>
    <w:rsid w:val="00F52117"/>
    <w:rsid w:val="00F5254B"/>
    <w:rsid w:val="00F53B09"/>
    <w:rsid w:val="00F5458F"/>
    <w:rsid w:val="00F5628F"/>
    <w:rsid w:val="00F56F08"/>
    <w:rsid w:val="00F62598"/>
    <w:rsid w:val="00F62B79"/>
    <w:rsid w:val="00F62D02"/>
    <w:rsid w:val="00F62D86"/>
    <w:rsid w:val="00F635D7"/>
    <w:rsid w:val="00F63682"/>
    <w:rsid w:val="00F64583"/>
    <w:rsid w:val="00F64920"/>
    <w:rsid w:val="00F657A8"/>
    <w:rsid w:val="00F66775"/>
    <w:rsid w:val="00F66D16"/>
    <w:rsid w:val="00F66D40"/>
    <w:rsid w:val="00F6713F"/>
    <w:rsid w:val="00F700E9"/>
    <w:rsid w:val="00F71446"/>
    <w:rsid w:val="00F74438"/>
    <w:rsid w:val="00F750FC"/>
    <w:rsid w:val="00F75124"/>
    <w:rsid w:val="00F7568C"/>
    <w:rsid w:val="00F762CC"/>
    <w:rsid w:val="00F76363"/>
    <w:rsid w:val="00F76845"/>
    <w:rsid w:val="00F76DF7"/>
    <w:rsid w:val="00F813F9"/>
    <w:rsid w:val="00F83A67"/>
    <w:rsid w:val="00F85512"/>
    <w:rsid w:val="00F915E9"/>
    <w:rsid w:val="00F931DC"/>
    <w:rsid w:val="00F941AB"/>
    <w:rsid w:val="00F94FDD"/>
    <w:rsid w:val="00FA05EC"/>
    <w:rsid w:val="00FA3FB1"/>
    <w:rsid w:val="00FA432E"/>
    <w:rsid w:val="00FB0371"/>
    <w:rsid w:val="00FB0EB7"/>
    <w:rsid w:val="00FB0FDB"/>
    <w:rsid w:val="00FB1ABC"/>
    <w:rsid w:val="00FB2EBD"/>
    <w:rsid w:val="00FB3450"/>
    <w:rsid w:val="00FB5CA9"/>
    <w:rsid w:val="00FB66EB"/>
    <w:rsid w:val="00FC00E8"/>
    <w:rsid w:val="00FC1061"/>
    <w:rsid w:val="00FC2A99"/>
    <w:rsid w:val="00FC34EB"/>
    <w:rsid w:val="00FC3E36"/>
    <w:rsid w:val="00FC4264"/>
    <w:rsid w:val="00FC5E64"/>
    <w:rsid w:val="00FD1433"/>
    <w:rsid w:val="00FD4795"/>
    <w:rsid w:val="00FD49A4"/>
    <w:rsid w:val="00FD4C2F"/>
    <w:rsid w:val="00FD53DA"/>
    <w:rsid w:val="00FD5467"/>
    <w:rsid w:val="00FD6E1A"/>
    <w:rsid w:val="00FD6FC0"/>
    <w:rsid w:val="00FD736C"/>
    <w:rsid w:val="00FD7F00"/>
    <w:rsid w:val="00FE0716"/>
    <w:rsid w:val="00FE0FC4"/>
    <w:rsid w:val="00FE2379"/>
    <w:rsid w:val="00FE248F"/>
    <w:rsid w:val="00FE3214"/>
    <w:rsid w:val="00FE44A2"/>
    <w:rsid w:val="00FF005A"/>
    <w:rsid w:val="00FF007E"/>
    <w:rsid w:val="00FF0290"/>
    <w:rsid w:val="00FF02D1"/>
    <w:rsid w:val="00FF327D"/>
    <w:rsid w:val="00FF364F"/>
    <w:rsid w:val="00FF376A"/>
    <w:rsid w:val="00FF4876"/>
    <w:rsid w:val="00FF4D59"/>
    <w:rsid w:val="00FF570B"/>
    <w:rsid w:val="00FF79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E507D45-0ACB-417D-83DA-5EBD487E8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2D04"/>
    <w:rPr>
      <w:sz w:val="28"/>
      <w:szCs w:val="24"/>
    </w:rPr>
  </w:style>
  <w:style w:type="paragraph" w:styleId="1">
    <w:name w:val="heading 1"/>
    <w:basedOn w:val="a"/>
    <w:next w:val="a"/>
    <w:link w:val="10"/>
    <w:qFormat/>
    <w:rsid w:val="00237A12"/>
    <w:pPr>
      <w:keepNext/>
      <w:outlineLvl w:val="0"/>
    </w:pPr>
    <w:rPr>
      <w:sz w:val="32"/>
      <w:szCs w:val="20"/>
    </w:rPr>
  </w:style>
  <w:style w:type="paragraph" w:styleId="2">
    <w:name w:val="heading 2"/>
    <w:basedOn w:val="a"/>
    <w:next w:val="a"/>
    <w:link w:val="20"/>
    <w:qFormat/>
    <w:rsid w:val="00237A12"/>
    <w:pPr>
      <w:keepNext/>
      <w:jc w:val="center"/>
      <w:outlineLvl w:val="1"/>
    </w:pPr>
    <w:rPr>
      <w:sz w:val="32"/>
      <w:szCs w:val="20"/>
    </w:rPr>
  </w:style>
  <w:style w:type="paragraph" w:styleId="3">
    <w:name w:val="heading 3"/>
    <w:basedOn w:val="a"/>
    <w:next w:val="a"/>
    <w:link w:val="30"/>
    <w:uiPriority w:val="99"/>
    <w:qFormat/>
    <w:rsid w:val="00D86289"/>
    <w:pPr>
      <w:keepNext/>
      <w:spacing w:before="240" w:after="60"/>
      <w:outlineLvl w:val="2"/>
    </w:pPr>
    <w:rPr>
      <w:rFonts w:ascii="Arial" w:hAnsi="Arial" w:cs="Arial"/>
      <w:b/>
      <w:bCs/>
      <w:sz w:val="26"/>
      <w:szCs w:val="26"/>
    </w:rPr>
  </w:style>
  <w:style w:type="paragraph" w:styleId="6">
    <w:name w:val="heading 6"/>
    <w:basedOn w:val="a"/>
    <w:next w:val="a"/>
    <w:link w:val="60"/>
    <w:uiPriority w:val="99"/>
    <w:qFormat/>
    <w:rsid w:val="00985129"/>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6A1BB3"/>
    <w:rPr>
      <w:rFonts w:cs="Times New Roman"/>
      <w:sz w:val="32"/>
    </w:rPr>
  </w:style>
  <w:style w:type="character" w:customStyle="1" w:styleId="20">
    <w:name w:val="Заголовок 2 Знак"/>
    <w:basedOn w:val="a0"/>
    <w:link w:val="2"/>
    <w:semiHidden/>
    <w:locked/>
    <w:rsid w:val="008B4F52"/>
    <w:rPr>
      <w:rFonts w:ascii="Cambria" w:hAnsi="Cambria" w:cs="Times New Roman"/>
      <w:b/>
      <w:bCs/>
      <w:i/>
      <w:iCs/>
      <w:sz w:val="28"/>
      <w:szCs w:val="28"/>
    </w:rPr>
  </w:style>
  <w:style w:type="character" w:customStyle="1" w:styleId="30">
    <w:name w:val="Заголовок 3 Знак"/>
    <w:basedOn w:val="a0"/>
    <w:link w:val="3"/>
    <w:uiPriority w:val="99"/>
    <w:locked/>
    <w:rsid w:val="00D86289"/>
    <w:rPr>
      <w:rFonts w:ascii="Arial" w:hAnsi="Arial" w:cs="Arial"/>
      <w:b/>
      <w:bCs/>
      <w:sz w:val="26"/>
      <w:szCs w:val="26"/>
    </w:rPr>
  </w:style>
  <w:style w:type="character" w:customStyle="1" w:styleId="60">
    <w:name w:val="Заголовок 6 Знак"/>
    <w:basedOn w:val="a0"/>
    <w:link w:val="6"/>
    <w:locked/>
    <w:rsid w:val="008B4F52"/>
    <w:rPr>
      <w:rFonts w:ascii="Calibri" w:hAnsi="Calibri" w:cs="Times New Roman"/>
      <w:b/>
      <w:bCs/>
    </w:rPr>
  </w:style>
  <w:style w:type="character" w:styleId="a3">
    <w:name w:val="Hyperlink"/>
    <w:basedOn w:val="a0"/>
    <w:rsid w:val="00237A12"/>
    <w:rPr>
      <w:rFonts w:cs="Times New Roman"/>
      <w:color w:val="0000FF"/>
      <w:u w:val="single"/>
    </w:rPr>
  </w:style>
  <w:style w:type="paragraph" w:styleId="a4">
    <w:name w:val="Body Text"/>
    <w:aliases w:val="Основной текст Знак1,Основной текст Знак Знак,Основной текст Знак1 Знак Знак,Основной текст Знак Знак Знак1 Знак,Основной текст Знак1 Знак Знак Знак2 Знак,Основной текст Знак Знак Знак1 Знак Знак2 Знак,Основной текст Знак,Знак1 Знак,Знак"/>
    <w:basedOn w:val="a"/>
    <w:link w:val="21"/>
    <w:rsid w:val="00237A12"/>
    <w:pPr>
      <w:jc w:val="center"/>
    </w:pPr>
    <w:rPr>
      <w:b/>
      <w:bCs/>
      <w:sz w:val="22"/>
    </w:rPr>
  </w:style>
  <w:style w:type="character" w:customStyle="1" w:styleId="21">
    <w:name w:val="Основной текст Знак2"/>
    <w:aliases w:val="Основной текст Знак1 Знак,Основной текст Знак Знак Знак1,Основной текст Знак1 Знак Знак Знак2,Основной текст Знак Знак Знак1 Знак Знак2,Основной текст Знак1 Знак Знак Знак2 Знак Знак,Основной текст Знак Знак1,Знак1 Знак Знак2"/>
    <w:basedOn w:val="a0"/>
    <w:link w:val="a4"/>
    <w:locked/>
    <w:rsid w:val="00095DFB"/>
    <w:rPr>
      <w:rFonts w:cs="Times New Roman"/>
      <w:b/>
      <w:bCs/>
      <w:sz w:val="24"/>
      <w:szCs w:val="24"/>
    </w:rPr>
  </w:style>
  <w:style w:type="character" w:styleId="a5">
    <w:name w:val="FollowedHyperlink"/>
    <w:basedOn w:val="a0"/>
    <w:uiPriority w:val="99"/>
    <w:rsid w:val="00237A12"/>
    <w:rPr>
      <w:rFonts w:cs="Times New Roman"/>
      <w:color w:val="800080"/>
      <w:u w:val="single"/>
    </w:rPr>
  </w:style>
  <w:style w:type="paragraph" w:styleId="a6">
    <w:name w:val="header"/>
    <w:basedOn w:val="a"/>
    <w:link w:val="a7"/>
    <w:uiPriority w:val="99"/>
    <w:rsid w:val="008427D0"/>
    <w:pPr>
      <w:tabs>
        <w:tab w:val="center" w:pos="4677"/>
        <w:tab w:val="right" w:pos="9355"/>
      </w:tabs>
    </w:pPr>
  </w:style>
  <w:style w:type="character" w:customStyle="1" w:styleId="a7">
    <w:name w:val="Верхний колонтитул Знак"/>
    <w:basedOn w:val="a0"/>
    <w:link w:val="a6"/>
    <w:uiPriority w:val="99"/>
    <w:semiHidden/>
    <w:locked/>
    <w:rsid w:val="008B4F52"/>
    <w:rPr>
      <w:rFonts w:cs="Times New Roman"/>
      <w:sz w:val="24"/>
      <w:szCs w:val="24"/>
    </w:rPr>
  </w:style>
  <w:style w:type="paragraph" w:styleId="a8">
    <w:name w:val="footer"/>
    <w:basedOn w:val="a"/>
    <w:link w:val="a9"/>
    <w:uiPriority w:val="99"/>
    <w:rsid w:val="008427D0"/>
    <w:pPr>
      <w:tabs>
        <w:tab w:val="center" w:pos="4677"/>
        <w:tab w:val="right" w:pos="9355"/>
      </w:tabs>
    </w:pPr>
  </w:style>
  <w:style w:type="character" w:customStyle="1" w:styleId="a9">
    <w:name w:val="Нижний колонтитул Знак"/>
    <w:basedOn w:val="a0"/>
    <w:link w:val="a8"/>
    <w:uiPriority w:val="99"/>
    <w:semiHidden/>
    <w:locked/>
    <w:rsid w:val="008B4F52"/>
    <w:rPr>
      <w:rFonts w:cs="Times New Roman"/>
      <w:sz w:val="24"/>
      <w:szCs w:val="24"/>
    </w:rPr>
  </w:style>
  <w:style w:type="table" w:styleId="aa">
    <w:name w:val="Table Grid"/>
    <w:basedOn w:val="a1"/>
    <w:rsid w:val="00A05EE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rsid w:val="00A05EE7"/>
    <w:rPr>
      <w:rFonts w:ascii="Tahoma" w:hAnsi="Tahoma" w:cs="Tahoma"/>
      <w:sz w:val="16"/>
      <w:szCs w:val="16"/>
    </w:rPr>
  </w:style>
  <w:style w:type="character" w:customStyle="1" w:styleId="ac">
    <w:name w:val="Текст выноски Знак"/>
    <w:basedOn w:val="a0"/>
    <w:link w:val="ab"/>
    <w:uiPriority w:val="99"/>
    <w:semiHidden/>
    <w:locked/>
    <w:rsid w:val="008B4F52"/>
    <w:rPr>
      <w:rFonts w:cs="Times New Roman"/>
      <w:sz w:val="2"/>
    </w:rPr>
  </w:style>
  <w:style w:type="paragraph" w:styleId="ad">
    <w:name w:val="Body Text Indent"/>
    <w:aliases w:val="Основной текст с отступом Знак,Знак Знак2,Основной текст с отступом Знак1 Знак1,Основной текст с отступом Знак Знак1 Знак1,Основной текст с отступом Знак Знак Знак Знак1,Основной текст с отступом Знак1 Знак Знак Знак Знак1,Зн, "/>
    <w:basedOn w:val="a"/>
    <w:link w:val="11"/>
    <w:rsid w:val="00433F27"/>
    <w:pPr>
      <w:spacing w:after="120"/>
      <w:ind w:left="283"/>
    </w:pPr>
  </w:style>
  <w:style w:type="character" w:customStyle="1" w:styleId="11">
    <w:name w:val="Основной текст с отступом Знак1"/>
    <w:aliases w:val="Основной текст с отступом Знак Знак1,Знак Знак2 Знак,Основной текст с отступом Знак1 Знак1 Знак,Основной текст с отступом Знак Знак1 Знак1 Знак,Основной текст с отступом Знак Знак Знак Знак1 Знак,Зн Знак,  Знак1"/>
    <w:basedOn w:val="a0"/>
    <w:link w:val="ad"/>
    <w:locked/>
    <w:rsid w:val="00D86289"/>
    <w:rPr>
      <w:rFonts w:cs="Times New Roman"/>
      <w:sz w:val="24"/>
      <w:szCs w:val="24"/>
    </w:rPr>
  </w:style>
  <w:style w:type="paragraph" w:customStyle="1" w:styleId="22">
    <w:name w:val="2"/>
    <w:basedOn w:val="a"/>
    <w:uiPriority w:val="99"/>
    <w:rsid w:val="008D2574"/>
    <w:pPr>
      <w:spacing w:before="100" w:beforeAutospacing="1" w:after="100" w:afterAutospacing="1"/>
    </w:pPr>
    <w:rPr>
      <w:rFonts w:ascii="Tahoma" w:hAnsi="Tahoma"/>
      <w:sz w:val="20"/>
      <w:szCs w:val="20"/>
      <w:lang w:val="en-US" w:eastAsia="en-US"/>
    </w:rPr>
  </w:style>
  <w:style w:type="paragraph" w:customStyle="1" w:styleId="12">
    <w:name w:val="Знак1 Знак Знак Знак Знак Знак Знак Знак Знак"/>
    <w:basedOn w:val="a"/>
    <w:uiPriority w:val="99"/>
    <w:rsid w:val="00894D03"/>
    <w:pPr>
      <w:spacing w:before="100" w:beforeAutospacing="1" w:after="100" w:afterAutospacing="1"/>
    </w:pPr>
    <w:rPr>
      <w:rFonts w:ascii="Tahoma" w:hAnsi="Tahoma"/>
      <w:sz w:val="20"/>
      <w:szCs w:val="20"/>
      <w:lang w:val="en-US" w:eastAsia="en-US"/>
    </w:rPr>
  </w:style>
  <w:style w:type="character" w:styleId="ae">
    <w:name w:val="page number"/>
    <w:basedOn w:val="a0"/>
    <w:uiPriority w:val="99"/>
    <w:rsid w:val="005D6A8A"/>
    <w:rPr>
      <w:rFonts w:cs="Times New Roman"/>
    </w:rPr>
  </w:style>
  <w:style w:type="paragraph" w:customStyle="1" w:styleId="13">
    <w:name w:val="1"/>
    <w:basedOn w:val="a"/>
    <w:uiPriority w:val="99"/>
    <w:rsid w:val="00AE5371"/>
    <w:pPr>
      <w:spacing w:before="100" w:beforeAutospacing="1" w:after="100" w:afterAutospacing="1"/>
    </w:pPr>
    <w:rPr>
      <w:rFonts w:ascii="Tahoma" w:hAnsi="Tahoma"/>
      <w:sz w:val="20"/>
      <w:szCs w:val="20"/>
      <w:lang w:val="en-US" w:eastAsia="en-US"/>
    </w:rPr>
  </w:style>
  <w:style w:type="paragraph" w:customStyle="1" w:styleId="af">
    <w:name w:val="Знак Знак"/>
    <w:basedOn w:val="a"/>
    <w:uiPriority w:val="99"/>
    <w:rsid w:val="004D13D0"/>
    <w:pPr>
      <w:spacing w:before="100" w:beforeAutospacing="1" w:after="100" w:afterAutospacing="1"/>
    </w:pPr>
    <w:rPr>
      <w:rFonts w:ascii="Tahoma" w:hAnsi="Tahoma"/>
      <w:sz w:val="20"/>
      <w:szCs w:val="20"/>
      <w:lang w:val="en-US" w:eastAsia="en-US"/>
    </w:rPr>
  </w:style>
  <w:style w:type="paragraph" w:customStyle="1" w:styleId="14">
    <w:name w:val="Знак Знак1 Знак"/>
    <w:basedOn w:val="a"/>
    <w:uiPriority w:val="99"/>
    <w:rsid w:val="00791251"/>
    <w:pPr>
      <w:spacing w:before="100" w:beforeAutospacing="1" w:after="100" w:afterAutospacing="1"/>
    </w:pPr>
    <w:rPr>
      <w:rFonts w:ascii="Tahoma" w:hAnsi="Tahoma"/>
      <w:sz w:val="20"/>
      <w:szCs w:val="20"/>
      <w:lang w:val="en-US" w:eastAsia="en-US"/>
    </w:rPr>
  </w:style>
  <w:style w:type="paragraph" w:customStyle="1" w:styleId="CharChar2">
    <w:name w:val="Char Char2"/>
    <w:basedOn w:val="a"/>
    <w:rsid w:val="008A7079"/>
    <w:pPr>
      <w:spacing w:after="160" w:line="240" w:lineRule="exact"/>
    </w:pPr>
    <w:rPr>
      <w:rFonts w:ascii="Verdana" w:hAnsi="Verdana"/>
      <w:lang w:val="en-US" w:eastAsia="en-US"/>
    </w:rPr>
  </w:style>
  <w:style w:type="character" w:customStyle="1" w:styleId="15">
    <w:name w:val="Знак Знак Знак1"/>
    <w:basedOn w:val="a0"/>
    <w:uiPriority w:val="99"/>
    <w:rsid w:val="00351BF0"/>
    <w:rPr>
      <w:rFonts w:cs="Times New Roman"/>
      <w:sz w:val="24"/>
      <w:szCs w:val="24"/>
      <w:lang w:val="ru-RU" w:eastAsia="ru-RU" w:bidi="ar-SA"/>
    </w:rPr>
  </w:style>
  <w:style w:type="character" w:customStyle="1" w:styleId="16">
    <w:name w:val="Знак1 Знак Знак"/>
    <w:aliases w:val="Основной текст Знак Знак Знак Знак Знак Знак"/>
    <w:basedOn w:val="a0"/>
    <w:uiPriority w:val="99"/>
    <w:rsid w:val="00983C7A"/>
    <w:rPr>
      <w:rFonts w:cs="Times New Roman"/>
      <w:b/>
      <w:bCs/>
      <w:sz w:val="24"/>
      <w:szCs w:val="24"/>
      <w:lang w:val="ru-RU" w:eastAsia="ru-RU" w:bidi="ar-SA"/>
    </w:rPr>
  </w:style>
  <w:style w:type="paragraph" w:customStyle="1" w:styleId="120">
    <w:name w:val="Знак Знак1 Знак2"/>
    <w:basedOn w:val="a"/>
    <w:uiPriority w:val="99"/>
    <w:rsid w:val="003F134C"/>
    <w:pPr>
      <w:spacing w:before="100" w:beforeAutospacing="1" w:after="100" w:afterAutospacing="1"/>
    </w:pPr>
    <w:rPr>
      <w:rFonts w:ascii="Tahoma" w:hAnsi="Tahoma"/>
      <w:sz w:val="20"/>
      <w:szCs w:val="20"/>
      <w:lang w:val="en-US" w:eastAsia="en-US"/>
    </w:rPr>
  </w:style>
  <w:style w:type="paragraph" w:customStyle="1" w:styleId="17">
    <w:name w:val="Знак Знак1 Знак Знак Знак Знак Знак Знак Знак Знак Знак"/>
    <w:basedOn w:val="a"/>
    <w:uiPriority w:val="99"/>
    <w:rsid w:val="003F134C"/>
    <w:pPr>
      <w:spacing w:before="100" w:beforeAutospacing="1" w:after="100" w:afterAutospacing="1"/>
    </w:pPr>
    <w:rPr>
      <w:rFonts w:ascii="Tahoma" w:hAnsi="Tahoma"/>
      <w:sz w:val="20"/>
      <w:szCs w:val="20"/>
      <w:lang w:val="en-US" w:eastAsia="en-US"/>
    </w:rPr>
  </w:style>
  <w:style w:type="character" w:customStyle="1" w:styleId="af0">
    <w:name w:val="Основной текст Знак Знак Знак"/>
    <w:aliases w:val="Основной текст Знак1 Знак Знак Знак,Основной текст Знак Знак Знак1 Знак Знак,Знак1 Знак Знак Знак1 Знак Знак,Знак4 Знак Знак Знак Знак Знак,Основной текст Знак Знак1 Знак Знак Знак,Знак1 Знак Знак Знак,Знак1 Знак Знак1"/>
    <w:basedOn w:val="a0"/>
    <w:rsid w:val="003F134C"/>
    <w:rPr>
      <w:rFonts w:cs="Times New Roman"/>
      <w:b/>
      <w:bCs/>
      <w:sz w:val="24"/>
      <w:szCs w:val="24"/>
    </w:rPr>
  </w:style>
  <w:style w:type="paragraph" w:styleId="23">
    <w:name w:val="Body Text Indent 2"/>
    <w:basedOn w:val="a"/>
    <w:link w:val="24"/>
    <w:uiPriority w:val="99"/>
    <w:rsid w:val="00C76615"/>
    <w:pPr>
      <w:keepNext/>
      <w:keepLines/>
      <w:spacing w:after="120" w:line="480" w:lineRule="auto"/>
      <w:ind w:left="283"/>
    </w:pPr>
    <w:rPr>
      <w:sz w:val="24"/>
      <w:szCs w:val="20"/>
    </w:rPr>
  </w:style>
  <w:style w:type="character" w:customStyle="1" w:styleId="24">
    <w:name w:val="Основной текст с отступом 2 Знак"/>
    <w:basedOn w:val="a0"/>
    <w:link w:val="23"/>
    <w:uiPriority w:val="99"/>
    <w:semiHidden/>
    <w:locked/>
    <w:rsid w:val="008B4F52"/>
    <w:rPr>
      <w:rFonts w:cs="Times New Roman"/>
      <w:sz w:val="24"/>
      <w:szCs w:val="24"/>
    </w:rPr>
  </w:style>
  <w:style w:type="paragraph" w:customStyle="1" w:styleId="af1">
    <w:name w:val="Àáçàö"/>
    <w:basedOn w:val="a"/>
    <w:link w:val="af2"/>
    <w:uiPriority w:val="99"/>
    <w:rsid w:val="00C76615"/>
    <w:pPr>
      <w:ind w:firstLine="567"/>
      <w:jc w:val="both"/>
    </w:pPr>
    <w:rPr>
      <w:rFonts w:ascii="TimesDL" w:hAnsi="TimesDL"/>
      <w:sz w:val="24"/>
      <w:szCs w:val="20"/>
      <w:lang w:val="en-GB" w:eastAsia="en-US"/>
    </w:rPr>
  </w:style>
  <w:style w:type="character" w:customStyle="1" w:styleId="af2">
    <w:name w:val="Àáçàö Знак"/>
    <w:basedOn w:val="a0"/>
    <w:link w:val="af1"/>
    <w:uiPriority w:val="99"/>
    <w:locked/>
    <w:rsid w:val="00C76615"/>
    <w:rPr>
      <w:rFonts w:ascii="TimesDL" w:hAnsi="TimesDL" w:cs="Times New Roman"/>
      <w:sz w:val="24"/>
      <w:lang w:val="en-GB" w:eastAsia="en-US" w:bidi="ar-SA"/>
    </w:rPr>
  </w:style>
  <w:style w:type="paragraph" w:customStyle="1" w:styleId="110">
    <w:name w:val="Знак Знак1 Знак Знак Знак Знак Знак Знак Знак Знак1 Знак"/>
    <w:basedOn w:val="a"/>
    <w:uiPriority w:val="99"/>
    <w:rsid w:val="009E7752"/>
    <w:pPr>
      <w:spacing w:before="100" w:beforeAutospacing="1" w:after="100" w:afterAutospacing="1"/>
    </w:pPr>
    <w:rPr>
      <w:rFonts w:ascii="Tahoma" w:hAnsi="Tahoma"/>
      <w:sz w:val="20"/>
      <w:szCs w:val="20"/>
      <w:lang w:val="en-US" w:eastAsia="en-US"/>
    </w:rPr>
  </w:style>
  <w:style w:type="paragraph" w:customStyle="1" w:styleId="ConsNormal">
    <w:name w:val="ConsNormal"/>
    <w:uiPriority w:val="99"/>
    <w:rsid w:val="00914F75"/>
    <w:pPr>
      <w:widowControl w:val="0"/>
      <w:autoSpaceDE w:val="0"/>
      <w:autoSpaceDN w:val="0"/>
      <w:adjustRightInd w:val="0"/>
      <w:ind w:right="19772" w:firstLine="720"/>
    </w:pPr>
    <w:rPr>
      <w:rFonts w:ascii="Arial" w:hAnsi="Arial" w:cs="Arial"/>
      <w:sz w:val="20"/>
      <w:szCs w:val="20"/>
    </w:rPr>
  </w:style>
  <w:style w:type="paragraph" w:customStyle="1" w:styleId="18">
    <w:name w:val="Знак Знак1 Знак Знак Знак Знак Знак Знак"/>
    <w:basedOn w:val="a"/>
    <w:uiPriority w:val="99"/>
    <w:rsid w:val="00C63703"/>
    <w:pPr>
      <w:spacing w:before="100" w:beforeAutospacing="1" w:after="100" w:afterAutospacing="1"/>
    </w:pPr>
    <w:rPr>
      <w:rFonts w:ascii="Tahoma" w:hAnsi="Tahoma"/>
      <w:sz w:val="20"/>
      <w:szCs w:val="20"/>
      <w:lang w:val="en-US" w:eastAsia="en-US"/>
    </w:rPr>
  </w:style>
  <w:style w:type="character" w:customStyle="1" w:styleId="19">
    <w:name w:val="Основной текст с отступом Знак1 Знак"/>
    <w:aliases w:val="Основной текст с отступом Знак Знак1 Знак,Знак Знак1 Знак Знак,Основной текст с отступом Знак Знак Знак Знак,Основной текст с отступом Знак1 Знак Знак Знак Знак,Основной текст с отступом Знак Знак,Знак Знак1,  Знак"/>
    <w:basedOn w:val="a0"/>
    <w:rsid w:val="001A1A31"/>
    <w:rPr>
      <w:rFonts w:cs="Times New Roman"/>
      <w:sz w:val="24"/>
      <w:szCs w:val="24"/>
    </w:rPr>
  </w:style>
  <w:style w:type="paragraph" w:customStyle="1" w:styleId="CharChar1CharChar1CharChar">
    <w:name w:val="Char Char Знак Знак1 Char Char1 Знак Знак Char Char"/>
    <w:basedOn w:val="a"/>
    <w:uiPriority w:val="99"/>
    <w:rsid w:val="00B66249"/>
    <w:pPr>
      <w:spacing w:before="100" w:beforeAutospacing="1" w:after="100" w:afterAutospacing="1"/>
    </w:pPr>
    <w:rPr>
      <w:rFonts w:ascii="Tahoma" w:hAnsi="Tahoma"/>
      <w:sz w:val="20"/>
      <w:szCs w:val="20"/>
      <w:lang w:val="en-US" w:eastAsia="en-US"/>
    </w:rPr>
  </w:style>
  <w:style w:type="paragraph" w:customStyle="1" w:styleId="1a">
    <w:name w:val="Стиль1"/>
    <w:basedOn w:val="a"/>
    <w:uiPriority w:val="99"/>
    <w:rsid w:val="00226954"/>
    <w:pPr>
      <w:keepNext/>
      <w:keepLines/>
      <w:widowControl w:val="0"/>
      <w:suppressLineNumbers/>
      <w:tabs>
        <w:tab w:val="num" w:pos="432"/>
      </w:tabs>
      <w:suppressAutoHyphens/>
      <w:spacing w:after="60"/>
      <w:ind w:left="432" w:hanging="432"/>
    </w:pPr>
    <w:rPr>
      <w:b/>
    </w:rPr>
  </w:style>
  <w:style w:type="paragraph" w:customStyle="1" w:styleId="25">
    <w:name w:val="Стиль2"/>
    <w:basedOn w:val="26"/>
    <w:uiPriority w:val="99"/>
    <w:rsid w:val="00226954"/>
    <w:pPr>
      <w:keepNext/>
      <w:keepLines/>
      <w:widowControl w:val="0"/>
      <w:suppressLineNumbers/>
      <w:tabs>
        <w:tab w:val="clear" w:pos="432"/>
        <w:tab w:val="num" w:pos="1836"/>
      </w:tabs>
      <w:suppressAutoHyphens/>
      <w:spacing w:after="60"/>
      <w:ind w:left="1836" w:hanging="576"/>
      <w:jc w:val="both"/>
    </w:pPr>
    <w:rPr>
      <w:b/>
      <w:sz w:val="24"/>
      <w:szCs w:val="20"/>
    </w:rPr>
  </w:style>
  <w:style w:type="paragraph" w:customStyle="1" w:styleId="31">
    <w:name w:val="Стиль3"/>
    <w:basedOn w:val="23"/>
    <w:uiPriority w:val="99"/>
    <w:rsid w:val="00226954"/>
    <w:pPr>
      <w:keepNext w:val="0"/>
      <w:keepLines w:val="0"/>
      <w:widowControl w:val="0"/>
      <w:tabs>
        <w:tab w:val="num" w:pos="407"/>
      </w:tabs>
      <w:adjustRightInd w:val="0"/>
      <w:spacing w:after="0" w:line="240" w:lineRule="auto"/>
      <w:ind w:left="180"/>
      <w:jc w:val="both"/>
    </w:pPr>
  </w:style>
  <w:style w:type="paragraph" w:styleId="26">
    <w:name w:val="List Number 2"/>
    <w:basedOn w:val="a"/>
    <w:uiPriority w:val="99"/>
    <w:rsid w:val="00226954"/>
    <w:pPr>
      <w:tabs>
        <w:tab w:val="num" w:pos="432"/>
      </w:tabs>
      <w:ind w:left="432" w:hanging="432"/>
    </w:pPr>
  </w:style>
  <w:style w:type="paragraph" w:styleId="af3">
    <w:name w:val="Title"/>
    <w:basedOn w:val="a"/>
    <w:link w:val="af4"/>
    <w:uiPriority w:val="99"/>
    <w:qFormat/>
    <w:rsid w:val="00CA2634"/>
    <w:pPr>
      <w:jc w:val="center"/>
    </w:pPr>
    <w:rPr>
      <w:b/>
      <w:bCs/>
      <w:sz w:val="22"/>
    </w:rPr>
  </w:style>
  <w:style w:type="character" w:customStyle="1" w:styleId="af4">
    <w:name w:val="Название Знак"/>
    <w:basedOn w:val="a0"/>
    <w:link w:val="af3"/>
    <w:uiPriority w:val="99"/>
    <w:locked/>
    <w:rsid w:val="008B4F52"/>
    <w:rPr>
      <w:rFonts w:ascii="Cambria" w:hAnsi="Cambria" w:cs="Times New Roman"/>
      <w:b/>
      <w:bCs/>
      <w:kern w:val="28"/>
      <w:sz w:val="32"/>
      <w:szCs w:val="32"/>
    </w:rPr>
  </w:style>
  <w:style w:type="paragraph" w:styleId="af5">
    <w:name w:val="List Bullet"/>
    <w:basedOn w:val="a"/>
    <w:autoRedefine/>
    <w:uiPriority w:val="99"/>
    <w:semiHidden/>
    <w:rsid w:val="00544026"/>
    <w:pPr>
      <w:widowControl w:val="0"/>
      <w:spacing w:after="60"/>
      <w:jc w:val="both"/>
    </w:pPr>
    <w:rPr>
      <w:sz w:val="24"/>
    </w:rPr>
  </w:style>
  <w:style w:type="paragraph" w:styleId="af6">
    <w:name w:val="Plain Text"/>
    <w:basedOn w:val="a"/>
    <w:link w:val="af7"/>
    <w:uiPriority w:val="99"/>
    <w:semiHidden/>
    <w:rsid w:val="00544026"/>
    <w:rPr>
      <w:rFonts w:ascii="Courier New" w:hAnsi="Courier New" w:cs="Courier New"/>
      <w:sz w:val="20"/>
      <w:szCs w:val="20"/>
    </w:rPr>
  </w:style>
  <w:style w:type="character" w:customStyle="1" w:styleId="af7">
    <w:name w:val="Текст Знак"/>
    <w:basedOn w:val="a0"/>
    <w:link w:val="af6"/>
    <w:uiPriority w:val="99"/>
    <w:semiHidden/>
    <w:locked/>
    <w:rsid w:val="008B4F52"/>
    <w:rPr>
      <w:rFonts w:ascii="Courier New" w:hAnsi="Courier New" w:cs="Courier New"/>
      <w:sz w:val="20"/>
      <w:szCs w:val="20"/>
    </w:rPr>
  </w:style>
  <w:style w:type="paragraph" w:customStyle="1" w:styleId="32">
    <w:name w:val="Стиль3 Знак"/>
    <w:basedOn w:val="23"/>
    <w:uiPriority w:val="99"/>
    <w:rsid w:val="00544026"/>
    <w:pPr>
      <w:keepNext w:val="0"/>
      <w:keepLines w:val="0"/>
      <w:widowControl w:val="0"/>
      <w:tabs>
        <w:tab w:val="num" w:pos="360"/>
        <w:tab w:val="num" w:pos="1307"/>
      </w:tabs>
      <w:adjustRightInd w:val="0"/>
      <w:spacing w:after="0" w:line="240" w:lineRule="auto"/>
      <w:jc w:val="both"/>
    </w:pPr>
    <w:rPr>
      <w:rFonts w:ascii="Arial" w:hAnsi="Arial"/>
      <w:szCs w:val="24"/>
    </w:rPr>
  </w:style>
  <w:style w:type="paragraph" w:customStyle="1" w:styleId="CharChar">
    <w:name w:val="Char Char"/>
    <w:basedOn w:val="a"/>
    <w:uiPriority w:val="99"/>
    <w:rsid w:val="00985129"/>
    <w:pPr>
      <w:spacing w:after="160" w:line="240" w:lineRule="exact"/>
    </w:pPr>
    <w:rPr>
      <w:rFonts w:ascii="Verdana" w:hAnsi="Verdana"/>
      <w:sz w:val="20"/>
      <w:szCs w:val="20"/>
      <w:lang w:val="en-US" w:eastAsia="en-US"/>
    </w:rPr>
  </w:style>
  <w:style w:type="paragraph" w:customStyle="1" w:styleId="ConsPlusNonformat">
    <w:name w:val="ConsPlusNonformat"/>
    <w:uiPriority w:val="99"/>
    <w:rsid w:val="008A516B"/>
    <w:pPr>
      <w:widowControl w:val="0"/>
      <w:autoSpaceDE w:val="0"/>
      <w:autoSpaceDN w:val="0"/>
      <w:adjustRightInd w:val="0"/>
    </w:pPr>
    <w:rPr>
      <w:rFonts w:ascii="Courier New" w:hAnsi="Courier New" w:cs="Courier New"/>
      <w:sz w:val="20"/>
      <w:szCs w:val="20"/>
    </w:rPr>
  </w:style>
  <w:style w:type="paragraph" w:customStyle="1" w:styleId="111">
    <w:name w:val="Знак Знак1 Знак1"/>
    <w:aliases w:val="Основной текст с отступом Знак Знак Знак Знак Знак Знак,Основной текст с отступом Знак1 Знак Знак Знак Знак Знак Знак Знак"/>
    <w:basedOn w:val="a"/>
    <w:uiPriority w:val="99"/>
    <w:rsid w:val="0049498F"/>
    <w:pPr>
      <w:spacing w:before="100" w:beforeAutospacing="1" w:after="100" w:afterAutospacing="1"/>
    </w:pPr>
    <w:rPr>
      <w:rFonts w:ascii="Tahoma" w:hAnsi="Tahoma"/>
      <w:sz w:val="20"/>
      <w:szCs w:val="20"/>
      <w:lang w:val="en-US" w:eastAsia="en-US"/>
    </w:rPr>
  </w:style>
  <w:style w:type="character" w:customStyle="1" w:styleId="112">
    <w:name w:val="Основной текст Знак1 Знак Знак Знак1"/>
    <w:aliases w:val="Основной текст Знак Знак Знак1 Знак Знак1,Знак1 Знак Знак Знак1 Знак Знак1,Знак4 Знак Знак Знак Знак Знак1,Основной текст Знак Знак1 Знак Знак Знак1"/>
    <w:basedOn w:val="a0"/>
    <w:uiPriority w:val="99"/>
    <w:rsid w:val="000E2DA3"/>
    <w:rPr>
      <w:rFonts w:cs="Times New Roman"/>
      <w:b/>
      <w:bCs/>
      <w:sz w:val="24"/>
      <w:szCs w:val="24"/>
      <w:lang w:val="ru-RU" w:eastAsia="ru-RU" w:bidi="ar-SA"/>
    </w:rPr>
  </w:style>
  <w:style w:type="character" w:customStyle="1" w:styleId="af8">
    <w:name w:val="Знак Знак Знак"/>
    <w:basedOn w:val="a0"/>
    <w:uiPriority w:val="99"/>
    <w:rsid w:val="00A63D13"/>
    <w:rPr>
      <w:rFonts w:cs="Times New Roman"/>
      <w:sz w:val="24"/>
      <w:szCs w:val="24"/>
    </w:rPr>
  </w:style>
  <w:style w:type="paragraph" w:customStyle="1" w:styleId="af9">
    <w:name w:val="Знак Знак Знак Знак Знак Знак Знак Знак Знак Знак Знак Знак Знак Знак Знак Знак Знак Знак Знак Знак Знак Знак Знак Знак Знак"/>
    <w:basedOn w:val="a"/>
    <w:uiPriority w:val="99"/>
    <w:rsid w:val="00EA50EF"/>
    <w:pPr>
      <w:spacing w:before="100" w:beforeAutospacing="1" w:after="100" w:afterAutospacing="1"/>
    </w:pPr>
    <w:rPr>
      <w:rFonts w:ascii="Tahoma" w:hAnsi="Tahoma"/>
      <w:sz w:val="20"/>
      <w:szCs w:val="20"/>
      <w:lang w:val="en-US" w:eastAsia="en-US"/>
    </w:rPr>
  </w:style>
  <w:style w:type="paragraph" w:customStyle="1" w:styleId="CharChar20">
    <w:name w:val="Char Char2 Знак Знак Знак Знак Знак Знак"/>
    <w:basedOn w:val="a"/>
    <w:uiPriority w:val="99"/>
    <w:rsid w:val="005C0A2E"/>
    <w:pPr>
      <w:spacing w:after="160" w:line="240" w:lineRule="exact"/>
    </w:pPr>
    <w:rPr>
      <w:rFonts w:ascii="Verdana" w:hAnsi="Verdana"/>
      <w:sz w:val="20"/>
      <w:szCs w:val="20"/>
      <w:lang w:val="en-US" w:eastAsia="en-US"/>
    </w:rPr>
  </w:style>
  <w:style w:type="paragraph" w:customStyle="1" w:styleId="113">
    <w:name w:val="Знак Знак1 Знак Знак Знак Знак Знак Знак1"/>
    <w:basedOn w:val="a"/>
    <w:uiPriority w:val="99"/>
    <w:rsid w:val="00AE1E44"/>
    <w:pPr>
      <w:spacing w:before="100" w:beforeAutospacing="1" w:after="100" w:afterAutospacing="1"/>
    </w:pPr>
    <w:rPr>
      <w:rFonts w:ascii="Tahoma" w:hAnsi="Tahoma"/>
      <w:sz w:val="20"/>
      <w:szCs w:val="20"/>
      <w:lang w:val="en-US" w:eastAsia="en-US"/>
    </w:rPr>
  </w:style>
  <w:style w:type="paragraph" w:customStyle="1" w:styleId="1b">
    <w:name w:val="Знак Знак1 Знак Знак Знак"/>
    <w:basedOn w:val="a"/>
    <w:uiPriority w:val="99"/>
    <w:rsid w:val="009959F9"/>
    <w:pPr>
      <w:spacing w:before="100" w:beforeAutospacing="1" w:after="100" w:afterAutospacing="1"/>
    </w:pPr>
    <w:rPr>
      <w:rFonts w:ascii="Tahoma" w:hAnsi="Tahoma"/>
      <w:sz w:val="20"/>
      <w:szCs w:val="20"/>
      <w:lang w:val="en-US" w:eastAsia="en-US"/>
    </w:rPr>
  </w:style>
  <w:style w:type="character" w:customStyle="1" w:styleId="27">
    <w:name w:val="Основной текст Знак2 Знак"/>
    <w:aliases w:val="Основной текст Знак Знак Знак Знак,Знак1 Знак Знак Знак Знак,Основной текст Знак Знак1 Знак,Знак1 Знак Знак1 Знак,Основной текст Знак2 Знак Знак Знак,Основной текст Знак1 Знак Знак Знак Знак,Знак1 Знак Знак Знак Знак Знак З"/>
    <w:basedOn w:val="a0"/>
    <w:rsid w:val="0065195E"/>
    <w:rPr>
      <w:rFonts w:cs="Times New Roman"/>
      <w:b/>
      <w:bCs/>
      <w:sz w:val="24"/>
      <w:szCs w:val="24"/>
      <w:lang w:val="ru-RU" w:eastAsia="ru-RU" w:bidi="ar-SA"/>
    </w:rPr>
  </w:style>
  <w:style w:type="paragraph" w:customStyle="1" w:styleId="114">
    <w:name w:val="Знак Знак1 Знак Знак Знак Знак Знак Знак Знак Знак Знак1"/>
    <w:basedOn w:val="a"/>
    <w:uiPriority w:val="99"/>
    <w:rsid w:val="007573F1"/>
    <w:pPr>
      <w:spacing w:before="100" w:beforeAutospacing="1" w:after="100" w:afterAutospacing="1"/>
    </w:pPr>
    <w:rPr>
      <w:rFonts w:ascii="Tahoma" w:hAnsi="Tahoma"/>
      <w:sz w:val="20"/>
      <w:szCs w:val="20"/>
      <w:lang w:val="en-US" w:eastAsia="en-US"/>
    </w:rPr>
  </w:style>
  <w:style w:type="paragraph" w:styleId="afa">
    <w:name w:val="Normal (Web)"/>
    <w:basedOn w:val="a"/>
    <w:uiPriority w:val="99"/>
    <w:rsid w:val="00281477"/>
    <w:pPr>
      <w:spacing w:before="100" w:beforeAutospacing="1" w:after="100" w:afterAutospacing="1"/>
    </w:pPr>
    <w:rPr>
      <w:sz w:val="24"/>
    </w:rPr>
  </w:style>
  <w:style w:type="character" w:customStyle="1" w:styleId="afb">
    <w:name w:val="Гипертекстовая ссылка"/>
    <w:basedOn w:val="a0"/>
    <w:uiPriority w:val="99"/>
    <w:rsid w:val="00297E16"/>
    <w:rPr>
      <w:rFonts w:cs="Times New Roman"/>
      <w:color w:val="008000"/>
    </w:rPr>
  </w:style>
  <w:style w:type="paragraph" w:customStyle="1" w:styleId="afc">
    <w:name w:val="Заголовок статьи"/>
    <w:basedOn w:val="a"/>
    <w:next w:val="a"/>
    <w:uiPriority w:val="99"/>
    <w:rsid w:val="00297E16"/>
    <w:pPr>
      <w:widowControl w:val="0"/>
      <w:autoSpaceDE w:val="0"/>
      <w:autoSpaceDN w:val="0"/>
      <w:adjustRightInd w:val="0"/>
      <w:ind w:left="1612" w:hanging="892"/>
      <w:jc w:val="both"/>
    </w:pPr>
    <w:rPr>
      <w:rFonts w:ascii="Arial" w:hAnsi="Arial" w:cs="Arial"/>
      <w:sz w:val="24"/>
    </w:rPr>
  </w:style>
  <w:style w:type="character" w:customStyle="1" w:styleId="115">
    <w:name w:val="Знак1 Знак Знак Знак1 Знак"/>
    <w:aliases w:val="Знак4 Знак Знак Знак Знак,Основной текст Знак Знак1 Знак Знак,Знак1 Знак Знак1 Знак Знак,Основной текст Знак Знак Знак Знак Знак"/>
    <w:basedOn w:val="a0"/>
    <w:uiPriority w:val="99"/>
    <w:rsid w:val="00D21489"/>
    <w:rPr>
      <w:rFonts w:cs="Times New Roman"/>
      <w:b/>
      <w:bCs/>
      <w:sz w:val="24"/>
      <w:szCs w:val="24"/>
    </w:rPr>
  </w:style>
  <w:style w:type="paragraph" w:customStyle="1" w:styleId="ConsPlusNormal">
    <w:name w:val="ConsPlusNormal"/>
    <w:rsid w:val="0038767F"/>
    <w:pPr>
      <w:widowControl w:val="0"/>
      <w:autoSpaceDE w:val="0"/>
      <w:autoSpaceDN w:val="0"/>
      <w:adjustRightInd w:val="0"/>
      <w:ind w:firstLine="720"/>
    </w:pPr>
    <w:rPr>
      <w:rFonts w:ascii="Arial" w:hAnsi="Arial" w:cs="Arial"/>
      <w:sz w:val="20"/>
      <w:szCs w:val="20"/>
    </w:rPr>
  </w:style>
  <w:style w:type="paragraph" w:customStyle="1" w:styleId="1c">
    <w:name w:val="Знак Знак Знак1 Знак"/>
    <w:basedOn w:val="a"/>
    <w:uiPriority w:val="99"/>
    <w:rsid w:val="00F00181"/>
    <w:pPr>
      <w:spacing w:before="100" w:beforeAutospacing="1" w:after="100" w:afterAutospacing="1"/>
    </w:pPr>
    <w:rPr>
      <w:rFonts w:ascii="Tahoma" w:hAnsi="Tahoma" w:cs="Tahoma"/>
      <w:sz w:val="20"/>
      <w:szCs w:val="20"/>
      <w:lang w:val="en-US" w:eastAsia="en-US"/>
    </w:rPr>
  </w:style>
  <w:style w:type="character" w:customStyle="1" w:styleId="iceouttxt4">
    <w:name w:val="iceouttxt4"/>
    <w:basedOn w:val="a0"/>
    <w:uiPriority w:val="99"/>
    <w:rsid w:val="0034026F"/>
    <w:rPr>
      <w:rFonts w:cs="Times New Roman"/>
    </w:rPr>
  </w:style>
  <w:style w:type="paragraph" w:customStyle="1" w:styleId="1d">
    <w:name w:val="Абзац списка1"/>
    <w:basedOn w:val="a"/>
    <w:uiPriority w:val="99"/>
    <w:rsid w:val="00B16A69"/>
    <w:pPr>
      <w:suppressAutoHyphens/>
      <w:ind w:left="720"/>
    </w:pPr>
    <w:rPr>
      <w:sz w:val="24"/>
      <w:lang w:eastAsia="ar-SA"/>
    </w:rPr>
  </w:style>
  <w:style w:type="paragraph" w:customStyle="1" w:styleId="28">
    <w:name w:val="Абзац списка2"/>
    <w:basedOn w:val="a"/>
    <w:uiPriority w:val="99"/>
    <w:rsid w:val="005E72B0"/>
    <w:pPr>
      <w:suppressAutoHyphens/>
      <w:ind w:left="720"/>
    </w:pPr>
    <w:rPr>
      <w:sz w:val="24"/>
      <w:lang w:eastAsia="ar-SA"/>
    </w:rPr>
  </w:style>
  <w:style w:type="paragraph" w:customStyle="1" w:styleId="1e">
    <w:name w:val="Без интервала1"/>
    <w:uiPriority w:val="99"/>
    <w:rsid w:val="00AA029D"/>
    <w:rPr>
      <w:sz w:val="24"/>
      <w:szCs w:val="24"/>
    </w:rPr>
  </w:style>
  <w:style w:type="paragraph" w:customStyle="1" w:styleId="afd">
    <w:name w:val="Базовый"/>
    <w:link w:val="afe"/>
    <w:rsid w:val="00507057"/>
    <w:pPr>
      <w:widowControl w:val="0"/>
      <w:suppressAutoHyphens/>
    </w:pPr>
    <w:rPr>
      <w:rFonts w:eastAsia="ヒラギノ角ゴ Pro W3"/>
      <w:color w:val="000000"/>
      <w:sz w:val="20"/>
      <w:szCs w:val="20"/>
    </w:rPr>
  </w:style>
  <w:style w:type="character" w:customStyle="1" w:styleId="afe">
    <w:name w:val="Базовый Знак"/>
    <w:basedOn w:val="a0"/>
    <w:link w:val="afd"/>
    <w:rsid w:val="00507057"/>
    <w:rPr>
      <w:rFonts w:eastAsia="ヒラギノ角ゴ Pro W3"/>
      <w:color w:val="000000"/>
      <w:sz w:val="20"/>
      <w:szCs w:val="20"/>
    </w:rPr>
  </w:style>
  <w:style w:type="paragraph" w:styleId="aff">
    <w:name w:val="No Spacing"/>
    <w:link w:val="aff0"/>
    <w:uiPriority w:val="1"/>
    <w:qFormat/>
    <w:rsid w:val="006B43BC"/>
    <w:rPr>
      <w:sz w:val="28"/>
      <w:szCs w:val="24"/>
    </w:rPr>
  </w:style>
  <w:style w:type="character" w:customStyle="1" w:styleId="iceouttxt">
    <w:name w:val="iceouttxt"/>
    <w:basedOn w:val="a0"/>
    <w:rsid w:val="003154C9"/>
  </w:style>
  <w:style w:type="character" w:customStyle="1" w:styleId="apple-converted-space">
    <w:name w:val="apple-converted-space"/>
    <w:basedOn w:val="a0"/>
    <w:rsid w:val="00A53A4B"/>
  </w:style>
  <w:style w:type="paragraph" w:customStyle="1" w:styleId="1f">
    <w:name w:val="Знак Знак1 Знак Знак Знак Знак Знак Знак Знак Знак Знак Знак Знак Знак Знак"/>
    <w:basedOn w:val="a"/>
    <w:rsid w:val="00C91202"/>
    <w:pPr>
      <w:spacing w:before="100" w:beforeAutospacing="1" w:after="100" w:afterAutospacing="1"/>
    </w:pPr>
    <w:rPr>
      <w:rFonts w:ascii="Tahoma" w:hAnsi="Tahoma"/>
      <w:sz w:val="20"/>
      <w:szCs w:val="20"/>
      <w:lang w:val="en-US" w:eastAsia="en-US"/>
    </w:rPr>
  </w:style>
  <w:style w:type="paragraph" w:styleId="aff1">
    <w:name w:val="Subtitle"/>
    <w:basedOn w:val="a"/>
    <w:next w:val="a"/>
    <w:link w:val="aff2"/>
    <w:qFormat/>
    <w:locked/>
    <w:rsid w:val="006026B7"/>
    <w:pPr>
      <w:spacing w:after="60"/>
      <w:jc w:val="center"/>
      <w:outlineLvl w:val="1"/>
    </w:pPr>
    <w:rPr>
      <w:rFonts w:asciiTheme="majorHAnsi" w:eastAsiaTheme="majorEastAsia" w:hAnsiTheme="majorHAnsi" w:cstheme="majorBidi"/>
      <w:sz w:val="24"/>
    </w:rPr>
  </w:style>
  <w:style w:type="character" w:customStyle="1" w:styleId="aff2">
    <w:name w:val="Подзаголовок Знак"/>
    <w:basedOn w:val="a0"/>
    <w:link w:val="aff1"/>
    <w:rsid w:val="006026B7"/>
    <w:rPr>
      <w:rFonts w:asciiTheme="majorHAnsi" w:eastAsiaTheme="majorEastAsia" w:hAnsiTheme="majorHAnsi" w:cstheme="majorBidi"/>
      <w:sz w:val="24"/>
      <w:szCs w:val="24"/>
    </w:rPr>
  </w:style>
  <w:style w:type="paragraph" w:styleId="33">
    <w:name w:val="Body Text Indent 3"/>
    <w:basedOn w:val="a"/>
    <w:link w:val="34"/>
    <w:rsid w:val="006C08A6"/>
    <w:pPr>
      <w:widowControl w:val="0"/>
      <w:spacing w:after="120" w:line="280" w:lineRule="auto"/>
      <w:ind w:left="283" w:firstLine="340"/>
      <w:jc w:val="both"/>
    </w:pPr>
    <w:rPr>
      <w:sz w:val="16"/>
      <w:szCs w:val="16"/>
    </w:rPr>
  </w:style>
  <w:style w:type="character" w:customStyle="1" w:styleId="34">
    <w:name w:val="Основной текст с отступом 3 Знак"/>
    <w:basedOn w:val="a0"/>
    <w:link w:val="33"/>
    <w:rsid w:val="006C08A6"/>
    <w:rPr>
      <w:sz w:val="16"/>
      <w:szCs w:val="16"/>
    </w:rPr>
  </w:style>
  <w:style w:type="paragraph" w:styleId="aff3">
    <w:name w:val="footnote text"/>
    <w:basedOn w:val="a"/>
    <w:link w:val="aff4"/>
    <w:rsid w:val="00B9222C"/>
    <w:rPr>
      <w:sz w:val="20"/>
      <w:szCs w:val="20"/>
    </w:rPr>
  </w:style>
  <w:style w:type="character" w:customStyle="1" w:styleId="aff4">
    <w:name w:val="Текст сноски Знак"/>
    <w:basedOn w:val="a0"/>
    <w:link w:val="aff3"/>
    <w:rsid w:val="00B9222C"/>
    <w:rPr>
      <w:sz w:val="20"/>
      <w:szCs w:val="20"/>
    </w:rPr>
  </w:style>
  <w:style w:type="paragraph" w:customStyle="1" w:styleId="ConsNonformat">
    <w:name w:val="ConsNonformat"/>
    <w:uiPriority w:val="99"/>
    <w:rsid w:val="004703C1"/>
    <w:pPr>
      <w:widowControl w:val="0"/>
      <w:suppressAutoHyphens/>
      <w:autoSpaceDE w:val="0"/>
      <w:ind w:right="19772"/>
    </w:pPr>
    <w:rPr>
      <w:rFonts w:ascii="Courier New" w:eastAsia="Calibri" w:hAnsi="Courier New" w:cs="Courier New"/>
      <w:sz w:val="20"/>
      <w:szCs w:val="20"/>
      <w:lang w:eastAsia="ar-SA"/>
    </w:rPr>
  </w:style>
  <w:style w:type="character" w:customStyle="1" w:styleId="aff5">
    <w:name w:val="Основной текст_"/>
    <w:basedOn w:val="a0"/>
    <w:link w:val="29"/>
    <w:rsid w:val="006239CB"/>
    <w:rPr>
      <w:sz w:val="20"/>
      <w:szCs w:val="20"/>
      <w:shd w:val="clear" w:color="auto" w:fill="FFFFFF"/>
    </w:rPr>
  </w:style>
  <w:style w:type="paragraph" w:customStyle="1" w:styleId="29">
    <w:name w:val="Основной текст2"/>
    <w:basedOn w:val="a"/>
    <w:link w:val="aff5"/>
    <w:rsid w:val="006239CB"/>
    <w:pPr>
      <w:widowControl w:val="0"/>
      <w:shd w:val="clear" w:color="auto" w:fill="FFFFFF"/>
      <w:spacing w:line="293" w:lineRule="exact"/>
      <w:jc w:val="right"/>
    </w:pPr>
    <w:rPr>
      <w:sz w:val="20"/>
      <w:szCs w:val="20"/>
    </w:rPr>
  </w:style>
  <w:style w:type="character" w:customStyle="1" w:styleId="4">
    <w:name w:val="Основной текст (4)_"/>
    <w:basedOn w:val="a0"/>
    <w:rsid w:val="00E6768E"/>
    <w:rPr>
      <w:rFonts w:ascii="Times New Roman" w:eastAsia="Times New Roman" w:hAnsi="Times New Roman" w:cs="Times New Roman"/>
      <w:b w:val="0"/>
      <w:bCs w:val="0"/>
      <w:i w:val="0"/>
      <w:iCs w:val="0"/>
      <w:smallCaps w:val="0"/>
      <w:strike w:val="0"/>
      <w:sz w:val="22"/>
      <w:szCs w:val="22"/>
      <w:u w:val="none"/>
    </w:rPr>
  </w:style>
  <w:style w:type="character" w:customStyle="1" w:styleId="40">
    <w:name w:val="Основной текст (4)"/>
    <w:basedOn w:val="4"/>
    <w:rsid w:val="00E6768E"/>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5">
    <w:name w:val="Основной текст (5)_"/>
    <w:basedOn w:val="a0"/>
    <w:rsid w:val="00E6768E"/>
    <w:rPr>
      <w:rFonts w:ascii="Times New Roman" w:eastAsia="Times New Roman" w:hAnsi="Times New Roman" w:cs="Times New Roman"/>
      <w:b/>
      <w:bCs/>
      <w:i w:val="0"/>
      <w:iCs w:val="0"/>
      <w:smallCaps w:val="0"/>
      <w:strike w:val="0"/>
      <w:sz w:val="22"/>
      <w:szCs w:val="22"/>
      <w:u w:val="none"/>
    </w:rPr>
  </w:style>
  <w:style w:type="character" w:customStyle="1" w:styleId="50">
    <w:name w:val="Основной текст (5) + Не полужирный"/>
    <w:basedOn w:val="5"/>
    <w:rsid w:val="00E6768E"/>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51">
    <w:name w:val="Основной текст (5)"/>
    <w:basedOn w:val="5"/>
    <w:rsid w:val="00E6768E"/>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2a">
    <w:name w:val="Основной текст (2)_"/>
    <w:basedOn w:val="a0"/>
    <w:link w:val="2b"/>
    <w:rsid w:val="00DB4345"/>
    <w:rPr>
      <w:rFonts w:ascii="Arial Narrow" w:eastAsia="Arial Narrow" w:hAnsi="Arial Narrow" w:cs="Arial Narrow"/>
      <w:b/>
      <w:bCs/>
      <w:sz w:val="21"/>
      <w:szCs w:val="21"/>
      <w:shd w:val="clear" w:color="auto" w:fill="FFFFFF"/>
    </w:rPr>
  </w:style>
  <w:style w:type="character" w:customStyle="1" w:styleId="aff6">
    <w:name w:val="Основной текст + Полужирный"/>
    <w:basedOn w:val="aff5"/>
    <w:rsid w:val="00DB4345"/>
    <w:rPr>
      <w:rFonts w:ascii="Arial Narrow" w:eastAsia="Arial Narrow" w:hAnsi="Arial Narrow" w:cs="Arial Narrow"/>
      <w:b/>
      <w:bCs/>
      <w:i w:val="0"/>
      <w:iCs w:val="0"/>
      <w:smallCaps w:val="0"/>
      <w:strike w:val="0"/>
      <w:color w:val="000000"/>
      <w:spacing w:val="0"/>
      <w:w w:val="100"/>
      <w:position w:val="0"/>
      <w:sz w:val="21"/>
      <w:szCs w:val="21"/>
      <w:u w:val="none"/>
      <w:shd w:val="clear" w:color="auto" w:fill="FFFFFF"/>
      <w:lang w:val="ru-RU"/>
    </w:rPr>
  </w:style>
  <w:style w:type="paragraph" w:customStyle="1" w:styleId="2b">
    <w:name w:val="Основной текст (2)"/>
    <w:basedOn w:val="a"/>
    <w:link w:val="2a"/>
    <w:rsid w:val="00DB4345"/>
    <w:pPr>
      <w:widowControl w:val="0"/>
      <w:shd w:val="clear" w:color="auto" w:fill="FFFFFF"/>
      <w:spacing w:line="0" w:lineRule="atLeast"/>
      <w:jc w:val="right"/>
    </w:pPr>
    <w:rPr>
      <w:rFonts w:ascii="Arial Narrow" w:eastAsia="Arial Narrow" w:hAnsi="Arial Narrow" w:cs="Arial Narrow"/>
      <w:b/>
      <w:bCs/>
      <w:sz w:val="21"/>
      <w:szCs w:val="21"/>
    </w:rPr>
  </w:style>
  <w:style w:type="paragraph" w:customStyle="1" w:styleId="1f0">
    <w:name w:val="Основной текст1"/>
    <w:basedOn w:val="a"/>
    <w:rsid w:val="00395924"/>
    <w:pPr>
      <w:widowControl w:val="0"/>
      <w:shd w:val="clear" w:color="auto" w:fill="FFFFFF"/>
      <w:spacing w:before="1980" w:line="354" w:lineRule="exact"/>
    </w:pPr>
    <w:rPr>
      <w:color w:val="000000"/>
      <w:sz w:val="25"/>
      <w:szCs w:val="25"/>
    </w:rPr>
  </w:style>
  <w:style w:type="character" w:customStyle="1" w:styleId="spellchecker-word-highlight">
    <w:name w:val="spellchecker-word-highlight"/>
    <w:basedOn w:val="a0"/>
    <w:rsid w:val="00395924"/>
  </w:style>
  <w:style w:type="character" w:customStyle="1" w:styleId="35">
    <w:name w:val="Основной текст (3)_"/>
    <w:basedOn w:val="a0"/>
    <w:link w:val="36"/>
    <w:rsid w:val="00395924"/>
    <w:rPr>
      <w:sz w:val="27"/>
      <w:szCs w:val="27"/>
      <w:shd w:val="clear" w:color="auto" w:fill="FFFFFF"/>
    </w:rPr>
  </w:style>
  <w:style w:type="paragraph" w:customStyle="1" w:styleId="36">
    <w:name w:val="Основной текст (3)"/>
    <w:basedOn w:val="a"/>
    <w:link w:val="35"/>
    <w:rsid w:val="00395924"/>
    <w:pPr>
      <w:widowControl w:val="0"/>
      <w:shd w:val="clear" w:color="auto" w:fill="FFFFFF"/>
      <w:spacing w:line="348" w:lineRule="exact"/>
      <w:jc w:val="right"/>
    </w:pPr>
    <w:rPr>
      <w:sz w:val="27"/>
      <w:szCs w:val="27"/>
    </w:rPr>
  </w:style>
  <w:style w:type="character" w:customStyle="1" w:styleId="aff0">
    <w:name w:val="Без интервала Знак"/>
    <w:link w:val="aff"/>
    <w:uiPriority w:val="1"/>
    <w:locked/>
    <w:rsid w:val="00CD6098"/>
    <w:rPr>
      <w:sz w:val="28"/>
      <w:szCs w:val="24"/>
    </w:rPr>
  </w:style>
  <w:style w:type="character" w:customStyle="1" w:styleId="52">
    <w:name w:val="Основной текст5"/>
    <w:basedOn w:val="aff5"/>
    <w:rsid w:val="00CD6098"/>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Exact">
    <w:name w:val="Основной текст Exact"/>
    <w:basedOn w:val="a0"/>
    <w:rsid w:val="005913CB"/>
    <w:rPr>
      <w:rFonts w:ascii="Times New Roman" w:eastAsia="Times New Roman" w:hAnsi="Times New Roman" w:cs="Times New Roman"/>
      <w:b w:val="0"/>
      <w:bCs w:val="0"/>
      <w:i w:val="0"/>
      <w:iCs w:val="0"/>
      <w:smallCaps w:val="0"/>
      <w:strike w:val="0"/>
      <w:spacing w:val="12"/>
      <w:sz w:val="23"/>
      <w:szCs w:val="23"/>
      <w:u w:val="none"/>
    </w:rPr>
  </w:style>
  <w:style w:type="character" w:customStyle="1" w:styleId="0ptExact">
    <w:name w:val="Основной текст + Интервал 0 pt Exact"/>
    <w:basedOn w:val="aff5"/>
    <w:rsid w:val="005913CB"/>
    <w:rPr>
      <w:rFonts w:ascii="Times New Roman" w:eastAsia="Times New Roman" w:hAnsi="Times New Roman" w:cs="Times New Roman"/>
      <w:b w:val="0"/>
      <w:bCs w:val="0"/>
      <w:i w:val="0"/>
      <w:iCs w:val="0"/>
      <w:smallCaps w:val="0"/>
      <w:strike w:val="0"/>
      <w:spacing w:val="6"/>
      <w:sz w:val="23"/>
      <w:szCs w:val="23"/>
      <w:u w:val="none"/>
      <w:shd w:val="clear" w:color="auto" w:fill="FFFFFF"/>
    </w:rPr>
  </w:style>
  <w:style w:type="character" w:styleId="aff7">
    <w:name w:val="Strong"/>
    <w:basedOn w:val="a0"/>
    <w:uiPriority w:val="22"/>
    <w:qFormat/>
    <w:locked/>
    <w:rsid w:val="008130BC"/>
    <w:rPr>
      <w:b/>
      <w:bCs/>
    </w:rPr>
  </w:style>
  <w:style w:type="character" w:customStyle="1" w:styleId="copytarget">
    <w:name w:val="copy_target"/>
    <w:rsid w:val="000319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488103">
      <w:bodyDiv w:val="1"/>
      <w:marLeft w:val="0"/>
      <w:marRight w:val="0"/>
      <w:marTop w:val="0"/>
      <w:marBottom w:val="0"/>
      <w:divBdr>
        <w:top w:val="none" w:sz="0" w:space="0" w:color="auto"/>
        <w:left w:val="none" w:sz="0" w:space="0" w:color="auto"/>
        <w:bottom w:val="none" w:sz="0" w:space="0" w:color="auto"/>
        <w:right w:val="none" w:sz="0" w:space="0" w:color="auto"/>
      </w:divBdr>
    </w:div>
    <w:div w:id="835344825">
      <w:bodyDiv w:val="1"/>
      <w:marLeft w:val="0"/>
      <w:marRight w:val="0"/>
      <w:marTop w:val="0"/>
      <w:marBottom w:val="0"/>
      <w:divBdr>
        <w:top w:val="none" w:sz="0" w:space="0" w:color="auto"/>
        <w:left w:val="none" w:sz="0" w:space="0" w:color="auto"/>
        <w:bottom w:val="none" w:sz="0" w:space="0" w:color="auto"/>
        <w:right w:val="none" w:sz="0" w:space="0" w:color="auto"/>
      </w:divBdr>
    </w:div>
    <w:div w:id="851917715">
      <w:bodyDiv w:val="1"/>
      <w:marLeft w:val="0"/>
      <w:marRight w:val="0"/>
      <w:marTop w:val="0"/>
      <w:marBottom w:val="0"/>
      <w:divBdr>
        <w:top w:val="none" w:sz="0" w:space="0" w:color="auto"/>
        <w:left w:val="none" w:sz="0" w:space="0" w:color="auto"/>
        <w:bottom w:val="none" w:sz="0" w:space="0" w:color="auto"/>
        <w:right w:val="none" w:sz="0" w:space="0" w:color="auto"/>
      </w:divBdr>
    </w:div>
    <w:div w:id="1284341301">
      <w:bodyDiv w:val="1"/>
      <w:marLeft w:val="0"/>
      <w:marRight w:val="0"/>
      <w:marTop w:val="0"/>
      <w:marBottom w:val="0"/>
      <w:divBdr>
        <w:top w:val="none" w:sz="0" w:space="0" w:color="auto"/>
        <w:left w:val="none" w:sz="0" w:space="0" w:color="auto"/>
        <w:bottom w:val="none" w:sz="0" w:space="0" w:color="auto"/>
        <w:right w:val="none" w:sz="0" w:space="0" w:color="auto"/>
      </w:divBdr>
    </w:div>
    <w:div w:id="1749110630">
      <w:bodyDiv w:val="1"/>
      <w:marLeft w:val="0"/>
      <w:marRight w:val="0"/>
      <w:marTop w:val="0"/>
      <w:marBottom w:val="0"/>
      <w:divBdr>
        <w:top w:val="none" w:sz="0" w:space="0" w:color="auto"/>
        <w:left w:val="none" w:sz="0" w:space="0" w:color="auto"/>
        <w:bottom w:val="none" w:sz="0" w:space="0" w:color="auto"/>
        <w:right w:val="none" w:sz="0" w:space="0" w:color="auto"/>
      </w:divBdr>
    </w:div>
    <w:div w:id="1858693161">
      <w:bodyDiv w:val="1"/>
      <w:marLeft w:val="0"/>
      <w:marRight w:val="0"/>
      <w:marTop w:val="0"/>
      <w:marBottom w:val="0"/>
      <w:divBdr>
        <w:top w:val="none" w:sz="0" w:space="0" w:color="auto"/>
        <w:left w:val="none" w:sz="0" w:space="0" w:color="auto"/>
        <w:bottom w:val="none" w:sz="0" w:space="0" w:color="auto"/>
        <w:right w:val="none" w:sz="0" w:space="0" w:color="auto"/>
      </w:divBdr>
    </w:div>
    <w:div w:id="2144617238">
      <w:marLeft w:val="0"/>
      <w:marRight w:val="0"/>
      <w:marTop w:val="0"/>
      <w:marBottom w:val="0"/>
      <w:divBdr>
        <w:top w:val="none" w:sz="0" w:space="0" w:color="auto"/>
        <w:left w:val="none" w:sz="0" w:space="0" w:color="auto"/>
        <w:bottom w:val="none" w:sz="0" w:space="0" w:color="auto"/>
        <w:right w:val="none" w:sz="0" w:space="0" w:color="auto"/>
      </w:divBdr>
    </w:div>
    <w:div w:id="21446172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lienko@bk.ru" TargetMode="External"/><Relationship Id="rId18" Type="http://schemas.openxmlformats.org/officeDocument/2006/relationships/hyperlink" Target="consultantplus://offline/ref=2863DCA81204079FA36EF7EC22E0218D2AE150C1A905892D06E93BC594BB984FAA0AB82C76284805U4mAG"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consultantplus://offline/ref=2863DCA81204079FA36EF7EC22E0218D2AE150C1A905892D06E93BC594BB984FAA0AB82C76294004U4m8G" TargetMode="External"/><Relationship Id="rId7" Type="http://schemas.openxmlformats.org/officeDocument/2006/relationships/endnotes" Target="endnotes.xml"/><Relationship Id="rId12" Type="http://schemas.openxmlformats.org/officeDocument/2006/relationships/hyperlink" Target="mailto:Ooo_svarog-yugorsk@bk.ru" TargetMode="External"/><Relationship Id="rId17" Type="http://schemas.openxmlformats.org/officeDocument/2006/relationships/hyperlink" Target="consultantplus://offline/ref=2863DCA81204079FA36EE9EA268874DE26EB56C1AA03892D06E93BC594UBmBG"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ko@sberbank-ast.ru" TargetMode="External"/><Relationship Id="rId20" Type="http://schemas.openxmlformats.org/officeDocument/2006/relationships/hyperlink" Target="consultantplus://offline/ref=2863DCA81204079FA36EF7EC22E0218D2AE150C1A905892D06E93BC594BB984FAA0AB82C76294C03U4mB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89@fas.gov.ru" TargetMode="External"/><Relationship Id="rId24" Type="http://schemas.openxmlformats.org/officeDocument/2006/relationships/hyperlink" Target="consultantplus://offline/ref=2863DCA81204079FA36EF7EC22E0218D2AE150C1AE07892D06E93BC594BB984FAA0AB828742EU4m0G" TargetMode="External"/><Relationship Id="rId5" Type="http://schemas.openxmlformats.org/officeDocument/2006/relationships/webSettings" Target="webSettings.xml"/><Relationship Id="rId15" Type="http://schemas.openxmlformats.org/officeDocument/2006/relationships/hyperlink" Target="mailto:omz@slh.yanao.ru" TargetMode="External"/><Relationship Id="rId23" Type="http://schemas.openxmlformats.org/officeDocument/2006/relationships/hyperlink" Target="consultantplus://offline/ref=2863DCA81204079FA36EF7EC22E0218D2AEF53CBAB06892D06E93BC594BB984FAA0AB82C76284806U4mBG" TargetMode="External"/><Relationship Id="rId28" Type="http://schemas.openxmlformats.org/officeDocument/2006/relationships/fontTable" Target="fontTable.xml"/><Relationship Id="rId10" Type="http://schemas.openxmlformats.org/officeDocument/2006/relationships/hyperlink" Target="mailto:dgz@dgz.yanao.ru" TargetMode="External"/><Relationship Id="rId19" Type="http://schemas.openxmlformats.org/officeDocument/2006/relationships/hyperlink" Target="consultantplus://offline/ref=2863DCA81204079FA36EF7EC22E0218D2AE150C1A905892D06E93BC594BB984FAA0AB82C76294C04U4m8G"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mailto:Otn89@bk.ru" TargetMode="External"/><Relationship Id="rId22" Type="http://schemas.openxmlformats.org/officeDocument/2006/relationships/hyperlink" Target="consultantplus://offline/ref=2863DCA81204079FA36EF7EC22E0218D2AE150C1A905892D06E93BC594BB984FAA0AB82C76294E06U4m8G"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68FD1A-4FBD-486A-9205-DFBC6B168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12460</TotalTime>
  <Pages>2</Pages>
  <Words>858</Words>
  <Characters>4894</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5741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subject/>
  <dc:creator>14_lobov</dc:creator>
  <cp:keywords/>
  <dc:description/>
  <cp:lastModifiedBy>Шулика</cp:lastModifiedBy>
  <cp:revision>281</cp:revision>
  <cp:lastPrinted>2021-03-23T13:27:00Z</cp:lastPrinted>
  <dcterms:created xsi:type="dcterms:W3CDTF">2009-01-11T04:59:00Z</dcterms:created>
  <dcterms:modified xsi:type="dcterms:W3CDTF">2023-05-12T14:17:00Z</dcterms:modified>
</cp:coreProperties>
</file>