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112" w:rsidRPr="00221112" w:rsidRDefault="00221112" w:rsidP="00221112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221112">
        <w:rPr>
          <w:bCs/>
          <w:sz w:val="26"/>
          <w:szCs w:val="26"/>
        </w:rPr>
        <w:t>Заказчик:</w:t>
      </w:r>
    </w:p>
    <w:p w:rsidR="00221112" w:rsidRPr="00221112" w:rsidRDefault="00221112" w:rsidP="00221112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221112">
        <w:rPr>
          <w:bCs/>
          <w:sz w:val="26"/>
          <w:szCs w:val="26"/>
        </w:rPr>
        <w:t>Муниципальное бюджетное учреждение «Содержание и благоустройство» Раменского городского округа</w:t>
      </w:r>
    </w:p>
    <w:p w:rsidR="00221112" w:rsidRPr="00221112" w:rsidRDefault="00221112" w:rsidP="00221112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221112">
        <w:rPr>
          <w:bCs/>
          <w:sz w:val="26"/>
          <w:szCs w:val="26"/>
        </w:rPr>
        <w:t>140108, Московская область, Раменский городской округ, г. Раменское, ул. Советская, 36а</w:t>
      </w:r>
    </w:p>
    <w:p w:rsidR="00221112" w:rsidRPr="00221112" w:rsidRDefault="00221112" w:rsidP="00221112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221112">
        <w:rPr>
          <w:bCs/>
          <w:sz w:val="26"/>
          <w:szCs w:val="26"/>
        </w:rPr>
        <w:t>mbusib.zakupki@yandex.ru</w:t>
      </w:r>
    </w:p>
    <w:p w:rsidR="00221112" w:rsidRPr="00221112" w:rsidRDefault="00221112" w:rsidP="00221112">
      <w:pPr>
        <w:spacing w:before="0" w:line="276" w:lineRule="auto"/>
        <w:ind w:left="4536" w:firstLine="0"/>
        <w:rPr>
          <w:bCs/>
          <w:sz w:val="26"/>
          <w:szCs w:val="26"/>
        </w:rPr>
      </w:pPr>
    </w:p>
    <w:p w:rsidR="00221112" w:rsidRPr="00221112" w:rsidRDefault="00221112" w:rsidP="00221112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221112">
        <w:rPr>
          <w:bCs/>
          <w:sz w:val="26"/>
          <w:szCs w:val="26"/>
        </w:rPr>
        <w:t>Уполномоченное учреждение:</w:t>
      </w:r>
    </w:p>
    <w:p w:rsidR="00221112" w:rsidRPr="00221112" w:rsidRDefault="00221112" w:rsidP="00221112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221112">
        <w:rPr>
          <w:bCs/>
          <w:sz w:val="26"/>
          <w:szCs w:val="26"/>
        </w:rPr>
        <w:t>Муниципальное казенное учреждение «Центр закупок» Раменского городского округа Московской области</w:t>
      </w:r>
    </w:p>
    <w:p w:rsidR="00221112" w:rsidRPr="00221112" w:rsidRDefault="00221112" w:rsidP="00221112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221112">
        <w:rPr>
          <w:bCs/>
          <w:sz w:val="26"/>
          <w:szCs w:val="26"/>
        </w:rPr>
        <w:t>140100, Московская обл., г. Раменское,</w:t>
      </w:r>
    </w:p>
    <w:p w:rsidR="00221112" w:rsidRPr="00221112" w:rsidRDefault="00221112" w:rsidP="00221112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221112">
        <w:rPr>
          <w:bCs/>
          <w:sz w:val="26"/>
          <w:szCs w:val="26"/>
        </w:rPr>
        <w:t xml:space="preserve"> ул. Воровского, д.1А</w:t>
      </w:r>
    </w:p>
    <w:p w:rsidR="00221112" w:rsidRPr="00221112" w:rsidRDefault="00221112" w:rsidP="00221112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221112">
        <w:rPr>
          <w:bCs/>
          <w:sz w:val="26"/>
          <w:szCs w:val="26"/>
        </w:rPr>
        <w:t>torgi@mkycz.ru</w:t>
      </w:r>
    </w:p>
    <w:p w:rsidR="00221112" w:rsidRPr="00221112" w:rsidRDefault="00221112" w:rsidP="00221112">
      <w:pPr>
        <w:spacing w:before="0" w:line="276" w:lineRule="auto"/>
        <w:ind w:left="4536" w:firstLine="0"/>
        <w:rPr>
          <w:bCs/>
          <w:sz w:val="26"/>
          <w:szCs w:val="26"/>
        </w:rPr>
      </w:pPr>
    </w:p>
    <w:p w:rsidR="00221112" w:rsidRPr="00221112" w:rsidRDefault="00221112" w:rsidP="00221112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221112">
        <w:rPr>
          <w:bCs/>
          <w:sz w:val="26"/>
          <w:szCs w:val="26"/>
        </w:rPr>
        <w:t>Оператор электронной площадки:</w:t>
      </w:r>
    </w:p>
    <w:p w:rsidR="00221112" w:rsidRPr="00221112" w:rsidRDefault="00221112" w:rsidP="00221112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221112">
        <w:rPr>
          <w:bCs/>
          <w:sz w:val="26"/>
          <w:szCs w:val="26"/>
        </w:rPr>
        <w:t>ООО «РТС-тендер»</w:t>
      </w:r>
    </w:p>
    <w:p w:rsidR="00221112" w:rsidRPr="00221112" w:rsidRDefault="00221112" w:rsidP="00221112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221112">
        <w:rPr>
          <w:bCs/>
          <w:sz w:val="26"/>
          <w:szCs w:val="26"/>
        </w:rPr>
        <w:t xml:space="preserve">Долгоруковская ул., д. 38, стр. 1, </w:t>
      </w:r>
    </w:p>
    <w:p w:rsidR="00221112" w:rsidRPr="00221112" w:rsidRDefault="00221112" w:rsidP="00221112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221112">
        <w:rPr>
          <w:bCs/>
          <w:sz w:val="26"/>
          <w:szCs w:val="26"/>
        </w:rPr>
        <w:t>Москва, 127006</w:t>
      </w:r>
    </w:p>
    <w:p w:rsidR="00221112" w:rsidRPr="00221112" w:rsidRDefault="00221112" w:rsidP="00221112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221112">
        <w:rPr>
          <w:bCs/>
          <w:sz w:val="26"/>
          <w:szCs w:val="26"/>
        </w:rPr>
        <w:t>ko@rts-tender.ru</w:t>
      </w:r>
    </w:p>
    <w:p w:rsidR="00221112" w:rsidRPr="00221112" w:rsidRDefault="00221112" w:rsidP="00221112">
      <w:pPr>
        <w:spacing w:before="0" w:line="276" w:lineRule="auto"/>
        <w:ind w:left="4536" w:firstLine="0"/>
        <w:rPr>
          <w:bCs/>
          <w:sz w:val="26"/>
          <w:szCs w:val="26"/>
        </w:rPr>
      </w:pPr>
    </w:p>
    <w:p w:rsidR="00221112" w:rsidRPr="00221112" w:rsidRDefault="00221112" w:rsidP="00221112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221112">
        <w:rPr>
          <w:bCs/>
          <w:sz w:val="26"/>
          <w:szCs w:val="26"/>
        </w:rPr>
        <w:t>Заявитель:</w:t>
      </w:r>
    </w:p>
    <w:p w:rsidR="00221112" w:rsidRPr="00221112" w:rsidRDefault="00221112" w:rsidP="00221112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221112">
        <w:rPr>
          <w:bCs/>
          <w:sz w:val="26"/>
          <w:szCs w:val="26"/>
        </w:rPr>
        <w:t>ИП Тарасова Нина Борисовна</w:t>
      </w:r>
    </w:p>
    <w:p w:rsidR="00981219" w:rsidRPr="00981219" w:rsidRDefault="00221112" w:rsidP="00221112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221112">
        <w:rPr>
          <w:bCs/>
          <w:sz w:val="26"/>
          <w:szCs w:val="26"/>
        </w:rPr>
        <w:t>voskresensk@bk.ru</w:t>
      </w:r>
    </w:p>
    <w:p w:rsidR="00500993" w:rsidRPr="00E6569B" w:rsidRDefault="00500993" w:rsidP="00EE1DD1">
      <w:pPr>
        <w:spacing w:before="0" w:line="276" w:lineRule="auto"/>
        <w:ind w:firstLine="0"/>
        <w:rPr>
          <w:b/>
          <w:sz w:val="26"/>
          <w:szCs w:val="26"/>
        </w:rPr>
      </w:pPr>
    </w:p>
    <w:p w:rsidR="0096131A" w:rsidRPr="00E6569B" w:rsidRDefault="0096131A" w:rsidP="00E6569B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E6569B">
        <w:rPr>
          <w:b/>
          <w:sz w:val="26"/>
          <w:szCs w:val="26"/>
        </w:rPr>
        <w:t>РЕШЕНИЕ</w:t>
      </w:r>
    </w:p>
    <w:p w:rsidR="0096131A" w:rsidRPr="00E6569B" w:rsidRDefault="00071804" w:rsidP="00E6569B">
      <w:pPr>
        <w:spacing w:before="0" w:line="276" w:lineRule="auto"/>
        <w:ind w:firstLine="0"/>
        <w:jc w:val="center"/>
        <w:rPr>
          <w:sz w:val="26"/>
          <w:szCs w:val="26"/>
        </w:rPr>
      </w:pPr>
      <w:r w:rsidRPr="00E6569B">
        <w:rPr>
          <w:sz w:val="26"/>
          <w:szCs w:val="26"/>
        </w:rPr>
        <w:t xml:space="preserve">по делу </w:t>
      </w:r>
      <w:r w:rsidR="00F51673" w:rsidRPr="00E6569B">
        <w:rPr>
          <w:sz w:val="26"/>
          <w:szCs w:val="26"/>
        </w:rPr>
        <w:t xml:space="preserve">№ </w:t>
      </w:r>
      <w:r w:rsidR="009932C5" w:rsidRPr="00E6569B">
        <w:rPr>
          <w:sz w:val="26"/>
          <w:szCs w:val="26"/>
        </w:rPr>
        <w:t>050/06/105-</w:t>
      </w:r>
      <w:r w:rsidR="00EE1DD1">
        <w:rPr>
          <w:sz w:val="26"/>
          <w:szCs w:val="26"/>
        </w:rPr>
        <w:t>1</w:t>
      </w:r>
      <w:r w:rsidR="00221112">
        <w:rPr>
          <w:sz w:val="26"/>
          <w:szCs w:val="26"/>
        </w:rPr>
        <w:t>4947</w:t>
      </w:r>
      <w:r w:rsidR="00981219">
        <w:rPr>
          <w:sz w:val="26"/>
          <w:szCs w:val="26"/>
        </w:rPr>
        <w:t>/</w:t>
      </w:r>
      <w:r w:rsidR="009932C5" w:rsidRPr="00E6569B">
        <w:rPr>
          <w:sz w:val="26"/>
          <w:szCs w:val="26"/>
        </w:rPr>
        <w:t>202</w:t>
      </w:r>
      <w:r w:rsidR="00981219">
        <w:rPr>
          <w:sz w:val="26"/>
          <w:szCs w:val="26"/>
        </w:rPr>
        <w:t>3</w:t>
      </w:r>
      <w:r w:rsidR="009932C5" w:rsidRPr="00E6569B">
        <w:rPr>
          <w:sz w:val="26"/>
          <w:szCs w:val="26"/>
        </w:rPr>
        <w:t xml:space="preserve"> </w:t>
      </w:r>
      <w:r w:rsidR="0096131A" w:rsidRPr="00E6569B">
        <w:rPr>
          <w:sz w:val="26"/>
          <w:szCs w:val="26"/>
        </w:rPr>
        <w:t xml:space="preserve">о нарушении </w:t>
      </w:r>
    </w:p>
    <w:p w:rsidR="0096131A" w:rsidRPr="00E6569B" w:rsidRDefault="0096131A" w:rsidP="00E6569B">
      <w:pPr>
        <w:spacing w:before="0" w:line="276" w:lineRule="auto"/>
        <w:ind w:firstLine="0"/>
        <w:jc w:val="center"/>
        <w:rPr>
          <w:sz w:val="26"/>
          <w:szCs w:val="26"/>
        </w:rPr>
      </w:pPr>
      <w:r w:rsidRPr="00E6569B">
        <w:rPr>
          <w:sz w:val="26"/>
          <w:szCs w:val="26"/>
        </w:rPr>
        <w:t xml:space="preserve">законодательства Российской Федерации </w:t>
      </w:r>
    </w:p>
    <w:p w:rsidR="0096131A" w:rsidRPr="00E6569B" w:rsidRDefault="0096131A" w:rsidP="00E6569B">
      <w:pPr>
        <w:spacing w:before="0" w:line="276" w:lineRule="auto"/>
        <w:ind w:firstLine="0"/>
        <w:jc w:val="center"/>
        <w:rPr>
          <w:sz w:val="26"/>
          <w:szCs w:val="26"/>
        </w:rPr>
      </w:pPr>
      <w:r w:rsidRPr="00E6569B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E6569B" w:rsidTr="00CC48D4">
        <w:tc>
          <w:tcPr>
            <w:tcW w:w="4842" w:type="dxa"/>
            <w:hideMark/>
          </w:tcPr>
          <w:p w:rsidR="00202CC5" w:rsidRPr="00E6569B" w:rsidRDefault="00221112" w:rsidP="00967550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05.05</w:t>
            </w:r>
            <w:r w:rsidR="00981219">
              <w:rPr>
                <w:sz w:val="26"/>
                <w:szCs w:val="26"/>
              </w:rPr>
              <w:t>.2023</w:t>
            </w:r>
            <w:r w:rsidR="00FC7760" w:rsidRPr="00E6569B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E6569B" w:rsidRDefault="0096131A" w:rsidP="00E6569B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E6569B">
              <w:rPr>
                <w:sz w:val="26"/>
                <w:szCs w:val="26"/>
              </w:rPr>
              <w:t>Москва</w:t>
            </w:r>
          </w:p>
        </w:tc>
      </w:tr>
    </w:tbl>
    <w:p w:rsidR="009B4262" w:rsidRPr="00E6569B" w:rsidRDefault="00CC48D4" w:rsidP="000E62B7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E6569B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E6569B">
        <w:rPr>
          <w:rFonts w:eastAsia="Calibri"/>
          <w:sz w:val="26"/>
          <w:szCs w:val="26"/>
        </w:rPr>
        <w:t xml:space="preserve">УФАС России по контролю в сфере </w:t>
      </w:r>
      <w:r w:rsidRPr="00E6569B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EF7692" w:rsidRPr="00981219" w:rsidRDefault="00226D34" w:rsidP="00C51CA0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6569B">
        <w:rPr>
          <w:sz w:val="26"/>
          <w:szCs w:val="26"/>
        </w:rPr>
        <w:t xml:space="preserve">рассмотрев жалобу </w:t>
      </w:r>
      <w:r w:rsidR="00221112" w:rsidRPr="00221112">
        <w:rPr>
          <w:bCs/>
          <w:sz w:val="26"/>
          <w:szCs w:val="26"/>
        </w:rPr>
        <w:t xml:space="preserve">ИП Тарасовой Нины Борисовны (далее – Заявитель) на действия (бездействие) Муниципального бюджетного учреждения «Содержание и </w:t>
      </w:r>
      <w:r w:rsidR="00221112" w:rsidRPr="00221112">
        <w:rPr>
          <w:bCs/>
          <w:sz w:val="26"/>
          <w:szCs w:val="26"/>
        </w:rPr>
        <w:lastRenderedPageBreak/>
        <w:t>благоустройство» Раменского городского округа (далее – Заказчик), Муниципального казенного учреждения «Центр закупок» Раменского городского округа Московской области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оказание услуг по содержанию, обустройству и ремонту вертикальных клумб и цветников на территории г. Раменское Раменского городского округа (извещение № 0848300051623000077</w:t>
      </w:r>
      <w:r w:rsidR="00CB5E05" w:rsidRPr="00E6569B">
        <w:rPr>
          <w:bCs/>
          <w:sz w:val="26"/>
          <w:szCs w:val="26"/>
        </w:rPr>
        <w:t xml:space="preserve"> </w:t>
      </w:r>
      <w:r w:rsidR="003F5CD1" w:rsidRPr="00E6569B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E6569B">
        <w:rPr>
          <w:sz w:val="26"/>
          <w:szCs w:val="26"/>
          <w:lang w:val="en-US"/>
        </w:rPr>
        <w:t>www</w:t>
      </w:r>
      <w:r w:rsidR="003F5CD1" w:rsidRPr="00E6569B">
        <w:rPr>
          <w:sz w:val="26"/>
          <w:szCs w:val="26"/>
        </w:rPr>
        <w:t>.zakupki.gov.ru (далее – Официальный сайт)</w:t>
      </w:r>
      <w:r w:rsidR="003F5CD1" w:rsidRPr="00E6569B">
        <w:rPr>
          <w:bCs/>
          <w:sz w:val="26"/>
          <w:szCs w:val="26"/>
        </w:rPr>
        <w:t xml:space="preserve">) (далее – </w:t>
      </w:r>
      <w:r w:rsidR="00EE1DD1">
        <w:rPr>
          <w:bCs/>
          <w:sz w:val="26"/>
          <w:szCs w:val="26"/>
        </w:rPr>
        <w:t>Конкурс</w:t>
      </w:r>
      <w:r w:rsidR="003F5CD1" w:rsidRPr="00E6569B">
        <w:rPr>
          <w:bCs/>
          <w:sz w:val="26"/>
          <w:szCs w:val="26"/>
        </w:rPr>
        <w:t>)</w:t>
      </w:r>
      <w:r w:rsidR="00DD0CF2" w:rsidRPr="00E6569B">
        <w:rPr>
          <w:sz w:val="26"/>
          <w:szCs w:val="26"/>
        </w:rPr>
        <w:t xml:space="preserve"> и в </w:t>
      </w:r>
      <w:r w:rsidR="00CC48D4" w:rsidRPr="00E6569B">
        <w:rPr>
          <w:sz w:val="26"/>
          <w:szCs w:val="26"/>
        </w:rPr>
        <w:t>результате осуществления внеплановой п</w:t>
      </w:r>
      <w:r w:rsidR="00420B31" w:rsidRPr="00E6569B">
        <w:rPr>
          <w:sz w:val="26"/>
          <w:szCs w:val="26"/>
        </w:rPr>
        <w:t>роверки в части доводов жалобы З</w:t>
      </w:r>
      <w:r w:rsidR="00CC48D4" w:rsidRPr="00E6569B">
        <w:rPr>
          <w:sz w:val="26"/>
          <w:szCs w:val="26"/>
        </w:rPr>
        <w:t>ая</w:t>
      </w:r>
      <w:r w:rsidR="003B5FC5" w:rsidRPr="00E6569B">
        <w:rPr>
          <w:sz w:val="26"/>
          <w:szCs w:val="26"/>
        </w:rPr>
        <w:t xml:space="preserve">вителя в соответствии с пунктом </w:t>
      </w:r>
      <w:r w:rsidR="00CC48D4" w:rsidRPr="00E6569B">
        <w:rPr>
          <w:sz w:val="26"/>
          <w:szCs w:val="26"/>
        </w:rPr>
        <w:t>1 ч</w:t>
      </w:r>
      <w:r w:rsidR="003B5FC5" w:rsidRPr="00E6569B">
        <w:rPr>
          <w:sz w:val="26"/>
          <w:szCs w:val="26"/>
        </w:rPr>
        <w:t xml:space="preserve">асти 15 статьи </w:t>
      </w:r>
      <w:r w:rsidR="00CC48D4" w:rsidRPr="00E6569B">
        <w:rPr>
          <w:sz w:val="26"/>
          <w:szCs w:val="26"/>
        </w:rPr>
        <w:t xml:space="preserve">99 Федерального </w:t>
      </w:r>
      <w:r w:rsidR="00063658" w:rsidRPr="00E6569B">
        <w:rPr>
          <w:sz w:val="26"/>
          <w:szCs w:val="26"/>
        </w:rPr>
        <w:t>закона от 05.04.2013 № 44-ФЗ «О </w:t>
      </w:r>
      <w:r w:rsidR="00CC48D4" w:rsidRPr="00E6569B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E6569B">
        <w:rPr>
          <w:sz w:val="26"/>
          <w:szCs w:val="26"/>
        </w:rPr>
        <w:t xml:space="preserve">ипальных нужд» </w:t>
      </w:r>
      <w:r w:rsidR="002A7D9A" w:rsidRPr="00E6569B">
        <w:rPr>
          <w:sz w:val="26"/>
          <w:szCs w:val="26"/>
        </w:rPr>
        <w:t xml:space="preserve">(далее – Закон о </w:t>
      </w:r>
      <w:r w:rsidR="00CC48D4" w:rsidRPr="00E6569B">
        <w:rPr>
          <w:sz w:val="26"/>
          <w:szCs w:val="26"/>
        </w:rPr>
        <w:t>контрактной систем</w:t>
      </w:r>
      <w:r w:rsidR="00FC7760" w:rsidRPr="00E6569B">
        <w:rPr>
          <w:sz w:val="26"/>
          <w:szCs w:val="26"/>
        </w:rPr>
        <w:t xml:space="preserve">е) и в соответствии с </w:t>
      </w:r>
      <w:r w:rsidR="00CC48D4" w:rsidRPr="00E6569B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E6569B" w:rsidRPr="00E6569B" w:rsidRDefault="00E6569B" w:rsidP="00E6569B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AB133E" w:rsidRDefault="00AB133E" w:rsidP="00E6569B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E6569B">
        <w:rPr>
          <w:b/>
          <w:sz w:val="26"/>
          <w:szCs w:val="26"/>
        </w:rPr>
        <w:t>УСТАНОВИЛА</w:t>
      </w:r>
      <w:r w:rsidRPr="00E6569B">
        <w:rPr>
          <w:sz w:val="26"/>
          <w:szCs w:val="26"/>
        </w:rPr>
        <w:t>:</w:t>
      </w:r>
    </w:p>
    <w:p w:rsidR="00E6569B" w:rsidRPr="00E6569B" w:rsidRDefault="00E6569B" w:rsidP="00E6569B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19684F" w:rsidRPr="00E6569B" w:rsidRDefault="0019684F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 xml:space="preserve">В Управление поступила жалоба Заявителя на действия </w:t>
      </w:r>
      <w:r w:rsidR="00491146">
        <w:rPr>
          <w:sz w:val="26"/>
          <w:szCs w:val="26"/>
        </w:rPr>
        <w:t xml:space="preserve">Конкурсной </w:t>
      </w:r>
      <w:r w:rsidR="003E4EB3" w:rsidRPr="00E6569B">
        <w:rPr>
          <w:sz w:val="26"/>
          <w:szCs w:val="26"/>
        </w:rPr>
        <w:t>комиссии</w:t>
      </w:r>
      <w:r w:rsidRPr="00E6569B">
        <w:rPr>
          <w:sz w:val="26"/>
          <w:szCs w:val="26"/>
        </w:rPr>
        <w:t xml:space="preserve"> при проведении Заказчиком, </w:t>
      </w:r>
      <w:r w:rsidR="003D71BB">
        <w:rPr>
          <w:sz w:val="26"/>
          <w:szCs w:val="26"/>
        </w:rPr>
        <w:t xml:space="preserve">Уполномоченным учреждением, </w:t>
      </w:r>
      <w:r w:rsidRPr="00E6569B">
        <w:rPr>
          <w:sz w:val="26"/>
          <w:szCs w:val="26"/>
        </w:rPr>
        <w:t xml:space="preserve">Оператором электронной площадки </w:t>
      </w:r>
      <w:r w:rsidR="00491146">
        <w:rPr>
          <w:sz w:val="26"/>
          <w:szCs w:val="26"/>
        </w:rPr>
        <w:t>Конкурса</w:t>
      </w:r>
      <w:r w:rsidRPr="00E6569B">
        <w:rPr>
          <w:sz w:val="26"/>
          <w:szCs w:val="26"/>
        </w:rPr>
        <w:t>.</w:t>
      </w:r>
    </w:p>
    <w:p w:rsidR="00461DCC" w:rsidRPr="00E6569B" w:rsidRDefault="00461DCC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491146">
        <w:rPr>
          <w:sz w:val="26"/>
          <w:szCs w:val="26"/>
        </w:rPr>
        <w:t>Конкурсной</w:t>
      </w:r>
      <w:r w:rsidRPr="00E6569B">
        <w:rPr>
          <w:sz w:val="26"/>
          <w:szCs w:val="26"/>
        </w:rPr>
        <w:t xml:space="preserve"> комиссии, неправомерно </w:t>
      </w:r>
      <w:r w:rsidR="0079159F" w:rsidRPr="00E6569B">
        <w:rPr>
          <w:sz w:val="26"/>
          <w:szCs w:val="26"/>
        </w:rPr>
        <w:t>признавшей</w:t>
      </w:r>
      <w:r w:rsidRPr="00E6569B">
        <w:rPr>
          <w:sz w:val="26"/>
          <w:szCs w:val="26"/>
        </w:rPr>
        <w:t xml:space="preserve"> заявку Заявителя несоответствующей требованиям </w:t>
      </w:r>
      <w:r w:rsidR="00A73A67" w:rsidRPr="00E6569B">
        <w:rPr>
          <w:sz w:val="26"/>
          <w:szCs w:val="26"/>
        </w:rPr>
        <w:t xml:space="preserve">извещения о проведении </w:t>
      </w:r>
      <w:r w:rsidR="00491146">
        <w:rPr>
          <w:sz w:val="26"/>
          <w:szCs w:val="26"/>
        </w:rPr>
        <w:t>Конкурса</w:t>
      </w:r>
      <w:r w:rsidRPr="00E6569B">
        <w:rPr>
          <w:sz w:val="26"/>
          <w:szCs w:val="26"/>
        </w:rPr>
        <w:t>.</w:t>
      </w:r>
    </w:p>
    <w:p w:rsidR="00DA19FA" w:rsidRPr="00E6569B" w:rsidRDefault="00994E37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В соответствии с извещением о</w:t>
      </w:r>
      <w:r w:rsidR="00036B95" w:rsidRPr="00E6569B">
        <w:rPr>
          <w:sz w:val="26"/>
          <w:szCs w:val="26"/>
        </w:rPr>
        <w:t xml:space="preserve"> проведении </w:t>
      </w:r>
      <w:r w:rsidR="00491146">
        <w:rPr>
          <w:sz w:val="26"/>
          <w:szCs w:val="26"/>
        </w:rPr>
        <w:t>Конкурса</w:t>
      </w:r>
      <w:r w:rsidRPr="00E6569B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A19FA" w:rsidRPr="00E6569B" w:rsidRDefault="00DA19FA" w:rsidP="00967550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 xml:space="preserve">извещение о проведении </w:t>
      </w:r>
      <w:r w:rsidR="00491146">
        <w:rPr>
          <w:sz w:val="26"/>
          <w:szCs w:val="26"/>
        </w:rPr>
        <w:t>Конкурса</w:t>
      </w:r>
      <w:r w:rsidR="00491146" w:rsidRPr="00E6569B">
        <w:rPr>
          <w:sz w:val="26"/>
          <w:szCs w:val="26"/>
        </w:rPr>
        <w:t xml:space="preserve"> </w:t>
      </w:r>
      <w:r w:rsidRPr="00E6569B">
        <w:rPr>
          <w:sz w:val="26"/>
          <w:szCs w:val="26"/>
        </w:rPr>
        <w:t xml:space="preserve">размещено </w:t>
      </w:r>
      <w:r w:rsidR="00221112" w:rsidRPr="00221112">
        <w:rPr>
          <w:sz w:val="26"/>
          <w:szCs w:val="26"/>
        </w:rPr>
        <w:t>12.04.2023</w:t>
      </w:r>
      <w:r w:rsidRPr="00E6569B">
        <w:rPr>
          <w:sz w:val="26"/>
          <w:szCs w:val="26"/>
        </w:rPr>
        <w:t>;</w:t>
      </w:r>
    </w:p>
    <w:p w:rsidR="00994E37" w:rsidRPr="00E6569B" w:rsidRDefault="00994E37" w:rsidP="00967550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 xml:space="preserve">начальная (максимальная) цена контракта </w:t>
      </w:r>
      <w:r w:rsidR="00DA19FA" w:rsidRPr="00E6569B">
        <w:rPr>
          <w:sz w:val="26"/>
          <w:szCs w:val="26"/>
        </w:rPr>
        <w:t xml:space="preserve">– </w:t>
      </w:r>
      <w:r w:rsidR="00EE1DD1" w:rsidRPr="00EE1DD1">
        <w:rPr>
          <w:sz w:val="26"/>
          <w:szCs w:val="26"/>
        </w:rPr>
        <w:t>16 206 402,60</w:t>
      </w:r>
      <w:r w:rsidR="00E31053" w:rsidRPr="00E6569B">
        <w:rPr>
          <w:rStyle w:val="cardmaininfocontent"/>
          <w:sz w:val="26"/>
          <w:szCs w:val="26"/>
        </w:rPr>
        <w:t xml:space="preserve"> </w:t>
      </w:r>
      <w:r w:rsidRPr="00E6569B">
        <w:rPr>
          <w:sz w:val="26"/>
          <w:szCs w:val="26"/>
        </w:rPr>
        <w:t>рублей;</w:t>
      </w:r>
    </w:p>
    <w:p w:rsidR="005532F0" w:rsidRPr="00E6569B" w:rsidRDefault="00D860D9" w:rsidP="00967550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 xml:space="preserve">дата окончания подачи заявок – </w:t>
      </w:r>
      <w:r w:rsidR="00221112" w:rsidRPr="00221112">
        <w:rPr>
          <w:sz w:val="26"/>
          <w:szCs w:val="26"/>
        </w:rPr>
        <w:t>24.04.2023</w:t>
      </w:r>
      <w:r w:rsidR="009932C5" w:rsidRPr="00E6569B">
        <w:rPr>
          <w:sz w:val="26"/>
          <w:szCs w:val="26"/>
        </w:rPr>
        <w:t>;</w:t>
      </w:r>
    </w:p>
    <w:p w:rsidR="00176867" w:rsidRPr="00E6569B" w:rsidRDefault="001875E5" w:rsidP="0096755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4</w:t>
      </w:r>
      <w:r w:rsidR="00176867" w:rsidRPr="00E6569B">
        <w:rPr>
          <w:sz w:val="26"/>
          <w:szCs w:val="26"/>
        </w:rPr>
        <w:t xml:space="preserve">) на участие в </w:t>
      </w:r>
      <w:r w:rsidR="00491146">
        <w:rPr>
          <w:sz w:val="26"/>
          <w:szCs w:val="26"/>
        </w:rPr>
        <w:t>Конкурсе</w:t>
      </w:r>
      <w:r w:rsidR="00491146" w:rsidRPr="00E6569B">
        <w:rPr>
          <w:sz w:val="26"/>
          <w:szCs w:val="26"/>
        </w:rPr>
        <w:t xml:space="preserve"> </w:t>
      </w:r>
      <w:r w:rsidR="00176867" w:rsidRPr="00E6569B">
        <w:rPr>
          <w:sz w:val="26"/>
          <w:szCs w:val="26"/>
        </w:rPr>
        <w:t xml:space="preserve">подано </w:t>
      </w:r>
      <w:r w:rsidR="00221112">
        <w:rPr>
          <w:sz w:val="26"/>
          <w:szCs w:val="26"/>
        </w:rPr>
        <w:t>4</w:t>
      </w:r>
      <w:r w:rsidR="00176867" w:rsidRPr="00E6569B">
        <w:rPr>
          <w:sz w:val="26"/>
          <w:szCs w:val="26"/>
        </w:rPr>
        <w:t xml:space="preserve"> заяв</w:t>
      </w:r>
      <w:r w:rsidR="00EE1DD1">
        <w:rPr>
          <w:sz w:val="26"/>
          <w:szCs w:val="26"/>
        </w:rPr>
        <w:t>ки</w:t>
      </w:r>
      <w:r w:rsidR="00176867" w:rsidRPr="00E6569B">
        <w:rPr>
          <w:sz w:val="26"/>
          <w:szCs w:val="26"/>
        </w:rPr>
        <w:t xml:space="preserve"> от участник</w:t>
      </w:r>
      <w:r w:rsidR="009B29F8" w:rsidRPr="00E6569B">
        <w:rPr>
          <w:sz w:val="26"/>
          <w:szCs w:val="26"/>
        </w:rPr>
        <w:t>ов</w:t>
      </w:r>
      <w:r w:rsidR="00176867" w:rsidRPr="00E6569B">
        <w:rPr>
          <w:sz w:val="26"/>
          <w:szCs w:val="26"/>
        </w:rPr>
        <w:t xml:space="preserve"> закупки, </w:t>
      </w:r>
      <w:r w:rsidR="00221112">
        <w:rPr>
          <w:sz w:val="26"/>
          <w:szCs w:val="26"/>
        </w:rPr>
        <w:t>3</w:t>
      </w:r>
      <w:r w:rsidR="00176867" w:rsidRPr="00E6569B">
        <w:rPr>
          <w:sz w:val="26"/>
          <w:szCs w:val="26"/>
        </w:rPr>
        <w:t xml:space="preserve"> заяв</w:t>
      </w:r>
      <w:r w:rsidR="00723C81">
        <w:rPr>
          <w:sz w:val="26"/>
          <w:szCs w:val="26"/>
        </w:rPr>
        <w:t>к</w:t>
      </w:r>
      <w:r w:rsidR="00C51CA0">
        <w:rPr>
          <w:sz w:val="26"/>
          <w:szCs w:val="26"/>
        </w:rPr>
        <w:t>и</w:t>
      </w:r>
      <w:r w:rsidR="00176867" w:rsidRPr="00E6569B">
        <w:rPr>
          <w:sz w:val="26"/>
          <w:szCs w:val="26"/>
        </w:rPr>
        <w:t xml:space="preserve"> </w:t>
      </w:r>
      <w:r w:rsidR="00B16FB2" w:rsidRPr="00E6569B">
        <w:rPr>
          <w:sz w:val="26"/>
          <w:szCs w:val="26"/>
        </w:rPr>
        <w:t>из которых</w:t>
      </w:r>
      <w:r w:rsidR="00176867" w:rsidRPr="00E6569B">
        <w:rPr>
          <w:sz w:val="26"/>
          <w:szCs w:val="26"/>
        </w:rPr>
        <w:t xml:space="preserve"> признан</w:t>
      </w:r>
      <w:r w:rsidR="00C51CA0">
        <w:rPr>
          <w:sz w:val="26"/>
          <w:szCs w:val="26"/>
        </w:rPr>
        <w:t>ы</w:t>
      </w:r>
      <w:r w:rsidR="00176867" w:rsidRPr="00E6569B">
        <w:rPr>
          <w:sz w:val="26"/>
          <w:szCs w:val="26"/>
        </w:rPr>
        <w:t xml:space="preserve"> </w:t>
      </w:r>
      <w:r w:rsidR="00EE1DD1">
        <w:rPr>
          <w:sz w:val="26"/>
          <w:szCs w:val="26"/>
        </w:rPr>
        <w:t>не</w:t>
      </w:r>
      <w:r w:rsidR="00176867" w:rsidRPr="00E6569B">
        <w:rPr>
          <w:sz w:val="26"/>
          <w:szCs w:val="26"/>
        </w:rPr>
        <w:t>соответствующ</w:t>
      </w:r>
      <w:r w:rsidR="00C51CA0">
        <w:rPr>
          <w:sz w:val="26"/>
          <w:szCs w:val="26"/>
        </w:rPr>
        <w:t>ими</w:t>
      </w:r>
      <w:r w:rsidR="00176867" w:rsidRPr="00E6569B">
        <w:rPr>
          <w:sz w:val="26"/>
          <w:szCs w:val="26"/>
        </w:rPr>
        <w:t xml:space="preserve"> требованиям извещения о проведении </w:t>
      </w:r>
      <w:r w:rsidR="00491146">
        <w:rPr>
          <w:sz w:val="26"/>
          <w:szCs w:val="26"/>
        </w:rPr>
        <w:t>Конкурса</w:t>
      </w:r>
      <w:r w:rsidR="00176867" w:rsidRPr="00E6569B">
        <w:rPr>
          <w:sz w:val="26"/>
          <w:szCs w:val="26"/>
        </w:rPr>
        <w:t>.</w:t>
      </w:r>
    </w:p>
    <w:p w:rsidR="00C410AC" w:rsidRPr="00E6569B" w:rsidRDefault="00C15CC7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461DCC" w:rsidRPr="00E6569B">
        <w:rPr>
          <w:sz w:val="26"/>
          <w:szCs w:val="26"/>
        </w:rPr>
        <w:t xml:space="preserve">Согласно доводу жалобы Заявителя, </w:t>
      </w:r>
      <w:r w:rsidR="00EE1DD1">
        <w:rPr>
          <w:sz w:val="26"/>
          <w:szCs w:val="26"/>
        </w:rPr>
        <w:t>Конкурсной</w:t>
      </w:r>
      <w:r w:rsidR="00461DCC" w:rsidRPr="00E6569B">
        <w:rPr>
          <w:sz w:val="26"/>
          <w:szCs w:val="26"/>
        </w:rPr>
        <w:t xml:space="preserve"> комиссией принято неправомерно</w:t>
      </w:r>
      <w:r w:rsidR="00AD61C9" w:rsidRPr="00E6569B">
        <w:rPr>
          <w:sz w:val="26"/>
          <w:szCs w:val="26"/>
        </w:rPr>
        <w:t>е</w:t>
      </w:r>
      <w:r w:rsidR="00461DCC" w:rsidRPr="00E6569B">
        <w:rPr>
          <w:sz w:val="26"/>
          <w:szCs w:val="26"/>
        </w:rPr>
        <w:t xml:space="preserve"> решение о несоответствии заявки Заявителя требованиям </w:t>
      </w:r>
      <w:r w:rsidR="00A73A67" w:rsidRPr="00E6569B">
        <w:rPr>
          <w:sz w:val="26"/>
          <w:szCs w:val="26"/>
        </w:rPr>
        <w:t xml:space="preserve">извещения о проведении </w:t>
      </w:r>
      <w:r w:rsidR="00EE1DD1">
        <w:rPr>
          <w:sz w:val="26"/>
          <w:szCs w:val="26"/>
        </w:rPr>
        <w:t>Конкурса</w:t>
      </w:r>
      <w:r w:rsidR="00221112">
        <w:rPr>
          <w:sz w:val="26"/>
          <w:szCs w:val="26"/>
        </w:rPr>
        <w:t>, в связи с наличием в составе заявки Заявителя недостоверной информации.</w:t>
      </w:r>
    </w:p>
    <w:p w:rsidR="00EE1DD1" w:rsidRPr="00EE1DD1" w:rsidRDefault="00EE1DD1" w:rsidP="00EE1DD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E1DD1">
        <w:rPr>
          <w:sz w:val="26"/>
          <w:szCs w:val="26"/>
        </w:rPr>
        <w:t>В соответствии с пунктом 1 части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EE1DD1" w:rsidRPr="00EE1DD1" w:rsidRDefault="00EE1DD1" w:rsidP="00EE1DD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E1DD1">
        <w:rPr>
          <w:sz w:val="26"/>
          <w:szCs w:val="26"/>
        </w:rPr>
        <w:lastRenderedPageBreak/>
        <w:t>1) члены комиссии по осуществлению закупок:</w:t>
      </w:r>
    </w:p>
    <w:p w:rsidR="00EE1DD1" w:rsidRPr="00EE1DD1" w:rsidRDefault="00EE1DD1" w:rsidP="00EE1DD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E1DD1">
        <w:rPr>
          <w:sz w:val="26"/>
          <w:szCs w:val="26"/>
        </w:rPr>
        <w:t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EE1DD1" w:rsidRPr="00EE1DD1" w:rsidRDefault="00EE1DD1" w:rsidP="00EE1DD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E1DD1">
        <w:rPr>
          <w:sz w:val="26"/>
          <w:szCs w:val="26"/>
        </w:rPr>
        <w:t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закупки).</w:t>
      </w:r>
    </w:p>
    <w:p w:rsidR="00406949" w:rsidRPr="00E6569B" w:rsidRDefault="00406949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406949" w:rsidRPr="00E6569B" w:rsidRDefault="00406949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406949" w:rsidRPr="00E6569B" w:rsidRDefault="00406949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406949" w:rsidRPr="00E6569B" w:rsidRDefault="00406949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406949" w:rsidRPr="00E6569B" w:rsidRDefault="00406949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406949" w:rsidRPr="00E6569B" w:rsidRDefault="00406949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406949" w:rsidRPr="00E6569B" w:rsidRDefault="00406949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6) выявления отнесения участника закупки к организациям, предусмотренным пунктом 4 статьи 2 Федерального закона от 4 июня 2018 года               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406949" w:rsidRPr="00E6569B" w:rsidRDefault="00406949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7) предусмотренных частью 6 статьи 45 настоящего Федерального закона;</w:t>
      </w:r>
    </w:p>
    <w:p w:rsidR="00406949" w:rsidRPr="00E6569B" w:rsidRDefault="00406949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406949" w:rsidRPr="00E6569B" w:rsidRDefault="00406949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EF7692" w:rsidRPr="00E6569B" w:rsidRDefault="00EF7692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EF7692" w:rsidRPr="00E6569B" w:rsidRDefault="00EF7692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1) члены комиссии по осуществлению закупок:</w:t>
      </w:r>
    </w:p>
    <w:p w:rsidR="00EF7692" w:rsidRPr="00E6569B" w:rsidRDefault="00EF7692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EF7692" w:rsidRPr="00E6569B" w:rsidRDefault="00EF7692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EF7692" w:rsidRPr="00E6569B" w:rsidRDefault="00EF7692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365FC4" w:rsidRPr="00E6569B" w:rsidRDefault="00365FC4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 xml:space="preserve">Согласно </w:t>
      </w:r>
      <w:r w:rsidR="00C15CC7" w:rsidRPr="00C15CC7">
        <w:rPr>
          <w:sz w:val="26"/>
          <w:szCs w:val="26"/>
        </w:rPr>
        <w:t>Протокол</w:t>
      </w:r>
      <w:r w:rsidR="00C15CC7">
        <w:rPr>
          <w:sz w:val="26"/>
          <w:szCs w:val="26"/>
        </w:rPr>
        <w:t>у</w:t>
      </w:r>
      <w:r w:rsidR="00C15CC7" w:rsidRPr="00C15CC7">
        <w:rPr>
          <w:sz w:val="26"/>
          <w:szCs w:val="26"/>
        </w:rPr>
        <w:t xml:space="preserve"> рассмотрения и оценки вторых частей заявок на участие в открытом конкурсе в электронной форме</w:t>
      </w:r>
      <w:r w:rsidRPr="00E6569B">
        <w:rPr>
          <w:color w:val="auto"/>
          <w:sz w:val="26"/>
          <w:szCs w:val="26"/>
        </w:rPr>
        <w:t xml:space="preserve"> </w:t>
      </w:r>
      <w:r w:rsidR="00CB5E05" w:rsidRPr="00E6569B">
        <w:rPr>
          <w:sz w:val="26"/>
          <w:szCs w:val="26"/>
        </w:rPr>
        <w:t xml:space="preserve">от </w:t>
      </w:r>
      <w:r w:rsidR="00221112">
        <w:rPr>
          <w:sz w:val="26"/>
          <w:szCs w:val="26"/>
        </w:rPr>
        <w:t>26.04.2023 №ПРОII2</w:t>
      </w:r>
      <w:r w:rsidR="00CB5E05" w:rsidRPr="00E6569B">
        <w:rPr>
          <w:sz w:val="26"/>
          <w:szCs w:val="26"/>
        </w:rPr>
        <w:t xml:space="preserve"> </w:t>
      </w:r>
      <w:r w:rsidRPr="00E6569B">
        <w:rPr>
          <w:color w:val="auto"/>
          <w:sz w:val="26"/>
          <w:szCs w:val="26"/>
        </w:rPr>
        <w:t>(далее</w:t>
      </w:r>
      <w:r w:rsidRPr="00E6569B">
        <w:rPr>
          <w:sz w:val="26"/>
          <w:szCs w:val="26"/>
        </w:rPr>
        <w:t xml:space="preserve"> – Протокол), заявка Заявителя с идентификационным номером заявки «</w:t>
      </w:r>
      <w:r w:rsidR="00221112" w:rsidRPr="00221112">
        <w:rPr>
          <w:sz w:val="26"/>
          <w:szCs w:val="26"/>
        </w:rPr>
        <w:t>113772267</w:t>
      </w:r>
      <w:r w:rsidRPr="00E6569B">
        <w:rPr>
          <w:sz w:val="26"/>
          <w:szCs w:val="26"/>
        </w:rPr>
        <w:t xml:space="preserve">» признана несоответствующей требованиям </w:t>
      </w:r>
      <w:r w:rsidR="00A73A67" w:rsidRPr="00E6569B">
        <w:rPr>
          <w:sz w:val="26"/>
          <w:szCs w:val="26"/>
        </w:rPr>
        <w:t xml:space="preserve">извещения о проведении </w:t>
      </w:r>
      <w:r w:rsidR="00C15CC7">
        <w:rPr>
          <w:sz w:val="26"/>
          <w:szCs w:val="26"/>
        </w:rPr>
        <w:t>Конкурса</w:t>
      </w:r>
      <w:r w:rsidR="00A73A67" w:rsidRPr="00E6569B">
        <w:rPr>
          <w:sz w:val="26"/>
          <w:szCs w:val="26"/>
        </w:rPr>
        <w:t xml:space="preserve"> </w:t>
      </w:r>
      <w:r w:rsidR="00D841FC" w:rsidRPr="00E6569B">
        <w:rPr>
          <w:sz w:val="26"/>
          <w:szCs w:val="26"/>
        </w:rPr>
        <w:br/>
      </w:r>
      <w:r w:rsidRPr="00E6569B">
        <w:rPr>
          <w:sz w:val="26"/>
          <w:szCs w:val="26"/>
        </w:rPr>
        <w:t xml:space="preserve">по следующему основанию: </w:t>
      </w:r>
    </w:p>
    <w:p w:rsidR="00357E3C" w:rsidRDefault="00365FC4" w:rsidP="00C51CA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«</w:t>
      </w:r>
      <w:r w:rsidR="00221112" w:rsidRPr="00221112">
        <w:rPr>
          <w:sz w:val="26"/>
          <w:szCs w:val="26"/>
        </w:rPr>
        <w:t>Выявление недостоверной информации, содержащейся в заявке на участие в закупке (Отклонение по п. 8 ч. 12 ст. 48 Закона № 44-ФЗ), а именно:   В Администрацию города Судака Республики Крым был отправлен запрос, с целью подтверждения или опровержения заключения Договора № ВД-21-002 от 25.10.2021г. на "Выполнение работ по обустройству цветников и клумб на набережной по адресу: ул. Набережная, г. Судак, Республика Крым" на сумму 63 361 920,00 руб.  У комиссии по осуществлению закупок возникли сомнения в достоверности указанного договора, так как содержание и устройство цветников и клумб на ул. Набережной города Судака относится к полномочиям органов местного самоуправления и их подведомственных организаций.  Договор был заключен между ООО "РусАвиаТрейд", являющимся "Заказчиком" и участником закупки с идентификационным номером заявки 113772267, являющимся "Подрядчиком".  На данное обращение поступил ответ, в котором сообщается, что Администрацией города Судака Республики Крым и ее подведомственными организациями в 2021-2022 годах контракты по данному предмету и с указанными подрядчиками не заключались</w:t>
      </w:r>
      <w:r w:rsidR="00357E3C" w:rsidRPr="00E6569B">
        <w:rPr>
          <w:sz w:val="26"/>
          <w:szCs w:val="26"/>
        </w:rPr>
        <w:t>».</w:t>
      </w:r>
    </w:p>
    <w:p w:rsidR="00221112" w:rsidRDefault="00221112" w:rsidP="00C51CA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заседании Комиссии </w:t>
      </w:r>
      <w:r w:rsidR="00BD739B">
        <w:rPr>
          <w:sz w:val="26"/>
          <w:szCs w:val="26"/>
        </w:rPr>
        <w:t>представителем</w:t>
      </w:r>
      <w:r>
        <w:rPr>
          <w:sz w:val="26"/>
          <w:szCs w:val="26"/>
        </w:rPr>
        <w:t xml:space="preserve"> </w:t>
      </w:r>
      <w:r w:rsidR="00BD739B">
        <w:rPr>
          <w:sz w:val="26"/>
          <w:szCs w:val="26"/>
        </w:rPr>
        <w:t>Уполномоченного</w:t>
      </w:r>
      <w:r>
        <w:rPr>
          <w:sz w:val="26"/>
          <w:szCs w:val="26"/>
        </w:rPr>
        <w:t xml:space="preserve"> </w:t>
      </w:r>
      <w:r w:rsidR="00BD739B">
        <w:rPr>
          <w:sz w:val="26"/>
          <w:szCs w:val="26"/>
        </w:rPr>
        <w:t>учреждения</w:t>
      </w:r>
      <w:r w:rsidR="003D2D3F">
        <w:rPr>
          <w:sz w:val="26"/>
          <w:szCs w:val="26"/>
        </w:rPr>
        <w:t xml:space="preserve"> представлен</w:t>
      </w:r>
      <w:r>
        <w:rPr>
          <w:sz w:val="26"/>
          <w:szCs w:val="26"/>
        </w:rPr>
        <w:t xml:space="preserve"> запрос Уполномоченного учреждения от 25.04.2023 №217/2023 и ответ Администрации города Судака Республики Крым от </w:t>
      </w:r>
      <w:r w:rsidR="00BD739B">
        <w:rPr>
          <w:sz w:val="26"/>
          <w:szCs w:val="26"/>
        </w:rPr>
        <w:t>25.04.2023 № 1596/01.01-11, согласно которому:</w:t>
      </w:r>
    </w:p>
    <w:p w:rsidR="00BD739B" w:rsidRDefault="00BD739B" w:rsidP="00C51CA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BD739B">
        <w:rPr>
          <w:sz w:val="26"/>
          <w:szCs w:val="26"/>
        </w:rPr>
        <w:t>На ваш запрос от 25.04.2023 г. №217/2023-Исх, администрация города Судака Республики Крым сообщает, что в 2021-2022 годах муниципальных контрактов с ООО «РусАвиаТрейд» (ИНН 7713402280) и ИП Тарасова Нина Борисовна (ИНН 500502008649) с предметом закупки «Выполнение работ по обустройству цветников и клумб на набережной по адресу; Республика Крым, г. судак, ул. Набережная (Ориентировочно от дома №17 до дома №57) на сумму 63</w:t>
      </w:r>
      <w:r>
        <w:rPr>
          <w:sz w:val="26"/>
          <w:szCs w:val="26"/>
        </w:rPr>
        <w:t xml:space="preserve"> 361 920,00 руб. не заключалось».</w:t>
      </w:r>
    </w:p>
    <w:p w:rsidR="003D71BB" w:rsidRPr="003D71BB" w:rsidRDefault="003D71BB" w:rsidP="003D71B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71BB">
        <w:rPr>
          <w:sz w:val="26"/>
          <w:szCs w:val="26"/>
        </w:rPr>
        <w:t xml:space="preserve">Таким образом, изучив заявку Заявителя, а также документы и сведения, представленные на заседании Комиссии представителем Заказчика, Комиссия приходит к выводу, что заявка Заявителя не соответствует требованиям извещения о проведении </w:t>
      </w:r>
      <w:r>
        <w:rPr>
          <w:sz w:val="26"/>
          <w:szCs w:val="26"/>
        </w:rPr>
        <w:t>Конкурса</w:t>
      </w:r>
      <w:r w:rsidRPr="003D71BB">
        <w:rPr>
          <w:sz w:val="26"/>
          <w:szCs w:val="26"/>
        </w:rPr>
        <w:t xml:space="preserve"> по основаниям, указанным в Протоколе.</w:t>
      </w:r>
    </w:p>
    <w:p w:rsidR="003D71BB" w:rsidRPr="003D71BB" w:rsidRDefault="003D71BB" w:rsidP="003D71B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71BB">
        <w:rPr>
          <w:sz w:val="26"/>
          <w:szCs w:val="26"/>
        </w:rPr>
        <w:t>Представителем Заявителя доказательств</w:t>
      </w:r>
      <w:r>
        <w:rPr>
          <w:sz w:val="26"/>
          <w:szCs w:val="26"/>
        </w:rPr>
        <w:t>, однозначно свидетельствующих об обратном не представлено</w:t>
      </w:r>
      <w:r w:rsidRPr="003D71BB">
        <w:rPr>
          <w:sz w:val="26"/>
          <w:szCs w:val="26"/>
        </w:rPr>
        <w:t>.</w:t>
      </w:r>
    </w:p>
    <w:p w:rsidR="003D71BB" w:rsidRPr="003D71BB" w:rsidRDefault="003D71BB" w:rsidP="003D71B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71BB">
        <w:rPr>
          <w:sz w:val="26"/>
          <w:szCs w:val="26"/>
        </w:rPr>
        <w:t xml:space="preserve">На основании изложенного, Комиссия приходит к выводу, что действия </w:t>
      </w:r>
      <w:r>
        <w:rPr>
          <w:sz w:val="26"/>
          <w:szCs w:val="26"/>
        </w:rPr>
        <w:t>Конкурсной</w:t>
      </w:r>
      <w:r w:rsidRPr="003D71BB">
        <w:rPr>
          <w:sz w:val="26"/>
          <w:szCs w:val="26"/>
        </w:rPr>
        <w:t xml:space="preserve"> комиссии в части признания заявки Заявителя несоответствующей требованиям извещения о проведении </w:t>
      </w:r>
      <w:r>
        <w:rPr>
          <w:sz w:val="26"/>
          <w:szCs w:val="26"/>
        </w:rPr>
        <w:t>Конкурса</w:t>
      </w:r>
      <w:r w:rsidRPr="003D71BB">
        <w:rPr>
          <w:sz w:val="26"/>
          <w:szCs w:val="26"/>
        </w:rPr>
        <w:t xml:space="preserve"> не противоречат положениям Закона о контрактной системе. </w:t>
      </w:r>
    </w:p>
    <w:p w:rsidR="003D71BB" w:rsidRPr="00E6569B" w:rsidRDefault="003D71BB" w:rsidP="003D71B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71BB">
        <w:rPr>
          <w:sz w:val="26"/>
          <w:szCs w:val="26"/>
        </w:rPr>
        <w:t xml:space="preserve">Следовательно, довод жалобы Заявителя не нашел своего подтверждения. </w:t>
      </w:r>
    </w:p>
    <w:p w:rsidR="00CE4548" w:rsidRPr="00E6569B" w:rsidRDefault="00994E37" w:rsidP="00E6569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6569B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E6569B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E6569B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E6569B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E6569B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E6569B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E6569B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E6569B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E6569B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E6569B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E6569B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7D33A6" w:rsidRPr="00E6569B" w:rsidRDefault="007D33A6" w:rsidP="00E6569B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A77DB8" w:rsidRDefault="00CC48D4" w:rsidP="00E6569B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E6569B">
        <w:rPr>
          <w:b/>
          <w:sz w:val="26"/>
          <w:szCs w:val="26"/>
        </w:rPr>
        <w:t>РЕШИЛА:</w:t>
      </w:r>
    </w:p>
    <w:p w:rsidR="00DB3F5B" w:rsidRPr="00E6569B" w:rsidRDefault="00DB3F5B" w:rsidP="00E6569B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064E7D" w:rsidRDefault="003E1CB0" w:rsidP="00064E7D">
      <w:pPr>
        <w:pStyle w:val="a4"/>
        <w:numPr>
          <w:ilvl w:val="0"/>
          <w:numId w:val="36"/>
        </w:numPr>
        <w:tabs>
          <w:tab w:val="left" w:pos="851"/>
          <w:tab w:val="left" w:pos="1276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1276A">
        <w:rPr>
          <w:sz w:val="26"/>
          <w:szCs w:val="26"/>
        </w:rPr>
        <w:t>Признать жалобу</w:t>
      </w:r>
      <w:r w:rsidR="007925D0" w:rsidRPr="00D1276A">
        <w:rPr>
          <w:sz w:val="26"/>
          <w:szCs w:val="26"/>
        </w:rPr>
        <w:t xml:space="preserve"> </w:t>
      </w:r>
      <w:r w:rsidR="003D71BB" w:rsidRPr="003D71BB">
        <w:rPr>
          <w:bCs/>
          <w:sz w:val="26"/>
          <w:szCs w:val="26"/>
        </w:rPr>
        <w:t>ИП Тарасовой Нины Борисовны</w:t>
      </w:r>
      <w:r w:rsidR="00E6569B" w:rsidRPr="00D1276A">
        <w:rPr>
          <w:bCs/>
          <w:sz w:val="26"/>
          <w:szCs w:val="26"/>
        </w:rPr>
        <w:t xml:space="preserve"> </w:t>
      </w:r>
      <w:r w:rsidR="003D71BB">
        <w:rPr>
          <w:bCs/>
          <w:sz w:val="26"/>
          <w:szCs w:val="26"/>
        </w:rPr>
        <w:t>не</w:t>
      </w:r>
      <w:r w:rsidR="00CC48D4" w:rsidRPr="00D1276A">
        <w:rPr>
          <w:sz w:val="26"/>
          <w:szCs w:val="26"/>
        </w:rPr>
        <w:t>обоснованной.</w:t>
      </w:r>
    </w:p>
    <w:p w:rsidR="00154994" w:rsidRPr="00064E7D" w:rsidRDefault="00221112" w:rsidP="00064E7D">
      <w:pPr>
        <w:pStyle w:val="a4"/>
        <w:numPr>
          <w:ilvl w:val="0"/>
          <w:numId w:val="36"/>
        </w:numPr>
        <w:tabs>
          <w:tab w:val="left" w:pos="851"/>
          <w:tab w:val="left" w:pos="1276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064E7D"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350343" w:rsidRPr="00E6569B" w:rsidRDefault="003F5CD1" w:rsidP="00221112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6569B">
        <w:rPr>
          <w:bCs/>
          <w:sz w:val="26"/>
          <w:szCs w:val="26"/>
        </w:rPr>
        <w:t>Настоящее решение может быть обжаловано в судебном порядке в течен</w:t>
      </w:r>
      <w:r w:rsidR="00461DCC" w:rsidRPr="00E6569B">
        <w:rPr>
          <w:bCs/>
          <w:sz w:val="26"/>
          <w:szCs w:val="26"/>
        </w:rPr>
        <w:t>ие трех месяцев с даты принятия</w:t>
      </w:r>
    </w:p>
    <w:p w:rsidR="00F30CC0" w:rsidRPr="00823479" w:rsidRDefault="00F30CC0" w:rsidP="00BB7D2B">
      <w:pPr>
        <w:spacing w:before="0"/>
        <w:ind w:firstLine="0"/>
        <w:rPr>
          <w:rFonts w:ascii="Times New Roman CYR" w:eastAsia="Calibri" w:hAnsi="Times New Roman CYR" w:cs="Times New Roman CYR"/>
          <w:color w:val="auto"/>
          <w:sz w:val="24"/>
          <w:szCs w:val="24"/>
          <w:lang w:eastAsia="en-US"/>
        </w:rPr>
      </w:pPr>
      <w:bookmarkStart w:id="0" w:name="_GoBack"/>
      <w:bookmarkEnd w:id="0"/>
    </w:p>
    <w:sectPr w:rsidR="00F30CC0" w:rsidRPr="00823479" w:rsidSect="00165EAD">
      <w:headerReference w:type="even" r:id="rId13"/>
      <w:headerReference w:type="default" r:id="rId14"/>
      <w:pgSz w:w="11906" w:h="16838"/>
      <w:pgMar w:top="567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43217938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E62B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69610896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0E62B7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CD567A3"/>
    <w:multiLevelType w:val="hybridMultilevel"/>
    <w:tmpl w:val="50EA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>
    <w:nsid w:val="362444FB"/>
    <w:multiLevelType w:val="hybridMultilevel"/>
    <w:tmpl w:val="59044C18"/>
    <w:lvl w:ilvl="0" w:tplc="2382BD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2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6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2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EC7DD5"/>
    <w:multiLevelType w:val="hybridMultilevel"/>
    <w:tmpl w:val="32788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8"/>
  </w:num>
  <w:num w:numId="4">
    <w:abstractNumId w:val="14"/>
  </w:num>
  <w:num w:numId="5">
    <w:abstractNumId w:val="30"/>
  </w:num>
  <w:num w:numId="6">
    <w:abstractNumId w:val="34"/>
  </w:num>
  <w:num w:numId="7">
    <w:abstractNumId w:val="32"/>
  </w:num>
  <w:num w:numId="8">
    <w:abstractNumId w:val="5"/>
  </w:num>
  <w:num w:numId="9">
    <w:abstractNumId w:val="26"/>
  </w:num>
  <w:num w:numId="10">
    <w:abstractNumId w:val="27"/>
  </w:num>
  <w:num w:numId="11">
    <w:abstractNumId w:val="8"/>
  </w:num>
  <w:num w:numId="12">
    <w:abstractNumId w:val="22"/>
  </w:num>
  <w:num w:numId="13">
    <w:abstractNumId w:val="20"/>
  </w:num>
  <w:num w:numId="14">
    <w:abstractNumId w:val="16"/>
  </w:num>
  <w:num w:numId="15">
    <w:abstractNumId w:val="10"/>
  </w:num>
  <w:num w:numId="16">
    <w:abstractNumId w:val="12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33"/>
  </w:num>
  <w:num w:numId="20">
    <w:abstractNumId w:val="23"/>
  </w:num>
  <w:num w:numId="21">
    <w:abstractNumId w:val="28"/>
  </w:num>
  <w:num w:numId="22">
    <w:abstractNumId w:val="7"/>
  </w:num>
  <w:num w:numId="23">
    <w:abstractNumId w:val="17"/>
  </w:num>
  <w:num w:numId="24">
    <w:abstractNumId w:val="3"/>
  </w:num>
  <w:num w:numId="25">
    <w:abstractNumId w:val="6"/>
  </w:num>
  <w:num w:numId="26">
    <w:abstractNumId w:val="2"/>
  </w:num>
  <w:num w:numId="27">
    <w:abstractNumId w:val="31"/>
  </w:num>
  <w:num w:numId="28">
    <w:abstractNumId w:val="24"/>
  </w:num>
  <w:num w:numId="29">
    <w:abstractNumId w:val="0"/>
  </w:num>
  <w:num w:numId="30">
    <w:abstractNumId w:val="1"/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35"/>
  </w:num>
  <w:num w:numId="36">
    <w:abstractNumId w:val="4"/>
  </w:num>
  <w:num w:numId="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4E21"/>
    <w:rsid w:val="00064E7D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581A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62B7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01E1"/>
    <w:rsid w:val="00161559"/>
    <w:rsid w:val="00161F2E"/>
    <w:rsid w:val="001620AC"/>
    <w:rsid w:val="001624AD"/>
    <w:rsid w:val="00162E4D"/>
    <w:rsid w:val="0016347D"/>
    <w:rsid w:val="00165B43"/>
    <w:rsid w:val="00165EAD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1776"/>
    <w:rsid w:val="001834CE"/>
    <w:rsid w:val="001875E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20B"/>
    <w:rsid w:val="001B3CF8"/>
    <w:rsid w:val="001B4214"/>
    <w:rsid w:val="001B54D3"/>
    <w:rsid w:val="001B5AF1"/>
    <w:rsid w:val="001B7CB8"/>
    <w:rsid w:val="001C2DE2"/>
    <w:rsid w:val="001C2F47"/>
    <w:rsid w:val="001C4A0D"/>
    <w:rsid w:val="001C547A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1112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095"/>
    <w:rsid w:val="002A0911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34E8"/>
    <w:rsid w:val="003055D8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2A3F"/>
    <w:rsid w:val="00335114"/>
    <w:rsid w:val="00335BE5"/>
    <w:rsid w:val="00337B42"/>
    <w:rsid w:val="00337C1F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57E3C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53A3"/>
    <w:rsid w:val="003C688E"/>
    <w:rsid w:val="003C71D6"/>
    <w:rsid w:val="003C7374"/>
    <w:rsid w:val="003D2A06"/>
    <w:rsid w:val="003D2D3F"/>
    <w:rsid w:val="003D4E40"/>
    <w:rsid w:val="003D6248"/>
    <w:rsid w:val="003D71BB"/>
    <w:rsid w:val="003E1CB0"/>
    <w:rsid w:val="003E4EB3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4EB5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14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37F4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0993"/>
    <w:rsid w:val="00502035"/>
    <w:rsid w:val="0050220D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26A5C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E5320"/>
    <w:rsid w:val="005F0000"/>
    <w:rsid w:val="005F08B8"/>
    <w:rsid w:val="005F2425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745D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67E0F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05A"/>
    <w:rsid w:val="007178D1"/>
    <w:rsid w:val="007178E2"/>
    <w:rsid w:val="007206C6"/>
    <w:rsid w:val="007209DD"/>
    <w:rsid w:val="00720E20"/>
    <w:rsid w:val="00723C81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668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59F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30EE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3A6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479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027A"/>
    <w:rsid w:val="008A3E7D"/>
    <w:rsid w:val="008B139E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1B22"/>
    <w:rsid w:val="00931C9B"/>
    <w:rsid w:val="00931DD3"/>
    <w:rsid w:val="00932BD9"/>
    <w:rsid w:val="009333FA"/>
    <w:rsid w:val="00934F00"/>
    <w:rsid w:val="00935A5A"/>
    <w:rsid w:val="00940F2A"/>
    <w:rsid w:val="00941C1B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550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219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3D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3274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AD4"/>
    <w:rsid w:val="00A36D70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6F09"/>
    <w:rsid w:val="00A77306"/>
    <w:rsid w:val="00A77DB8"/>
    <w:rsid w:val="00A80A81"/>
    <w:rsid w:val="00A82FC9"/>
    <w:rsid w:val="00A83C13"/>
    <w:rsid w:val="00A83F55"/>
    <w:rsid w:val="00A85D2B"/>
    <w:rsid w:val="00A85D60"/>
    <w:rsid w:val="00A86A6B"/>
    <w:rsid w:val="00A90E71"/>
    <w:rsid w:val="00A91F75"/>
    <w:rsid w:val="00A92EC2"/>
    <w:rsid w:val="00A935BA"/>
    <w:rsid w:val="00A950B0"/>
    <w:rsid w:val="00A960DF"/>
    <w:rsid w:val="00A96AA1"/>
    <w:rsid w:val="00AA0339"/>
    <w:rsid w:val="00AA1AB5"/>
    <w:rsid w:val="00AA244E"/>
    <w:rsid w:val="00AA3B8A"/>
    <w:rsid w:val="00AA68B8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2E99"/>
    <w:rsid w:val="00AC309A"/>
    <w:rsid w:val="00AC3832"/>
    <w:rsid w:val="00AC4C6F"/>
    <w:rsid w:val="00AC5543"/>
    <w:rsid w:val="00AC701D"/>
    <w:rsid w:val="00AD1B47"/>
    <w:rsid w:val="00AD1DF0"/>
    <w:rsid w:val="00AD20A5"/>
    <w:rsid w:val="00AD2199"/>
    <w:rsid w:val="00AD618C"/>
    <w:rsid w:val="00AD61C9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265"/>
    <w:rsid w:val="00AF4FF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35ED"/>
    <w:rsid w:val="00B858E2"/>
    <w:rsid w:val="00B90537"/>
    <w:rsid w:val="00B90AC9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D2B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39B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5CC7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1CA0"/>
    <w:rsid w:val="00C53069"/>
    <w:rsid w:val="00C533BC"/>
    <w:rsid w:val="00C55C20"/>
    <w:rsid w:val="00C565BB"/>
    <w:rsid w:val="00C56AB2"/>
    <w:rsid w:val="00C57ACE"/>
    <w:rsid w:val="00C6105B"/>
    <w:rsid w:val="00C63386"/>
    <w:rsid w:val="00C646BD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4663"/>
    <w:rsid w:val="00CB5E05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7F3A"/>
    <w:rsid w:val="00CF0431"/>
    <w:rsid w:val="00CF3685"/>
    <w:rsid w:val="00D00D93"/>
    <w:rsid w:val="00D030D5"/>
    <w:rsid w:val="00D03432"/>
    <w:rsid w:val="00D057D2"/>
    <w:rsid w:val="00D06FF3"/>
    <w:rsid w:val="00D10A61"/>
    <w:rsid w:val="00D1140A"/>
    <w:rsid w:val="00D1276A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4841"/>
    <w:rsid w:val="00D56022"/>
    <w:rsid w:val="00D640FB"/>
    <w:rsid w:val="00D65237"/>
    <w:rsid w:val="00D66A4B"/>
    <w:rsid w:val="00D67A0F"/>
    <w:rsid w:val="00D67ECD"/>
    <w:rsid w:val="00D67FF6"/>
    <w:rsid w:val="00D72C00"/>
    <w:rsid w:val="00D72DA3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1FC"/>
    <w:rsid w:val="00D84DC3"/>
    <w:rsid w:val="00D85D46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3F5B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1053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69B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1D05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1DD1"/>
    <w:rsid w:val="00EE294C"/>
    <w:rsid w:val="00EE3B07"/>
    <w:rsid w:val="00EE4531"/>
    <w:rsid w:val="00EE6C98"/>
    <w:rsid w:val="00EE797C"/>
    <w:rsid w:val="00EF2183"/>
    <w:rsid w:val="00EF369D"/>
    <w:rsid w:val="00EF3EBD"/>
    <w:rsid w:val="00EF6D23"/>
    <w:rsid w:val="00EF7692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37E8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DAA422-A92B-4219-81C6-56AAF45CB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4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5">
    <w:name w:val="Содержимое таблицы"/>
    <w:basedOn w:val="a"/>
    <w:rsid w:val="00E6569B"/>
    <w:pPr>
      <w:widowControl/>
      <w:suppressLineNumbers/>
      <w:autoSpaceDE/>
      <w:autoSpaceDN/>
      <w:adjustRightInd/>
      <w:spacing w:before="0"/>
      <w:ind w:firstLine="0"/>
    </w:pPr>
    <w:rPr>
      <w:color w:val="auto"/>
      <w:kern w:val="1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6145A-3E7F-475F-812F-827E82CB8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2675</TotalTime>
  <Pages>6</Pages>
  <Words>2050</Words>
  <Characters>11688</Characters>
  <Application>Microsoft Office Word</Application>
  <DocSecurity>0</DocSecurity>
  <Lines>97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Финагина Елена Федоровна</cp:lastModifiedBy>
  <cp:revision>553</cp:revision>
  <cp:lastPrinted>2022-03-18T10:57:00Z</cp:lastPrinted>
  <dcterms:created xsi:type="dcterms:W3CDTF">2019-02-28T14:58:00Z</dcterms:created>
  <dcterms:modified xsi:type="dcterms:W3CDTF">2023-05-12T20:14:00Z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