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1E0"/>
      </w:tblPr>
      <w:tblGrid>
        <w:gridCol w:w="4678"/>
        <w:gridCol w:w="5245"/>
      </w:tblGrid>
      <w:tr w:rsidR="00503879" w:rsidRPr="00096652" w:rsidTr="00612E73">
        <w:trPr>
          <w:trHeight w:val="5670"/>
        </w:trPr>
        <w:tc>
          <w:tcPr>
            <w:tcW w:w="4678" w:type="dxa"/>
          </w:tcPr>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tc>
        <w:tc>
          <w:tcPr>
            <w:tcW w:w="5245" w:type="dxa"/>
          </w:tcPr>
          <w:p w:rsidR="009A7CC6" w:rsidRPr="00096652" w:rsidRDefault="009A7CC6" w:rsidP="009A7CC6">
            <w:pPr>
              <w:pStyle w:val="a4"/>
              <w:ind w:left="601"/>
              <w:jc w:val="left"/>
              <w:rPr>
                <w:sz w:val="20"/>
                <w:szCs w:val="20"/>
                <w:u w:val="single"/>
              </w:rPr>
            </w:pPr>
            <w:r w:rsidRPr="00096652">
              <w:rPr>
                <w:sz w:val="20"/>
                <w:szCs w:val="20"/>
                <w:u w:val="single"/>
              </w:rPr>
              <w:t>Заявители:</w:t>
            </w:r>
          </w:p>
          <w:p w:rsidR="009A7CC6" w:rsidRPr="00F00ABC" w:rsidRDefault="009A7CC6" w:rsidP="009A7CC6">
            <w:pPr>
              <w:pStyle w:val="a4"/>
              <w:ind w:left="601"/>
              <w:jc w:val="left"/>
              <w:rPr>
                <w:b w:val="0"/>
                <w:sz w:val="20"/>
                <w:szCs w:val="20"/>
                <w:lang w:bidi="ru-RU"/>
              </w:rPr>
            </w:pPr>
            <w:r w:rsidRPr="00F00ABC">
              <w:rPr>
                <w:rStyle w:val="2a"/>
                <w:b w:val="0"/>
                <w:sz w:val="20"/>
                <w:szCs w:val="20"/>
                <w:u w:val="none"/>
                <w:lang w:val="ru-RU"/>
              </w:rPr>
              <w:t>Акционерное общество «Сибирское землеустроительное проектно-изыскательское предприятие»</w:t>
            </w:r>
          </w:p>
          <w:p w:rsidR="009A7CC6" w:rsidRPr="00F00ABC" w:rsidRDefault="009A7CC6" w:rsidP="009A7CC6">
            <w:pPr>
              <w:ind w:left="601"/>
              <w:rPr>
                <w:sz w:val="20"/>
                <w:szCs w:val="20"/>
              </w:rPr>
            </w:pPr>
            <w:r w:rsidRPr="00F00ABC">
              <w:rPr>
                <w:rStyle w:val="2a"/>
                <w:sz w:val="20"/>
                <w:szCs w:val="20"/>
                <w:u w:val="none"/>
                <w:lang w:val="ru-RU"/>
              </w:rPr>
              <w:t xml:space="preserve">665 702, </w:t>
            </w:r>
            <w:proofErr w:type="gramStart"/>
            <w:r w:rsidRPr="00F00ABC">
              <w:rPr>
                <w:rStyle w:val="2a"/>
                <w:sz w:val="20"/>
                <w:szCs w:val="20"/>
                <w:u w:val="none"/>
                <w:lang w:val="ru-RU"/>
              </w:rPr>
              <w:t>Иркутская</w:t>
            </w:r>
            <w:proofErr w:type="gramEnd"/>
            <w:r w:rsidRPr="00F00ABC">
              <w:rPr>
                <w:rStyle w:val="2a"/>
                <w:sz w:val="20"/>
                <w:szCs w:val="20"/>
                <w:u w:val="none"/>
                <w:lang w:val="ru-RU"/>
              </w:rPr>
              <w:t xml:space="preserve"> обл., г. Братск, ул. 25-летия </w:t>
            </w:r>
            <w:proofErr w:type="spellStart"/>
            <w:r w:rsidRPr="00F00ABC">
              <w:rPr>
                <w:rStyle w:val="2a"/>
                <w:sz w:val="20"/>
                <w:szCs w:val="20"/>
                <w:u w:val="none"/>
                <w:lang w:val="ru-RU"/>
              </w:rPr>
              <w:t>Братскгэсстроя</w:t>
            </w:r>
            <w:proofErr w:type="spellEnd"/>
            <w:r w:rsidRPr="00F00ABC">
              <w:rPr>
                <w:rStyle w:val="2a"/>
                <w:sz w:val="20"/>
                <w:szCs w:val="20"/>
                <w:u w:val="none"/>
                <w:lang w:val="ru-RU"/>
              </w:rPr>
              <w:t xml:space="preserve"> д. 47А</w:t>
            </w:r>
          </w:p>
          <w:p w:rsidR="009A7CC6" w:rsidRPr="00096652" w:rsidRDefault="00DB039A" w:rsidP="009A7CC6">
            <w:pPr>
              <w:pStyle w:val="ConsNonformat"/>
              <w:ind w:left="601" w:right="0"/>
              <w:rPr>
                <w:rFonts w:ascii="Times New Roman" w:hAnsi="Times New Roman" w:cs="Times New Roman"/>
              </w:rPr>
            </w:pPr>
            <w:hyperlink r:id="rId8" w:history="1">
              <w:r w:rsidR="009A7CC6" w:rsidRPr="00096652">
                <w:rPr>
                  <w:rStyle w:val="a3"/>
                  <w:rFonts w:ascii="Times New Roman" w:hAnsi="Times New Roman"/>
                  <w:lang w:val="en-US"/>
                </w:rPr>
                <w:t>sibzemproekt</w:t>
              </w:r>
              <w:r w:rsidR="009A7CC6" w:rsidRPr="00096652">
                <w:rPr>
                  <w:rStyle w:val="a3"/>
                  <w:rFonts w:ascii="Times New Roman" w:hAnsi="Times New Roman"/>
                </w:rPr>
                <w:t>@</w:t>
              </w:r>
              <w:r w:rsidR="009A7CC6" w:rsidRPr="00096652">
                <w:rPr>
                  <w:rStyle w:val="a3"/>
                  <w:rFonts w:ascii="Times New Roman" w:hAnsi="Times New Roman"/>
                  <w:lang w:val="en-US"/>
                </w:rPr>
                <w:t>mail</w:t>
              </w:r>
              <w:r w:rsidR="009A7CC6" w:rsidRPr="00096652">
                <w:rPr>
                  <w:rStyle w:val="a3"/>
                  <w:rFonts w:ascii="Times New Roman" w:hAnsi="Times New Roman"/>
                </w:rPr>
                <w:t>.</w:t>
              </w:r>
              <w:proofErr w:type="spellStart"/>
              <w:r w:rsidR="009A7CC6" w:rsidRPr="00096652">
                <w:rPr>
                  <w:rStyle w:val="a3"/>
                  <w:rFonts w:ascii="Times New Roman" w:hAnsi="Times New Roman"/>
                </w:rPr>
                <w:t>ru</w:t>
              </w:r>
              <w:proofErr w:type="spellEnd"/>
            </w:hyperlink>
          </w:p>
          <w:p w:rsidR="009A7CC6" w:rsidRPr="00096652" w:rsidRDefault="009A7CC6" w:rsidP="009A7CC6">
            <w:pPr>
              <w:pStyle w:val="ConsNonformat"/>
              <w:ind w:left="601" w:right="0"/>
              <w:rPr>
                <w:rFonts w:ascii="Times New Roman" w:hAnsi="Times New Roman" w:cs="Times New Roman"/>
                <w:b/>
                <w:sz w:val="10"/>
                <w:szCs w:val="10"/>
                <w:u w:val="single"/>
              </w:rPr>
            </w:pPr>
          </w:p>
          <w:p w:rsidR="009A7CC6" w:rsidRPr="00096652" w:rsidRDefault="009A7CC6" w:rsidP="009A7CC6">
            <w:pPr>
              <w:pStyle w:val="ConsNonformat"/>
              <w:ind w:left="601" w:right="0"/>
              <w:rPr>
                <w:rFonts w:ascii="Times New Roman" w:hAnsi="Times New Roman" w:cs="Times New Roman"/>
                <w:b/>
                <w:u w:val="single"/>
              </w:rPr>
            </w:pPr>
            <w:r w:rsidRPr="00096652">
              <w:rPr>
                <w:rFonts w:ascii="Times New Roman" w:hAnsi="Times New Roman" w:cs="Times New Roman"/>
                <w:b/>
                <w:u w:val="single"/>
              </w:rPr>
              <w:t xml:space="preserve">Заказчик: </w:t>
            </w:r>
          </w:p>
          <w:p w:rsidR="009A7CC6" w:rsidRPr="00096652" w:rsidRDefault="009A7CC6" w:rsidP="009A7CC6">
            <w:pPr>
              <w:pStyle w:val="a4"/>
              <w:ind w:left="601"/>
              <w:jc w:val="left"/>
              <w:rPr>
                <w:b w:val="0"/>
                <w:sz w:val="20"/>
                <w:szCs w:val="20"/>
              </w:rPr>
            </w:pPr>
            <w:r w:rsidRPr="00096652">
              <w:rPr>
                <w:b w:val="0"/>
                <w:sz w:val="20"/>
                <w:szCs w:val="20"/>
              </w:rPr>
              <w:t>Департамент природно-ресурсного регулирования, лесных отношений и развития нефтегазового комплекса Ямало-Ненецкого автономного округа</w:t>
            </w:r>
          </w:p>
          <w:p w:rsidR="009A7CC6" w:rsidRPr="00096652" w:rsidRDefault="009A7CC6" w:rsidP="009A7CC6">
            <w:pPr>
              <w:pStyle w:val="a4"/>
              <w:ind w:left="601"/>
              <w:jc w:val="left"/>
              <w:rPr>
                <w:b w:val="0"/>
                <w:sz w:val="20"/>
                <w:szCs w:val="20"/>
              </w:rPr>
            </w:pPr>
            <w:r w:rsidRPr="00096652">
              <w:rPr>
                <w:b w:val="0"/>
                <w:sz w:val="20"/>
                <w:szCs w:val="20"/>
              </w:rPr>
              <w:t>629008, ЯНАО, г. Салехард, ул. Матросова, д. 29</w:t>
            </w:r>
          </w:p>
          <w:p w:rsidR="009A7CC6" w:rsidRPr="00096652" w:rsidRDefault="009A7CC6" w:rsidP="009A7CC6">
            <w:pPr>
              <w:pStyle w:val="a4"/>
              <w:ind w:left="601"/>
              <w:jc w:val="left"/>
              <w:rPr>
                <w:b w:val="0"/>
                <w:sz w:val="20"/>
                <w:szCs w:val="20"/>
                <w:u w:val="single"/>
              </w:rPr>
            </w:pPr>
            <w:proofErr w:type="spellStart"/>
            <w:r w:rsidRPr="00096652">
              <w:rPr>
                <w:b w:val="0"/>
                <w:sz w:val="20"/>
                <w:szCs w:val="20"/>
                <w:u w:val="single"/>
                <w:lang w:val="en-US"/>
              </w:rPr>
              <w:t>dprr</w:t>
            </w:r>
            <w:proofErr w:type="spellEnd"/>
            <w:r w:rsidRPr="00096652">
              <w:rPr>
                <w:b w:val="0"/>
                <w:sz w:val="20"/>
                <w:szCs w:val="20"/>
                <w:u w:val="single"/>
              </w:rPr>
              <w:t>@</w:t>
            </w:r>
            <w:proofErr w:type="spellStart"/>
            <w:r w:rsidRPr="00096652">
              <w:rPr>
                <w:b w:val="0"/>
                <w:sz w:val="20"/>
                <w:szCs w:val="20"/>
                <w:u w:val="single"/>
                <w:lang w:val="en-US"/>
              </w:rPr>
              <w:t>dprr</w:t>
            </w:r>
            <w:proofErr w:type="spellEnd"/>
            <w:r w:rsidRPr="00096652">
              <w:rPr>
                <w:b w:val="0"/>
                <w:sz w:val="20"/>
                <w:szCs w:val="20"/>
                <w:u w:val="single"/>
              </w:rPr>
              <w:t>.</w:t>
            </w:r>
            <w:proofErr w:type="spellStart"/>
            <w:r w:rsidRPr="00096652">
              <w:rPr>
                <w:b w:val="0"/>
                <w:sz w:val="20"/>
                <w:szCs w:val="20"/>
                <w:u w:val="single"/>
                <w:lang w:val="en-US"/>
              </w:rPr>
              <w:t>yanao</w:t>
            </w:r>
            <w:proofErr w:type="spellEnd"/>
            <w:r w:rsidRPr="00096652">
              <w:rPr>
                <w:b w:val="0"/>
                <w:sz w:val="20"/>
                <w:szCs w:val="20"/>
                <w:u w:val="single"/>
              </w:rPr>
              <w:t>.</w:t>
            </w:r>
            <w:proofErr w:type="spellStart"/>
            <w:r w:rsidRPr="00096652">
              <w:rPr>
                <w:b w:val="0"/>
                <w:sz w:val="20"/>
                <w:szCs w:val="20"/>
                <w:u w:val="single"/>
                <w:lang w:val="en-US"/>
              </w:rPr>
              <w:t>ru</w:t>
            </w:r>
            <w:proofErr w:type="spellEnd"/>
          </w:p>
          <w:p w:rsidR="009A7CC6" w:rsidRPr="00096652" w:rsidRDefault="009A7CC6" w:rsidP="009A7CC6">
            <w:pPr>
              <w:pStyle w:val="a4"/>
              <w:ind w:left="601"/>
              <w:jc w:val="left"/>
              <w:rPr>
                <w:b w:val="0"/>
                <w:sz w:val="10"/>
                <w:szCs w:val="10"/>
                <w:u w:val="single"/>
              </w:rPr>
            </w:pPr>
          </w:p>
          <w:p w:rsidR="009A7CC6" w:rsidRPr="00096652" w:rsidRDefault="009A7CC6" w:rsidP="009A7CC6">
            <w:pPr>
              <w:pStyle w:val="a4"/>
              <w:ind w:left="601"/>
              <w:jc w:val="left"/>
              <w:rPr>
                <w:color w:val="000000"/>
                <w:sz w:val="20"/>
                <w:szCs w:val="20"/>
                <w:u w:val="single"/>
              </w:rPr>
            </w:pPr>
            <w:r w:rsidRPr="00096652">
              <w:rPr>
                <w:color w:val="000000"/>
                <w:sz w:val="20"/>
                <w:szCs w:val="20"/>
                <w:u w:val="single"/>
              </w:rPr>
              <w:t>Уполномоченный орган:</w:t>
            </w:r>
          </w:p>
          <w:p w:rsidR="009A7CC6" w:rsidRPr="00096652" w:rsidRDefault="009A7CC6" w:rsidP="009A7CC6">
            <w:pPr>
              <w:pStyle w:val="a4"/>
              <w:ind w:left="601"/>
              <w:jc w:val="left"/>
              <w:rPr>
                <w:b w:val="0"/>
                <w:color w:val="000000"/>
                <w:sz w:val="20"/>
                <w:szCs w:val="20"/>
              </w:rPr>
            </w:pPr>
            <w:r w:rsidRPr="00096652">
              <w:rPr>
                <w:b w:val="0"/>
                <w:sz w:val="20"/>
                <w:szCs w:val="20"/>
              </w:rPr>
              <w:t>Департамент государственного заказа Ямало-Ненецкого автономного округа</w:t>
            </w:r>
          </w:p>
          <w:p w:rsidR="009A7CC6" w:rsidRPr="00096652" w:rsidRDefault="009A7CC6" w:rsidP="009A7CC6">
            <w:pPr>
              <w:pStyle w:val="a4"/>
              <w:ind w:left="601"/>
              <w:jc w:val="left"/>
              <w:rPr>
                <w:b w:val="0"/>
                <w:color w:val="000000"/>
                <w:sz w:val="20"/>
                <w:szCs w:val="20"/>
              </w:rPr>
            </w:pPr>
            <w:r w:rsidRPr="00096652">
              <w:rPr>
                <w:b w:val="0"/>
                <w:sz w:val="20"/>
                <w:szCs w:val="20"/>
              </w:rPr>
              <w:t xml:space="preserve">629008, ЯНАО, г.Салехард, </w:t>
            </w:r>
            <w:proofErr w:type="spellStart"/>
            <w:r w:rsidRPr="00096652">
              <w:rPr>
                <w:b w:val="0"/>
                <w:sz w:val="20"/>
                <w:szCs w:val="20"/>
              </w:rPr>
              <w:t>ул.Чубынина</w:t>
            </w:r>
            <w:proofErr w:type="spellEnd"/>
            <w:r w:rsidRPr="00096652">
              <w:rPr>
                <w:b w:val="0"/>
                <w:sz w:val="20"/>
                <w:szCs w:val="20"/>
              </w:rPr>
              <w:t>, д. 14</w:t>
            </w:r>
          </w:p>
          <w:p w:rsidR="009A7CC6" w:rsidRPr="00096652" w:rsidRDefault="00DB039A" w:rsidP="009A7CC6">
            <w:pPr>
              <w:ind w:left="601"/>
              <w:rPr>
                <w:sz w:val="20"/>
                <w:szCs w:val="20"/>
              </w:rPr>
            </w:pPr>
            <w:hyperlink r:id="rId9" w:history="1">
              <w:r w:rsidR="009A7CC6" w:rsidRPr="00096652">
                <w:rPr>
                  <w:rStyle w:val="a3"/>
                  <w:sz w:val="20"/>
                  <w:szCs w:val="20"/>
                </w:rPr>
                <w:t>auction@dgz.yanao.ru</w:t>
              </w:r>
            </w:hyperlink>
          </w:p>
          <w:p w:rsidR="009A7CC6" w:rsidRPr="00096652" w:rsidRDefault="00DB039A" w:rsidP="009A7CC6">
            <w:pPr>
              <w:ind w:left="601"/>
              <w:rPr>
                <w:sz w:val="20"/>
                <w:szCs w:val="20"/>
              </w:rPr>
            </w:pPr>
            <w:hyperlink r:id="rId10" w:history="1">
              <w:r w:rsidR="009A7CC6" w:rsidRPr="00096652">
                <w:rPr>
                  <w:rStyle w:val="a3"/>
                  <w:sz w:val="20"/>
                  <w:szCs w:val="20"/>
                </w:rPr>
                <w:t>dgz@dgz.yanao.ru</w:t>
              </w:r>
            </w:hyperlink>
          </w:p>
          <w:p w:rsidR="009A7CC6" w:rsidRPr="00096652" w:rsidRDefault="009A7CC6" w:rsidP="009A7CC6">
            <w:pPr>
              <w:pStyle w:val="a4"/>
              <w:ind w:left="601"/>
              <w:jc w:val="left"/>
              <w:rPr>
                <w:b w:val="0"/>
                <w:sz w:val="20"/>
                <w:szCs w:val="20"/>
                <w:u w:val="single"/>
              </w:rPr>
            </w:pPr>
            <w:r w:rsidRPr="00096652">
              <w:rPr>
                <w:b w:val="0"/>
                <w:color w:val="0000FF"/>
                <w:sz w:val="20"/>
                <w:szCs w:val="20"/>
                <w:u w:val="single"/>
                <w:lang w:val="en-US"/>
              </w:rPr>
              <w:t>konkurs@dgz.yanao.ru</w:t>
            </w:r>
          </w:p>
          <w:p w:rsidR="00E94093" w:rsidRPr="00096652" w:rsidRDefault="008F07F4" w:rsidP="009D769F">
            <w:pPr>
              <w:pStyle w:val="a4"/>
              <w:ind w:left="317"/>
              <w:jc w:val="left"/>
              <w:rPr>
                <w:b w:val="0"/>
                <w:bCs w:val="0"/>
                <w:sz w:val="26"/>
                <w:szCs w:val="26"/>
              </w:rPr>
            </w:pPr>
            <w:r w:rsidRPr="00096652">
              <w:rPr>
                <w:sz w:val="22"/>
              </w:rPr>
              <w:t xml:space="preserve"> </w:t>
            </w:r>
          </w:p>
        </w:tc>
      </w:tr>
    </w:tbl>
    <w:p w:rsidR="00D3191D" w:rsidRDefault="00D3191D" w:rsidP="00354B43">
      <w:pPr>
        <w:contextualSpacing/>
        <w:jc w:val="center"/>
        <w:rPr>
          <w:b/>
          <w:sz w:val="27"/>
          <w:szCs w:val="27"/>
        </w:rPr>
      </w:pPr>
    </w:p>
    <w:p w:rsidR="004849E1" w:rsidRPr="00223245" w:rsidRDefault="00512A6C" w:rsidP="00354B43">
      <w:pPr>
        <w:contextualSpacing/>
        <w:jc w:val="center"/>
        <w:rPr>
          <w:b/>
          <w:sz w:val="27"/>
          <w:szCs w:val="27"/>
        </w:rPr>
      </w:pPr>
      <w:r w:rsidRPr="00223245">
        <w:rPr>
          <w:b/>
          <w:sz w:val="27"/>
          <w:szCs w:val="27"/>
        </w:rPr>
        <w:t>Решение</w:t>
      </w:r>
      <w:r w:rsidR="00503879" w:rsidRPr="00223245">
        <w:rPr>
          <w:b/>
          <w:sz w:val="27"/>
          <w:szCs w:val="27"/>
        </w:rPr>
        <w:t xml:space="preserve"> № </w:t>
      </w:r>
      <w:r w:rsidR="009D1F47" w:rsidRPr="00223245">
        <w:rPr>
          <w:b/>
          <w:sz w:val="27"/>
          <w:szCs w:val="27"/>
        </w:rPr>
        <w:t>04-01/</w:t>
      </w:r>
      <w:r w:rsidR="00A47E31" w:rsidRPr="00223245">
        <w:rPr>
          <w:b/>
          <w:sz w:val="27"/>
          <w:szCs w:val="27"/>
        </w:rPr>
        <w:t>4</w:t>
      </w:r>
      <w:r w:rsidR="009A7CC6" w:rsidRPr="00223245">
        <w:rPr>
          <w:b/>
          <w:sz w:val="27"/>
          <w:szCs w:val="27"/>
        </w:rPr>
        <w:t>84</w:t>
      </w:r>
      <w:r w:rsidR="00E94093" w:rsidRPr="00223245">
        <w:rPr>
          <w:b/>
          <w:sz w:val="27"/>
          <w:szCs w:val="27"/>
        </w:rPr>
        <w:t>-</w:t>
      </w:r>
      <w:r w:rsidR="009D1F47" w:rsidRPr="00223245">
        <w:rPr>
          <w:b/>
          <w:sz w:val="27"/>
          <w:szCs w:val="27"/>
        </w:rPr>
        <w:t>201</w:t>
      </w:r>
      <w:r w:rsidR="00E94093" w:rsidRPr="00223245">
        <w:rPr>
          <w:b/>
          <w:sz w:val="27"/>
          <w:szCs w:val="27"/>
        </w:rPr>
        <w:t>7</w:t>
      </w:r>
    </w:p>
    <w:p w:rsidR="009009B9" w:rsidRPr="00223245" w:rsidRDefault="009009B9" w:rsidP="003C6AE1">
      <w:pPr>
        <w:contextualSpacing/>
        <w:jc w:val="center"/>
        <w:rPr>
          <w:sz w:val="27"/>
          <w:szCs w:val="27"/>
        </w:rPr>
      </w:pPr>
      <w:r w:rsidRPr="00223245">
        <w:rPr>
          <w:sz w:val="27"/>
          <w:szCs w:val="27"/>
        </w:rPr>
        <w:t>по жалоб</w:t>
      </w:r>
      <w:r w:rsidR="00354B43" w:rsidRPr="00223245">
        <w:rPr>
          <w:sz w:val="27"/>
          <w:szCs w:val="27"/>
        </w:rPr>
        <w:t>е</w:t>
      </w:r>
      <w:r w:rsidR="008F07F4" w:rsidRPr="00223245">
        <w:rPr>
          <w:sz w:val="27"/>
          <w:szCs w:val="27"/>
        </w:rPr>
        <w:t xml:space="preserve"> </w:t>
      </w:r>
      <w:r w:rsidR="009A7CC6" w:rsidRPr="00223245">
        <w:rPr>
          <w:rStyle w:val="2a"/>
          <w:sz w:val="27"/>
          <w:szCs w:val="27"/>
          <w:u w:val="none"/>
          <w:lang w:val="ru-RU"/>
        </w:rPr>
        <w:t>АО «</w:t>
      </w:r>
      <w:proofErr w:type="spellStart"/>
      <w:r w:rsidR="009A7CC6" w:rsidRPr="00223245">
        <w:rPr>
          <w:rStyle w:val="2a"/>
          <w:sz w:val="27"/>
          <w:szCs w:val="27"/>
          <w:u w:val="none"/>
          <w:lang w:val="ru-RU"/>
        </w:rPr>
        <w:t>Сибземпроект</w:t>
      </w:r>
      <w:proofErr w:type="spellEnd"/>
      <w:r w:rsidR="009A7CC6" w:rsidRPr="00223245">
        <w:rPr>
          <w:rStyle w:val="2a"/>
          <w:sz w:val="27"/>
          <w:szCs w:val="27"/>
          <w:u w:val="none"/>
          <w:lang w:val="ru-RU"/>
        </w:rPr>
        <w:t>»</w:t>
      </w:r>
    </w:p>
    <w:p w:rsidR="008F07F4" w:rsidRPr="00223245" w:rsidRDefault="004A0266" w:rsidP="008F07F4">
      <w:pPr>
        <w:tabs>
          <w:tab w:val="left" w:pos="709"/>
        </w:tabs>
        <w:jc w:val="center"/>
        <w:rPr>
          <w:sz w:val="27"/>
          <w:szCs w:val="27"/>
        </w:rPr>
      </w:pPr>
      <w:r w:rsidRPr="00223245">
        <w:rPr>
          <w:sz w:val="27"/>
          <w:szCs w:val="27"/>
        </w:rPr>
        <w:t xml:space="preserve">(извещение № </w:t>
      </w:r>
      <w:r w:rsidR="009A7CC6" w:rsidRPr="00223245">
        <w:rPr>
          <w:bCs/>
          <w:caps/>
          <w:sz w:val="27"/>
          <w:szCs w:val="27"/>
          <w:lang w:bidi="ru-RU"/>
        </w:rPr>
        <w:t>0190200000317009022</w:t>
      </w:r>
      <w:r w:rsidR="007267DB" w:rsidRPr="00223245">
        <w:rPr>
          <w:sz w:val="27"/>
          <w:szCs w:val="27"/>
        </w:rPr>
        <w:t>)</w:t>
      </w:r>
    </w:p>
    <w:p w:rsidR="009009B9" w:rsidRPr="00223245" w:rsidRDefault="009009B9" w:rsidP="003C6AE1">
      <w:pPr>
        <w:jc w:val="center"/>
        <w:rPr>
          <w:sz w:val="27"/>
          <w:szCs w:val="27"/>
        </w:rPr>
      </w:pPr>
    </w:p>
    <w:p w:rsidR="009009B9" w:rsidRPr="00223245" w:rsidRDefault="009A7CC6" w:rsidP="003C6AE1">
      <w:pPr>
        <w:jc w:val="center"/>
        <w:rPr>
          <w:sz w:val="27"/>
          <w:szCs w:val="27"/>
        </w:rPr>
      </w:pPr>
      <w:r w:rsidRPr="00223245">
        <w:rPr>
          <w:sz w:val="27"/>
          <w:szCs w:val="27"/>
        </w:rPr>
        <w:t>13</w:t>
      </w:r>
      <w:r w:rsidR="00A53F04" w:rsidRPr="00223245">
        <w:rPr>
          <w:sz w:val="27"/>
          <w:szCs w:val="27"/>
        </w:rPr>
        <w:t xml:space="preserve"> </w:t>
      </w:r>
      <w:r w:rsidR="000F2371" w:rsidRPr="00223245">
        <w:rPr>
          <w:sz w:val="27"/>
          <w:szCs w:val="27"/>
        </w:rPr>
        <w:t>ноября</w:t>
      </w:r>
      <w:r w:rsidR="009009B9" w:rsidRPr="00223245">
        <w:rPr>
          <w:sz w:val="27"/>
          <w:szCs w:val="27"/>
        </w:rPr>
        <w:t xml:space="preserve"> 2017 года                                                                </w:t>
      </w:r>
      <w:r w:rsidR="00ED4C91" w:rsidRPr="00223245">
        <w:rPr>
          <w:sz w:val="27"/>
          <w:szCs w:val="27"/>
        </w:rPr>
        <w:t xml:space="preserve"> </w:t>
      </w:r>
      <w:r w:rsidR="00190FE3" w:rsidRPr="00223245">
        <w:rPr>
          <w:sz w:val="27"/>
          <w:szCs w:val="27"/>
        </w:rPr>
        <w:t xml:space="preserve">                    </w:t>
      </w:r>
      <w:r w:rsidR="00223245">
        <w:rPr>
          <w:sz w:val="27"/>
          <w:szCs w:val="27"/>
        </w:rPr>
        <w:t xml:space="preserve">      </w:t>
      </w:r>
      <w:r w:rsidR="003C6AE1" w:rsidRPr="00223245">
        <w:rPr>
          <w:sz w:val="27"/>
          <w:szCs w:val="27"/>
        </w:rPr>
        <w:t xml:space="preserve">  </w:t>
      </w:r>
      <w:proofErr w:type="gramStart"/>
      <w:r w:rsidR="009009B9" w:rsidRPr="00223245">
        <w:rPr>
          <w:sz w:val="27"/>
          <w:szCs w:val="27"/>
        </w:rPr>
        <w:t>г</w:t>
      </w:r>
      <w:proofErr w:type="gramEnd"/>
      <w:r w:rsidR="009009B9" w:rsidRPr="00223245">
        <w:rPr>
          <w:sz w:val="27"/>
          <w:szCs w:val="27"/>
        </w:rPr>
        <w:t>. Салехард</w:t>
      </w:r>
    </w:p>
    <w:p w:rsidR="00580ED2" w:rsidRPr="00223245" w:rsidRDefault="00580ED2" w:rsidP="003C6AE1">
      <w:pPr>
        <w:tabs>
          <w:tab w:val="left" w:pos="3120"/>
        </w:tabs>
        <w:contextualSpacing/>
        <w:rPr>
          <w:sz w:val="27"/>
          <w:szCs w:val="27"/>
        </w:rPr>
      </w:pPr>
    </w:p>
    <w:p w:rsidR="007D6507" w:rsidRPr="00223245" w:rsidRDefault="007D6507" w:rsidP="00ED4C91">
      <w:pPr>
        <w:ind w:firstLine="709"/>
        <w:contextualSpacing/>
        <w:jc w:val="both"/>
        <w:rPr>
          <w:sz w:val="27"/>
          <w:szCs w:val="27"/>
        </w:rPr>
      </w:pPr>
      <w:r w:rsidRPr="00223245">
        <w:rPr>
          <w:sz w:val="27"/>
          <w:szCs w:val="27"/>
        </w:rPr>
        <w:t xml:space="preserve">Комиссия Ямало-Ненецкого УФАС России по контролю в сфере закупок, торгов, иных способов закупок и порядка заключения договоров на территории Ямало-Ненецкого автономного округа, в составе  (далее – Комиссия) в составе: </w:t>
      </w:r>
    </w:p>
    <w:p w:rsidR="000F2371" w:rsidRPr="00223245" w:rsidRDefault="000F2371" w:rsidP="00ED4C91">
      <w:pPr>
        <w:pStyle w:val="a4"/>
        <w:tabs>
          <w:tab w:val="left" w:pos="0"/>
        </w:tabs>
        <w:ind w:firstLine="709"/>
        <w:contextualSpacing/>
        <w:jc w:val="both"/>
        <w:rPr>
          <w:b w:val="0"/>
          <w:sz w:val="27"/>
          <w:szCs w:val="27"/>
        </w:rPr>
      </w:pPr>
      <w:r w:rsidRPr="00223245">
        <w:rPr>
          <w:b w:val="0"/>
          <w:sz w:val="27"/>
          <w:szCs w:val="27"/>
        </w:rPr>
        <w:t>Члены Комиссии:</w:t>
      </w:r>
    </w:p>
    <w:p w:rsidR="000F2371" w:rsidRPr="00223245" w:rsidRDefault="00977DAE" w:rsidP="00ED4C91">
      <w:pPr>
        <w:tabs>
          <w:tab w:val="left" w:pos="0"/>
        </w:tabs>
        <w:ind w:firstLine="709"/>
        <w:jc w:val="both"/>
        <w:rPr>
          <w:sz w:val="27"/>
          <w:szCs w:val="27"/>
        </w:rPr>
      </w:pPr>
      <w:r>
        <w:rPr>
          <w:sz w:val="27"/>
          <w:szCs w:val="27"/>
        </w:rPr>
        <w:t>«…»</w:t>
      </w:r>
      <w:r w:rsidR="000F2371" w:rsidRPr="00223245">
        <w:rPr>
          <w:sz w:val="27"/>
          <w:szCs w:val="27"/>
        </w:rPr>
        <w:t xml:space="preserve"> – главный специалист-эксперт Управления;</w:t>
      </w:r>
    </w:p>
    <w:p w:rsidR="007C6E3B" w:rsidRPr="00223245" w:rsidRDefault="00977DAE" w:rsidP="00ED4C91">
      <w:pPr>
        <w:pStyle w:val="2b"/>
        <w:shd w:val="clear" w:color="auto" w:fill="auto"/>
        <w:tabs>
          <w:tab w:val="left" w:pos="0"/>
        </w:tabs>
        <w:spacing w:before="0" w:line="240" w:lineRule="auto"/>
        <w:ind w:firstLine="709"/>
        <w:jc w:val="left"/>
        <w:rPr>
          <w:sz w:val="27"/>
          <w:szCs w:val="27"/>
        </w:rPr>
      </w:pPr>
      <w:r>
        <w:rPr>
          <w:sz w:val="27"/>
          <w:szCs w:val="27"/>
        </w:rPr>
        <w:t>«…»</w:t>
      </w:r>
      <w:r w:rsidR="000F2371" w:rsidRPr="00223245">
        <w:rPr>
          <w:sz w:val="27"/>
          <w:szCs w:val="27"/>
        </w:rPr>
        <w:t xml:space="preserve"> – ведущий специалист-эксперт Управления,</w:t>
      </w:r>
    </w:p>
    <w:p w:rsidR="0013632D" w:rsidRPr="00223245" w:rsidRDefault="0013632D" w:rsidP="0013632D">
      <w:pPr>
        <w:ind w:firstLine="709"/>
        <w:jc w:val="both"/>
        <w:rPr>
          <w:sz w:val="27"/>
          <w:szCs w:val="27"/>
        </w:rPr>
      </w:pPr>
      <w:r w:rsidRPr="00223245">
        <w:rPr>
          <w:sz w:val="27"/>
          <w:szCs w:val="27"/>
        </w:rPr>
        <w:t>в присутствии представителей:</w:t>
      </w:r>
    </w:p>
    <w:p w:rsidR="0013632D" w:rsidRPr="00223245" w:rsidRDefault="0013632D" w:rsidP="0013632D">
      <w:pPr>
        <w:ind w:firstLine="709"/>
        <w:jc w:val="both"/>
        <w:rPr>
          <w:sz w:val="27"/>
          <w:szCs w:val="27"/>
        </w:rPr>
      </w:pPr>
      <w:r w:rsidRPr="00223245">
        <w:rPr>
          <w:color w:val="000000"/>
          <w:sz w:val="27"/>
          <w:szCs w:val="27"/>
          <w:shd w:val="clear" w:color="auto" w:fill="FFFFFF"/>
        </w:rPr>
        <w:t xml:space="preserve">- от </w:t>
      </w:r>
      <w:r w:rsidRPr="00223245">
        <w:rPr>
          <w:rStyle w:val="2a"/>
          <w:sz w:val="27"/>
          <w:szCs w:val="27"/>
          <w:u w:val="none"/>
          <w:lang w:val="ru-RU"/>
        </w:rPr>
        <w:t>АО «</w:t>
      </w:r>
      <w:proofErr w:type="spellStart"/>
      <w:r w:rsidRPr="00223245">
        <w:rPr>
          <w:rStyle w:val="2a"/>
          <w:sz w:val="27"/>
          <w:szCs w:val="27"/>
          <w:u w:val="none"/>
          <w:lang w:val="ru-RU"/>
        </w:rPr>
        <w:t>Сибземпроект</w:t>
      </w:r>
      <w:proofErr w:type="spellEnd"/>
      <w:r w:rsidRPr="00223245">
        <w:rPr>
          <w:rStyle w:val="2a"/>
          <w:sz w:val="27"/>
          <w:szCs w:val="27"/>
          <w:u w:val="none"/>
          <w:lang w:val="ru-RU"/>
        </w:rPr>
        <w:t>»</w:t>
      </w:r>
      <w:r w:rsidRPr="00223245">
        <w:rPr>
          <w:color w:val="000000"/>
          <w:sz w:val="27"/>
          <w:szCs w:val="27"/>
          <w:shd w:val="clear" w:color="auto" w:fill="FFFFFF"/>
        </w:rPr>
        <w:t xml:space="preserve"> - </w:t>
      </w:r>
      <w:r w:rsidRPr="00223245">
        <w:rPr>
          <w:bCs/>
          <w:sz w:val="27"/>
          <w:szCs w:val="27"/>
        </w:rPr>
        <w:t>представителя не направили, о времени и месте рассмотрения уведомлены надлежащим образом, ходатайствовал о рассмотрении жалобы в отсутствии</w:t>
      </w:r>
      <w:r w:rsidR="000B135E" w:rsidRPr="00223245">
        <w:rPr>
          <w:bCs/>
          <w:sz w:val="27"/>
          <w:szCs w:val="27"/>
        </w:rPr>
        <w:t xml:space="preserve"> представителя</w:t>
      </w:r>
      <w:r w:rsidRPr="00223245">
        <w:rPr>
          <w:bCs/>
          <w:sz w:val="27"/>
          <w:szCs w:val="27"/>
        </w:rPr>
        <w:t xml:space="preserve"> </w:t>
      </w:r>
      <w:r w:rsidR="000B135E" w:rsidRPr="00223245">
        <w:rPr>
          <w:rStyle w:val="2a"/>
          <w:sz w:val="27"/>
          <w:szCs w:val="27"/>
          <w:u w:val="none"/>
          <w:lang w:val="ru-RU"/>
        </w:rPr>
        <w:t>АО «</w:t>
      </w:r>
      <w:proofErr w:type="spellStart"/>
      <w:r w:rsidR="000B135E" w:rsidRPr="00223245">
        <w:rPr>
          <w:rStyle w:val="2a"/>
          <w:sz w:val="27"/>
          <w:szCs w:val="27"/>
          <w:u w:val="none"/>
          <w:lang w:val="ru-RU"/>
        </w:rPr>
        <w:t>Сибземпроект</w:t>
      </w:r>
      <w:proofErr w:type="spellEnd"/>
      <w:r w:rsidR="000B135E" w:rsidRPr="00223245">
        <w:rPr>
          <w:rStyle w:val="2a"/>
          <w:sz w:val="27"/>
          <w:szCs w:val="27"/>
          <w:u w:val="none"/>
          <w:lang w:val="ru-RU"/>
        </w:rPr>
        <w:t>»</w:t>
      </w:r>
      <w:r w:rsidRPr="00223245">
        <w:rPr>
          <w:sz w:val="27"/>
          <w:szCs w:val="27"/>
        </w:rPr>
        <w:t>;</w:t>
      </w:r>
    </w:p>
    <w:p w:rsidR="0013632D" w:rsidRPr="00223245" w:rsidRDefault="0013632D" w:rsidP="0013632D">
      <w:pPr>
        <w:pStyle w:val="2b"/>
        <w:shd w:val="clear" w:color="auto" w:fill="auto"/>
        <w:tabs>
          <w:tab w:val="left" w:pos="0"/>
        </w:tabs>
        <w:spacing w:before="0" w:line="240" w:lineRule="auto"/>
        <w:ind w:firstLine="709"/>
        <w:jc w:val="left"/>
        <w:rPr>
          <w:sz w:val="27"/>
          <w:szCs w:val="27"/>
        </w:rPr>
      </w:pPr>
      <w:r w:rsidRPr="00223245">
        <w:rPr>
          <w:sz w:val="27"/>
          <w:szCs w:val="27"/>
        </w:rPr>
        <w:t xml:space="preserve">- от Заказчика, Уполномоченного органа – </w:t>
      </w:r>
      <w:r w:rsidRPr="00223245">
        <w:rPr>
          <w:bCs/>
          <w:sz w:val="27"/>
          <w:szCs w:val="27"/>
        </w:rPr>
        <w:t xml:space="preserve">Члены </w:t>
      </w:r>
      <w:r w:rsidRPr="00223245">
        <w:rPr>
          <w:sz w:val="27"/>
          <w:szCs w:val="27"/>
        </w:rPr>
        <w:t>Единой комиссии,</w:t>
      </w:r>
    </w:p>
    <w:p w:rsidR="00E94093" w:rsidRPr="00223245" w:rsidRDefault="00503879" w:rsidP="00ED4C91">
      <w:pPr>
        <w:pStyle w:val="aff"/>
        <w:ind w:firstLine="709"/>
        <w:jc w:val="both"/>
        <w:rPr>
          <w:sz w:val="27"/>
          <w:szCs w:val="27"/>
        </w:rPr>
      </w:pPr>
      <w:r w:rsidRPr="00223245">
        <w:rPr>
          <w:sz w:val="27"/>
          <w:szCs w:val="27"/>
        </w:rPr>
        <w:t>рассмотрев жалоб</w:t>
      </w:r>
      <w:r w:rsidR="008F07F4" w:rsidRPr="00223245">
        <w:rPr>
          <w:sz w:val="27"/>
          <w:szCs w:val="27"/>
        </w:rPr>
        <w:t>у</w:t>
      </w:r>
      <w:r w:rsidR="00822F1B" w:rsidRPr="00223245">
        <w:rPr>
          <w:sz w:val="27"/>
          <w:szCs w:val="27"/>
        </w:rPr>
        <w:t xml:space="preserve"> </w:t>
      </w:r>
      <w:r w:rsidR="009A7CC6" w:rsidRPr="00223245">
        <w:rPr>
          <w:rStyle w:val="2a"/>
          <w:sz w:val="27"/>
          <w:szCs w:val="27"/>
          <w:u w:val="none"/>
          <w:lang w:val="ru-RU"/>
        </w:rPr>
        <w:t>АО «</w:t>
      </w:r>
      <w:proofErr w:type="spellStart"/>
      <w:r w:rsidR="009A7CC6" w:rsidRPr="00223245">
        <w:rPr>
          <w:rStyle w:val="2a"/>
          <w:sz w:val="27"/>
          <w:szCs w:val="27"/>
          <w:u w:val="none"/>
          <w:lang w:val="ru-RU"/>
        </w:rPr>
        <w:t>Сибземпроект</w:t>
      </w:r>
      <w:proofErr w:type="spellEnd"/>
      <w:r w:rsidR="009A7CC6" w:rsidRPr="00223245">
        <w:rPr>
          <w:rStyle w:val="2a"/>
          <w:sz w:val="27"/>
          <w:szCs w:val="27"/>
          <w:u w:val="none"/>
          <w:lang w:val="ru-RU"/>
        </w:rPr>
        <w:t>»</w:t>
      </w:r>
      <w:r w:rsidR="009A7CC6" w:rsidRPr="00223245">
        <w:rPr>
          <w:bCs/>
          <w:sz w:val="27"/>
          <w:szCs w:val="27"/>
          <w:lang w:bidi="ru-RU"/>
        </w:rPr>
        <w:t xml:space="preserve"> (</w:t>
      </w:r>
      <w:r w:rsidR="009A7CC6" w:rsidRPr="00223245">
        <w:rPr>
          <w:sz w:val="27"/>
          <w:szCs w:val="27"/>
        </w:rPr>
        <w:t>ИНН: 3804036612</w:t>
      </w:r>
      <w:r w:rsidR="009A7CC6" w:rsidRPr="00223245">
        <w:rPr>
          <w:bCs/>
          <w:sz w:val="27"/>
          <w:szCs w:val="27"/>
          <w:lang w:bidi="ru-RU"/>
        </w:rPr>
        <w:t>)</w:t>
      </w:r>
      <w:r w:rsidR="0013632D" w:rsidRPr="00223245">
        <w:rPr>
          <w:bCs/>
          <w:sz w:val="27"/>
          <w:szCs w:val="27"/>
          <w:lang w:bidi="ru-RU"/>
        </w:rPr>
        <w:t xml:space="preserve"> (дале</w:t>
      </w:r>
      <w:proofErr w:type="gramStart"/>
      <w:r w:rsidR="0013632D" w:rsidRPr="00223245">
        <w:rPr>
          <w:bCs/>
          <w:sz w:val="27"/>
          <w:szCs w:val="27"/>
          <w:lang w:bidi="ru-RU"/>
        </w:rPr>
        <w:t>е-</w:t>
      </w:r>
      <w:proofErr w:type="gramEnd"/>
      <w:r w:rsidR="0013632D" w:rsidRPr="00223245">
        <w:rPr>
          <w:bCs/>
          <w:sz w:val="27"/>
          <w:szCs w:val="27"/>
          <w:lang w:bidi="ru-RU"/>
        </w:rPr>
        <w:t xml:space="preserve"> Заявитель)</w:t>
      </w:r>
      <w:r w:rsidR="009A7CC6" w:rsidRPr="00223245">
        <w:rPr>
          <w:bCs/>
          <w:sz w:val="27"/>
          <w:szCs w:val="27"/>
          <w:lang w:bidi="ru-RU"/>
        </w:rPr>
        <w:t xml:space="preserve">, </w:t>
      </w:r>
      <w:r w:rsidR="009A7CC6" w:rsidRPr="00223245">
        <w:rPr>
          <w:sz w:val="27"/>
          <w:szCs w:val="27"/>
        </w:rPr>
        <w:t>на действия Единой комиссии по осуществлению закупок для нужд ЯНАО (ИНН: 8901017607)</w:t>
      </w:r>
      <w:r w:rsidR="0013632D" w:rsidRPr="00223245">
        <w:rPr>
          <w:sz w:val="27"/>
          <w:szCs w:val="27"/>
        </w:rPr>
        <w:t xml:space="preserve"> (далее - Единая комиссия)</w:t>
      </w:r>
      <w:r w:rsidR="009A7CC6" w:rsidRPr="00223245">
        <w:rPr>
          <w:bCs/>
          <w:sz w:val="27"/>
          <w:szCs w:val="27"/>
        </w:rPr>
        <w:t xml:space="preserve">, </w:t>
      </w:r>
      <w:r w:rsidR="009A7CC6" w:rsidRPr="00223245">
        <w:rPr>
          <w:sz w:val="27"/>
          <w:szCs w:val="27"/>
        </w:rPr>
        <w:t xml:space="preserve">при осуществлении </w:t>
      </w:r>
      <w:r w:rsidR="009A7CC6" w:rsidRPr="00223245">
        <w:rPr>
          <w:bCs/>
          <w:sz w:val="27"/>
          <w:szCs w:val="27"/>
        </w:rPr>
        <w:t xml:space="preserve">закупки способом </w:t>
      </w:r>
      <w:r w:rsidR="009A7CC6" w:rsidRPr="00223245">
        <w:rPr>
          <w:sz w:val="27"/>
          <w:szCs w:val="27"/>
        </w:rPr>
        <w:t>Открытого конкурса</w:t>
      </w:r>
      <w:r w:rsidR="009A7CC6" w:rsidRPr="00223245">
        <w:rPr>
          <w:bCs/>
          <w:sz w:val="27"/>
          <w:szCs w:val="27"/>
        </w:rPr>
        <w:t xml:space="preserve"> «</w:t>
      </w:r>
      <w:r w:rsidR="009A7CC6" w:rsidRPr="00223245">
        <w:rPr>
          <w:sz w:val="27"/>
          <w:szCs w:val="27"/>
        </w:rPr>
        <w:t xml:space="preserve">Выполнение работ по установлению границ </w:t>
      </w:r>
      <w:proofErr w:type="spellStart"/>
      <w:r w:rsidR="009A7CC6" w:rsidRPr="00223245">
        <w:rPr>
          <w:sz w:val="27"/>
          <w:szCs w:val="27"/>
        </w:rPr>
        <w:t>водоохранных</w:t>
      </w:r>
      <w:proofErr w:type="spellEnd"/>
      <w:r w:rsidR="009A7CC6" w:rsidRPr="00223245">
        <w:rPr>
          <w:sz w:val="27"/>
          <w:szCs w:val="27"/>
        </w:rPr>
        <w:t xml:space="preserve"> зон и границ прибрежных защитных полос водных объектов в границах муниципального образования город </w:t>
      </w:r>
      <w:proofErr w:type="spellStart"/>
      <w:r w:rsidR="009A7CC6" w:rsidRPr="00223245">
        <w:rPr>
          <w:sz w:val="27"/>
          <w:szCs w:val="27"/>
        </w:rPr>
        <w:t>Муравленко</w:t>
      </w:r>
      <w:proofErr w:type="spellEnd"/>
      <w:r w:rsidR="009A7CC6" w:rsidRPr="00223245">
        <w:rPr>
          <w:sz w:val="27"/>
          <w:szCs w:val="27"/>
        </w:rPr>
        <w:t xml:space="preserve"> (река </w:t>
      </w:r>
      <w:proofErr w:type="spellStart"/>
      <w:r w:rsidR="009A7CC6" w:rsidRPr="00223245">
        <w:rPr>
          <w:sz w:val="27"/>
          <w:szCs w:val="27"/>
        </w:rPr>
        <w:t>Текушеяха</w:t>
      </w:r>
      <w:proofErr w:type="spellEnd"/>
      <w:r w:rsidR="009A7CC6" w:rsidRPr="00223245">
        <w:rPr>
          <w:sz w:val="27"/>
          <w:szCs w:val="27"/>
        </w:rPr>
        <w:t xml:space="preserve">, река </w:t>
      </w:r>
      <w:proofErr w:type="spellStart"/>
      <w:r w:rsidR="009A7CC6" w:rsidRPr="00223245">
        <w:rPr>
          <w:sz w:val="27"/>
          <w:szCs w:val="27"/>
        </w:rPr>
        <w:t>Ханупыяха</w:t>
      </w:r>
      <w:proofErr w:type="spellEnd"/>
      <w:r w:rsidR="009A7CC6" w:rsidRPr="00223245">
        <w:rPr>
          <w:sz w:val="27"/>
          <w:szCs w:val="27"/>
        </w:rPr>
        <w:t xml:space="preserve">, река </w:t>
      </w:r>
      <w:proofErr w:type="spellStart"/>
      <w:r w:rsidR="009A7CC6" w:rsidRPr="00223245">
        <w:rPr>
          <w:sz w:val="27"/>
          <w:szCs w:val="27"/>
        </w:rPr>
        <w:t>Пульпуяха</w:t>
      </w:r>
      <w:proofErr w:type="spellEnd"/>
      <w:r w:rsidR="009A7CC6" w:rsidRPr="00223245">
        <w:rPr>
          <w:sz w:val="27"/>
          <w:szCs w:val="27"/>
        </w:rPr>
        <w:t>, река (ручей) без названия, озера без названия)</w:t>
      </w:r>
      <w:r w:rsidR="009A7CC6" w:rsidRPr="00223245">
        <w:rPr>
          <w:bCs/>
          <w:sz w:val="27"/>
          <w:szCs w:val="27"/>
        </w:rPr>
        <w:t xml:space="preserve">», </w:t>
      </w:r>
      <w:r w:rsidR="009A7CC6" w:rsidRPr="00223245">
        <w:rPr>
          <w:sz w:val="27"/>
          <w:szCs w:val="27"/>
        </w:rPr>
        <w:t>Начальная (максимальная) цена контракта – 2 386 800 руб. 00 коп</w:t>
      </w:r>
      <w:proofErr w:type="gramStart"/>
      <w:r w:rsidR="009A7CC6" w:rsidRPr="00223245">
        <w:rPr>
          <w:sz w:val="27"/>
          <w:szCs w:val="27"/>
        </w:rPr>
        <w:t>.</w:t>
      </w:r>
      <w:proofErr w:type="gramEnd"/>
      <w:r w:rsidR="009A7CC6" w:rsidRPr="00223245">
        <w:rPr>
          <w:sz w:val="27"/>
          <w:szCs w:val="27"/>
        </w:rPr>
        <w:t xml:space="preserve"> (</w:t>
      </w:r>
      <w:proofErr w:type="gramStart"/>
      <w:r w:rsidR="009A7CC6" w:rsidRPr="00223245">
        <w:rPr>
          <w:sz w:val="27"/>
          <w:szCs w:val="27"/>
        </w:rPr>
        <w:t>и</w:t>
      </w:r>
      <w:proofErr w:type="gramEnd"/>
      <w:r w:rsidR="009A7CC6" w:rsidRPr="00223245">
        <w:rPr>
          <w:sz w:val="27"/>
          <w:szCs w:val="27"/>
        </w:rPr>
        <w:t xml:space="preserve">звещение № </w:t>
      </w:r>
      <w:r w:rsidR="009A7CC6" w:rsidRPr="00223245">
        <w:rPr>
          <w:bCs/>
          <w:caps/>
          <w:sz w:val="27"/>
          <w:szCs w:val="27"/>
          <w:lang w:bidi="ru-RU"/>
        </w:rPr>
        <w:t>0190200000317009022</w:t>
      </w:r>
      <w:hyperlink r:id="rId11" w:tgtFrame="_blank" w:history="1"/>
      <w:r w:rsidR="009A7CC6" w:rsidRPr="00223245">
        <w:rPr>
          <w:sz w:val="27"/>
          <w:szCs w:val="27"/>
        </w:rPr>
        <w:t>)</w:t>
      </w:r>
      <w:r w:rsidR="000F2371" w:rsidRPr="00223245">
        <w:rPr>
          <w:sz w:val="27"/>
          <w:szCs w:val="27"/>
        </w:rPr>
        <w:t xml:space="preserve"> и</w:t>
      </w:r>
      <w:r w:rsidR="004A0266" w:rsidRPr="00223245">
        <w:rPr>
          <w:rFonts w:eastAsia="Calibri"/>
          <w:sz w:val="27"/>
          <w:szCs w:val="27"/>
          <w:lang w:eastAsia="en-US"/>
        </w:rPr>
        <w:t xml:space="preserve"> </w:t>
      </w:r>
      <w:r w:rsidR="000F2371" w:rsidRPr="00223245">
        <w:rPr>
          <w:rFonts w:eastAsia="Calibri"/>
          <w:sz w:val="27"/>
          <w:szCs w:val="27"/>
          <w:lang w:eastAsia="en-US"/>
        </w:rPr>
        <w:t>в</w:t>
      </w:r>
      <w:r w:rsidR="00F87634" w:rsidRPr="00223245">
        <w:rPr>
          <w:sz w:val="27"/>
          <w:szCs w:val="27"/>
        </w:rPr>
        <w:t xml:space="preserve"> результате осуществления внеплановой проверки в соответствии с пунктом 1 части 15 статьи 99 Федерального закона от 05.04.2013 № </w:t>
      </w:r>
      <w:r w:rsidR="00F87634" w:rsidRPr="00223245">
        <w:rPr>
          <w:sz w:val="27"/>
          <w:szCs w:val="27"/>
        </w:rPr>
        <w:lastRenderedPageBreak/>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950EE2" w:rsidRPr="00223245">
        <w:rPr>
          <w:sz w:val="27"/>
          <w:szCs w:val="27"/>
        </w:rPr>
        <w:t xml:space="preserve"> пунктом 3.31 Административного регламента Федеральной антимонопольной </w:t>
      </w:r>
      <w:proofErr w:type="gramStart"/>
      <w:r w:rsidR="00950EE2" w:rsidRPr="00223245">
        <w:rPr>
          <w:sz w:val="27"/>
          <w:szCs w:val="27"/>
        </w:rPr>
        <w:t xml:space="preserve">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 </w:t>
      </w:r>
      <w:proofErr w:type="gramEnd"/>
    </w:p>
    <w:p w:rsidR="00F51F14" w:rsidRPr="00223245" w:rsidRDefault="00F51F14" w:rsidP="00C22986">
      <w:pPr>
        <w:pStyle w:val="a4"/>
        <w:ind w:firstLine="709"/>
        <w:contextualSpacing/>
        <w:rPr>
          <w:sz w:val="27"/>
          <w:szCs w:val="27"/>
        </w:rPr>
      </w:pPr>
    </w:p>
    <w:p w:rsidR="00A03EA3" w:rsidRPr="00223245" w:rsidRDefault="000F2371" w:rsidP="00096652">
      <w:pPr>
        <w:pStyle w:val="a4"/>
        <w:ind w:firstLine="567"/>
        <w:contextualSpacing/>
        <w:rPr>
          <w:sz w:val="27"/>
          <w:szCs w:val="27"/>
        </w:rPr>
      </w:pPr>
      <w:r w:rsidRPr="00223245">
        <w:rPr>
          <w:sz w:val="27"/>
          <w:szCs w:val="27"/>
        </w:rPr>
        <w:t>УСТАНОВИЛА:</w:t>
      </w:r>
    </w:p>
    <w:p w:rsidR="009C312C" w:rsidRPr="00223245" w:rsidRDefault="009C312C" w:rsidP="00C22986">
      <w:pPr>
        <w:pStyle w:val="a4"/>
        <w:ind w:firstLine="709"/>
        <w:contextualSpacing/>
        <w:rPr>
          <w:sz w:val="27"/>
          <w:szCs w:val="27"/>
        </w:rPr>
      </w:pPr>
    </w:p>
    <w:p w:rsidR="00E17D10" w:rsidRPr="00223245" w:rsidRDefault="00E17D10" w:rsidP="00096652">
      <w:pPr>
        <w:tabs>
          <w:tab w:val="left" w:pos="709"/>
        </w:tabs>
        <w:ind w:firstLine="709"/>
        <w:jc w:val="both"/>
        <w:rPr>
          <w:bCs/>
          <w:sz w:val="27"/>
          <w:szCs w:val="27"/>
          <w:lang w:bidi="ru-RU"/>
        </w:rPr>
      </w:pPr>
      <w:r w:rsidRPr="00223245">
        <w:rPr>
          <w:sz w:val="27"/>
          <w:szCs w:val="27"/>
        </w:rPr>
        <w:t xml:space="preserve">В Управление Федеральной антимонопольной службы по Ямало-Ненецкому автономному округу поступила жалоба от </w:t>
      </w:r>
      <w:r w:rsidRPr="00223245">
        <w:rPr>
          <w:bCs/>
          <w:sz w:val="27"/>
          <w:szCs w:val="27"/>
          <w:lang w:bidi="ru-RU"/>
        </w:rPr>
        <w:t xml:space="preserve">Заявителя </w:t>
      </w:r>
      <w:r w:rsidRPr="00223245">
        <w:rPr>
          <w:sz w:val="27"/>
          <w:szCs w:val="27"/>
        </w:rPr>
        <w:t xml:space="preserve">на действия </w:t>
      </w:r>
      <w:r w:rsidR="009A7CC6" w:rsidRPr="00223245">
        <w:rPr>
          <w:sz w:val="27"/>
          <w:szCs w:val="27"/>
        </w:rPr>
        <w:t>Единой комиссии</w:t>
      </w:r>
      <w:r w:rsidRPr="00223245">
        <w:rPr>
          <w:bCs/>
          <w:sz w:val="27"/>
          <w:szCs w:val="27"/>
          <w:lang w:bidi="ru-RU"/>
        </w:rPr>
        <w:t xml:space="preserve">. </w:t>
      </w:r>
    </w:p>
    <w:p w:rsidR="00E17D10" w:rsidRPr="00223245" w:rsidRDefault="00E17D10" w:rsidP="00096652">
      <w:pPr>
        <w:ind w:firstLine="709"/>
        <w:jc w:val="both"/>
        <w:rPr>
          <w:sz w:val="27"/>
          <w:szCs w:val="27"/>
        </w:rPr>
      </w:pPr>
      <w:r w:rsidRPr="00223245">
        <w:rPr>
          <w:sz w:val="27"/>
          <w:szCs w:val="27"/>
        </w:rPr>
        <w:t xml:space="preserve">Предмет закупки – </w:t>
      </w:r>
      <w:r w:rsidR="009A7CC6" w:rsidRPr="00223245">
        <w:rPr>
          <w:sz w:val="27"/>
          <w:szCs w:val="27"/>
        </w:rPr>
        <w:t xml:space="preserve">Выполнение работ по установлению границ </w:t>
      </w:r>
      <w:proofErr w:type="spellStart"/>
      <w:r w:rsidR="009A7CC6" w:rsidRPr="00223245">
        <w:rPr>
          <w:sz w:val="27"/>
          <w:szCs w:val="27"/>
        </w:rPr>
        <w:t>водоохранных</w:t>
      </w:r>
      <w:proofErr w:type="spellEnd"/>
      <w:r w:rsidR="009A7CC6" w:rsidRPr="00223245">
        <w:rPr>
          <w:sz w:val="27"/>
          <w:szCs w:val="27"/>
        </w:rPr>
        <w:t xml:space="preserve"> зон и границ прибрежных защитных полос водных объектов в границах муниципального образования город </w:t>
      </w:r>
      <w:proofErr w:type="spellStart"/>
      <w:r w:rsidR="009A7CC6" w:rsidRPr="00223245">
        <w:rPr>
          <w:sz w:val="27"/>
          <w:szCs w:val="27"/>
        </w:rPr>
        <w:t>Муравленко</w:t>
      </w:r>
      <w:proofErr w:type="spellEnd"/>
      <w:r w:rsidR="009A7CC6" w:rsidRPr="00223245">
        <w:rPr>
          <w:sz w:val="27"/>
          <w:szCs w:val="27"/>
        </w:rPr>
        <w:t xml:space="preserve"> (река </w:t>
      </w:r>
      <w:proofErr w:type="spellStart"/>
      <w:r w:rsidR="009A7CC6" w:rsidRPr="00223245">
        <w:rPr>
          <w:sz w:val="27"/>
          <w:szCs w:val="27"/>
        </w:rPr>
        <w:t>Текушеяха</w:t>
      </w:r>
      <w:proofErr w:type="spellEnd"/>
      <w:r w:rsidR="009A7CC6" w:rsidRPr="00223245">
        <w:rPr>
          <w:sz w:val="27"/>
          <w:szCs w:val="27"/>
        </w:rPr>
        <w:t xml:space="preserve">, река </w:t>
      </w:r>
      <w:proofErr w:type="spellStart"/>
      <w:r w:rsidR="009A7CC6" w:rsidRPr="00223245">
        <w:rPr>
          <w:sz w:val="27"/>
          <w:szCs w:val="27"/>
        </w:rPr>
        <w:t>Ханупыяха</w:t>
      </w:r>
      <w:proofErr w:type="spellEnd"/>
      <w:r w:rsidR="009A7CC6" w:rsidRPr="00223245">
        <w:rPr>
          <w:sz w:val="27"/>
          <w:szCs w:val="27"/>
        </w:rPr>
        <w:t xml:space="preserve">, река </w:t>
      </w:r>
      <w:proofErr w:type="spellStart"/>
      <w:r w:rsidR="009A7CC6" w:rsidRPr="00223245">
        <w:rPr>
          <w:sz w:val="27"/>
          <w:szCs w:val="27"/>
        </w:rPr>
        <w:t>Пульпуяха</w:t>
      </w:r>
      <w:proofErr w:type="spellEnd"/>
      <w:r w:rsidR="009A7CC6" w:rsidRPr="00223245">
        <w:rPr>
          <w:sz w:val="27"/>
          <w:szCs w:val="27"/>
        </w:rPr>
        <w:t>, река (ручей) без названия, озера без названия)</w:t>
      </w:r>
      <w:r w:rsidRPr="00223245">
        <w:rPr>
          <w:sz w:val="27"/>
          <w:szCs w:val="27"/>
        </w:rPr>
        <w:t>;</w:t>
      </w:r>
    </w:p>
    <w:p w:rsidR="00E17D10" w:rsidRPr="00223245" w:rsidRDefault="00E17D10" w:rsidP="00096652">
      <w:pPr>
        <w:ind w:firstLine="709"/>
        <w:jc w:val="both"/>
        <w:rPr>
          <w:sz w:val="27"/>
          <w:szCs w:val="27"/>
        </w:rPr>
      </w:pPr>
      <w:r w:rsidRPr="00223245">
        <w:rPr>
          <w:sz w:val="27"/>
          <w:szCs w:val="27"/>
        </w:rPr>
        <w:t>Дата и время начала подачи заявок</w:t>
      </w:r>
      <w:r w:rsidRPr="00223245">
        <w:rPr>
          <w:sz w:val="27"/>
          <w:szCs w:val="27"/>
        </w:rPr>
        <w:tab/>
      </w:r>
      <w:r w:rsidRPr="00223245">
        <w:rPr>
          <w:sz w:val="27"/>
          <w:szCs w:val="27"/>
        </w:rPr>
        <w:tab/>
      </w:r>
      <w:r w:rsidR="009A7CC6" w:rsidRPr="00223245">
        <w:rPr>
          <w:sz w:val="27"/>
          <w:szCs w:val="27"/>
        </w:rPr>
        <w:t>26.09.2017 18:00</w:t>
      </w:r>
      <w:r w:rsidRPr="00223245">
        <w:rPr>
          <w:sz w:val="27"/>
          <w:szCs w:val="27"/>
        </w:rPr>
        <w:t>;</w:t>
      </w:r>
    </w:p>
    <w:p w:rsidR="00E17D10" w:rsidRPr="00223245" w:rsidRDefault="00E17D10" w:rsidP="00096652">
      <w:pPr>
        <w:ind w:firstLine="709"/>
        <w:jc w:val="both"/>
        <w:rPr>
          <w:sz w:val="27"/>
          <w:szCs w:val="27"/>
        </w:rPr>
      </w:pPr>
      <w:r w:rsidRPr="00223245">
        <w:rPr>
          <w:sz w:val="27"/>
          <w:szCs w:val="27"/>
        </w:rPr>
        <w:t>Дата и время окончания подачи заявок</w:t>
      </w:r>
      <w:r w:rsidRPr="00223245">
        <w:rPr>
          <w:sz w:val="27"/>
          <w:szCs w:val="27"/>
        </w:rPr>
        <w:tab/>
      </w:r>
      <w:r w:rsidRPr="00223245">
        <w:rPr>
          <w:sz w:val="27"/>
          <w:szCs w:val="27"/>
        </w:rPr>
        <w:tab/>
      </w:r>
      <w:r w:rsidR="009A7CC6" w:rsidRPr="00223245">
        <w:rPr>
          <w:sz w:val="27"/>
          <w:szCs w:val="27"/>
        </w:rPr>
        <w:t>23.10.2017 09:30</w:t>
      </w:r>
      <w:r w:rsidRPr="00223245">
        <w:rPr>
          <w:sz w:val="27"/>
          <w:szCs w:val="27"/>
        </w:rPr>
        <w:t>;</w:t>
      </w:r>
    </w:p>
    <w:p w:rsidR="00E17D10" w:rsidRPr="00223245" w:rsidRDefault="00E17D10" w:rsidP="00096652">
      <w:pPr>
        <w:ind w:firstLine="709"/>
        <w:jc w:val="both"/>
        <w:rPr>
          <w:sz w:val="27"/>
          <w:szCs w:val="27"/>
        </w:rPr>
      </w:pPr>
      <w:r w:rsidRPr="00223245">
        <w:rPr>
          <w:sz w:val="27"/>
          <w:szCs w:val="27"/>
        </w:rPr>
        <w:t xml:space="preserve">Начальная (максимальная) цена контракта – </w:t>
      </w:r>
      <w:r w:rsidR="009A7CC6" w:rsidRPr="00223245">
        <w:rPr>
          <w:sz w:val="27"/>
          <w:szCs w:val="27"/>
        </w:rPr>
        <w:t>2 386 800</w:t>
      </w:r>
      <w:r w:rsidRPr="00223245">
        <w:rPr>
          <w:sz w:val="27"/>
          <w:szCs w:val="27"/>
        </w:rPr>
        <w:t xml:space="preserve"> рублей 00 копеек;</w:t>
      </w:r>
    </w:p>
    <w:p w:rsidR="00E17D10" w:rsidRPr="00223245" w:rsidRDefault="00E17D10" w:rsidP="00096652">
      <w:pPr>
        <w:ind w:firstLine="709"/>
        <w:jc w:val="both"/>
        <w:rPr>
          <w:sz w:val="27"/>
          <w:szCs w:val="27"/>
        </w:rPr>
      </w:pPr>
      <w:r w:rsidRPr="00223245">
        <w:rPr>
          <w:sz w:val="27"/>
          <w:szCs w:val="27"/>
        </w:rPr>
        <w:t xml:space="preserve">Способ определения поставщика (подрядчика, исполнителя) – </w:t>
      </w:r>
      <w:r w:rsidR="009A7CC6" w:rsidRPr="00223245">
        <w:rPr>
          <w:sz w:val="27"/>
          <w:szCs w:val="27"/>
        </w:rPr>
        <w:t>Конкурс</w:t>
      </w:r>
      <w:r w:rsidRPr="00223245">
        <w:rPr>
          <w:sz w:val="27"/>
          <w:szCs w:val="27"/>
        </w:rPr>
        <w:t>.</w:t>
      </w:r>
    </w:p>
    <w:p w:rsidR="009A7CC6" w:rsidRPr="00223245" w:rsidRDefault="00E17D10" w:rsidP="00096652">
      <w:pPr>
        <w:ind w:firstLine="709"/>
        <w:jc w:val="both"/>
        <w:rPr>
          <w:sz w:val="27"/>
          <w:szCs w:val="27"/>
        </w:rPr>
      </w:pPr>
      <w:r w:rsidRPr="00223245">
        <w:rPr>
          <w:sz w:val="27"/>
          <w:szCs w:val="27"/>
        </w:rPr>
        <w:t>Жалоба подана в соответствии с Законом о контрактной системе, с соблюдением требований, предусмотренных статьей 105 Закона о контрактной системе.</w:t>
      </w:r>
    </w:p>
    <w:p w:rsidR="009A7CC6" w:rsidRPr="00223245" w:rsidRDefault="009A7CC6" w:rsidP="00096652">
      <w:pPr>
        <w:ind w:firstLine="709"/>
        <w:jc w:val="both"/>
        <w:rPr>
          <w:sz w:val="27"/>
          <w:szCs w:val="27"/>
        </w:rPr>
      </w:pPr>
    </w:p>
    <w:p w:rsidR="00264EF3" w:rsidRPr="00223245" w:rsidRDefault="009A7CC6" w:rsidP="00A91F1B">
      <w:pPr>
        <w:ind w:firstLine="709"/>
        <w:jc w:val="both"/>
        <w:rPr>
          <w:sz w:val="27"/>
          <w:szCs w:val="27"/>
        </w:rPr>
      </w:pPr>
      <w:r w:rsidRPr="00223245">
        <w:rPr>
          <w:sz w:val="27"/>
          <w:szCs w:val="27"/>
        </w:rPr>
        <w:t xml:space="preserve">Заявитель </w:t>
      </w:r>
      <w:r w:rsidRPr="00223245">
        <w:rPr>
          <w:sz w:val="27"/>
          <w:szCs w:val="27"/>
          <w:lang w:bidi="ru-RU"/>
        </w:rPr>
        <w:t xml:space="preserve">обжалует решение </w:t>
      </w:r>
      <w:r w:rsidRPr="00223245">
        <w:rPr>
          <w:sz w:val="27"/>
          <w:szCs w:val="27"/>
        </w:rPr>
        <w:t>Единой</w:t>
      </w:r>
      <w:r w:rsidRPr="00223245">
        <w:rPr>
          <w:sz w:val="27"/>
          <w:szCs w:val="27"/>
          <w:lang w:bidi="ru-RU"/>
        </w:rPr>
        <w:t xml:space="preserve"> комиссии вынесенное</w:t>
      </w:r>
      <w:hyperlink r:id="rId12" w:history="1">
        <w:r w:rsidRPr="00223245">
          <w:rPr>
            <w:sz w:val="27"/>
            <w:szCs w:val="27"/>
          </w:rPr>
          <w:t xml:space="preserve"> </w:t>
        </w:r>
        <w:hyperlink r:id="rId13" w:history="1">
          <w:r w:rsidRPr="00223245">
            <w:rPr>
              <w:rStyle w:val="a3"/>
              <w:color w:val="auto"/>
              <w:sz w:val="27"/>
              <w:szCs w:val="27"/>
              <w:u w:val="none"/>
            </w:rPr>
            <w:t>протоколом рассмотрения единственной заявки на участие в открытом конкурсе от 26.10.2017 №ПРЕ1</w:t>
          </w:r>
        </w:hyperlink>
        <w:r w:rsidRPr="00223245">
          <w:rPr>
            <w:rStyle w:val="a3"/>
            <w:color w:val="auto"/>
            <w:sz w:val="27"/>
            <w:szCs w:val="27"/>
            <w:u w:val="none"/>
          </w:rPr>
          <w:t xml:space="preserve">. </w:t>
        </w:r>
      </w:hyperlink>
    </w:p>
    <w:p w:rsidR="0069286F" w:rsidRPr="00223245" w:rsidRDefault="00A91F1B" w:rsidP="00A91F1B">
      <w:pPr>
        <w:pStyle w:val="aff8"/>
        <w:autoSpaceDE w:val="0"/>
        <w:autoSpaceDN w:val="0"/>
        <w:adjustRightInd w:val="0"/>
        <w:ind w:left="0" w:firstLine="709"/>
        <w:contextualSpacing/>
        <w:jc w:val="both"/>
        <w:rPr>
          <w:bCs/>
          <w:color w:val="000000"/>
          <w:sz w:val="27"/>
          <w:szCs w:val="27"/>
        </w:rPr>
      </w:pPr>
      <w:r w:rsidRPr="00223245">
        <w:rPr>
          <w:bCs/>
          <w:color w:val="000000"/>
          <w:sz w:val="27"/>
          <w:szCs w:val="27"/>
        </w:rPr>
        <w:t xml:space="preserve">Заявитель считает, что </w:t>
      </w:r>
      <w:r w:rsidR="0013632D" w:rsidRPr="00223245">
        <w:rPr>
          <w:sz w:val="27"/>
          <w:szCs w:val="27"/>
        </w:rPr>
        <w:t>Единая</w:t>
      </w:r>
      <w:r w:rsidR="0013632D" w:rsidRPr="00223245">
        <w:rPr>
          <w:sz w:val="27"/>
          <w:szCs w:val="27"/>
          <w:lang w:bidi="ru-RU"/>
        </w:rPr>
        <w:t xml:space="preserve"> комиссия</w:t>
      </w:r>
      <w:r w:rsidRPr="00223245">
        <w:rPr>
          <w:bCs/>
          <w:color w:val="000000"/>
          <w:sz w:val="27"/>
          <w:szCs w:val="27"/>
        </w:rPr>
        <w:t xml:space="preserve"> формально подошла к рассмотрению предоставленной лицензии, неверно сопоставила суть сформулированного в конкурсной документации требования по лицензии с техническим заданием, приложенным к конкурсной документации и нормативно-правовыми актами Росгидромета и Правительства РФ, и поэтому неправомерно отклонила заявку Заявителя.</w:t>
      </w:r>
    </w:p>
    <w:p w:rsidR="00A91F1B" w:rsidRPr="00223245" w:rsidRDefault="00A91F1B" w:rsidP="00A91F1B">
      <w:pPr>
        <w:pStyle w:val="aff8"/>
        <w:autoSpaceDE w:val="0"/>
        <w:autoSpaceDN w:val="0"/>
        <w:adjustRightInd w:val="0"/>
        <w:ind w:left="0" w:firstLine="709"/>
        <w:contextualSpacing/>
        <w:jc w:val="both"/>
        <w:rPr>
          <w:bCs/>
          <w:color w:val="000000"/>
          <w:sz w:val="27"/>
          <w:szCs w:val="27"/>
        </w:rPr>
      </w:pPr>
    </w:p>
    <w:p w:rsidR="00825DE1" w:rsidRPr="00223245" w:rsidRDefault="009A7CC6" w:rsidP="00A91F1B">
      <w:pPr>
        <w:tabs>
          <w:tab w:val="left" w:pos="709"/>
        </w:tabs>
        <w:ind w:firstLine="709"/>
        <w:jc w:val="both"/>
        <w:rPr>
          <w:sz w:val="27"/>
          <w:szCs w:val="27"/>
          <w:lang w:bidi="ru-RU"/>
        </w:rPr>
      </w:pPr>
      <w:r w:rsidRPr="00223245">
        <w:rPr>
          <w:sz w:val="27"/>
          <w:szCs w:val="27"/>
        </w:rPr>
        <w:t>П</w:t>
      </w:r>
      <w:r w:rsidR="00E17D10" w:rsidRPr="00223245">
        <w:rPr>
          <w:sz w:val="27"/>
          <w:szCs w:val="27"/>
        </w:rPr>
        <w:t>о заявленным в жалобе доводам</w:t>
      </w:r>
      <w:r w:rsidR="00825DE1" w:rsidRPr="00223245">
        <w:rPr>
          <w:sz w:val="27"/>
          <w:szCs w:val="27"/>
          <w:lang w:bidi="ru-RU"/>
        </w:rPr>
        <w:t xml:space="preserve"> </w:t>
      </w:r>
      <w:r w:rsidRPr="00223245">
        <w:rPr>
          <w:sz w:val="27"/>
          <w:szCs w:val="27"/>
        </w:rPr>
        <w:t>Единой</w:t>
      </w:r>
      <w:r w:rsidRPr="00223245">
        <w:rPr>
          <w:sz w:val="27"/>
          <w:szCs w:val="27"/>
          <w:lang w:bidi="ru-RU"/>
        </w:rPr>
        <w:t xml:space="preserve"> комиссией</w:t>
      </w:r>
      <w:r w:rsidRPr="00223245">
        <w:rPr>
          <w:sz w:val="27"/>
          <w:szCs w:val="27"/>
        </w:rPr>
        <w:t xml:space="preserve"> </w:t>
      </w:r>
      <w:r w:rsidR="00825DE1" w:rsidRPr="00223245">
        <w:rPr>
          <w:sz w:val="27"/>
          <w:szCs w:val="27"/>
          <w:lang w:bidi="ru-RU"/>
        </w:rPr>
        <w:t>были представлены возражения</w:t>
      </w:r>
      <w:r w:rsidR="0013632D" w:rsidRPr="00223245">
        <w:rPr>
          <w:sz w:val="27"/>
          <w:szCs w:val="27"/>
          <w:lang w:bidi="ru-RU"/>
        </w:rPr>
        <w:t>, с доводом жалобы не согласны</w:t>
      </w:r>
      <w:r w:rsidR="00C9316E" w:rsidRPr="00223245">
        <w:rPr>
          <w:sz w:val="27"/>
          <w:szCs w:val="27"/>
          <w:lang w:bidi="ru-RU"/>
        </w:rPr>
        <w:t>.</w:t>
      </w:r>
    </w:p>
    <w:p w:rsidR="00C9316E" w:rsidRPr="00223245" w:rsidRDefault="000B135E" w:rsidP="000B135E">
      <w:pPr>
        <w:tabs>
          <w:tab w:val="left" w:pos="709"/>
        </w:tabs>
        <w:ind w:firstLine="709"/>
        <w:jc w:val="both"/>
        <w:rPr>
          <w:sz w:val="27"/>
          <w:szCs w:val="27"/>
        </w:rPr>
      </w:pPr>
      <w:r w:rsidRPr="00223245">
        <w:rPr>
          <w:sz w:val="27"/>
          <w:szCs w:val="27"/>
        </w:rPr>
        <w:t xml:space="preserve">Из возражений следует, что </w:t>
      </w:r>
      <w:r w:rsidR="0041304E" w:rsidRPr="00223245">
        <w:rPr>
          <w:sz w:val="27"/>
          <w:szCs w:val="27"/>
        </w:rPr>
        <w:t>Заявитель</w:t>
      </w:r>
      <w:r w:rsidRPr="00223245">
        <w:rPr>
          <w:sz w:val="27"/>
          <w:szCs w:val="27"/>
        </w:rPr>
        <w:t xml:space="preserve"> не реализовал свое право, декларированное частью 7 статьи 50 Закона о контрактной системе, и не направлял соответствующего запроса Заказчику о даче разъяснений положений конкурсной документации. Следовательно, подав заявку на участие в закупке, Заявитель выразил свое согласие с требованиями и условиями конкурсной документации.</w:t>
      </w:r>
    </w:p>
    <w:p w:rsidR="00190FE3" w:rsidRPr="00223245" w:rsidRDefault="00190FE3" w:rsidP="00190FE3">
      <w:pPr>
        <w:ind w:firstLine="709"/>
        <w:jc w:val="both"/>
        <w:rPr>
          <w:rFonts w:eastAsia="Calibri"/>
          <w:sz w:val="27"/>
          <w:szCs w:val="27"/>
        </w:rPr>
      </w:pPr>
      <w:proofErr w:type="gramStart"/>
      <w:r w:rsidRPr="00223245">
        <w:rPr>
          <w:sz w:val="27"/>
          <w:szCs w:val="27"/>
        </w:rPr>
        <w:lastRenderedPageBreak/>
        <w:t xml:space="preserve">Представитель Уполномоченного органа пояснил, что Заказчику требовалась </w:t>
      </w:r>
      <w:r w:rsidRPr="00223245">
        <w:rPr>
          <w:rFonts w:eastAsia="Calibri"/>
          <w:sz w:val="27"/>
          <w:szCs w:val="27"/>
        </w:rPr>
        <w:t>действующая лицензия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осуществляемой юридическими лицами и (или) индивидуальными предпринимателями, в том числе в отношении следующих работ:</w:t>
      </w:r>
      <w:proofErr w:type="gramEnd"/>
    </w:p>
    <w:p w:rsidR="00190FE3" w:rsidRPr="00223245" w:rsidRDefault="00190FE3" w:rsidP="00190FE3">
      <w:pPr>
        <w:tabs>
          <w:tab w:val="left" w:pos="720"/>
        </w:tabs>
        <w:ind w:firstLine="709"/>
        <w:jc w:val="both"/>
        <w:rPr>
          <w:sz w:val="27"/>
          <w:szCs w:val="27"/>
        </w:rPr>
      </w:pPr>
      <w:r w:rsidRPr="00223245">
        <w:rPr>
          <w:sz w:val="27"/>
          <w:szCs w:val="27"/>
        </w:rPr>
        <w:t xml:space="preserve">- подготовку и предоставление потребителям аналитической и расчетной </w:t>
      </w:r>
      <w:r w:rsidRPr="00223245">
        <w:rPr>
          <w:b/>
          <w:sz w:val="27"/>
          <w:szCs w:val="27"/>
        </w:rPr>
        <w:t>гидрологической</w:t>
      </w:r>
      <w:r w:rsidRPr="00223245">
        <w:rPr>
          <w:sz w:val="27"/>
          <w:szCs w:val="27"/>
        </w:rPr>
        <w:t xml:space="preserve"> информации.</w:t>
      </w:r>
    </w:p>
    <w:p w:rsidR="00190FE3" w:rsidRPr="00223245" w:rsidRDefault="00190FE3" w:rsidP="00190FE3">
      <w:pPr>
        <w:pStyle w:val="afa"/>
        <w:spacing w:before="0" w:beforeAutospacing="0" w:after="0" w:afterAutospacing="0"/>
        <w:ind w:firstLine="709"/>
        <w:jc w:val="both"/>
        <w:rPr>
          <w:sz w:val="27"/>
          <w:szCs w:val="27"/>
        </w:rPr>
      </w:pPr>
      <w:r w:rsidRPr="00223245">
        <w:rPr>
          <w:sz w:val="27"/>
          <w:szCs w:val="27"/>
        </w:rPr>
        <w:t xml:space="preserve">Заявителям была предложена лицензия на осуществление «деятельности в области </w:t>
      </w:r>
      <w:proofErr w:type="spellStart"/>
      <w:r w:rsidRPr="00223245">
        <w:rPr>
          <w:sz w:val="27"/>
          <w:szCs w:val="27"/>
        </w:rPr>
        <w:t>гидрометеоролии</w:t>
      </w:r>
      <w:proofErr w:type="spellEnd"/>
      <w:r w:rsidRPr="00223245">
        <w:rPr>
          <w:sz w:val="27"/>
          <w:szCs w:val="27"/>
        </w:rPr>
        <w:t xml:space="preserve">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w:t>
      </w:r>
      <w:proofErr w:type="gramStart"/>
      <w:r w:rsidRPr="00223245">
        <w:rPr>
          <w:sz w:val="27"/>
          <w:szCs w:val="27"/>
        </w:rPr>
        <w:t>.</w:t>
      </w:r>
      <w:proofErr w:type="gramEnd"/>
      <w:r w:rsidRPr="00223245">
        <w:rPr>
          <w:sz w:val="27"/>
          <w:szCs w:val="27"/>
        </w:rPr>
        <w:t xml:space="preserve"> </w:t>
      </w:r>
      <w:proofErr w:type="gramStart"/>
      <w:r w:rsidRPr="00223245">
        <w:rPr>
          <w:sz w:val="27"/>
          <w:szCs w:val="27"/>
        </w:rPr>
        <w:t>с</w:t>
      </w:r>
      <w:proofErr w:type="gramEnd"/>
      <w:r w:rsidRPr="00223245">
        <w:rPr>
          <w:sz w:val="27"/>
          <w:szCs w:val="27"/>
        </w:rPr>
        <w:t xml:space="preserve">троительства, реконструкции объектов капитального строительства)», включающая в себя, в т.ч., подготовку и предоставление потребителям аналитической и расчетной </w:t>
      </w:r>
      <w:r w:rsidRPr="00223245">
        <w:rPr>
          <w:b/>
          <w:sz w:val="27"/>
          <w:szCs w:val="27"/>
        </w:rPr>
        <w:t>гидрометеорологической информации</w:t>
      </w:r>
      <w:r w:rsidRPr="00223245">
        <w:rPr>
          <w:sz w:val="27"/>
          <w:szCs w:val="27"/>
        </w:rPr>
        <w:t xml:space="preserve"> и информации о загрязнении почв, водных объектов.</w:t>
      </w:r>
    </w:p>
    <w:p w:rsidR="00190FE3" w:rsidRPr="00223245" w:rsidRDefault="00223245" w:rsidP="00190FE3">
      <w:pPr>
        <w:pStyle w:val="afa"/>
        <w:spacing w:before="0" w:beforeAutospacing="0" w:after="0" w:afterAutospacing="0"/>
        <w:ind w:firstLine="709"/>
        <w:jc w:val="both"/>
        <w:rPr>
          <w:sz w:val="27"/>
          <w:szCs w:val="27"/>
        </w:rPr>
      </w:pPr>
      <w:r w:rsidRPr="00223245">
        <w:rPr>
          <w:sz w:val="27"/>
          <w:szCs w:val="27"/>
        </w:rPr>
        <w:t>Так же представитель Уполномоченного органа сообщил, что при рассмотрении заявки Заявителя, Единая</w:t>
      </w:r>
      <w:r w:rsidRPr="00223245">
        <w:rPr>
          <w:sz w:val="27"/>
          <w:szCs w:val="27"/>
          <w:lang w:bidi="ru-RU"/>
        </w:rPr>
        <w:t xml:space="preserve"> комиссия</w:t>
      </w:r>
      <w:r w:rsidRPr="00223245">
        <w:rPr>
          <w:sz w:val="27"/>
          <w:szCs w:val="27"/>
        </w:rPr>
        <w:t xml:space="preserve"> посчитала, что лицензия Заявителя не подходит под вид деятельности указанной Заказчиком</w:t>
      </w:r>
      <w:r>
        <w:rPr>
          <w:sz w:val="27"/>
          <w:szCs w:val="27"/>
        </w:rPr>
        <w:t xml:space="preserve"> и</w:t>
      </w:r>
      <w:r w:rsidRPr="00223245">
        <w:rPr>
          <w:sz w:val="27"/>
          <w:szCs w:val="27"/>
        </w:rPr>
        <w:t xml:space="preserve"> п</w:t>
      </w:r>
      <w:r w:rsidR="00190FE3" w:rsidRPr="00223245">
        <w:rPr>
          <w:sz w:val="27"/>
          <w:szCs w:val="27"/>
        </w:rPr>
        <w:t>о результатам рассмотрения единственной</w:t>
      </w:r>
      <w:r w:rsidRPr="00223245">
        <w:rPr>
          <w:sz w:val="27"/>
          <w:szCs w:val="27"/>
        </w:rPr>
        <w:t xml:space="preserve"> заявки, заявка Заявителя была </w:t>
      </w:r>
      <w:r w:rsidR="00190FE3" w:rsidRPr="00223245">
        <w:rPr>
          <w:sz w:val="27"/>
          <w:szCs w:val="27"/>
        </w:rPr>
        <w:t>отклонена.</w:t>
      </w:r>
    </w:p>
    <w:p w:rsidR="000B135E" w:rsidRPr="00223245" w:rsidRDefault="000B135E" w:rsidP="00223245">
      <w:pPr>
        <w:tabs>
          <w:tab w:val="left" w:pos="709"/>
        </w:tabs>
        <w:jc w:val="both"/>
        <w:rPr>
          <w:sz w:val="27"/>
          <w:szCs w:val="27"/>
          <w:lang w:bidi="ru-RU"/>
        </w:rPr>
      </w:pPr>
    </w:p>
    <w:p w:rsidR="00C9316E" w:rsidRPr="00223245" w:rsidRDefault="00C9316E" w:rsidP="00096652">
      <w:pPr>
        <w:ind w:firstLine="709"/>
        <w:jc w:val="both"/>
        <w:rPr>
          <w:sz w:val="27"/>
          <w:szCs w:val="27"/>
        </w:rPr>
      </w:pPr>
      <w:r w:rsidRPr="00223245">
        <w:rPr>
          <w:sz w:val="27"/>
          <w:szCs w:val="27"/>
        </w:rPr>
        <w:t xml:space="preserve">Проанализировав материалы жалобы, доводы на жалобу, проведя, в соответствии с </w:t>
      </w:r>
      <w:hyperlink r:id="rId14" w:history="1">
        <w:r w:rsidRPr="00223245">
          <w:rPr>
            <w:sz w:val="27"/>
            <w:szCs w:val="27"/>
          </w:rPr>
          <w:t>п. 1 ч. 15 ст. 99</w:t>
        </w:r>
      </w:hyperlink>
      <w:r w:rsidRPr="00223245">
        <w:rPr>
          <w:sz w:val="27"/>
          <w:szCs w:val="27"/>
        </w:rPr>
        <w:t xml:space="preserve"> Закона о контрактной системе, внеплановую проверку соблюдения Заказчиком требований Закона о контрактной системе при осуществлении вышеуказанной закупки, Комиссия пришла к следующим выводам.</w:t>
      </w:r>
    </w:p>
    <w:p w:rsidR="00C9316E" w:rsidRPr="00223245" w:rsidRDefault="005618F9" w:rsidP="00096652">
      <w:pPr>
        <w:autoSpaceDE w:val="0"/>
        <w:autoSpaceDN w:val="0"/>
        <w:adjustRightInd w:val="0"/>
        <w:ind w:firstLine="709"/>
        <w:jc w:val="both"/>
        <w:rPr>
          <w:sz w:val="27"/>
          <w:szCs w:val="27"/>
        </w:rPr>
      </w:pPr>
      <w:proofErr w:type="gramStart"/>
      <w:r w:rsidRPr="00223245">
        <w:rPr>
          <w:sz w:val="27"/>
          <w:szCs w:val="27"/>
        </w:rPr>
        <w:t>26.09.2017</w:t>
      </w:r>
      <w:r w:rsidR="00C9316E" w:rsidRPr="00223245">
        <w:rPr>
          <w:sz w:val="27"/>
          <w:szCs w:val="27"/>
        </w:rPr>
        <w:t xml:space="preserve"> года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C9316E" w:rsidRPr="00223245">
        <w:rPr>
          <w:sz w:val="27"/>
          <w:szCs w:val="27"/>
        </w:rPr>
        <w:t>www.zakupki.gov.ru</w:t>
      </w:r>
      <w:proofErr w:type="spellEnd"/>
      <w:r w:rsidR="00C9316E" w:rsidRPr="00223245">
        <w:rPr>
          <w:sz w:val="27"/>
          <w:szCs w:val="27"/>
        </w:rPr>
        <w:t xml:space="preserve"> размещено извещение о проведении </w:t>
      </w:r>
      <w:r w:rsidRPr="00223245">
        <w:rPr>
          <w:sz w:val="27"/>
          <w:szCs w:val="27"/>
        </w:rPr>
        <w:t xml:space="preserve">Открытого конкурс </w:t>
      </w:r>
      <w:r w:rsidR="00C9316E" w:rsidRPr="00223245">
        <w:rPr>
          <w:sz w:val="27"/>
          <w:szCs w:val="27"/>
        </w:rPr>
        <w:t xml:space="preserve">№ </w:t>
      </w:r>
      <w:r w:rsidRPr="00223245">
        <w:rPr>
          <w:bCs/>
          <w:caps/>
          <w:sz w:val="27"/>
          <w:szCs w:val="27"/>
          <w:lang w:bidi="ru-RU"/>
        </w:rPr>
        <w:t xml:space="preserve">0190200000317009022 </w:t>
      </w:r>
      <w:r w:rsidR="00C9316E" w:rsidRPr="00223245">
        <w:rPr>
          <w:sz w:val="27"/>
          <w:szCs w:val="27"/>
        </w:rPr>
        <w:t xml:space="preserve">на </w:t>
      </w:r>
      <w:r w:rsidRPr="00223245">
        <w:rPr>
          <w:bCs/>
          <w:sz w:val="27"/>
          <w:szCs w:val="27"/>
        </w:rPr>
        <w:t>«</w:t>
      </w:r>
      <w:r w:rsidRPr="00223245">
        <w:rPr>
          <w:sz w:val="27"/>
          <w:szCs w:val="27"/>
        </w:rPr>
        <w:t xml:space="preserve">Выполнение работ по установлению границ </w:t>
      </w:r>
      <w:proofErr w:type="spellStart"/>
      <w:r w:rsidRPr="00223245">
        <w:rPr>
          <w:sz w:val="27"/>
          <w:szCs w:val="27"/>
        </w:rPr>
        <w:t>водоохранных</w:t>
      </w:r>
      <w:proofErr w:type="spellEnd"/>
      <w:r w:rsidRPr="00223245">
        <w:rPr>
          <w:sz w:val="27"/>
          <w:szCs w:val="27"/>
        </w:rPr>
        <w:t xml:space="preserve"> зон и границ прибрежных защитных полос водных объектов в границах муниципального образования город </w:t>
      </w:r>
      <w:proofErr w:type="spellStart"/>
      <w:r w:rsidRPr="00223245">
        <w:rPr>
          <w:sz w:val="27"/>
          <w:szCs w:val="27"/>
        </w:rPr>
        <w:t>Муравленко</w:t>
      </w:r>
      <w:proofErr w:type="spellEnd"/>
      <w:r w:rsidRPr="00223245">
        <w:rPr>
          <w:sz w:val="27"/>
          <w:szCs w:val="27"/>
        </w:rPr>
        <w:t xml:space="preserve"> (река </w:t>
      </w:r>
      <w:proofErr w:type="spellStart"/>
      <w:r w:rsidRPr="00223245">
        <w:rPr>
          <w:sz w:val="27"/>
          <w:szCs w:val="27"/>
        </w:rPr>
        <w:t>Текушеяха</w:t>
      </w:r>
      <w:proofErr w:type="spellEnd"/>
      <w:r w:rsidRPr="00223245">
        <w:rPr>
          <w:sz w:val="27"/>
          <w:szCs w:val="27"/>
        </w:rPr>
        <w:t xml:space="preserve">, река </w:t>
      </w:r>
      <w:proofErr w:type="spellStart"/>
      <w:r w:rsidRPr="00223245">
        <w:rPr>
          <w:sz w:val="27"/>
          <w:szCs w:val="27"/>
        </w:rPr>
        <w:t>Ханупыяха</w:t>
      </w:r>
      <w:proofErr w:type="spellEnd"/>
      <w:r w:rsidRPr="00223245">
        <w:rPr>
          <w:sz w:val="27"/>
          <w:szCs w:val="27"/>
        </w:rPr>
        <w:t>, река</w:t>
      </w:r>
      <w:proofErr w:type="gramEnd"/>
      <w:r w:rsidRPr="00223245">
        <w:rPr>
          <w:sz w:val="27"/>
          <w:szCs w:val="27"/>
        </w:rPr>
        <w:t xml:space="preserve"> </w:t>
      </w:r>
      <w:proofErr w:type="spellStart"/>
      <w:proofErr w:type="gramStart"/>
      <w:r w:rsidRPr="00223245">
        <w:rPr>
          <w:sz w:val="27"/>
          <w:szCs w:val="27"/>
        </w:rPr>
        <w:t>Пульпуяха</w:t>
      </w:r>
      <w:proofErr w:type="spellEnd"/>
      <w:r w:rsidRPr="00223245">
        <w:rPr>
          <w:sz w:val="27"/>
          <w:szCs w:val="27"/>
        </w:rPr>
        <w:t>, река (ручей) без названия, озера без названия)</w:t>
      </w:r>
      <w:r w:rsidRPr="00223245">
        <w:rPr>
          <w:bCs/>
          <w:sz w:val="27"/>
          <w:szCs w:val="27"/>
        </w:rPr>
        <w:t>»</w:t>
      </w:r>
      <w:r w:rsidR="00C9316E" w:rsidRPr="00223245">
        <w:rPr>
          <w:sz w:val="27"/>
          <w:szCs w:val="27"/>
        </w:rPr>
        <w:t>.</w:t>
      </w:r>
      <w:proofErr w:type="gramEnd"/>
    </w:p>
    <w:p w:rsidR="00C9316E" w:rsidRPr="00223245" w:rsidRDefault="00C9316E" w:rsidP="00096652">
      <w:pPr>
        <w:tabs>
          <w:tab w:val="left" w:pos="709"/>
        </w:tabs>
        <w:ind w:firstLine="709"/>
        <w:jc w:val="both"/>
        <w:rPr>
          <w:sz w:val="27"/>
          <w:szCs w:val="27"/>
          <w:lang w:bidi="ru-RU"/>
        </w:rPr>
      </w:pPr>
    </w:p>
    <w:p w:rsidR="0015042A" w:rsidRPr="00223245" w:rsidRDefault="0015042A" w:rsidP="00096652">
      <w:pPr>
        <w:autoSpaceDE w:val="0"/>
        <w:autoSpaceDN w:val="0"/>
        <w:adjustRightInd w:val="0"/>
        <w:ind w:firstLine="709"/>
        <w:jc w:val="both"/>
        <w:rPr>
          <w:sz w:val="27"/>
          <w:szCs w:val="27"/>
        </w:rPr>
      </w:pPr>
      <w:r w:rsidRPr="00223245">
        <w:rPr>
          <w:sz w:val="27"/>
          <w:szCs w:val="27"/>
        </w:rPr>
        <w:t xml:space="preserve">Согласно </w:t>
      </w:r>
      <w:proofErr w:type="gramStart"/>
      <w:r w:rsidRPr="00223245">
        <w:rPr>
          <w:sz w:val="27"/>
          <w:szCs w:val="27"/>
        </w:rPr>
        <w:t>ч</w:t>
      </w:r>
      <w:proofErr w:type="gramEnd"/>
      <w:r w:rsidRPr="00223245">
        <w:rPr>
          <w:sz w:val="27"/>
          <w:szCs w:val="27"/>
        </w:rPr>
        <w:t>. 1 ст. 48 Закона о контрактной системе,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5042A" w:rsidRPr="00223245" w:rsidRDefault="0015042A" w:rsidP="00096652">
      <w:pPr>
        <w:autoSpaceDE w:val="0"/>
        <w:autoSpaceDN w:val="0"/>
        <w:adjustRightInd w:val="0"/>
        <w:ind w:firstLine="709"/>
        <w:jc w:val="both"/>
        <w:rPr>
          <w:sz w:val="27"/>
          <w:szCs w:val="27"/>
        </w:rPr>
      </w:pPr>
    </w:p>
    <w:p w:rsidR="0015042A" w:rsidRPr="00223245" w:rsidRDefault="0015042A" w:rsidP="00096652">
      <w:pPr>
        <w:autoSpaceDE w:val="0"/>
        <w:autoSpaceDN w:val="0"/>
        <w:adjustRightInd w:val="0"/>
        <w:ind w:firstLine="709"/>
        <w:jc w:val="both"/>
        <w:rPr>
          <w:sz w:val="27"/>
          <w:szCs w:val="27"/>
        </w:rPr>
      </w:pPr>
      <w:proofErr w:type="gramStart"/>
      <w:r w:rsidRPr="00223245">
        <w:rPr>
          <w:sz w:val="27"/>
          <w:szCs w:val="27"/>
        </w:rPr>
        <w:t xml:space="preserve">Согласно п. 2 ч. 3 ст. 49 Закона о контрактной системе,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r:id="rId15" w:history="1">
        <w:r w:rsidRPr="00223245">
          <w:rPr>
            <w:sz w:val="27"/>
            <w:szCs w:val="27"/>
          </w:rPr>
          <w:t>пунктом 1 части 1 статьи 31</w:t>
        </w:r>
      </w:hyperlink>
      <w:r w:rsidRPr="00223245">
        <w:rPr>
          <w:sz w:val="27"/>
          <w:szCs w:val="27"/>
        </w:rPr>
        <w:t xml:space="preserve"> настоящего Федерального закона, а также требование, предъявляемое к участникам открытого конкурса в соответствии с </w:t>
      </w:r>
      <w:hyperlink r:id="rId16" w:history="1">
        <w:r w:rsidRPr="00223245">
          <w:rPr>
            <w:sz w:val="27"/>
            <w:szCs w:val="27"/>
          </w:rPr>
          <w:t>частью 1.1</w:t>
        </w:r>
      </w:hyperlink>
      <w:r w:rsidRPr="00223245">
        <w:rPr>
          <w:sz w:val="27"/>
          <w:szCs w:val="27"/>
        </w:rPr>
        <w:t xml:space="preserve"> (при наличии такого требования) статьи 31</w:t>
      </w:r>
      <w:r w:rsidR="00CB53B6" w:rsidRPr="00223245">
        <w:rPr>
          <w:sz w:val="27"/>
          <w:szCs w:val="27"/>
        </w:rPr>
        <w:t xml:space="preserve"> настоящего</w:t>
      </w:r>
      <w:proofErr w:type="gramEnd"/>
      <w:r w:rsidR="00CB53B6" w:rsidRPr="00223245">
        <w:rPr>
          <w:sz w:val="27"/>
          <w:szCs w:val="27"/>
        </w:rPr>
        <w:t xml:space="preserve"> Федерального закона.</w:t>
      </w:r>
    </w:p>
    <w:p w:rsidR="00CB53B6" w:rsidRPr="00223245" w:rsidRDefault="00CB53B6" w:rsidP="00096652">
      <w:pPr>
        <w:autoSpaceDE w:val="0"/>
        <w:autoSpaceDN w:val="0"/>
        <w:adjustRightInd w:val="0"/>
        <w:ind w:firstLine="709"/>
        <w:jc w:val="both"/>
        <w:rPr>
          <w:sz w:val="27"/>
          <w:szCs w:val="27"/>
        </w:rPr>
      </w:pPr>
      <w:proofErr w:type="gramStart"/>
      <w:r w:rsidRPr="00223245">
        <w:rPr>
          <w:sz w:val="27"/>
          <w:szCs w:val="27"/>
        </w:rPr>
        <w:t xml:space="preserve">В силу ч. 2 ст. 53 Закона о контрактной системе, заявка на участие в конкурсе признается надлежащей, если она соответствует требованиям настоящего Федерального </w:t>
      </w:r>
      <w:hyperlink r:id="rId17" w:history="1">
        <w:r w:rsidRPr="00223245">
          <w:rPr>
            <w:sz w:val="27"/>
            <w:szCs w:val="27"/>
          </w:rPr>
          <w:t>закона</w:t>
        </w:r>
      </w:hyperlink>
      <w:r w:rsidRPr="00223245">
        <w:rPr>
          <w:sz w:val="27"/>
          <w:szCs w:val="27"/>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roofErr w:type="gramEnd"/>
    </w:p>
    <w:p w:rsidR="00096652" w:rsidRPr="00223245" w:rsidRDefault="00096652" w:rsidP="00096652">
      <w:pPr>
        <w:autoSpaceDE w:val="0"/>
        <w:autoSpaceDN w:val="0"/>
        <w:adjustRightInd w:val="0"/>
        <w:ind w:firstLine="709"/>
        <w:jc w:val="both"/>
        <w:rPr>
          <w:sz w:val="27"/>
          <w:szCs w:val="27"/>
        </w:rPr>
      </w:pPr>
    </w:p>
    <w:p w:rsidR="00096652" w:rsidRPr="00223245" w:rsidRDefault="00096652" w:rsidP="00096652">
      <w:pPr>
        <w:autoSpaceDE w:val="0"/>
        <w:autoSpaceDN w:val="0"/>
        <w:adjustRightInd w:val="0"/>
        <w:ind w:firstLine="709"/>
        <w:jc w:val="both"/>
        <w:rPr>
          <w:sz w:val="27"/>
          <w:szCs w:val="27"/>
        </w:rPr>
      </w:pPr>
      <w:r w:rsidRPr="00223245">
        <w:rPr>
          <w:sz w:val="27"/>
          <w:szCs w:val="27"/>
        </w:rPr>
        <w:t xml:space="preserve">В соответствии с </w:t>
      </w:r>
      <w:hyperlink r:id="rId18" w:history="1">
        <w:r w:rsidRPr="00223245">
          <w:rPr>
            <w:sz w:val="27"/>
            <w:szCs w:val="27"/>
          </w:rPr>
          <w:t>частью 3 статьи 53</w:t>
        </w:r>
      </w:hyperlink>
      <w:r w:rsidRPr="00223245">
        <w:rPr>
          <w:sz w:val="27"/>
          <w:szCs w:val="27"/>
        </w:rPr>
        <w:t xml:space="preserve"> Закона о контрактной системе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96652" w:rsidRPr="00223245" w:rsidRDefault="00096652" w:rsidP="00096652">
      <w:pPr>
        <w:autoSpaceDE w:val="0"/>
        <w:autoSpaceDN w:val="0"/>
        <w:adjustRightInd w:val="0"/>
        <w:ind w:firstLine="709"/>
        <w:jc w:val="both"/>
        <w:rPr>
          <w:sz w:val="27"/>
          <w:szCs w:val="27"/>
        </w:rPr>
      </w:pPr>
    </w:p>
    <w:p w:rsidR="00CB53B6" w:rsidRPr="00223245" w:rsidRDefault="00CB53B6" w:rsidP="00096652">
      <w:pPr>
        <w:autoSpaceDE w:val="0"/>
        <w:autoSpaceDN w:val="0"/>
        <w:adjustRightInd w:val="0"/>
        <w:ind w:firstLine="709"/>
        <w:jc w:val="both"/>
        <w:rPr>
          <w:sz w:val="27"/>
          <w:szCs w:val="27"/>
        </w:rPr>
      </w:pPr>
      <w:r w:rsidRPr="00223245">
        <w:rPr>
          <w:sz w:val="27"/>
          <w:szCs w:val="27"/>
        </w:rPr>
        <w:t>В соответствии с пунктом 3.5 Информационной карты конкурса участнику закупки необходимо было представить:</w:t>
      </w:r>
    </w:p>
    <w:p w:rsidR="00CB53B6" w:rsidRPr="00223245" w:rsidRDefault="00CB53B6" w:rsidP="00096652">
      <w:pPr>
        <w:ind w:firstLine="709"/>
        <w:jc w:val="both"/>
        <w:rPr>
          <w:sz w:val="27"/>
          <w:szCs w:val="27"/>
        </w:rPr>
      </w:pPr>
      <w:r w:rsidRPr="00223245">
        <w:rPr>
          <w:sz w:val="27"/>
          <w:szCs w:val="27"/>
        </w:rPr>
        <w:t>документы или копии документов, подтверждающих соответствие участников закупки требованиям, установленным в соответствии с пунктами 1 части 1 статьи 31 Закона о контрактной системе, к лицам, осуществляющим поставку товара, выполнение работы, оказание услуги, являющихся объектом закупки:</w:t>
      </w:r>
      <w:bookmarkStart w:id="0" w:name="_Ref166349564"/>
      <w:r w:rsidRPr="00223245">
        <w:rPr>
          <w:sz w:val="27"/>
          <w:szCs w:val="27"/>
        </w:rPr>
        <w:t xml:space="preserve"> </w:t>
      </w:r>
      <w:bookmarkEnd w:id="0"/>
    </w:p>
    <w:p w:rsidR="00CB53B6" w:rsidRPr="00223245" w:rsidRDefault="00CB53B6" w:rsidP="00096652">
      <w:pPr>
        <w:ind w:firstLine="709"/>
        <w:jc w:val="both"/>
        <w:rPr>
          <w:sz w:val="27"/>
          <w:szCs w:val="27"/>
        </w:rPr>
      </w:pPr>
      <w:r w:rsidRPr="00223245">
        <w:rPr>
          <w:rFonts w:eastAsia="Calibri"/>
          <w:sz w:val="27"/>
          <w:szCs w:val="27"/>
        </w:rPr>
        <w:t>1) к</w:t>
      </w:r>
      <w:r w:rsidRPr="00223245">
        <w:rPr>
          <w:sz w:val="27"/>
          <w:szCs w:val="27"/>
        </w:rPr>
        <w:t>опия действующей лицензии Федеральной службы безопасности Российской Федерации на право осуществления работ, связанных с использованием сведений, составляющих государственную тайну.</w:t>
      </w:r>
    </w:p>
    <w:p w:rsidR="00CB53B6" w:rsidRPr="00223245" w:rsidRDefault="00CB53B6" w:rsidP="00096652">
      <w:pPr>
        <w:ind w:firstLine="709"/>
        <w:jc w:val="both"/>
        <w:rPr>
          <w:rFonts w:eastAsia="Calibri"/>
          <w:sz w:val="27"/>
          <w:szCs w:val="27"/>
        </w:rPr>
      </w:pPr>
      <w:proofErr w:type="gramStart"/>
      <w:r w:rsidRPr="00223245">
        <w:rPr>
          <w:sz w:val="27"/>
          <w:szCs w:val="27"/>
        </w:rPr>
        <w:t>2)</w:t>
      </w:r>
      <w:r w:rsidRPr="00223245">
        <w:rPr>
          <w:rFonts w:eastAsia="Calibri"/>
          <w:sz w:val="27"/>
          <w:szCs w:val="27"/>
        </w:rPr>
        <w:t xml:space="preserve"> копия действующей лицензии Федеральной службы по гидрометеорологии и мониторингу окружающей среды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осуществляемой юридическими лицами и (или) индивидуальными предпринимателями, в том числе в отношении следующих работ:</w:t>
      </w:r>
      <w:proofErr w:type="gramEnd"/>
    </w:p>
    <w:p w:rsidR="00CB53B6" w:rsidRPr="00223245" w:rsidRDefault="00CB53B6" w:rsidP="00096652">
      <w:pPr>
        <w:tabs>
          <w:tab w:val="left" w:pos="720"/>
        </w:tabs>
        <w:ind w:firstLine="709"/>
        <w:jc w:val="both"/>
        <w:rPr>
          <w:sz w:val="27"/>
          <w:szCs w:val="27"/>
        </w:rPr>
      </w:pPr>
      <w:r w:rsidRPr="00223245">
        <w:rPr>
          <w:rFonts w:eastAsia="Calibri"/>
          <w:i/>
          <w:sz w:val="27"/>
          <w:szCs w:val="27"/>
        </w:rPr>
        <w:t xml:space="preserve">- </w:t>
      </w:r>
      <w:r w:rsidRPr="00223245">
        <w:rPr>
          <w:sz w:val="27"/>
          <w:szCs w:val="27"/>
        </w:rPr>
        <w:t xml:space="preserve">определение </w:t>
      </w:r>
      <w:r w:rsidRPr="00223245">
        <w:rPr>
          <w:b/>
          <w:sz w:val="27"/>
          <w:szCs w:val="27"/>
        </w:rPr>
        <w:t>гидрологических</w:t>
      </w:r>
      <w:r w:rsidRPr="00223245">
        <w:rPr>
          <w:sz w:val="27"/>
          <w:szCs w:val="27"/>
        </w:rPr>
        <w:t xml:space="preserve"> характеристик окружающей среды;</w:t>
      </w:r>
    </w:p>
    <w:p w:rsidR="00CB53B6" w:rsidRPr="00223245" w:rsidRDefault="00CB53B6" w:rsidP="00096652">
      <w:pPr>
        <w:tabs>
          <w:tab w:val="left" w:pos="720"/>
        </w:tabs>
        <w:ind w:firstLine="709"/>
        <w:jc w:val="both"/>
        <w:rPr>
          <w:sz w:val="27"/>
          <w:szCs w:val="27"/>
        </w:rPr>
      </w:pPr>
      <w:r w:rsidRPr="00223245">
        <w:rPr>
          <w:sz w:val="27"/>
          <w:szCs w:val="27"/>
        </w:rPr>
        <w:t xml:space="preserve">- подготовку и предоставление потребителям аналитической и расчетной </w:t>
      </w:r>
      <w:r w:rsidRPr="00223245">
        <w:rPr>
          <w:b/>
          <w:sz w:val="27"/>
          <w:szCs w:val="27"/>
        </w:rPr>
        <w:t>гидрологической информации</w:t>
      </w:r>
      <w:r w:rsidRPr="00223245">
        <w:rPr>
          <w:sz w:val="27"/>
          <w:szCs w:val="27"/>
        </w:rPr>
        <w:t>.</w:t>
      </w:r>
    </w:p>
    <w:p w:rsidR="00CB53B6" w:rsidRPr="00223245" w:rsidRDefault="00CB53B6" w:rsidP="00096652">
      <w:pPr>
        <w:ind w:firstLine="709"/>
        <w:jc w:val="both"/>
        <w:rPr>
          <w:sz w:val="27"/>
          <w:szCs w:val="27"/>
        </w:rPr>
      </w:pPr>
      <w:r w:rsidRPr="00223245">
        <w:rPr>
          <w:sz w:val="27"/>
          <w:szCs w:val="27"/>
        </w:rPr>
        <w:t>3) соответствие требованиям, установленным в соответствии с  Федеральным законом от 24.07.2007 года № 221-ФЗ «О кадастровой деятельности» к лицам, осуществляющим выполнение работ:</w:t>
      </w:r>
    </w:p>
    <w:p w:rsidR="00CB53B6" w:rsidRPr="00223245" w:rsidRDefault="00CB53B6" w:rsidP="00096652">
      <w:pPr>
        <w:tabs>
          <w:tab w:val="left" w:pos="284"/>
        </w:tabs>
        <w:ind w:firstLine="709"/>
        <w:jc w:val="both"/>
        <w:rPr>
          <w:sz w:val="27"/>
          <w:szCs w:val="27"/>
        </w:rPr>
      </w:pPr>
      <w:r w:rsidRPr="00223245">
        <w:rPr>
          <w:sz w:val="27"/>
          <w:szCs w:val="27"/>
        </w:rPr>
        <w:t xml:space="preserve">- для физических лиц: членство в одной из </w:t>
      </w:r>
      <w:proofErr w:type="spellStart"/>
      <w:r w:rsidRPr="00223245">
        <w:rPr>
          <w:sz w:val="27"/>
          <w:szCs w:val="27"/>
        </w:rPr>
        <w:t>саморегулируемых</w:t>
      </w:r>
      <w:proofErr w:type="spellEnd"/>
      <w:r w:rsidRPr="00223245">
        <w:rPr>
          <w:sz w:val="27"/>
          <w:szCs w:val="27"/>
        </w:rPr>
        <w:t xml:space="preserve"> организаций кадастровых инженеров (ст. 29 Федерального закона от 24.07.2007 года № 221-ФЗ «О кадастровой деятельности»).</w:t>
      </w:r>
    </w:p>
    <w:p w:rsidR="00CB53B6" w:rsidRPr="00223245" w:rsidRDefault="00CB53B6" w:rsidP="00096652">
      <w:pPr>
        <w:tabs>
          <w:tab w:val="left" w:pos="284"/>
        </w:tabs>
        <w:ind w:firstLine="709"/>
        <w:jc w:val="both"/>
        <w:rPr>
          <w:sz w:val="27"/>
          <w:szCs w:val="27"/>
        </w:rPr>
      </w:pPr>
      <w:r w:rsidRPr="00223245">
        <w:rPr>
          <w:sz w:val="27"/>
          <w:szCs w:val="27"/>
        </w:rPr>
        <w:t xml:space="preserve">- для юридических лиц: </w:t>
      </w:r>
    </w:p>
    <w:p w:rsidR="00CB53B6" w:rsidRPr="00223245" w:rsidRDefault="00CB53B6" w:rsidP="00096652">
      <w:pPr>
        <w:tabs>
          <w:tab w:val="left" w:pos="284"/>
        </w:tabs>
        <w:ind w:firstLine="709"/>
        <w:jc w:val="both"/>
        <w:rPr>
          <w:sz w:val="27"/>
          <w:szCs w:val="27"/>
        </w:rPr>
      </w:pPr>
      <w:r w:rsidRPr="00223245">
        <w:rPr>
          <w:sz w:val="27"/>
          <w:szCs w:val="27"/>
        </w:rPr>
        <w:t xml:space="preserve">а) наличие в штате юридического лица не менее двух кадастровых инженеров, которые вправе осуществлять кадастровую деятельность (ст. 33 Федерального закона от 24.07.2007 года  № 221-ФЗ «О кадастровой деятельности»). </w:t>
      </w:r>
    </w:p>
    <w:p w:rsidR="00CB53B6" w:rsidRPr="00223245" w:rsidRDefault="00CB53B6" w:rsidP="00096652">
      <w:pPr>
        <w:autoSpaceDE w:val="0"/>
        <w:autoSpaceDN w:val="0"/>
        <w:adjustRightInd w:val="0"/>
        <w:ind w:firstLine="709"/>
        <w:jc w:val="both"/>
        <w:rPr>
          <w:sz w:val="27"/>
          <w:szCs w:val="27"/>
        </w:rPr>
      </w:pPr>
      <w:r w:rsidRPr="00223245">
        <w:rPr>
          <w:sz w:val="27"/>
          <w:szCs w:val="27"/>
        </w:rPr>
        <w:t xml:space="preserve">б) наличие документов, подтверждающих членство в </w:t>
      </w:r>
      <w:proofErr w:type="spellStart"/>
      <w:r w:rsidRPr="00223245">
        <w:rPr>
          <w:sz w:val="27"/>
          <w:szCs w:val="27"/>
        </w:rPr>
        <w:t>саморегулируемой</w:t>
      </w:r>
      <w:proofErr w:type="spellEnd"/>
      <w:r w:rsidRPr="00223245">
        <w:rPr>
          <w:sz w:val="27"/>
          <w:szCs w:val="27"/>
        </w:rPr>
        <w:t xml:space="preserve"> организации кадастровых инженеров в отношении не менее двух кадастровых </w:t>
      </w:r>
      <w:r w:rsidRPr="00223245">
        <w:rPr>
          <w:sz w:val="27"/>
          <w:szCs w:val="27"/>
        </w:rPr>
        <w:lastRenderedPageBreak/>
        <w:t>инженеров, состоящих в штате юридического лица (ст. 33 Федерального закона от 24.07.2007 года  № 221-ФЗ «О кадастровой деятельности»)».</w:t>
      </w:r>
    </w:p>
    <w:p w:rsidR="00B33C9D" w:rsidRPr="00223245" w:rsidRDefault="00B33C9D" w:rsidP="00096652">
      <w:pPr>
        <w:autoSpaceDE w:val="0"/>
        <w:autoSpaceDN w:val="0"/>
        <w:adjustRightInd w:val="0"/>
        <w:ind w:firstLine="709"/>
        <w:jc w:val="both"/>
        <w:rPr>
          <w:sz w:val="27"/>
          <w:szCs w:val="27"/>
        </w:rPr>
      </w:pPr>
    </w:p>
    <w:p w:rsidR="00CB53B6" w:rsidRPr="00223245" w:rsidRDefault="00CB53B6" w:rsidP="00096652">
      <w:pPr>
        <w:ind w:firstLine="709"/>
        <w:jc w:val="both"/>
        <w:rPr>
          <w:sz w:val="27"/>
          <w:szCs w:val="27"/>
        </w:rPr>
      </w:pPr>
      <w:r w:rsidRPr="00223245">
        <w:rPr>
          <w:sz w:val="27"/>
          <w:szCs w:val="27"/>
        </w:rPr>
        <w:t>Заявителям</w:t>
      </w:r>
      <w:r w:rsidR="006F7CB0" w:rsidRPr="00223245">
        <w:rPr>
          <w:sz w:val="27"/>
          <w:szCs w:val="27"/>
        </w:rPr>
        <w:t xml:space="preserve"> в составе заявки</w:t>
      </w:r>
      <w:r w:rsidRPr="00223245">
        <w:rPr>
          <w:sz w:val="27"/>
          <w:szCs w:val="27"/>
        </w:rPr>
        <w:t xml:space="preserve"> было предложено:</w:t>
      </w:r>
    </w:p>
    <w:p w:rsidR="00CB53B6" w:rsidRPr="00223245" w:rsidRDefault="00CB53B6" w:rsidP="00096652">
      <w:pPr>
        <w:ind w:firstLine="709"/>
        <w:jc w:val="both"/>
        <w:rPr>
          <w:rFonts w:eastAsia="Calibri"/>
          <w:sz w:val="27"/>
          <w:szCs w:val="27"/>
        </w:rPr>
      </w:pPr>
      <w:r w:rsidRPr="00223245">
        <w:rPr>
          <w:rFonts w:eastAsia="Calibri"/>
          <w:sz w:val="27"/>
          <w:szCs w:val="27"/>
        </w:rPr>
        <w:t>копия действующей лицензии Федеральной службы по гидрометеорологии и мониторингу окружающей среды</w:t>
      </w:r>
      <w:r w:rsidR="006F7CB0" w:rsidRPr="00223245">
        <w:rPr>
          <w:sz w:val="27"/>
          <w:szCs w:val="27"/>
        </w:rPr>
        <w:t xml:space="preserve"> от 10.02.2012 № </w:t>
      </w:r>
      <w:proofErr w:type="gramStart"/>
      <w:r w:rsidR="006F7CB0" w:rsidRPr="00223245">
        <w:rPr>
          <w:sz w:val="27"/>
          <w:szCs w:val="27"/>
        </w:rPr>
        <w:t>Р</w:t>
      </w:r>
      <w:proofErr w:type="gramEnd"/>
      <w:r w:rsidR="006F7CB0" w:rsidRPr="00223245">
        <w:rPr>
          <w:sz w:val="27"/>
          <w:szCs w:val="27"/>
        </w:rPr>
        <w:t>/2012/1976/100/Л</w:t>
      </w:r>
      <w:r w:rsidRPr="00223245">
        <w:rPr>
          <w:rFonts w:eastAsia="Calibri"/>
          <w:sz w:val="27"/>
          <w:szCs w:val="27"/>
        </w:rPr>
        <w:t xml:space="preserve">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в отношении следующих работ:</w:t>
      </w:r>
    </w:p>
    <w:p w:rsidR="00CB53B6" w:rsidRPr="00223245" w:rsidRDefault="00CB53B6" w:rsidP="00096652">
      <w:pPr>
        <w:ind w:firstLine="709"/>
        <w:jc w:val="both"/>
        <w:rPr>
          <w:sz w:val="27"/>
          <w:szCs w:val="27"/>
        </w:rPr>
      </w:pPr>
      <w:r w:rsidRPr="00223245">
        <w:rPr>
          <w:sz w:val="27"/>
          <w:szCs w:val="27"/>
        </w:rPr>
        <w:t xml:space="preserve">а) определение </w:t>
      </w:r>
      <w:r w:rsidRPr="00223245">
        <w:rPr>
          <w:b/>
          <w:sz w:val="27"/>
          <w:szCs w:val="27"/>
        </w:rPr>
        <w:t>метеорологических, гидрологических</w:t>
      </w:r>
      <w:r w:rsidRPr="00223245">
        <w:rPr>
          <w:sz w:val="27"/>
          <w:szCs w:val="27"/>
        </w:rPr>
        <w:t xml:space="preserve"> характеристик окружающей среды; </w:t>
      </w:r>
    </w:p>
    <w:p w:rsidR="00CB53B6" w:rsidRPr="00223245" w:rsidRDefault="00CB53B6" w:rsidP="00096652">
      <w:pPr>
        <w:ind w:firstLine="709"/>
        <w:jc w:val="both"/>
        <w:rPr>
          <w:sz w:val="27"/>
          <w:szCs w:val="27"/>
        </w:rPr>
      </w:pPr>
      <w:r w:rsidRPr="00223245">
        <w:rPr>
          <w:sz w:val="27"/>
          <w:szCs w:val="27"/>
        </w:rPr>
        <w:t xml:space="preserve">б) определение уровня загрязнения почв, водных объектов в части отбора проб; </w:t>
      </w:r>
    </w:p>
    <w:p w:rsidR="00CB53B6" w:rsidRPr="00223245" w:rsidRDefault="00CB53B6" w:rsidP="00096652">
      <w:pPr>
        <w:ind w:firstLine="709"/>
        <w:jc w:val="both"/>
        <w:rPr>
          <w:sz w:val="27"/>
          <w:szCs w:val="27"/>
        </w:rPr>
      </w:pPr>
      <w:r w:rsidRPr="00223245">
        <w:rPr>
          <w:sz w:val="27"/>
          <w:szCs w:val="27"/>
        </w:rPr>
        <w:t xml:space="preserve">в) подготовка и предоставление потребителям аналитической и расчетной </w:t>
      </w:r>
      <w:r w:rsidRPr="00223245">
        <w:rPr>
          <w:b/>
          <w:sz w:val="27"/>
          <w:szCs w:val="27"/>
        </w:rPr>
        <w:t>гидрометеорологической</w:t>
      </w:r>
      <w:r w:rsidRPr="00223245">
        <w:rPr>
          <w:sz w:val="27"/>
          <w:szCs w:val="27"/>
        </w:rPr>
        <w:t xml:space="preserve"> </w:t>
      </w:r>
      <w:r w:rsidRPr="00223245">
        <w:rPr>
          <w:b/>
          <w:sz w:val="27"/>
          <w:szCs w:val="27"/>
        </w:rPr>
        <w:t>информации</w:t>
      </w:r>
      <w:r w:rsidRPr="00223245">
        <w:rPr>
          <w:sz w:val="27"/>
          <w:szCs w:val="27"/>
        </w:rPr>
        <w:t xml:space="preserve"> и информации о загрязнении почв, водных объектов;</w:t>
      </w:r>
    </w:p>
    <w:p w:rsidR="00CB53B6" w:rsidRPr="00223245" w:rsidRDefault="00CB53B6" w:rsidP="00096652">
      <w:pPr>
        <w:tabs>
          <w:tab w:val="left" w:pos="720"/>
        </w:tabs>
        <w:ind w:firstLine="709"/>
        <w:jc w:val="both"/>
        <w:rPr>
          <w:sz w:val="27"/>
          <w:szCs w:val="27"/>
        </w:rPr>
      </w:pPr>
      <w:r w:rsidRPr="00223245">
        <w:rPr>
          <w:sz w:val="27"/>
          <w:szCs w:val="27"/>
        </w:rPr>
        <w:t>г) формирование и ведение банков данных в области гидрометеорологии и смежных с ней областях.</w:t>
      </w:r>
    </w:p>
    <w:p w:rsidR="0015042A" w:rsidRPr="00223245" w:rsidRDefault="0015042A" w:rsidP="00096652">
      <w:pPr>
        <w:autoSpaceDE w:val="0"/>
        <w:autoSpaceDN w:val="0"/>
        <w:adjustRightInd w:val="0"/>
        <w:ind w:firstLine="709"/>
        <w:jc w:val="both"/>
        <w:rPr>
          <w:sz w:val="27"/>
          <w:szCs w:val="27"/>
        </w:rPr>
      </w:pPr>
    </w:p>
    <w:p w:rsidR="00CB53B6" w:rsidRPr="00223245" w:rsidRDefault="00CB53B6" w:rsidP="00096652">
      <w:pPr>
        <w:pStyle w:val="afa"/>
        <w:spacing w:before="0" w:beforeAutospacing="0" w:after="0" w:afterAutospacing="0"/>
        <w:ind w:firstLine="709"/>
        <w:jc w:val="both"/>
        <w:rPr>
          <w:sz w:val="27"/>
          <w:szCs w:val="27"/>
        </w:rPr>
      </w:pPr>
      <w:r w:rsidRPr="00223245">
        <w:rPr>
          <w:sz w:val="27"/>
          <w:szCs w:val="27"/>
        </w:rPr>
        <w:t xml:space="preserve">Согласно </w:t>
      </w:r>
      <w:hyperlink r:id="rId19" w:history="1">
        <w:r w:rsidRPr="00223245">
          <w:rPr>
            <w:rStyle w:val="a3"/>
            <w:color w:val="auto"/>
            <w:sz w:val="27"/>
            <w:szCs w:val="27"/>
            <w:u w:val="none"/>
            <w:bdr w:val="none" w:sz="0" w:space="0" w:color="auto" w:frame="1"/>
            <w:shd w:val="clear" w:color="auto" w:fill="FFFFFF"/>
          </w:rPr>
          <w:t>Протоколу рассмотрения единственной заявки на участие в открытом конкурсе от 26.10.2017 №ПРЕ</w:t>
        </w:r>
        <w:proofErr w:type="gramStart"/>
        <w:r w:rsidRPr="00223245">
          <w:rPr>
            <w:rStyle w:val="a3"/>
            <w:color w:val="auto"/>
            <w:sz w:val="27"/>
            <w:szCs w:val="27"/>
            <w:u w:val="none"/>
            <w:bdr w:val="none" w:sz="0" w:space="0" w:color="auto" w:frame="1"/>
            <w:shd w:val="clear" w:color="auto" w:fill="FFFFFF"/>
          </w:rPr>
          <w:t>1</w:t>
        </w:r>
        <w:proofErr w:type="gramEnd"/>
      </w:hyperlink>
      <w:r w:rsidRPr="00223245">
        <w:rPr>
          <w:sz w:val="27"/>
          <w:szCs w:val="27"/>
        </w:rPr>
        <w:t xml:space="preserve"> Единая комиссия рассмотрела единственную заявку на участие в открытом конкурсе на предмет соответствия требованиям, установленным в конкурсной документации, а также требованиям Закона о контрактной системе и приняла решение, что заявка </w:t>
      </w:r>
      <w:r w:rsidRPr="00223245">
        <w:rPr>
          <w:spacing w:val="-6"/>
          <w:sz w:val="27"/>
          <w:szCs w:val="27"/>
        </w:rPr>
        <w:t>АО «</w:t>
      </w:r>
      <w:proofErr w:type="spellStart"/>
      <w:r w:rsidRPr="00223245">
        <w:rPr>
          <w:spacing w:val="-6"/>
          <w:sz w:val="27"/>
          <w:szCs w:val="27"/>
        </w:rPr>
        <w:t>Сибземпроект</w:t>
      </w:r>
      <w:proofErr w:type="spellEnd"/>
      <w:r w:rsidRPr="00223245">
        <w:rPr>
          <w:spacing w:val="-6"/>
          <w:sz w:val="27"/>
          <w:szCs w:val="27"/>
        </w:rPr>
        <w:t xml:space="preserve">» </w:t>
      </w:r>
      <w:r w:rsidRPr="00223245">
        <w:rPr>
          <w:sz w:val="27"/>
          <w:szCs w:val="27"/>
        </w:rPr>
        <w:t>на участие в открытом конкурсе не соответствует требованиям, установленным в конкурсной документации, а также требованиям Закона о контрактной системе по следующему основанию:</w:t>
      </w:r>
    </w:p>
    <w:p w:rsidR="00CB53B6" w:rsidRPr="00223245" w:rsidRDefault="00CB53B6" w:rsidP="00096652">
      <w:pPr>
        <w:pStyle w:val="afa"/>
        <w:spacing w:before="0" w:beforeAutospacing="0" w:after="0" w:afterAutospacing="0"/>
        <w:ind w:firstLine="709"/>
        <w:jc w:val="both"/>
        <w:rPr>
          <w:sz w:val="27"/>
          <w:szCs w:val="27"/>
        </w:rPr>
      </w:pPr>
      <w:r w:rsidRPr="00223245">
        <w:rPr>
          <w:sz w:val="27"/>
          <w:szCs w:val="27"/>
        </w:rPr>
        <w:t xml:space="preserve">«в нарушение </w:t>
      </w:r>
      <w:proofErr w:type="spellStart"/>
      <w:r w:rsidRPr="00223245">
        <w:rPr>
          <w:sz w:val="27"/>
          <w:szCs w:val="27"/>
        </w:rPr>
        <w:t>пп</w:t>
      </w:r>
      <w:proofErr w:type="spellEnd"/>
      <w:proofErr w:type="gramStart"/>
      <w:r w:rsidRPr="00223245">
        <w:rPr>
          <w:sz w:val="27"/>
          <w:szCs w:val="27"/>
        </w:rPr>
        <w:t>.«</w:t>
      </w:r>
      <w:proofErr w:type="gramEnd"/>
      <w:r w:rsidRPr="00223245">
        <w:rPr>
          <w:sz w:val="27"/>
          <w:szCs w:val="27"/>
        </w:rPr>
        <w:t xml:space="preserve">г» п. 1 ч. 2 ст. 51 Федерального закона № 44-ФЗ                         «О контрактной системы в сфере закупок товаров, работ, услуг для обеспечения государственных и муниципальных нужд», </w:t>
      </w:r>
      <w:proofErr w:type="spellStart"/>
      <w:r w:rsidRPr="00223245">
        <w:rPr>
          <w:sz w:val="27"/>
          <w:szCs w:val="27"/>
        </w:rPr>
        <w:t>пп</w:t>
      </w:r>
      <w:proofErr w:type="spellEnd"/>
      <w:r w:rsidRPr="00223245">
        <w:rPr>
          <w:sz w:val="27"/>
          <w:szCs w:val="27"/>
        </w:rPr>
        <w:t xml:space="preserve">. 3.5. п. 3.4.1. «Информационной карты конкурса», п. 3.4.1. </w:t>
      </w:r>
      <w:proofErr w:type="gramStart"/>
      <w:r w:rsidRPr="00223245">
        <w:rPr>
          <w:sz w:val="27"/>
          <w:szCs w:val="27"/>
        </w:rPr>
        <w:t xml:space="preserve">«Инструкция по подготовке заявок на участие в конкурсе», участник закупки представил копию лицензии Федеральной службы по гидрометеорологии и мониторингу окружающей среды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r w:rsidRPr="00223245">
        <w:rPr>
          <w:sz w:val="27"/>
          <w:szCs w:val="27"/>
          <w:u w:val="single"/>
        </w:rPr>
        <w:t>в которой отсутствует вид работ: - подготовка и предоставление</w:t>
      </w:r>
      <w:proofErr w:type="gramEnd"/>
      <w:r w:rsidRPr="00223245">
        <w:rPr>
          <w:sz w:val="27"/>
          <w:szCs w:val="27"/>
          <w:u w:val="single"/>
        </w:rPr>
        <w:t xml:space="preserve"> потребителям аналитической и расчетной гидрологической информации»</w:t>
      </w:r>
      <w:r w:rsidRPr="00223245">
        <w:rPr>
          <w:sz w:val="27"/>
          <w:szCs w:val="27"/>
        </w:rPr>
        <w:t>.</w:t>
      </w:r>
    </w:p>
    <w:p w:rsidR="0015042A" w:rsidRPr="00223245" w:rsidRDefault="0015042A" w:rsidP="00096652">
      <w:pPr>
        <w:autoSpaceDE w:val="0"/>
        <w:autoSpaceDN w:val="0"/>
        <w:adjustRightInd w:val="0"/>
        <w:ind w:firstLine="709"/>
        <w:jc w:val="both"/>
        <w:rPr>
          <w:sz w:val="27"/>
          <w:szCs w:val="27"/>
        </w:rPr>
      </w:pPr>
    </w:p>
    <w:p w:rsidR="00880B44" w:rsidRPr="00223245" w:rsidRDefault="00880B44" w:rsidP="00096652">
      <w:pPr>
        <w:autoSpaceDE w:val="0"/>
        <w:autoSpaceDN w:val="0"/>
        <w:adjustRightInd w:val="0"/>
        <w:ind w:firstLine="709"/>
        <w:jc w:val="both"/>
        <w:rPr>
          <w:sz w:val="27"/>
          <w:szCs w:val="27"/>
        </w:rPr>
      </w:pPr>
      <w:r w:rsidRPr="00223245">
        <w:rPr>
          <w:sz w:val="27"/>
          <w:szCs w:val="27"/>
        </w:rPr>
        <w:t xml:space="preserve">В соответствии со ст. 2 Положений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w:t>
      </w:r>
      <w:r w:rsidRPr="00223245">
        <w:rPr>
          <w:sz w:val="27"/>
          <w:szCs w:val="27"/>
        </w:rPr>
        <w:lastRenderedPageBreak/>
        <w:t xml:space="preserve">капитального строительства), утвержденным постановлением Правительства Российской Федерации от 30.12.2011 № 1216 (далее - Постановления № 1216): </w:t>
      </w:r>
    </w:p>
    <w:p w:rsidR="00880B44" w:rsidRPr="00223245" w:rsidRDefault="00880B44" w:rsidP="00096652">
      <w:pPr>
        <w:autoSpaceDE w:val="0"/>
        <w:autoSpaceDN w:val="0"/>
        <w:adjustRightInd w:val="0"/>
        <w:ind w:firstLine="709"/>
        <w:jc w:val="both"/>
        <w:rPr>
          <w:sz w:val="27"/>
          <w:szCs w:val="27"/>
        </w:rPr>
      </w:pPr>
      <w:r w:rsidRPr="00223245">
        <w:rPr>
          <w:sz w:val="27"/>
          <w:szCs w:val="27"/>
        </w:rPr>
        <w:t>Деятельность в области гидрометеорологии и смежных с ней областях включает следующие работы (услуги):</w:t>
      </w:r>
    </w:p>
    <w:p w:rsidR="00880B44" w:rsidRPr="00223245" w:rsidRDefault="00880B44" w:rsidP="00096652">
      <w:pPr>
        <w:autoSpaceDE w:val="0"/>
        <w:autoSpaceDN w:val="0"/>
        <w:adjustRightInd w:val="0"/>
        <w:ind w:firstLine="709"/>
        <w:jc w:val="both"/>
        <w:rPr>
          <w:sz w:val="27"/>
          <w:szCs w:val="27"/>
        </w:rPr>
      </w:pPr>
      <w:r w:rsidRPr="00223245">
        <w:rPr>
          <w:sz w:val="27"/>
          <w:szCs w:val="27"/>
        </w:rPr>
        <w:t>а) определение метеорологических, авиаметеорологических, климатологических, гидрологических, океанологических, гелиогеофизических и агрометеорологических характеристик окружающей среды;</w:t>
      </w:r>
    </w:p>
    <w:p w:rsidR="00880B44" w:rsidRPr="00223245" w:rsidRDefault="00880B44" w:rsidP="00096652">
      <w:pPr>
        <w:autoSpaceDE w:val="0"/>
        <w:autoSpaceDN w:val="0"/>
        <w:adjustRightInd w:val="0"/>
        <w:ind w:firstLine="709"/>
        <w:jc w:val="both"/>
        <w:rPr>
          <w:sz w:val="27"/>
          <w:szCs w:val="27"/>
        </w:rPr>
      </w:pPr>
      <w:r w:rsidRPr="00223245">
        <w:rPr>
          <w:sz w:val="27"/>
          <w:szCs w:val="27"/>
        </w:rPr>
        <w:t>б) определение уровня загрязнения (включая радиоактивное) атмосферного воздуха, почв, водных объектов и околоземного космического пространства;</w:t>
      </w:r>
    </w:p>
    <w:p w:rsidR="00880B44" w:rsidRPr="00223245" w:rsidRDefault="00880B44" w:rsidP="00096652">
      <w:pPr>
        <w:autoSpaceDE w:val="0"/>
        <w:autoSpaceDN w:val="0"/>
        <w:adjustRightInd w:val="0"/>
        <w:ind w:firstLine="709"/>
        <w:jc w:val="both"/>
        <w:rPr>
          <w:sz w:val="27"/>
          <w:szCs w:val="27"/>
        </w:rPr>
      </w:pPr>
      <w:r w:rsidRPr="00223245">
        <w:rPr>
          <w:sz w:val="27"/>
          <w:szCs w:val="27"/>
        </w:rPr>
        <w:t>в) подготовка и предоставление потребителям прогностической, аналитической и расчетной информации о состоянии окружающей среды, ее загрязнении (включая радиоактивное);</w:t>
      </w:r>
    </w:p>
    <w:p w:rsidR="00880B44" w:rsidRPr="00223245" w:rsidRDefault="00880B44" w:rsidP="00096652">
      <w:pPr>
        <w:autoSpaceDE w:val="0"/>
        <w:autoSpaceDN w:val="0"/>
        <w:adjustRightInd w:val="0"/>
        <w:ind w:firstLine="709"/>
        <w:jc w:val="both"/>
        <w:rPr>
          <w:sz w:val="27"/>
          <w:szCs w:val="27"/>
        </w:rPr>
      </w:pPr>
      <w:r w:rsidRPr="00223245">
        <w:rPr>
          <w:sz w:val="27"/>
          <w:szCs w:val="27"/>
        </w:rPr>
        <w:t>г) формирование и ведение банков данных в области гидрометеорологии и смежных с ней областях.</w:t>
      </w:r>
    </w:p>
    <w:p w:rsidR="00912870" w:rsidRPr="00223245" w:rsidRDefault="00912870" w:rsidP="006F7CB0">
      <w:pPr>
        <w:autoSpaceDE w:val="0"/>
        <w:autoSpaceDN w:val="0"/>
        <w:adjustRightInd w:val="0"/>
        <w:jc w:val="both"/>
        <w:rPr>
          <w:sz w:val="27"/>
          <w:szCs w:val="27"/>
        </w:rPr>
      </w:pPr>
    </w:p>
    <w:p w:rsidR="00912870" w:rsidRPr="00223245" w:rsidRDefault="00DB039A" w:rsidP="00096652">
      <w:pPr>
        <w:autoSpaceDE w:val="0"/>
        <w:autoSpaceDN w:val="0"/>
        <w:adjustRightInd w:val="0"/>
        <w:ind w:firstLine="709"/>
        <w:jc w:val="both"/>
        <w:rPr>
          <w:sz w:val="27"/>
          <w:szCs w:val="27"/>
        </w:rPr>
      </w:pPr>
      <w:hyperlink r:id="rId20" w:history="1">
        <w:r w:rsidR="00912870" w:rsidRPr="00223245">
          <w:rPr>
            <w:rStyle w:val="a3"/>
            <w:bCs/>
            <w:color w:val="auto"/>
            <w:sz w:val="27"/>
            <w:szCs w:val="27"/>
            <w:u w:val="none"/>
          </w:rPr>
          <w:t>Гидрометеорология</w:t>
        </w:r>
      </w:hyperlink>
      <w:r w:rsidR="00912870" w:rsidRPr="00223245">
        <w:rPr>
          <w:sz w:val="27"/>
          <w:szCs w:val="27"/>
        </w:rPr>
        <w:t xml:space="preserve"> - под этим названием иногда объединяют те два отдела геофизики, которые занимаются изучением газообразной и жидкой оболочек земного шара, а именно метеорологию и гидрологию. Морской словарь.</w:t>
      </w:r>
    </w:p>
    <w:p w:rsidR="00912870" w:rsidRPr="00223245" w:rsidRDefault="00DB039A" w:rsidP="00096652">
      <w:pPr>
        <w:autoSpaceDE w:val="0"/>
        <w:autoSpaceDN w:val="0"/>
        <w:adjustRightInd w:val="0"/>
        <w:ind w:firstLine="709"/>
        <w:jc w:val="both"/>
        <w:rPr>
          <w:sz w:val="27"/>
          <w:szCs w:val="27"/>
        </w:rPr>
      </w:pPr>
      <w:hyperlink r:id="rId21" w:history="1">
        <w:r w:rsidR="00912870" w:rsidRPr="00223245">
          <w:rPr>
            <w:rStyle w:val="a3"/>
            <w:color w:val="auto"/>
            <w:sz w:val="27"/>
            <w:szCs w:val="27"/>
            <w:u w:val="none"/>
          </w:rPr>
          <w:t>Гидрометеорология</w:t>
        </w:r>
      </w:hyperlink>
      <w:r w:rsidR="00912870" w:rsidRPr="00223245">
        <w:rPr>
          <w:sz w:val="27"/>
          <w:szCs w:val="27"/>
        </w:rPr>
        <w:t xml:space="preserve"> - Научная дисциплина, изучающая процессы, происходящие в гидросфере и атмосфере Земли, обобщающая данные гидрологии и метеорологии. </w:t>
      </w:r>
      <w:hyperlink r:id="rId22" w:history="1">
        <w:r w:rsidR="00912870" w:rsidRPr="00223245">
          <w:rPr>
            <w:rStyle w:val="a3"/>
            <w:color w:val="auto"/>
            <w:sz w:val="27"/>
            <w:szCs w:val="27"/>
            <w:u w:val="none"/>
          </w:rPr>
          <w:t>Современный толковый словарь русского языка Ефремовой</w:t>
        </w:r>
      </w:hyperlink>
    </w:p>
    <w:p w:rsidR="00912870" w:rsidRPr="00223245" w:rsidRDefault="00912870" w:rsidP="00096652">
      <w:pPr>
        <w:autoSpaceDE w:val="0"/>
        <w:autoSpaceDN w:val="0"/>
        <w:adjustRightInd w:val="0"/>
        <w:ind w:firstLine="709"/>
        <w:jc w:val="both"/>
        <w:rPr>
          <w:sz w:val="27"/>
          <w:szCs w:val="27"/>
        </w:rPr>
      </w:pPr>
      <w:r w:rsidRPr="00223245">
        <w:rPr>
          <w:sz w:val="27"/>
          <w:szCs w:val="27"/>
        </w:rPr>
        <w:t xml:space="preserve">В соответствии с Российским гидрометеорологическим энциклопедическим словарем под редакцией к.г.н. А.И. </w:t>
      </w:r>
      <w:proofErr w:type="spellStart"/>
      <w:r w:rsidRPr="00223245">
        <w:rPr>
          <w:sz w:val="27"/>
          <w:szCs w:val="27"/>
        </w:rPr>
        <w:t>Бедрицкого</w:t>
      </w:r>
      <w:proofErr w:type="spellEnd"/>
      <w:r w:rsidRPr="00223245">
        <w:rPr>
          <w:sz w:val="27"/>
          <w:szCs w:val="27"/>
        </w:rPr>
        <w:t xml:space="preserve">, гидрометеорология – обобщающая дисциплина, рассматривающая процессы, имеющие </w:t>
      </w:r>
      <w:proofErr w:type="gramStart"/>
      <w:r w:rsidRPr="00223245">
        <w:rPr>
          <w:sz w:val="27"/>
          <w:szCs w:val="27"/>
        </w:rPr>
        <w:t>отношение</w:t>
      </w:r>
      <w:proofErr w:type="gramEnd"/>
      <w:r w:rsidRPr="00223245">
        <w:rPr>
          <w:sz w:val="27"/>
          <w:szCs w:val="27"/>
        </w:rPr>
        <w:t xml:space="preserve"> как к метеорологическому, так и к гидрологическому режим</w:t>
      </w:r>
      <w:r w:rsidR="00B24C08" w:rsidRPr="00223245">
        <w:rPr>
          <w:sz w:val="27"/>
          <w:szCs w:val="27"/>
        </w:rPr>
        <w:t>у</w:t>
      </w:r>
      <w:r w:rsidRPr="00223245">
        <w:rPr>
          <w:sz w:val="27"/>
          <w:szCs w:val="27"/>
        </w:rPr>
        <w:t xml:space="preserve"> (испарение, осадки, снежный покров, состояние окружающей среды и пр.)</w:t>
      </w:r>
    </w:p>
    <w:p w:rsidR="00912870" w:rsidRPr="00223245" w:rsidRDefault="00912870" w:rsidP="00096652">
      <w:pPr>
        <w:autoSpaceDE w:val="0"/>
        <w:autoSpaceDN w:val="0"/>
        <w:adjustRightInd w:val="0"/>
        <w:ind w:firstLine="709"/>
        <w:jc w:val="both"/>
        <w:rPr>
          <w:sz w:val="27"/>
          <w:szCs w:val="27"/>
        </w:rPr>
      </w:pPr>
    </w:p>
    <w:p w:rsidR="00FA1773" w:rsidRPr="00223245" w:rsidRDefault="00FA1773" w:rsidP="00096652">
      <w:pPr>
        <w:autoSpaceDE w:val="0"/>
        <w:autoSpaceDN w:val="0"/>
        <w:adjustRightInd w:val="0"/>
        <w:ind w:firstLine="709"/>
        <w:jc w:val="both"/>
        <w:rPr>
          <w:sz w:val="27"/>
          <w:szCs w:val="27"/>
        </w:rPr>
      </w:pPr>
      <w:r w:rsidRPr="00223245">
        <w:rPr>
          <w:sz w:val="27"/>
          <w:szCs w:val="27"/>
        </w:rPr>
        <w:t>Руководящий документ Росгидромета:</w:t>
      </w:r>
    </w:p>
    <w:p w:rsidR="00FA1773" w:rsidRPr="00223245" w:rsidRDefault="00FA1773" w:rsidP="00096652">
      <w:pPr>
        <w:autoSpaceDE w:val="0"/>
        <w:autoSpaceDN w:val="0"/>
        <w:adjustRightInd w:val="0"/>
        <w:ind w:firstLine="709"/>
        <w:jc w:val="both"/>
        <w:rPr>
          <w:sz w:val="27"/>
          <w:szCs w:val="27"/>
        </w:rPr>
      </w:pPr>
      <w:r w:rsidRPr="00223245">
        <w:rPr>
          <w:sz w:val="27"/>
          <w:szCs w:val="27"/>
        </w:rPr>
        <w:t>"РД 52.04.563-2013. Инструкция по подготовке и передаче штормовых сообщений наблюдательными подразделениями", введена в действие приказом Росгидромета от 27.12.2013 N730.</w:t>
      </w:r>
    </w:p>
    <w:p w:rsidR="00FA1773" w:rsidRPr="00223245" w:rsidRDefault="00FA1773" w:rsidP="00096652">
      <w:pPr>
        <w:autoSpaceDE w:val="0"/>
        <w:autoSpaceDN w:val="0"/>
        <w:adjustRightInd w:val="0"/>
        <w:ind w:firstLine="709"/>
        <w:jc w:val="both"/>
        <w:rPr>
          <w:sz w:val="27"/>
          <w:szCs w:val="27"/>
        </w:rPr>
      </w:pPr>
      <w:r w:rsidRPr="00223245">
        <w:rPr>
          <w:sz w:val="27"/>
          <w:szCs w:val="27"/>
        </w:rPr>
        <w:t>п. 4.1. К гидрометеорологическим явлениям относятся:</w:t>
      </w:r>
    </w:p>
    <w:p w:rsidR="00FA1773" w:rsidRPr="00223245" w:rsidRDefault="00FA1773" w:rsidP="00096652">
      <w:pPr>
        <w:autoSpaceDE w:val="0"/>
        <w:autoSpaceDN w:val="0"/>
        <w:adjustRightInd w:val="0"/>
        <w:ind w:firstLine="709"/>
        <w:jc w:val="both"/>
        <w:rPr>
          <w:sz w:val="27"/>
          <w:szCs w:val="27"/>
        </w:rPr>
      </w:pPr>
      <w:r w:rsidRPr="00223245">
        <w:rPr>
          <w:sz w:val="27"/>
          <w:szCs w:val="27"/>
        </w:rPr>
        <w:t>- метеорологические явления - природные процессы и явления, возникающие в нижней части атмосферы;</w:t>
      </w:r>
    </w:p>
    <w:p w:rsidR="00FA1773" w:rsidRPr="00223245" w:rsidRDefault="00FA1773" w:rsidP="00096652">
      <w:pPr>
        <w:autoSpaceDE w:val="0"/>
        <w:autoSpaceDN w:val="0"/>
        <w:adjustRightInd w:val="0"/>
        <w:ind w:firstLine="709"/>
        <w:jc w:val="both"/>
        <w:rPr>
          <w:sz w:val="27"/>
          <w:szCs w:val="27"/>
        </w:rPr>
      </w:pPr>
      <w:r w:rsidRPr="00223245">
        <w:rPr>
          <w:sz w:val="27"/>
          <w:szCs w:val="27"/>
        </w:rPr>
        <w:t>- гидрологические явления - природные процессы и явления, возникающие в гидросфере (за исключением акватории морей и океанов);</w:t>
      </w:r>
    </w:p>
    <w:p w:rsidR="00FA1773" w:rsidRPr="00223245" w:rsidRDefault="00FA1773" w:rsidP="00096652">
      <w:pPr>
        <w:autoSpaceDE w:val="0"/>
        <w:autoSpaceDN w:val="0"/>
        <w:adjustRightInd w:val="0"/>
        <w:ind w:firstLine="709"/>
        <w:jc w:val="both"/>
        <w:rPr>
          <w:sz w:val="27"/>
          <w:szCs w:val="27"/>
        </w:rPr>
      </w:pPr>
      <w:r w:rsidRPr="00223245">
        <w:rPr>
          <w:sz w:val="27"/>
          <w:szCs w:val="27"/>
        </w:rPr>
        <w:t>- агрометеорологические явления - метеорологические, гидрологические явления или их сочетания, оказывающие воздействие на производство сельскохозяйственной продукции;</w:t>
      </w:r>
    </w:p>
    <w:p w:rsidR="00912870" w:rsidRPr="00223245" w:rsidRDefault="00FA1773" w:rsidP="00096652">
      <w:pPr>
        <w:autoSpaceDE w:val="0"/>
        <w:autoSpaceDN w:val="0"/>
        <w:adjustRightInd w:val="0"/>
        <w:ind w:firstLine="709"/>
        <w:jc w:val="both"/>
        <w:rPr>
          <w:sz w:val="27"/>
          <w:szCs w:val="27"/>
        </w:rPr>
      </w:pPr>
      <w:proofErr w:type="gramStart"/>
      <w:r w:rsidRPr="00223245">
        <w:rPr>
          <w:sz w:val="27"/>
          <w:szCs w:val="27"/>
        </w:rPr>
        <w:t>- морские гидрометеорологические явления - метеорологические и гидрологические явления или их сочетания, возникающие на акваториях морей и океанов, а также в морских устьях рек</w:t>
      </w:r>
      <w:proofErr w:type="gramEnd"/>
    </w:p>
    <w:p w:rsidR="00FA1773" w:rsidRPr="00223245" w:rsidRDefault="00FA1773" w:rsidP="00096652">
      <w:pPr>
        <w:autoSpaceDE w:val="0"/>
        <w:autoSpaceDN w:val="0"/>
        <w:adjustRightInd w:val="0"/>
        <w:ind w:firstLine="709"/>
        <w:jc w:val="both"/>
        <w:rPr>
          <w:sz w:val="27"/>
          <w:szCs w:val="27"/>
        </w:rPr>
      </w:pPr>
    </w:p>
    <w:p w:rsidR="00FA1773" w:rsidRPr="00223245" w:rsidRDefault="00FA1773" w:rsidP="00096652">
      <w:pPr>
        <w:autoSpaceDE w:val="0"/>
        <w:autoSpaceDN w:val="0"/>
        <w:adjustRightInd w:val="0"/>
        <w:ind w:firstLine="709"/>
        <w:jc w:val="both"/>
        <w:rPr>
          <w:sz w:val="27"/>
          <w:szCs w:val="27"/>
        </w:rPr>
      </w:pPr>
      <w:r w:rsidRPr="00223245">
        <w:rPr>
          <w:sz w:val="27"/>
          <w:szCs w:val="27"/>
        </w:rPr>
        <w:t xml:space="preserve">Свод правил: СП 11-103-97. </w:t>
      </w:r>
      <w:proofErr w:type="gramStart"/>
      <w:r w:rsidRPr="00223245">
        <w:rPr>
          <w:sz w:val="27"/>
          <w:szCs w:val="27"/>
        </w:rPr>
        <w:t xml:space="preserve">Инженерно-гидрометеорологические изыскания для строительства (согласован с Федеральной службой России по гидрометеорологии и мониторингу окружающей среды (письма от 16 апреля 1997 г. </w:t>
      </w:r>
      <w:r w:rsidRPr="00223245">
        <w:rPr>
          <w:sz w:val="27"/>
          <w:szCs w:val="27"/>
        </w:rPr>
        <w:lastRenderedPageBreak/>
        <w:t>№ 10-502-124 и от 29 мая 1997 г. № 10-502-185), определяет состав инженерно-гидрометеорологических изысканий:</w:t>
      </w:r>
      <w:proofErr w:type="gramEnd"/>
    </w:p>
    <w:p w:rsidR="00FA1773" w:rsidRPr="00223245" w:rsidRDefault="00FA1773" w:rsidP="00096652">
      <w:pPr>
        <w:autoSpaceDE w:val="0"/>
        <w:autoSpaceDN w:val="0"/>
        <w:adjustRightInd w:val="0"/>
        <w:ind w:firstLine="709"/>
        <w:jc w:val="both"/>
        <w:rPr>
          <w:sz w:val="27"/>
          <w:szCs w:val="27"/>
        </w:rPr>
      </w:pPr>
      <w:r w:rsidRPr="00223245">
        <w:rPr>
          <w:sz w:val="27"/>
          <w:szCs w:val="27"/>
        </w:rPr>
        <w:t>4.1. В состав инженерно-гидрометеорологических изысканий входят:</w:t>
      </w:r>
    </w:p>
    <w:p w:rsidR="00FA1773" w:rsidRPr="00223245" w:rsidRDefault="00FA1773" w:rsidP="00096652">
      <w:pPr>
        <w:autoSpaceDE w:val="0"/>
        <w:autoSpaceDN w:val="0"/>
        <w:adjustRightInd w:val="0"/>
        <w:ind w:firstLine="709"/>
        <w:jc w:val="both"/>
        <w:rPr>
          <w:sz w:val="27"/>
          <w:szCs w:val="27"/>
        </w:rPr>
      </w:pPr>
      <w:r w:rsidRPr="00223245">
        <w:rPr>
          <w:sz w:val="27"/>
          <w:szCs w:val="27"/>
        </w:rPr>
        <w:t>- наблюдения за характеристиками гидрологического режима водных объектов и климата, а также эпизодические работы по их изучению;</w:t>
      </w:r>
    </w:p>
    <w:p w:rsidR="00FA1773" w:rsidRPr="00223245" w:rsidRDefault="00FA1773" w:rsidP="00096652">
      <w:pPr>
        <w:autoSpaceDE w:val="0"/>
        <w:autoSpaceDN w:val="0"/>
        <w:adjustRightInd w:val="0"/>
        <w:ind w:firstLine="709"/>
        <w:jc w:val="both"/>
        <w:rPr>
          <w:sz w:val="27"/>
          <w:szCs w:val="27"/>
        </w:rPr>
      </w:pPr>
      <w:r w:rsidRPr="00223245">
        <w:rPr>
          <w:sz w:val="27"/>
          <w:szCs w:val="27"/>
        </w:rPr>
        <w:t>- изучение опасных гидрометеорологических процессов и явлений;</w:t>
      </w:r>
    </w:p>
    <w:p w:rsidR="00912870" w:rsidRPr="00223245" w:rsidRDefault="00FA1773" w:rsidP="00096652">
      <w:pPr>
        <w:autoSpaceDE w:val="0"/>
        <w:autoSpaceDN w:val="0"/>
        <w:adjustRightInd w:val="0"/>
        <w:ind w:firstLine="709"/>
        <w:jc w:val="both"/>
        <w:rPr>
          <w:sz w:val="27"/>
          <w:szCs w:val="27"/>
        </w:rPr>
      </w:pPr>
      <w:r w:rsidRPr="00223245">
        <w:rPr>
          <w:sz w:val="27"/>
          <w:szCs w:val="27"/>
        </w:rPr>
        <w:t>- камеральная обработка материалов с определением расчетных гидрологических и (или) метеорологических характеристик.</w:t>
      </w:r>
    </w:p>
    <w:p w:rsidR="000B135E" w:rsidRPr="00223245" w:rsidRDefault="000B135E" w:rsidP="00096652">
      <w:pPr>
        <w:autoSpaceDE w:val="0"/>
        <w:autoSpaceDN w:val="0"/>
        <w:adjustRightInd w:val="0"/>
        <w:ind w:firstLine="709"/>
        <w:jc w:val="both"/>
        <w:rPr>
          <w:sz w:val="27"/>
          <w:szCs w:val="27"/>
        </w:rPr>
      </w:pPr>
    </w:p>
    <w:p w:rsidR="000B135E" w:rsidRPr="00223245" w:rsidRDefault="000B135E" w:rsidP="000B135E">
      <w:pPr>
        <w:autoSpaceDE w:val="0"/>
        <w:autoSpaceDN w:val="0"/>
        <w:adjustRightInd w:val="0"/>
        <w:ind w:firstLine="709"/>
        <w:jc w:val="both"/>
        <w:rPr>
          <w:sz w:val="27"/>
          <w:szCs w:val="27"/>
        </w:rPr>
      </w:pPr>
      <w:r w:rsidRPr="00223245">
        <w:rPr>
          <w:sz w:val="27"/>
          <w:szCs w:val="27"/>
        </w:rPr>
        <w:t xml:space="preserve">Модельный закон «О гидрометеорологической деятельности», </w:t>
      </w:r>
      <w:r w:rsidR="006C26E2" w:rsidRPr="00223245">
        <w:rPr>
          <w:sz w:val="27"/>
          <w:szCs w:val="27"/>
        </w:rPr>
        <w:t>утвержденный</w:t>
      </w:r>
      <w:r w:rsidRPr="00223245">
        <w:rPr>
          <w:sz w:val="27"/>
          <w:szCs w:val="27"/>
        </w:rPr>
        <w:t xml:space="preserve"> Постановлением Межпарламентской Ассамблеи государств - участников СНГ № 9-13 от 8 июня 1997 года, гласит:</w:t>
      </w:r>
    </w:p>
    <w:p w:rsidR="000B135E" w:rsidRPr="00223245" w:rsidRDefault="000B135E" w:rsidP="000B135E">
      <w:pPr>
        <w:autoSpaceDE w:val="0"/>
        <w:autoSpaceDN w:val="0"/>
        <w:adjustRightInd w:val="0"/>
        <w:ind w:firstLine="709"/>
        <w:jc w:val="both"/>
        <w:rPr>
          <w:sz w:val="27"/>
          <w:szCs w:val="27"/>
        </w:rPr>
      </w:pPr>
      <w:r w:rsidRPr="00223245">
        <w:rPr>
          <w:sz w:val="27"/>
          <w:szCs w:val="27"/>
        </w:rPr>
        <w:t>Статья 10. Объекты гидрометеорологической деятельности и направления использования ее результатов:</w:t>
      </w:r>
    </w:p>
    <w:p w:rsidR="000B135E" w:rsidRPr="00223245" w:rsidRDefault="000B135E" w:rsidP="000B135E">
      <w:pPr>
        <w:autoSpaceDE w:val="0"/>
        <w:autoSpaceDN w:val="0"/>
        <w:adjustRightInd w:val="0"/>
        <w:ind w:firstLine="709"/>
        <w:jc w:val="both"/>
        <w:rPr>
          <w:sz w:val="27"/>
          <w:szCs w:val="27"/>
        </w:rPr>
      </w:pPr>
      <w:r w:rsidRPr="00223245">
        <w:rPr>
          <w:sz w:val="27"/>
          <w:szCs w:val="27"/>
        </w:rPr>
        <w:t>К объектам гидрометеорологической деятельности относятся: климат, метеорологические и гидрологические условия, изменения окружающей природной среды в результате воздействия естественных и антропогенных факторов, отдельные регионы и экосистемы.</w:t>
      </w:r>
    </w:p>
    <w:p w:rsidR="00912870" w:rsidRPr="00223245" w:rsidRDefault="000B135E" w:rsidP="000B135E">
      <w:pPr>
        <w:autoSpaceDE w:val="0"/>
        <w:autoSpaceDN w:val="0"/>
        <w:adjustRightInd w:val="0"/>
        <w:ind w:firstLine="709"/>
        <w:jc w:val="both"/>
        <w:rPr>
          <w:sz w:val="27"/>
          <w:szCs w:val="27"/>
        </w:rPr>
      </w:pPr>
      <w:r w:rsidRPr="00223245">
        <w:rPr>
          <w:sz w:val="27"/>
          <w:szCs w:val="27"/>
        </w:rPr>
        <w:t>Результаты гидрометеорологической деятельности могут использоваться в любых сферах и отраслях государством, осуществляющим эту деятельность, зарубежными странами и международными организациями.</w:t>
      </w:r>
    </w:p>
    <w:p w:rsidR="000B135E" w:rsidRPr="00223245" w:rsidRDefault="000B135E" w:rsidP="000B135E">
      <w:pPr>
        <w:autoSpaceDE w:val="0"/>
        <w:autoSpaceDN w:val="0"/>
        <w:adjustRightInd w:val="0"/>
        <w:ind w:firstLine="709"/>
        <w:jc w:val="both"/>
        <w:rPr>
          <w:sz w:val="27"/>
          <w:szCs w:val="27"/>
        </w:rPr>
      </w:pPr>
    </w:p>
    <w:p w:rsidR="007A6A21" w:rsidRPr="00223245" w:rsidRDefault="006F7CB0" w:rsidP="006F7CB0">
      <w:pPr>
        <w:ind w:firstLine="709"/>
        <w:jc w:val="both"/>
        <w:rPr>
          <w:sz w:val="27"/>
          <w:szCs w:val="27"/>
        </w:rPr>
      </w:pPr>
      <w:r w:rsidRPr="00223245">
        <w:rPr>
          <w:sz w:val="27"/>
          <w:szCs w:val="27"/>
        </w:rPr>
        <w:t>Комиссией установлено</w:t>
      </w:r>
      <w:r w:rsidR="00912870" w:rsidRPr="00223245">
        <w:rPr>
          <w:sz w:val="27"/>
          <w:szCs w:val="27"/>
        </w:rPr>
        <w:t>,</w:t>
      </w:r>
      <w:r w:rsidRPr="00223245">
        <w:rPr>
          <w:sz w:val="27"/>
          <w:szCs w:val="27"/>
        </w:rPr>
        <w:t xml:space="preserve"> что</w:t>
      </w:r>
      <w:r w:rsidR="00912870" w:rsidRPr="00223245">
        <w:rPr>
          <w:sz w:val="27"/>
          <w:szCs w:val="27"/>
        </w:rPr>
        <w:t xml:space="preserve"> АО «</w:t>
      </w:r>
      <w:proofErr w:type="spellStart"/>
      <w:r w:rsidR="00912870" w:rsidRPr="00223245">
        <w:rPr>
          <w:sz w:val="27"/>
          <w:szCs w:val="27"/>
        </w:rPr>
        <w:t>Сибземпроект</w:t>
      </w:r>
      <w:proofErr w:type="spellEnd"/>
      <w:r w:rsidR="00912870" w:rsidRPr="00223245">
        <w:rPr>
          <w:sz w:val="27"/>
          <w:szCs w:val="27"/>
        </w:rPr>
        <w:t>»</w:t>
      </w:r>
      <w:r w:rsidRPr="00223245">
        <w:rPr>
          <w:sz w:val="27"/>
          <w:szCs w:val="27"/>
        </w:rPr>
        <w:t xml:space="preserve"> на основании </w:t>
      </w:r>
      <w:r w:rsidRPr="00223245">
        <w:rPr>
          <w:rFonts w:eastAsia="Calibri"/>
          <w:sz w:val="27"/>
          <w:szCs w:val="27"/>
        </w:rPr>
        <w:t xml:space="preserve">лицензии </w:t>
      </w:r>
      <w:r w:rsidR="0066779F" w:rsidRPr="00223245">
        <w:rPr>
          <w:rFonts w:eastAsia="Calibri"/>
          <w:sz w:val="27"/>
          <w:szCs w:val="27"/>
        </w:rPr>
        <w:t>Росгидромета</w:t>
      </w:r>
      <w:r w:rsidRPr="00223245">
        <w:rPr>
          <w:sz w:val="27"/>
          <w:szCs w:val="27"/>
        </w:rPr>
        <w:t xml:space="preserve"> от 10.02.2012 № </w:t>
      </w:r>
      <w:proofErr w:type="gramStart"/>
      <w:r w:rsidRPr="00223245">
        <w:rPr>
          <w:sz w:val="27"/>
          <w:szCs w:val="27"/>
        </w:rPr>
        <w:t>Р</w:t>
      </w:r>
      <w:proofErr w:type="gramEnd"/>
      <w:r w:rsidRPr="00223245">
        <w:rPr>
          <w:sz w:val="27"/>
          <w:szCs w:val="27"/>
        </w:rPr>
        <w:t>/2012/1976/100/Л</w:t>
      </w:r>
      <w:r w:rsidR="00912870" w:rsidRPr="00223245">
        <w:rPr>
          <w:sz w:val="27"/>
          <w:szCs w:val="27"/>
        </w:rPr>
        <w:t xml:space="preserve"> имеет право подготавливать и предоставлять потребителям аналитическую и расчетную метеорологическую и гидрологическую информацию и информацию о за</w:t>
      </w:r>
      <w:r w:rsidRPr="00223245">
        <w:rPr>
          <w:sz w:val="27"/>
          <w:szCs w:val="27"/>
        </w:rPr>
        <w:t>грязнении почв, водных объектов</w:t>
      </w:r>
      <w:r w:rsidR="007A6A21" w:rsidRPr="00223245">
        <w:rPr>
          <w:sz w:val="27"/>
          <w:szCs w:val="27"/>
        </w:rPr>
        <w:t>.</w:t>
      </w:r>
    </w:p>
    <w:p w:rsidR="0041304E" w:rsidRPr="00223245" w:rsidRDefault="007A6A21" w:rsidP="0041304E">
      <w:pPr>
        <w:ind w:firstLine="709"/>
        <w:jc w:val="both"/>
        <w:rPr>
          <w:sz w:val="27"/>
          <w:szCs w:val="27"/>
        </w:rPr>
      </w:pPr>
      <w:proofErr w:type="gramStart"/>
      <w:r w:rsidRPr="00223245">
        <w:rPr>
          <w:sz w:val="27"/>
          <w:szCs w:val="27"/>
        </w:rPr>
        <w:t>С</w:t>
      </w:r>
      <w:r w:rsidR="006F7CB0" w:rsidRPr="00223245">
        <w:rPr>
          <w:sz w:val="27"/>
          <w:szCs w:val="27"/>
        </w:rPr>
        <w:t>ледовательно</w:t>
      </w:r>
      <w:proofErr w:type="gramEnd"/>
      <w:r w:rsidR="006F7CB0" w:rsidRPr="00223245">
        <w:rPr>
          <w:sz w:val="27"/>
          <w:szCs w:val="27"/>
        </w:rPr>
        <w:t xml:space="preserve"> заявка АО «</w:t>
      </w:r>
      <w:proofErr w:type="spellStart"/>
      <w:r w:rsidR="006F7CB0" w:rsidRPr="00223245">
        <w:rPr>
          <w:sz w:val="27"/>
          <w:szCs w:val="27"/>
        </w:rPr>
        <w:t>Сибземпроект</w:t>
      </w:r>
      <w:proofErr w:type="spellEnd"/>
      <w:r w:rsidR="006F7CB0" w:rsidRPr="00223245">
        <w:rPr>
          <w:sz w:val="27"/>
          <w:szCs w:val="27"/>
        </w:rPr>
        <w:t xml:space="preserve">» соответствует </w:t>
      </w:r>
      <w:proofErr w:type="spellStart"/>
      <w:r w:rsidR="006F7CB0" w:rsidRPr="00223245">
        <w:rPr>
          <w:sz w:val="27"/>
          <w:szCs w:val="27"/>
        </w:rPr>
        <w:t>пп</w:t>
      </w:r>
      <w:proofErr w:type="spellEnd"/>
      <w:r w:rsidR="006F7CB0" w:rsidRPr="00223245">
        <w:rPr>
          <w:sz w:val="27"/>
          <w:szCs w:val="27"/>
        </w:rPr>
        <w:t xml:space="preserve">. 3.5. п. 3.4.1. «Информационной карты конкурса», п. 3.4.1. «Инструкция по подготовке заявок на участие в конкурсе» </w:t>
      </w:r>
      <w:r w:rsidR="0041304E" w:rsidRPr="00223245">
        <w:rPr>
          <w:sz w:val="27"/>
          <w:szCs w:val="27"/>
        </w:rPr>
        <w:t>указанных в конкурсной документации.</w:t>
      </w:r>
    </w:p>
    <w:p w:rsidR="0041304E" w:rsidRPr="00223245" w:rsidRDefault="0041304E" w:rsidP="0041304E">
      <w:pPr>
        <w:autoSpaceDE w:val="0"/>
        <w:autoSpaceDN w:val="0"/>
        <w:adjustRightInd w:val="0"/>
        <w:ind w:firstLine="709"/>
        <w:jc w:val="both"/>
        <w:rPr>
          <w:sz w:val="27"/>
          <w:szCs w:val="27"/>
        </w:rPr>
      </w:pPr>
      <w:r w:rsidRPr="00223245">
        <w:rPr>
          <w:sz w:val="27"/>
          <w:szCs w:val="27"/>
        </w:rPr>
        <w:t>Комиссия пришла к выводу, что довод Заявителя АО «</w:t>
      </w:r>
      <w:proofErr w:type="spellStart"/>
      <w:r w:rsidRPr="00223245">
        <w:rPr>
          <w:sz w:val="27"/>
          <w:szCs w:val="27"/>
        </w:rPr>
        <w:t>Сибземпроект</w:t>
      </w:r>
      <w:proofErr w:type="spellEnd"/>
      <w:r w:rsidRPr="00223245">
        <w:rPr>
          <w:sz w:val="27"/>
          <w:szCs w:val="27"/>
        </w:rPr>
        <w:t>» обоснован.</w:t>
      </w:r>
    </w:p>
    <w:p w:rsidR="00B33C9D" w:rsidRPr="00223245" w:rsidRDefault="00B33C9D" w:rsidP="0066779F">
      <w:pPr>
        <w:autoSpaceDE w:val="0"/>
        <w:autoSpaceDN w:val="0"/>
        <w:adjustRightInd w:val="0"/>
        <w:ind w:firstLine="709"/>
        <w:jc w:val="both"/>
        <w:rPr>
          <w:sz w:val="27"/>
          <w:szCs w:val="27"/>
        </w:rPr>
      </w:pPr>
    </w:p>
    <w:p w:rsidR="003B6D72" w:rsidRPr="00223245" w:rsidRDefault="003B6D72" w:rsidP="00096652">
      <w:pPr>
        <w:autoSpaceDE w:val="0"/>
        <w:autoSpaceDN w:val="0"/>
        <w:adjustRightInd w:val="0"/>
        <w:ind w:firstLine="709"/>
        <w:jc w:val="both"/>
        <w:rPr>
          <w:sz w:val="27"/>
          <w:szCs w:val="27"/>
        </w:rPr>
      </w:pPr>
      <w:r w:rsidRPr="00223245">
        <w:rPr>
          <w:sz w:val="27"/>
          <w:szCs w:val="27"/>
        </w:rPr>
        <w:t xml:space="preserve">Учитывая изложенное, Комиссия приходит к выводу, что действия </w:t>
      </w:r>
      <w:r w:rsidR="004B22EB" w:rsidRPr="00223245">
        <w:rPr>
          <w:sz w:val="27"/>
          <w:szCs w:val="27"/>
        </w:rPr>
        <w:t>Единой комиссии</w:t>
      </w:r>
      <w:r w:rsidRPr="00223245">
        <w:rPr>
          <w:sz w:val="27"/>
          <w:szCs w:val="27"/>
        </w:rPr>
        <w:t xml:space="preserve">, неправомерно принявшей решение об отстранении Заявителя от участия в Конкурсе, нарушают </w:t>
      </w:r>
      <w:hyperlink r:id="rId23" w:history="1">
        <w:r w:rsidRPr="00223245">
          <w:rPr>
            <w:sz w:val="27"/>
            <w:szCs w:val="27"/>
          </w:rPr>
          <w:t>часть 3 статьи 53</w:t>
        </w:r>
      </w:hyperlink>
      <w:r w:rsidRPr="00223245">
        <w:rPr>
          <w:sz w:val="27"/>
          <w:szCs w:val="27"/>
        </w:rP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24" w:history="1">
        <w:r w:rsidRPr="00223245">
          <w:rPr>
            <w:sz w:val="27"/>
            <w:szCs w:val="27"/>
          </w:rPr>
          <w:t>частью 2 статьи 7.30</w:t>
        </w:r>
      </w:hyperlink>
      <w:r w:rsidRPr="00223245">
        <w:rPr>
          <w:sz w:val="27"/>
          <w:szCs w:val="27"/>
        </w:rPr>
        <w:t xml:space="preserve"> Кодекса Российской Федерации об административных правонарушениях.</w:t>
      </w:r>
    </w:p>
    <w:p w:rsidR="007536EE" w:rsidRPr="00223245" w:rsidRDefault="007536EE" w:rsidP="0041304E">
      <w:pPr>
        <w:tabs>
          <w:tab w:val="left" w:pos="709"/>
        </w:tabs>
        <w:jc w:val="both"/>
        <w:rPr>
          <w:bCs/>
          <w:sz w:val="27"/>
          <w:szCs w:val="27"/>
        </w:rPr>
      </w:pPr>
    </w:p>
    <w:p w:rsidR="00B23DCF" w:rsidRPr="00223245" w:rsidRDefault="00B23DCF" w:rsidP="00096652">
      <w:pPr>
        <w:tabs>
          <w:tab w:val="left" w:pos="709"/>
        </w:tabs>
        <w:ind w:firstLine="709"/>
        <w:jc w:val="both"/>
        <w:rPr>
          <w:bCs/>
          <w:sz w:val="27"/>
          <w:szCs w:val="27"/>
        </w:rPr>
      </w:pPr>
      <w:proofErr w:type="gramStart"/>
      <w:r w:rsidRPr="00223245">
        <w:rPr>
          <w:bCs/>
          <w:sz w:val="27"/>
          <w:szCs w:val="27"/>
        </w:rPr>
        <w:t xml:space="preserve">На основании изложенного, руководствуясь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223245">
          <w:rPr>
            <w:bCs/>
            <w:sz w:val="27"/>
            <w:szCs w:val="27"/>
          </w:rPr>
          <w:t>частью 1 статьи 2</w:t>
        </w:r>
      </w:hyperlink>
      <w:r w:rsidRPr="00223245">
        <w:rPr>
          <w:bCs/>
          <w:sz w:val="27"/>
          <w:szCs w:val="27"/>
        </w:rPr>
        <w:t xml:space="preserve">, </w:t>
      </w:r>
      <w:hyperlink r:id="rId2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223245">
          <w:rPr>
            <w:bCs/>
            <w:sz w:val="27"/>
            <w:szCs w:val="27"/>
          </w:rPr>
          <w:t>пунктом 1 части 15</w:t>
        </w:r>
      </w:hyperlink>
      <w:r w:rsidRPr="00223245">
        <w:rPr>
          <w:bCs/>
          <w:sz w:val="27"/>
          <w:szCs w:val="27"/>
        </w:rPr>
        <w:t xml:space="preserve">, </w:t>
      </w:r>
      <w:hyperlink r:id="rId2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223245">
          <w:rPr>
            <w:bCs/>
            <w:sz w:val="27"/>
            <w:szCs w:val="27"/>
          </w:rPr>
          <w:t>статьи 99</w:t>
        </w:r>
      </w:hyperlink>
      <w:r w:rsidRPr="00223245">
        <w:rPr>
          <w:bCs/>
          <w:sz w:val="27"/>
          <w:szCs w:val="27"/>
        </w:rPr>
        <w:t xml:space="preserve">, </w:t>
      </w:r>
      <w:hyperlink r:id="rId2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223245">
          <w:rPr>
            <w:bCs/>
            <w:sz w:val="27"/>
            <w:szCs w:val="27"/>
          </w:rPr>
          <w:t>частью 8 статьи 106</w:t>
        </w:r>
      </w:hyperlink>
      <w:r w:rsidRPr="00223245">
        <w:rPr>
          <w:bCs/>
          <w:sz w:val="27"/>
          <w:szCs w:val="27"/>
        </w:rPr>
        <w:t xml:space="preserve"> Закона о контрактной системе,</w:t>
      </w:r>
      <w:proofErr w:type="gramEnd"/>
      <w:r w:rsidRPr="00223245">
        <w:rPr>
          <w:bCs/>
          <w:sz w:val="27"/>
          <w:szCs w:val="27"/>
        </w:rPr>
        <w:t xml:space="preserve"> </w:t>
      </w:r>
      <w:hyperlink r:id="rId29" w:tooltip="Приказ ФАС России от 19.11.2014 N 727/14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 w:history="1">
        <w:r w:rsidRPr="00223245">
          <w:rPr>
            <w:bCs/>
            <w:sz w:val="27"/>
            <w:szCs w:val="27"/>
          </w:rPr>
          <w:t>пунктом</w:t>
        </w:r>
      </w:hyperlink>
      <w:r w:rsidRPr="00223245">
        <w:rPr>
          <w:bCs/>
          <w:sz w:val="27"/>
          <w:szCs w:val="27"/>
        </w:rPr>
        <w:t xml:space="preserve"> 3.30 Административного регламента, Комиссия</w:t>
      </w:r>
    </w:p>
    <w:p w:rsidR="00B23DCF" w:rsidRPr="00223245" w:rsidRDefault="00B23DCF" w:rsidP="00B23DCF">
      <w:pPr>
        <w:tabs>
          <w:tab w:val="left" w:pos="709"/>
        </w:tabs>
        <w:jc w:val="both"/>
        <w:rPr>
          <w:color w:val="FF0000"/>
          <w:sz w:val="27"/>
          <w:szCs w:val="27"/>
        </w:rPr>
      </w:pPr>
    </w:p>
    <w:p w:rsidR="00B23DCF" w:rsidRPr="00223245" w:rsidRDefault="00ED4C91" w:rsidP="00B23DCF">
      <w:pPr>
        <w:tabs>
          <w:tab w:val="left" w:pos="709"/>
        </w:tabs>
        <w:jc w:val="center"/>
        <w:rPr>
          <w:b/>
          <w:sz w:val="27"/>
          <w:szCs w:val="27"/>
        </w:rPr>
      </w:pPr>
      <w:r w:rsidRPr="00223245">
        <w:rPr>
          <w:b/>
          <w:sz w:val="27"/>
          <w:szCs w:val="27"/>
        </w:rPr>
        <w:t>РЕШИЛА:</w:t>
      </w:r>
    </w:p>
    <w:p w:rsidR="00C352E1" w:rsidRPr="00223245" w:rsidRDefault="00C352E1" w:rsidP="00B23DCF">
      <w:pPr>
        <w:tabs>
          <w:tab w:val="left" w:pos="709"/>
        </w:tabs>
        <w:jc w:val="center"/>
        <w:rPr>
          <w:b/>
          <w:sz w:val="27"/>
          <w:szCs w:val="27"/>
        </w:rPr>
      </w:pPr>
    </w:p>
    <w:p w:rsidR="00B23DCF" w:rsidRPr="00223245" w:rsidRDefault="00B23DCF" w:rsidP="00096652">
      <w:pPr>
        <w:numPr>
          <w:ilvl w:val="0"/>
          <w:numId w:val="28"/>
        </w:numPr>
        <w:tabs>
          <w:tab w:val="left" w:pos="0"/>
          <w:tab w:val="left" w:pos="851"/>
        </w:tabs>
        <w:ind w:left="0" w:firstLine="709"/>
        <w:contextualSpacing/>
        <w:jc w:val="both"/>
        <w:rPr>
          <w:sz w:val="27"/>
          <w:szCs w:val="27"/>
        </w:rPr>
      </w:pPr>
      <w:proofErr w:type="gramStart"/>
      <w:r w:rsidRPr="00223245">
        <w:rPr>
          <w:sz w:val="27"/>
          <w:szCs w:val="27"/>
        </w:rPr>
        <w:lastRenderedPageBreak/>
        <w:t>Признать жалобу</w:t>
      </w:r>
      <w:r w:rsidRPr="00223245">
        <w:rPr>
          <w:sz w:val="27"/>
          <w:szCs w:val="27"/>
          <w:lang w:bidi="ru-RU"/>
        </w:rPr>
        <w:t xml:space="preserve"> </w:t>
      </w:r>
      <w:r w:rsidR="00096652" w:rsidRPr="00223245">
        <w:rPr>
          <w:rStyle w:val="2a"/>
          <w:sz w:val="27"/>
          <w:szCs w:val="27"/>
          <w:u w:val="none"/>
          <w:lang w:val="ru-RU"/>
        </w:rPr>
        <w:t>АО «</w:t>
      </w:r>
      <w:proofErr w:type="spellStart"/>
      <w:r w:rsidR="00096652" w:rsidRPr="00223245">
        <w:rPr>
          <w:rStyle w:val="2a"/>
          <w:sz w:val="27"/>
          <w:szCs w:val="27"/>
          <w:u w:val="none"/>
          <w:lang w:val="ru-RU"/>
        </w:rPr>
        <w:t>Сибземпроект</w:t>
      </w:r>
      <w:proofErr w:type="spellEnd"/>
      <w:r w:rsidR="00096652" w:rsidRPr="00223245">
        <w:rPr>
          <w:rStyle w:val="2a"/>
          <w:sz w:val="27"/>
          <w:szCs w:val="27"/>
          <w:u w:val="none"/>
          <w:lang w:val="ru-RU"/>
        </w:rPr>
        <w:t>»</w:t>
      </w:r>
      <w:r w:rsidR="00096652" w:rsidRPr="00223245">
        <w:rPr>
          <w:bCs/>
          <w:sz w:val="27"/>
          <w:szCs w:val="27"/>
          <w:lang w:bidi="ru-RU"/>
        </w:rPr>
        <w:t xml:space="preserve"> (</w:t>
      </w:r>
      <w:r w:rsidR="00096652" w:rsidRPr="00223245">
        <w:rPr>
          <w:sz w:val="27"/>
          <w:szCs w:val="27"/>
        </w:rPr>
        <w:t>ИНН: 3804036612</w:t>
      </w:r>
      <w:r w:rsidR="00096652" w:rsidRPr="00223245">
        <w:rPr>
          <w:bCs/>
          <w:sz w:val="27"/>
          <w:szCs w:val="27"/>
          <w:lang w:bidi="ru-RU"/>
        </w:rPr>
        <w:t xml:space="preserve">), </w:t>
      </w:r>
      <w:r w:rsidR="00096652" w:rsidRPr="00223245">
        <w:rPr>
          <w:sz w:val="27"/>
          <w:szCs w:val="27"/>
        </w:rPr>
        <w:t>на действия Единой комиссии по осуществлению закупок для нужд ЯНАО (ИНН: 8901017607)</w:t>
      </w:r>
      <w:r w:rsidR="00096652" w:rsidRPr="00223245">
        <w:rPr>
          <w:bCs/>
          <w:sz w:val="27"/>
          <w:szCs w:val="27"/>
        </w:rPr>
        <w:t xml:space="preserve">, </w:t>
      </w:r>
      <w:r w:rsidR="00096652" w:rsidRPr="00223245">
        <w:rPr>
          <w:sz w:val="27"/>
          <w:szCs w:val="27"/>
        </w:rPr>
        <w:t xml:space="preserve">при осуществлении </w:t>
      </w:r>
      <w:r w:rsidR="00096652" w:rsidRPr="00223245">
        <w:rPr>
          <w:bCs/>
          <w:sz w:val="27"/>
          <w:szCs w:val="27"/>
        </w:rPr>
        <w:t xml:space="preserve">закупки способом </w:t>
      </w:r>
      <w:r w:rsidR="00096652" w:rsidRPr="00223245">
        <w:rPr>
          <w:sz w:val="27"/>
          <w:szCs w:val="27"/>
        </w:rPr>
        <w:t>Открытого конкурса</w:t>
      </w:r>
      <w:r w:rsidR="00096652" w:rsidRPr="00223245">
        <w:rPr>
          <w:bCs/>
          <w:sz w:val="27"/>
          <w:szCs w:val="27"/>
        </w:rPr>
        <w:t xml:space="preserve"> «</w:t>
      </w:r>
      <w:r w:rsidR="00096652" w:rsidRPr="00223245">
        <w:rPr>
          <w:sz w:val="27"/>
          <w:szCs w:val="27"/>
        </w:rPr>
        <w:t xml:space="preserve">Выполнение работ по установлению границ </w:t>
      </w:r>
      <w:proofErr w:type="spellStart"/>
      <w:r w:rsidR="00096652" w:rsidRPr="00223245">
        <w:rPr>
          <w:sz w:val="27"/>
          <w:szCs w:val="27"/>
        </w:rPr>
        <w:t>водоохранных</w:t>
      </w:r>
      <w:proofErr w:type="spellEnd"/>
      <w:r w:rsidR="00096652" w:rsidRPr="00223245">
        <w:rPr>
          <w:sz w:val="27"/>
          <w:szCs w:val="27"/>
        </w:rPr>
        <w:t xml:space="preserve"> зон и границ прибрежных защитных полос водных объектов в границах муниципального образования город </w:t>
      </w:r>
      <w:proofErr w:type="spellStart"/>
      <w:r w:rsidR="00096652" w:rsidRPr="00223245">
        <w:rPr>
          <w:sz w:val="27"/>
          <w:szCs w:val="27"/>
        </w:rPr>
        <w:t>Муравленко</w:t>
      </w:r>
      <w:proofErr w:type="spellEnd"/>
      <w:r w:rsidR="00096652" w:rsidRPr="00223245">
        <w:rPr>
          <w:sz w:val="27"/>
          <w:szCs w:val="27"/>
        </w:rPr>
        <w:t xml:space="preserve"> (река </w:t>
      </w:r>
      <w:proofErr w:type="spellStart"/>
      <w:r w:rsidR="00096652" w:rsidRPr="00223245">
        <w:rPr>
          <w:sz w:val="27"/>
          <w:szCs w:val="27"/>
        </w:rPr>
        <w:t>Текушеяха</w:t>
      </w:r>
      <w:proofErr w:type="spellEnd"/>
      <w:r w:rsidR="00096652" w:rsidRPr="00223245">
        <w:rPr>
          <w:sz w:val="27"/>
          <w:szCs w:val="27"/>
        </w:rPr>
        <w:t xml:space="preserve">, река </w:t>
      </w:r>
      <w:proofErr w:type="spellStart"/>
      <w:r w:rsidR="00096652" w:rsidRPr="00223245">
        <w:rPr>
          <w:sz w:val="27"/>
          <w:szCs w:val="27"/>
        </w:rPr>
        <w:t>Ханупыяха</w:t>
      </w:r>
      <w:proofErr w:type="spellEnd"/>
      <w:r w:rsidR="00096652" w:rsidRPr="00223245">
        <w:rPr>
          <w:sz w:val="27"/>
          <w:szCs w:val="27"/>
        </w:rPr>
        <w:t xml:space="preserve">, река </w:t>
      </w:r>
      <w:proofErr w:type="spellStart"/>
      <w:r w:rsidR="00096652" w:rsidRPr="00223245">
        <w:rPr>
          <w:sz w:val="27"/>
          <w:szCs w:val="27"/>
        </w:rPr>
        <w:t>Пульпуяха</w:t>
      </w:r>
      <w:proofErr w:type="spellEnd"/>
      <w:r w:rsidR="00096652" w:rsidRPr="00223245">
        <w:rPr>
          <w:sz w:val="27"/>
          <w:szCs w:val="27"/>
        </w:rPr>
        <w:t>, река (ручей) без названия, озера без названия)</w:t>
      </w:r>
      <w:r w:rsidR="00096652" w:rsidRPr="00223245">
        <w:rPr>
          <w:bCs/>
          <w:sz w:val="27"/>
          <w:szCs w:val="27"/>
        </w:rPr>
        <w:t xml:space="preserve">», </w:t>
      </w:r>
      <w:r w:rsidR="00096652" w:rsidRPr="00223245">
        <w:rPr>
          <w:sz w:val="27"/>
          <w:szCs w:val="27"/>
        </w:rPr>
        <w:t>Начальная (максимальная) цена</w:t>
      </w:r>
      <w:proofErr w:type="gramEnd"/>
      <w:r w:rsidR="00096652" w:rsidRPr="00223245">
        <w:rPr>
          <w:sz w:val="27"/>
          <w:szCs w:val="27"/>
        </w:rPr>
        <w:t xml:space="preserve"> контракта – 2 386 800 руб. 00 коп</w:t>
      </w:r>
      <w:proofErr w:type="gramStart"/>
      <w:r w:rsidR="00096652" w:rsidRPr="00223245">
        <w:rPr>
          <w:sz w:val="27"/>
          <w:szCs w:val="27"/>
        </w:rPr>
        <w:t>.</w:t>
      </w:r>
      <w:proofErr w:type="gramEnd"/>
      <w:r w:rsidR="00096652" w:rsidRPr="00223245">
        <w:rPr>
          <w:sz w:val="27"/>
          <w:szCs w:val="27"/>
        </w:rPr>
        <w:t xml:space="preserve"> (</w:t>
      </w:r>
      <w:proofErr w:type="gramStart"/>
      <w:r w:rsidR="00096652" w:rsidRPr="00223245">
        <w:rPr>
          <w:sz w:val="27"/>
          <w:szCs w:val="27"/>
        </w:rPr>
        <w:t>и</w:t>
      </w:r>
      <w:proofErr w:type="gramEnd"/>
      <w:r w:rsidR="00096652" w:rsidRPr="00223245">
        <w:rPr>
          <w:sz w:val="27"/>
          <w:szCs w:val="27"/>
        </w:rPr>
        <w:t xml:space="preserve">звещение № </w:t>
      </w:r>
      <w:r w:rsidR="00096652" w:rsidRPr="00223245">
        <w:rPr>
          <w:bCs/>
          <w:caps/>
          <w:sz w:val="27"/>
          <w:szCs w:val="27"/>
          <w:lang w:bidi="ru-RU"/>
        </w:rPr>
        <w:t>0190200000317009022</w:t>
      </w:r>
      <w:hyperlink r:id="rId30" w:tgtFrame="_blank" w:history="1"/>
      <w:r w:rsidR="00096652" w:rsidRPr="00223245">
        <w:rPr>
          <w:sz w:val="27"/>
          <w:szCs w:val="27"/>
        </w:rPr>
        <w:t>)</w:t>
      </w:r>
      <w:hyperlink r:id="rId31" w:tgtFrame="_blank" w:history="1"/>
      <w:hyperlink r:id="rId32" w:tgtFrame="_blank" w:history="1"/>
      <w:r w:rsidRPr="00223245">
        <w:rPr>
          <w:sz w:val="27"/>
          <w:szCs w:val="27"/>
        </w:rPr>
        <w:t>, обоснованной.</w:t>
      </w:r>
    </w:p>
    <w:p w:rsidR="00ED4C91" w:rsidRPr="00223245" w:rsidRDefault="00ED4C91" w:rsidP="00096652">
      <w:pPr>
        <w:tabs>
          <w:tab w:val="left" w:pos="0"/>
          <w:tab w:val="left" w:pos="851"/>
        </w:tabs>
        <w:ind w:left="567" w:firstLine="709"/>
        <w:contextualSpacing/>
        <w:jc w:val="both"/>
        <w:rPr>
          <w:sz w:val="27"/>
          <w:szCs w:val="27"/>
        </w:rPr>
      </w:pPr>
    </w:p>
    <w:p w:rsidR="00096652" w:rsidRPr="00223245" w:rsidRDefault="00B23DCF" w:rsidP="00096652">
      <w:pPr>
        <w:numPr>
          <w:ilvl w:val="0"/>
          <w:numId w:val="28"/>
        </w:numPr>
        <w:tabs>
          <w:tab w:val="left" w:pos="0"/>
        </w:tabs>
        <w:autoSpaceDE w:val="0"/>
        <w:autoSpaceDN w:val="0"/>
        <w:adjustRightInd w:val="0"/>
        <w:ind w:left="0" w:firstLine="709"/>
        <w:jc w:val="both"/>
        <w:rPr>
          <w:sz w:val="27"/>
          <w:szCs w:val="27"/>
        </w:rPr>
      </w:pPr>
      <w:r w:rsidRPr="00223245">
        <w:rPr>
          <w:sz w:val="27"/>
          <w:szCs w:val="27"/>
        </w:rPr>
        <w:t xml:space="preserve">Признать в действиях </w:t>
      </w:r>
      <w:r w:rsidR="004B22EB" w:rsidRPr="00223245">
        <w:rPr>
          <w:sz w:val="27"/>
          <w:szCs w:val="27"/>
        </w:rPr>
        <w:t xml:space="preserve">Единой комиссии </w:t>
      </w:r>
      <w:r w:rsidRPr="00223245">
        <w:rPr>
          <w:sz w:val="27"/>
          <w:szCs w:val="27"/>
        </w:rPr>
        <w:t xml:space="preserve">нарушение </w:t>
      </w:r>
      <w:hyperlink r:id="rId33" w:history="1">
        <w:r w:rsidR="00096652" w:rsidRPr="00223245">
          <w:rPr>
            <w:sz w:val="27"/>
            <w:szCs w:val="27"/>
          </w:rPr>
          <w:t>часть 3 статьи 53</w:t>
        </w:r>
      </w:hyperlink>
      <w:r w:rsidR="00096652" w:rsidRPr="00223245">
        <w:rPr>
          <w:sz w:val="27"/>
          <w:szCs w:val="27"/>
        </w:rPr>
        <w:t xml:space="preserve"> Закона </w:t>
      </w:r>
      <w:proofErr w:type="gramStart"/>
      <w:r w:rsidR="00096652" w:rsidRPr="00223245">
        <w:rPr>
          <w:sz w:val="27"/>
          <w:szCs w:val="27"/>
        </w:rPr>
        <w:t>о</w:t>
      </w:r>
      <w:proofErr w:type="gramEnd"/>
      <w:r w:rsidR="00096652" w:rsidRPr="00223245">
        <w:rPr>
          <w:sz w:val="27"/>
          <w:szCs w:val="27"/>
        </w:rPr>
        <w:t xml:space="preserve"> контрактной</w:t>
      </w:r>
      <w:r w:rsidRPr="00223245">
        <w:rPr>
          <w:bCs/>
          <w:sz w:val="27"/>
          <w:szCs w:val="27"/>
          <w:lang w:bidi="ru-RU"/>
        </w:rPr>
        <w:t>.</w:t>
      </w:r>
    </w:p>
    <w:p w:rsidR="00096652" w:rsidRPr="00223245" w:rsidRDefault="00096652" w:rsidP="00096652">
      <w:pPr>
        <w:pStyle w:val="aff8"/>
        <w:rPr>
          <w:sz w:val="27"/>
          <w:szCs w:val="27"/>
        </w:rPr>
      </w:pPr>
    </w:p>
    <w:p w:rsidR="00F00ABC" w:rsidRPr="00223245" w:rsidRDefault="00096652" w:rsidP="00F00ABC">
      <w:pPr>
        <w:numPr>
          <w:ilvl w:val="0"/>
          <w:numId w:val="28"/>
        </w:numPr>
        <w:tabs>
          <w:tab w:val="left" w:pos="0"/>
        </w:tabs>
        <w:autoSpaceDE w:val="0"/>
        <w:autoSpaceDN w:val="0"/>
        <w:adjustRightInd w:val="0"/>
        <w:ind w:left="0" w:firstLine="709"/>
        <w:jc w:val="both"/>
        <w:rPr>
          <w:sz w:val="27"/>
          <w:szCs w:val="27"/>
        </w:rPr>
      </w:pPr>
      <w:r w:rsidRPr="00223245">
        <w:rPr>
          <w:sz w:val="27"/>
          <w:szCs w:val="27"/>
        </w:rPr>
        <w:t xml:space="preserve">Выдать Заказчику, Уполномоченному органу, </w:t>
      </w:r>
      <w:r w:rsidR="006C26E2" w:rsidRPr="00223245">
        <w:rPr>
          <w:sz w:val="27"/>
          <w:szCs w:val="27"/>
        </w:rPr>
        <w:t xml:space="preserve">Единой комиссии </w:t>
      </w:r>
      <w:r w:rsidRPr="00223245">
        <w:rPr>
          <w:sz w:val="27"/>
          <w:szCs w:val="27"/>
        </w:rPr>
        <w:t>предписание</w:t>
      </w:r>
      <w:r w:rsidR="00F00ABC" w:rsidRPr="00223245">
        <w:rPr>
          <w:sz w:val="27"/>
          <w:szCs w:val="27"/>
        </w:rPr>
        <w:t xml:space="preserve"> об устранении допущенных нарушений законодательства Российской Федерации и иных нормативных правовых актов в сфере закупок товаров, работ, услуг для обеспечения государственных и муниципальных нужд путем отмены </w:t>
      </w:r>
      <w:hyperlink r:id="rId34" w:history="1">
        <w:r w:rsidR="00F00ABC" w:rsidRPr="00223245">
          <w:rPr>
            <w:rStyle w:val="a3"/>
            <w:color w:val="auto"/>
            <w:sz w:val="27"/>
            <w:szCs w:val="27"/>
            <w:u w:val="none"/>
            <w:bdr w:val="none" w:sz="0" w:space="0" w:color="auto" w:frame="1"/>
            <w:shd w:val="clear" w:color="auto" w:fill="FFFFFF"/>
          </w:rPr>
          <w:t>Протокола рассмотрения единственной заявки на участие в открытом конкурсе от 26.10.2017 №ПРЕ</w:t>
        </w:r>
        <w:proofErr w:type="gramStart"/>
        <w:r w:rsidR="00F00ABC" w:rsidRPr="00223245">
          <w:rPr>
            <w:rStyle w:val="a3"/>
            <w:color w:val="auto"/>
            <w:sz w:val="27"/>
            <w:szCs w:val="27"/>
            <w:u w:val="none"/>
            <w:bdr w:val="none" w:sz="0" w:space="0" w:color="auto" w:frame="1"/>
            <w:shd w:val="clear" w:color="auto" w:fill="FFFFFF"/>
          </w:rPr>
          <w:t>1</w:t>
        </w:r>
        <w:proofErr w:type="gramEnd"/>
      </w:hyperlink>
      <w:r w:rsidR="00F00ABC" w:rsidRPr="00223245">
        <w:rPr>
          <w:sz w:val="27"/>
          <w:szCs w:val="27"/>
        </w:rPr>
        <w:t xml:space="preserve"> и проведения процедуры оценки заявок на участие в открытом конкурсе повторно.</w:t>
      </w:r>
    </w:p>
    <w:p w:rsidR="00ED4C91" w:rsidRPr="00223245" w:rsidRDefault="00ED4C91" w:rsidP="00096652">
      <w:pPr>
        <w:tabs>
          <w:tab w:val="left" w:pos="0"/>
        </w:tabs>
        <w:ind w:firstLine="709"/>
        <w:jc w:val="both"/>
        <w:rPr>
          <w:sz w:val="27"/>
          <w:szCs w:val="27"/>
        </w:rPr>
      </w:pPr>
    </w:p>
    <w:p w:rsidR="00B23DCF" w:rsidRPr="00223245" w:rsidRDefault="00B23DCF" w:rsidP="00096652">
      <w:pPr>
        <w:numPr>
          <w:ilvl w:val="0"/>
          <w:numId w:val="28"/>
        </w:numPr>
        <w:tabs>
          <w:tab w:val="left" w:pos="0"/>
        </w:tabs>
        <w:ind w:left="0" w:firstLine="709"/>
        <w:jc w:val="both"/>
        <w:rPr>
          <w:sz w:val="27"/>
          <w:szCs w:val="27"/>
        </w:rPr>
      </w:pPr>
      <w:r w:rsidRPr="00223245">
        <w:rPr>
          <w:sz w:val="27"/>
          <w:szCs w:val="27"/>
        </w:rPr>
        <w:t xml:space="preserve">Передать материалы дела от </w:t>
      </w:r>
      <w:r w:rsidR="00096652" w:rsidRPr="00223245">
        <w:rPr>
          <w:sz w:val="27"/>
          <w:szCs w:val="27"/>
        </w:rPr>
        <w:t>13</w:t>
      </w:r>
      <w:r w:rsidRPr="00223245">
        <w:rPr>
          <w:sz w:val="27"/>
          <w:szCs w:val="27"/>
        </w:rPr>
        <w:t>.</w:t>
      </w:r>
      <w:r w:rsidR="00897014" w:rsidRPr="00223245">
        <w:rPr>
          <w:sz w:val="27"/>
          <w:szCs w:val="27"/>
        </w:rPr>
        <w:t>1</w:t>
      </w:r>
      <w:r w:rsidR="00ED4C91" w:rsidRPr="00223245">
        <w:rPr>
          <w:sz w:val="27"/>
          <w:szCs w:val="27"/>
        </w:rPr>
        <w:t>1</w:t>
      </w:r>
      <w:r w:rsidRPr="00223245">
        <w:rPr>
          <w:sz w:val="27"/>
          <w:szCs w:val="27"/>
        </w:rPr>
        <w:t>.2017 № 04-01/</w:t>
      </w:r>
      <w:r w:rsidR="00897014" w:rsidRPr="00223245">
        <w:rPr>
          <w:sz w:val="27"/>
          <w:szCs w:val="27"/>
        </w:rPr>
        <w:t>4</w:t>
      </w:r>
      <w:r w:rsidR="00096652" w:rsidRPr="00223245">
        <w:rPr>
          <w:sz w:val="27"/>
          <w:szCs w:val="27"/>
        </w:rPr>
        <w:t>84</w:t>
      </w:r>
      <w:r w:rsidRPr="00223245">
        <w:rPr>
          <w:sz w:val="27"/>
          <w:szCs w:val="27"/>
        </w:rPr>
        <w:t>-2017 соответствующему должностному лицу Управления Федеральной антимонопольной службы по Ямало-Ненецкому автономному округу для рассмотрения вопроса о возбуждении дела об административном правонарушении.</w:t>
      </w:r>
    </w:p>
    <w:p w:rsidR="00C7394B" w:rsidRPr="00223245" w:rsidRDefault="00C7394B" w:rsidP="003C6AE1">
      <w:pPr>
        <w:autoSpaceDE w:val="0"/>
        <w:autoSpaceDN w:val="0"/>
        <w:adjustRightInd w:val="0"/>
        <w:ind w:firstLine="709"/>
        <w:jc w:val="both"/>
        <w:rPr>
          <w:sz w:val="27"/>
          <w:szCs w:val="27"/>
        </w:rPr>
      </w:pPr>
    </w:p>
    <w:p w:rsidR="00CF1A17" w:rsidRPr="00223245" w:rsidRDefault="00CF1A17" w:rsidP="00ED4C91">
      <w:pPr>
        <w:autoSpaceDE w:val="0"/>
        <w:autoSpaceDN w:val="0"/>
        <w:adjustRightInd w:val="0"/>
        <w:jc w:val="both"/>
        <w:rPr>
          <w:sz w:val="27"/>
          <w:szCs w:val="27"/>
        </w:rPr>
      </w:pPr>
    </w:p>
    <w:p w:rsidR="00CF1A17" w:rsidRPr="00223245" w:rsidRDefault="00CF1A17" w:rsidP="003C6AE1">
      <w:pPr>
        <w:autoSpaceDE w:val="0"/>
        <w:autoSpaceDN w:val="0"/>
        <w:adjustRightInd w:val="0"/>
        <w:ind w:firstLine="709"/>
        <w:jc w:val="both"/>
        <w:rPr>
          <w:sz w:val="27"/>
          <w:szCs w:val="27"/>
        </w:rPr>
      </w:pPr>
    </w:p>
    <w:p w:rsidR="000F2371" w:rsidRPr="00223245" w:rsidRDefault="000F2371" w:rsidP="000F2371">
      <w:pPr>
        <w:tabs>
          <w:tab w:val="left" w:pos="709"/>
        </w:tabs>
        <w:jc w:val="both"/>
        <w:rPr>
          <w:sz w:val="27"/>
          <w:szCs w:val="27"/>
        </w:rPr>
      </w:pPr>
      <w:r w:rsidRPr="00223245">
        <w:rPr>
          <w:sz w:val="27"/>
          <w:szCs w:val="27"/>
        </w:rPr>
        <w:t xml:space="preserve">Председатель комиссии                                                  </w:t>
      </w:r>
      <w:r w:rsidR="00ED4C91" w:rsidRPr="00223245">
        <w:rPr>
          <w:sz w:val="27"/>
          <w:szCs w:val="27"/>
        </w:rPr>
        <w:t xml:space="preserve">                     </w:t>
      </w:r>
      <w:r w:rsidR="00190FE3" w:rsidRPr="00223245">
        <w:rPr>
          <w:sz w:val="27"/>
          <w:szCs w:val="27"/>
        </w:rPr>
        <w:t xml:space="preserve"> </w:t>
      </w:r>
      <w:r w:rsidR="00223245">
        <w:rPr>
          <w:sz w:val="27"/>
          <w:szCs w:val="27"/>
        </w:rPr>
        <w:t xml:space="preserve">     </w:t>
      </w:r>
      <w:r w:rsidRPr="00223245">
        <w:rPr>
          <w:sz w:val="27"/>
          <w:szCs w:val="27"/>
        </w:rPr>
        <w:t xml:space="preserve">    </w:t>
      </w:r>
      <w:r w:rsidR="00977DAE">
        <w:rPr>
          <w:sz w:val="27"/>
          <w:szCs w:val="27"/>
        </w:rPr>
        <w:t xml:space="preserve">                 «…»</w:t>
      </w:r>
    </w:p>
    <w:p w:rsidR="000F2371" w:rsidRPr="00223245" w:rsidRDefault="000F2371" w:rsidP="000F2371">
      <w:pPr>
        <w:tabs>
          <w:tab w:val="left" w:pos="709"/>
        </w:tabs>
        <w:jc w:val="both"/>
        <w:rPr>
          <w:sz w:val="27"/>
          <w:szCs w:val="27"/>
        </w:rPr>
      </w:pPr>
    </w:p>
    <w:p w:rsidR="000F2371" w:rsidRPr="00223245" w:rsidRDefault="000F2371" w:rsidP="000F2371">
      <w:pPr>
        <w:tabs>
          <w:tab w:val="left" w:pos="709"/>
        </w:tabs>
        <w:jc w:val="both"/>
        <w:rPr>
          <w:sz w:val="27"/>
          <w:szCs w:val="27"/>
        </w:rPr>
      </w:pPr>
      <w:r w:rsidRPr="00223245">
        <w:rPr>
          <w:sz w:val="27"/>
          <w:szCs w:val="27"/>
        </w:rPr>
        <w:t xml:space="preserve">Члены комиссии                                                                  </w:t>
      </w:r>
      <w:r w:rsidR="00190FE3" w:rsidRPr="00223245">
        <w:rPr>
          <w:sz w:val="27"/>
          <w:szCs w:val="27"/>
        </w:rPr>
        <w:t xml:space="preserve">                    </w:t>
      </w:r>
      <w:r w:rsidR="00ED4C91" w:rsidRPr="00223245">
        <w:rPr>
          <w:sz w:val="27"/>
          <w:szCs w:val="27"/>
        </w:rPr>
        <w:t xml:space="preserve"> </w:t>
      </w:r>
      <w:r w:rsidR="00223245">
        <w:rPr>
          <w:sz w:val="27"/>
          <w:szCs w:val="27"/>
        </w:rPr>
        <w:t xml:space="preserve">     </w:t>
      </w:r>
      <w:r w:rsidR="00ED4C91" w:rsidRPr="00223245">
        <w:rPr>
          <w:sz w:val="27"/>
          <w:szCs w:val="27"/>
        </w:rPr>
        <w:t xml:space="preserve">    </w:t>
      </w:r>
      <w:r w:rsidRPr="00223245">
        <w:rPr>
          <w:sz w:val="27"/>
          <w:szCs w:val="27"/>
        </w:rPr>
        <w:t xml:space="preserve"> </w:t>
      </w:r>
      <w:r w:rsidR="00977DAE">
        <w:rPr>
          <w:sz w:val="27"/>
          <w:szCs w:val="27"/>
        </w:rPr>
        <w:t xml:space="preserve">             «…»</w:t>
      </w:r>
    </w:p>
    <w:p w:rsidR="000F2371" w:rsidRPr="00223245" w:rsidRDefault="000F2371" w:rsidP="000F2371">
      <w:pPr>
        <w:tabs>
          <w:tab w:val="left" w:pos="709"/>
        </w:tabs>
        <w:jc w:val="both"/>
        <w:rPr>
          <w:sz w:val="27"/>
          <w:szCs w:val="27"/>
        </w:rPr>
      </w:pPr>
    </w:p>
    <w:p w:rsidR="000F2371" w:rsidRPr="00223245" w:rsidRDefault="000F2371" w:rsidP="000F2371">
      <w:pPr>
        <w:tabs>
          <w:tab w:val="left" w:pos="709"/>
        </w:tabs>
        <w:jc w:val="both"/>
        <w:rPr>
          <w:sz w:val="27"/>
          <w:szCs w:val="27"/>
        </w:rPr>
      </w:pPr>
      <w:r w:rsidRPr="00223245">
        <w:rPr>
          <w:sz w:val="27"/>
          <w:szCs w:val="27"/>
        </w:rPr>
        <w:t xml:space="preserve">                                                                                            </w:t>
      </w:r>
      <w:r w:rsidR="00190FE3" w:rsidRPr="00223245">
        <w:rPr>
          <w:sz w:val="27"/>
          <w:szCs w:val="27"/>
        </w:rPr>
        <w:t xml:space="preserve">                    </w:t>
      </w:r>
      <w:r w:rsidR="00223245">
        <w:rPr>
          <w:sz w:val="27"/>
          <w:szCs w:val="27"/>
        </w:rPr>
        <w:t xml:space="preserve">     </w:t>
      </w:r>
      <w:r w:rsidR="00190FE3" w:rsidRPr="00223245">
        <w:rPr>
          <w:sz w:val="27"/>
          <w:szCs w:val="27"/>
        </w:rPr>
        <w:t xml:space="preserve">   </w:t>
      </w:r>
      <w:r w:rsidR="00ED4C91" w:rsidRPr="00223245">
        <w:rPr>
          <w:sz w:val="27"/>
          <w:szCs w:val="27"/>
        </w:rPr>
        <w:t xml:space="preserve">   </w:t>
      </w:r>
      <w:r w:rsidR="00977DAE">
        <w:rPr>
          <w:sz w:val="27"/>
          <w:szCs w:val="27"/>
        </w:rPr>
        <w:t xml:space="preserve">               «…»</w:t>
      </w:r>
    </w:p>
    <w:p w:rsidR="00321C99" w:rsidRPr="00096652" w:rsidRDefault="00321C99" w:rsidP="003C6AE1">
      <w:pPr>
        <w:autoSpaceDE w:val="0"/>
        <w:autoSpaceDN w:val="0"/>
        <w:adjustRightInd w:val="0"/>
        <w:ind w:firstLine="709"/>
        <w:contextualSpacing/>
        <w:jc w:val="both"/>
        <w:rPr>
          <w:i/>
          <w:sz w:val="27"/>
          <w:szCs w:val="27"/>
        </w:rPr>
      </w:pPr>
    </w:p>
    <w:p w:rsidR="00ED4C91" w:rsidRPr="00096652" w:rsidRDefault="00ED4C91" w:rsidP="00ED4C91">
      <w:pPr>
        <w:autoSpaceDE w:val="0"/>
        <w:autoSpaceDN w:val="0"/>
        <w:adjustRightInd w:val="0"/>
        <w:contextualSpacing/>
        <w:jc w:val="both"/>
        <w:rPr>
          <w:i/>
          <w:sz w:val="26"/>
          <w:szCs w:val="26"/>
        </w:rPr>
      </w:pPr>
    </w:p>
    <w:p w:rsidR="00096652" w:rsidRPr="00096652" w:rsidRDefault="00096652" w:rsidP="00ED4C91">
      <w:pPr>
        <w:autoSpaceDE w:val="0"/>
        <w:autoSpaceDN w:val="0"/>
        <w:adjustRightInd w:val="0"/>
        <w:contextualSpacing/>
        <w:jc w:val="both"/>
        <w:rPr>
          <w:i/>
          <w:sz w:val="26"/>
          <w:szCs w:val="26"/>
        </w:rPr>
      </w:pPr>
    </w:p>
    <w:p w:rsidR="00096652" w:rsidRPr="003A78E2" w:rsidRDefault="00C7394B" w:rsidP="003A78E2">
      <w:pPr>
        <w:autoSpaceDE w:val="0"/>
        <w:autoSpaceDN w:val="0"/>
        <w:adjustRightInd w:val="0"/>
        <w:ind w:firstLine="709"/>
        <w:contextualSpacing/>
        <w:jc w:val="both"/>
        <w:rPr>
          <w:i/>
          <w:sz w:val="22"/>
          <w:szCs w:val="22"/>
        </w:rPr>
      </w:pPr>
      <w:r w:rsidRPr="00096652">
        <w:rPr>
          <w:i/>
          <w:sz w:val="22"/>
          <w:szCs w:val="22"/>
        </w:rPr>
        <w:t xml:space="preserve">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096652">
        <w:rPr>
          <w:i/>
          <w:sz w:val="22"/>
          <w:szCs w:val="22"/>
        </w:rPr>
        <w:t>с даты</w:t>
      </w:r>
      <w:proofErr w:type="gramEnd"/>
      <w:r w:rsidRPr="00096652">
        <w:rPr>
          <w:i/>
          <w:sz w:val="22"/>
          <w:szCs w:val="22"/>
        </w:rPr>
        <w:t xml:space="preserve"> его принятия.</w:t>
      </w:r>
    </w:p>
    <w:p w:rsidR="00096652" w:rsidRPr="00096652" w:rsidRDefault="00096652" w:rsidP="0064652E">
      <w:pPr>
        <w:widowControl w:val="0"/>
        <w:jc w:val="both"/>
        <w:rPr>
          <w:sz w:val="16"/>
          <w:szCs w:val="16"/>
        </w:rPr>
      </w:pPr>
    </w:p>
    <w:p w:rsidR="00C7394B" w:rsidRPr="000F2371" w:rsidRDefault="00C7394B" w:rsidP="000F2371">
      <w:pPr>
        <w:jc w:val="both"/>
        <w:rPr>
          <w:sz w:val="14"/>
          <w:szCs w:val="14"/>
        </w:rPr>
      </w:pPr>
    </w:p>
    <w:sectPr w:rsidR="00C7394B" w:rsidRPr="000F2371" w:rsidSect="00612E73">
      <w:headerReference w:type="even" r:id="rId35"/>
      <w:headerReference w:type="default" r:id="rId36"/>
      <w:footerReference w:type="default" r:id="rId37"/>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E3" w:rsidRDefault="00190FE3">
      <w:r>
        <w:separator/>
      </w:r>
    </w:p>
  </w:endnote>
  <w:endnote w:type="continuationSeparator" w:id="1">
    <w:p w:rsidR="00190FE3" w:rsidRDefault="0019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E3" w:rsidRPr="008427D0" w:rsidRDefault="00190FE3" w:rsidP="008427D0">
    <w:pPr>
      <w:pStyle w:val="a8"/>
      <w:jc w:val="right"/>
      <w:rPr>
        <w:rFonts w:ascii="Book Antiqua" w:hAnsi="Book Antiqua"/>
        <w:b/>
        <w:sz w:val="32"/>
        <w:szCs w:val="3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E3" w:rsidRDefault="00190FE3">
      <w:r>
        <w:separator/>
      </w:r>
    </w:p>
  </w:footnote>
  <w:footnote w:type="continuationSeparator" w:id="1">
    <w:p w:rsidR="00190FE3" w:rsidRDefault="00190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E3" w:rsidRDefault="00DB039A" w:rsidP="005D6A8A">
    <w:pPr>
      <w:pStyle w:val="a6"/>
      <w:framePr w:wrap="around" w:vAnchor="text" w:hAnchor="margin" w:xAlign="center" w:y="1"/>
      <w:rPr>
        <w:rStyle w:val="ae"/>
      </w:rPr>
    </w:pPr>
    <w:r>
      <w:rPr>
        <w:rStyle w:val="ae"/>
      </w:rPr>
      <w:fldChar w:fldCharType="begin"/>
    </w:r>
    <w:r w:rsidR="00190FE3">
      <w:rPr>
        <w:rStyle w:val="ae"/>
      </w:rPr>
      <w:instrText xml:space="preserve">PAGE  </w:instrText>
    </w:r>
    <w:r>
      <w:rPr>
        <w:rStyle w:val="ae"/>
      </w:rPr>
      <w:fldChar w:fldCharType="end"/>
    </w:r>
  </w:p>
  <w:p w:rsidR="00190FE3" w:rsidRDefault="00190F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E3" w:rsidRDefault="00DB039A" w:rsidP="005D6A8A">
    <w:pPr>
      <w:pStyle w:val="a6"/>
      <w:framePr w:wrap="around" w:vAnchor="text" w:hAnchor="margin" w:xAlign="center" w:y="1"/>
      <w:rPr>
        <w:rStyle w:val="ae"/>
      </w:rPr>
    </w:pPr>
    <w:r>
      <w:rPr>
        <w:rStyle w:val="ae"/>
      </w:rPr>
      <w:fldChar w:fldCharType="begin"/>
    </w:r>
    <w:r w:rsidR="00190FE3">
      <w:rPr>
        <w:rStyle w:val="ae"/>
      </w:rPr>
      <w:instrText xml:space="preserve">PAGE  </w:instrText>
    </w:r>
    <w:r>
      <w:rPr>
        <w:rStyle w:val="ae"/>
      </w:rPr>
      <w:fldChar w:fldCharType="separate"/>
    </w:r>
    <w:r w:rsidR="00977DAE">
      <w:rPr>
        <w:rStyle w:val="ae"/>
        <w:noProof/>
      </w:rPr>
      <w:t>8</w:t>
    </w:r>
    <w:r>
      <w:rPr>
        <w:rStyle w:val="ae"/>
      </w:rPr>
      <w:fldChar w:fldCharType="end"/>
    </w:r>
  </w:p>
  <w:p w:rsidR="00190FE3" w:rsidRDefault="00190F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B5C"/>
    <w:multiLevelType w:val="multilevel"/>
    <w:tmpl w:val="97C4A89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657EF"/>
    <w:multiLevelType w:val="hybridMultilevel"/>
    <w:tmpl w:val="C480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24734"/>
    <w:multiLevelType w:val="multilevel"/>
    <w:tmpl w:val="B0D6A15A"/>
    <w:lvl w:ilvl="0">
      <w:start w:val="4"/>
      <w:numFmt w:val="decimal"/>
      <w:lvlText w:val="%1-"/>
      <w:lvlJc w:val="left"/>
      <w:pPr>
        <w:ind w:left="495" w:hanging="49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09BC1BD8"/>
    <w:multiLevelType w:val="hybridMultilevel"/>
    <w:tmpl w:val="31E6B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F17B95"/>
    <w:multiLevelType w:val="multilevel"/>
    <w:tmpl w:val="AE56B692"/>
    <w:lvl w:ilvl="0">
      <w:start w:val="2016"/>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47345"/>
    <w:multiLevelType w:val="hybridMultilevel"/>
    <w:tmpl w:val="2C7AA7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32584"/>
    <w:multiLevelType w:val="multilevel"/>
    <w:tmpl w:val="EDA206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140CD"/>
    <w:multiLevelType w:val="multilevel"/>
    <w:tmpl w:val="7452F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7329B"/>
    <w:multiLevelType w:val="multilevel"/>
    <w:tmpl w:val="22043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54245"/>
    <w:multiLevelType w:val="multilevel"/>
    <w:tmpl w:val="3AD2F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74473"/>
    <w:multiLevelType w:val="multilevel"/>
    <w:tmpl w:val="8414684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80E05"/>
    <w:multiLevelType w:val="hybridMultilevel"/>
    <w:tmpl w:val="E1287B3C"/>
    <w:lvl w:ilvl="0" w:tplc="5AF6F2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50B3E07"/>
    <w:multiLevelType w:val="hybridMultilevel"/>
    <w:tmpl w:val="F5148572"/>
    <w:lvl w:ilvl="0" w:tplc="1D6ADA86">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12402"/>
    <w:multiLevelType w:val="hybridMultilevel"/>
    <w:tmpl w:val="E0B2C1C6"/>
    <w:lvl w:ilvl="0" w:tplc="B024D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071AE1"/>
    <w:multiLevelType w:val="multilevel"/>
    <w:tmpl w:val="AFE21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D4756"/>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F0719"/>
    <w:multiLevelType w:val="hybridMultilevel"/>
    <w:tmpl w:val="19149AE8"/>
    <w:lvl w:ilvl="0" w:tplc="5A9C9360">
      <w:start w:val="1"/>
      <w:numFmt w:val="decimal"/>
      <w:lvlText w:val="%1."/>
      <w:lvlJc w:val="left"/>
      <w:pPr>
        <w:ind w:left="1140" w:hanging="42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704B5E"/>
    <w:multiLevelType w:val="hybridMultilevel"/>
    <w:tmpl w:val="A2D0A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F32E2"/>
    <w:multiLevelType w:val="hybridMultilevel"/>
    <w:tmpl w:val="41D4E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56707"/>
    <w:multiLevelType w:val="hybridMultilevel"/>
    <w:tmpl w:val="BB485910"/>
    <w:lvl w:ilvl="0" w:tplc="C3341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111B3"/>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65475"/>
    <w:multiLevelType w:val="multilevel"/>
    <w:tmpl w:val="9856BB2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B56268"/>
    <w:multiLevelType w:val="multilevel"/>
    <w:tmpl w:val="1736C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656FD"/>
    <w:multiLevelType w:val="multilevel"/>
    <w:tmpl w:val="FD462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5F434C"/>
    <w:multiLevelType w:val="hybridMultilevel"/>
    <w:tmpl w:val="CE46D114"/>
    <w:lvl w:ilvl="0" w:tplc="6C84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CD584C"/>
    <w:multiLevelType w:val="multilevel"/>
    <w:tmpl w:val="4FA0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F4D94"/>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912A4E"/>
    <w:multiLevelType w:val="multilevel"/>
    <w:tmpl w:val="43DE1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23"/>
  </w:num>
  <w:num w:numId="4">
    <w:abstractNumId w:val="21"/>
  </w:num>
  <w:num w:numId="5">
    <w:abstractNumId w:val="17"/>
  </w:num>
  <w:num w:numId="6">
    <w:abstractNumId w:val="26"/>
  </w:num>
  <w:num w:numId="7">
    <w:abstractNumId w:val="8"/>
  </w:num>
  <w:num w:numId="8">
    <w:abstractNumId w:val="15"/>
  </w:num>
  <w:num w:numId="9">
    <w:abstractNumId w:val="25"/>
  </w:num>
  <w:num w:numId="10">
    <w:abstractNumId w:val="20"/>
  </w:num>
  <w:num w:numId="11">
    <w:abstractNumId w:val="4"/>
  </w:num>
  <w:num w:numId="12">
    <w:abstractNumId w:val="22"/>
  </w:num>
  <w:num w:numId="13">
    <w:abstractNumId w:val="3"/>
  </w:num>
  <w:num w:numId="14">
    <w:abstractNumId w:val="1"/>
  </w:num>
  <w:num w:numId="15">
    <w:abstractNumId w:val="27"/>
  </w:num>
  <w:num w:numId="16">
    <w:abstractNumId w:val="14"/>
  </w:num>
  <w:num w:numId="17">
    <w:abstractNumId w:val="7"/>
  </w:num>
  <w:num w:numId="18">
    <w:abstractNumId w:val="5"/>
  </w:num>
  <w:num w:numId="19">
    <w:abstractNumId w:val="2"/>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6"/>
  </w:num>
  <w:num w:numId="25">
    <w:abstractNumId w:val="6"/>
  </w:num>
  <w:num w:numId="26">
    <w:abstractNumId w:val="0"/>
  </w:num>
  <w:num w:numId="27">
    <w:abstractNumId w:val="10"/>
  </w:num>
  <w:num w:numId="28">
    <w:abstractNumId w:val="1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13313"/>
  </w:hdrShapeDefaults>
  <w:footnotePr>
    <w:footnote w:id="0"/>
    <w:footnote w:id="1"/>
  </w:footnotePr>
  <w:endnotePr>
    <w:endnote w:id="0"/>
    <w:endnote w:id="1"/>
  </w:endnotePr>
  <w:compat/>
  <w:rsids>
    <w:rsidRoot w:val="00902814"/>
    <w:rsid w:val="0000055B"/>
    <w:rsid w:val="000009D1"/>
    <w:rsid w:val="00001815"/>
    <w:rsid w:val="00001D35"/>
    <w:rsid w:val="00001E2A"/>
    <w:rsid w:val="00002A63"/>
    <w:rsid w:val="00002EE0"/>
    <w:rsid w:val="00003661"/>
    <w:rsid w:val="0000387B"/>
    <w:rsid w:val="000039F4"/>
    <w:rsid w:val="0000404F"/>
    <w:rsid w:val="00004C23"/>
    <w:rsid w:val="0000647A"/>
    <w:rsid w:val="00006911"/>
    <w:rsid w:val="0000691E"/>
    <w:rsid w:val="00006BB4"/>
    <w:rsid w:val="000104BA"/>
    <w:rsid w:val="000119E5"/>
    <w:rsid w:val="000125C3"/>
    <w:rsid w:val="00012C39"/>
    <w:rsid w:val="00012EC3"/>
    <w:rsid w:val="0001379A"/>
    <w:rsid w:val="00014F6F"/>
    <w:rsid w:val="00015DB7"/>
    <w:rsid w:val="00017145"/>
    <w:rsid w:val="00017F2E"/>
    <w:rsid w:val="0002085E"/>
    <w:rsid w:val="00020E1C"/>
    <w:rsid w:val="00021651"/>
    <w:rsid w:val="000217AA"/>
    <w:rsid w:val="00021B41"/>
    <w:rsid w:val="00022179"/>
    <w:rsid w:val="00022E71"/>
    <w:rsid w:val="00023A47"/>
    <w:rsid w:val="0002428E"/>
    <w:rsid w:val="00025C17"/>
    <w:rsid w:val="00030010"/>
    <w:rsid w:val="000301F2"/>
    <w:rsid w:val="00030B85"/>
    <w:rsid w:val="0003192A"/>
    <w:rsid w:val="00031DC0"/>
    <w:rsid w:val="00033379"/>
    <w:rsid w:val="00034193"/>
    <w:rsid w:val="000346F1"/>
    <w:rsid w:val="0003667B"/>
    <w:rsid w:val="00036C3C"/>
    <w:rsid w:val="00037058"/>
    <w:rsid w:val="00040383"/>
    <w:rsid w:val="0004080F"/>
    <w:rsid w:val="00040F9D"/>
    <w:rsid w:val="000425BF"/>
    <w:rsid w:val="000428E4"/>
    <w:rsid w:val="00042E6E"/>
    <w:rsid w:val="0004355C"/>
    <w:rsid w:val="0004438B"/>
    <w:rsid w:val="0004505D"/>
    <w:rsid w:val="00047955"/>
    <w:rsid w:val="00047E11"/>
    <w:rsid w:val="00047E94"/>
    <w:rsid w:val="000504F7"/>
    <w:rsid w:val="0005244E"/>
    <w:rsid w:val="0005276C"/>
    <w:rsid w:val="000534C3"/>
    <w:rsid w:val="00053ECF"/>
    <w:rsid w:val="000542BD"/>
    <w:rsid w:val="00057144"/>
    <w:rsid w:val="00057804"/>
    <w:rsid w:val="00057DD9"/>
    <w:rsid w:val="000614E4"/>
    <w:rsid w:val="000642E2"/>
    <w:rsid w:val="00064797"/>
    <w:rsid w:val="00065D10"/>
    <w:rsid w:val="000663A3"/>
    <w:rsid w:val="0006676E"/>
    <w:rsid w:val="00070DCE"/>
    <w:rsid w:val="00070E4B"/>
    <w:rsid w:val="00071B33"/>
    <w:rsid w:val="00071E4B"/>
    <w:rsid w:val="00072ECC"/>
    <w:rsid w:val="00074641"/>
    <w:rsid w:val="00074852"/>
    <w:rsid w:val="000750C0"/>
    <w:rsid w:val="00075C14"/>
    <w:rsid w:val="00075FE7"/>
    <w:rsid w:val="00077995"/>
    <w:rsid w:val="00077EE6"/>
    <w:rsid w:val="000805A4"/>
    <w:rsid w:val="00080981"/>
    <w:rsid w:val="00081439"/>
    <w:rsid w:val="000845BD"/>
    <w:rsid w:val="00084A46"/>
    <w:rsid w:val="000854D4"/>
    <w:rsid w:val="00085B46"/>
    <w:rsid w:val="0008656A"/>
    <w:rsid w:val="000869C4"/>
    <w:rsid w:val="00087D68"/>
    <w:rsid w:val="00087D96"/>
    <w:rsid w:val="00090D4D"/>
    <w:rsid w:val="00091F40"/>
    <w:rsid w:val="0009316C"/>
    <w:rsid w:val="00093AED"/>
    <w:rsid w:val="00095DFB"/>
    <w:rsid w:val="00095FC2"/>
    <w:rsid w:val="00096340"/>
    <w:rsid w:val="00096480"/>
    <w:rsid w:val="00096652"/>
    <w:rsid w:val="000A184F"/>
    <w:rsid w:val="000A2D64"/>
    <w:rsid w:val="000A523D"/>
    <w:rsid w:val="000A75DC"/>
    <w:rsid w:val="000A7FAA"/>
    <w:rsid w:val="000B003C"/>
    <w:rsid w:val="000B0F14"/>
    <w:rsid w:val="000B135E"/>
    <w:rsid w:val="000B3185"/>
    <w:rsid w:val="000B3942"/>
    <w:rsid w:val="000B43F7"/>
    <w:rsid w:val="000B4F3A"/>
    <w:rsid w:val="000B644D"/>
    <w:rsid w:val="000B6632"/>
    <w:rsid w:val="000B70FB"/>
    <w:rsid w:val="000C0001"/>
    <w:rsid w:val="000C084D"/>
    <w:rsid w:val="000C1047"/>
    <w:rsid w:val="000C15D7"/>
    <w:rsid w:val="000C324E"/>
    <w:rsid w:val="000C5D48"/>
    <w:rsid w:val="000C6DBF"/>
    <w:rsid w:val="000C7092"/>
    <w:rsid w:val="000C7C5E"/>
    <w:rsid w:val="000D0DAD"/>
    <w:rsid w:val="000D27B8"/>
    <w:rsid w:val="000D2E43"/>
    <w:rsid w:val="000D3BEE"/>
    <w:rsid w:val="000D407A"/>
    <w:rsid w:val="000D444F"/>
    <w:rsid w:val="000D74E1"/>
    <w:rsid w:val="000D7AC4"/>
    <w:rsid w:val="000E1225"/>
    <w:rsid w:val="000E19F3"/>
    <w:rsid w:val="000E2DA3"/>
    <w:rsid w:val="000E3D50"/>
    <w:rsid w:val="000E6F80"/>
    <w:rsid w:val="000F0A8A"/>
    <w:rsid w:val="000F168C"/>
    <w:rsid w:val="000F2371"/>
    <w:rsid w:val="000F2AED"/>
    <w:rsid w:val="000F2B72"/>
    <w:rsid w:val="000F2D7B"/>
    <w:rsid w:val="000F759B"/>
    <w:rsid w:val="000F78B0"/>
    <w:rsid w:val="00103E75"/>
    <w:rsid w:val="00103F77"/>
    <w:rsid w:val="00103F9C"/>
    <w:rsid w:val="00103FBD"/>
    <w:rsid w:val="0010408B"/>
    <w:rsid w:val="001049E2"/>
    <w:rsid w:val="00106674"/>
    <w:rsid w:val="0010675B"/>
    <w:rsid w:val="00107795"/>
    <w:rsid w:val="001104E4"/>
    <w:rsid w:val="0011055B"/>
    <w:rsid w:val="0011403A"/>
    <w:rsid w:val="00114954"/>
    <w:rsid w:val="001152EE"/>
    <w:rsid w:val="001153AC"/>
    <w:rsid w:val="00115893"/>
    <w:rsid w:val="00116FBC"/>
    <w:rsid w:val="001178F7"/>
    <w:rsid w:val="001179C0"/>
    <w:rsid w:val="00117C16"/>
    <w:rsid w:val="0012116B"/>
    <w:rsid w:val="00121773"/>
    <w:rsid w:val="00123B49"/>
    <w:rsid w:val="0012403F"/>
    <w:rsid w:val="00124EAE"/>
    <w:rsid w:val="00126D0F"/>
    <w:rsid w:val="0013042C"/>
    <w:rsid w:val="00130D4E"/>
    <w:rsid w:val="00131196"/>
    <w:rsid w:val="00131B12"/>
    <w:rsid w:val="00133810"/>
    <w:rsid w:val="00134A3D"/>
    <w:rsid w:val="00134C21"/>
    <w:rsid w:val="001356F2"/>
    <w:rsid w:val="0013632D"/>
    <w:rsid w:val="00136D3B"/>
    <w:rsid w:val="00136DAC"/>
    <w:rsid w:val="0013704D"/>
    <w:rsid w:val="0013771D"/>
    <w:rsid w:val="00143BFB"/>
    <w:rsid w:val="00145472"/>
    <w:rsid w:val="00145684"/>
    <w:rsid w:val="00145840"/>
    <w:rsid w:val="00145A69"/>
    <w:rsid w:val="00146B3F"/>
    <w:rsid w:val="0015042A"/>
    <w:rsid w:val="001516EF"/>
    <w:rsid w:val="00154178"/>
    <w:rsid w:val="0015565C"/>
    <w:rsid w:val="00155B08"/>
    <w:rsid w:val="00156640"/>
    <w:rsid w:val="00156FD6"/>
    <w:rsid w:val="001604D0"/>
    <w:rsid w:val="00161009"/>
    <w:rsid w:val="00161609"/>
    <w:rsid w:val="0016183F"/>
    <w:rsid w:val="00161AA1"/>
    <w:rsid w:val="001626ED"/>
    <w:rsid w:val="001628DD"/>
    <w:rsid w:val="00162C2C"/>
    <w:rsid w:val="0016317D"/>
    <w:rsid w:val="001634BE"/>
    <w:rsid w:val="001663DE"/>
    <w:rsid w:val="00166B27"/>
    <w:rsid w:val="00166C30"/>
    <w:rsid w:val="00167547"/>
    <w:rsid w:val="001711D7"/>
    <w:rsid w:val="00171C11"/>
    <w:rsid w:val="00171D27"/>
    <w:rsid w:val="0017204D"/>
    <w:rsid w:val="00172912"/>
    <w:rsid w:val="00172D51"/>
    <w:rsid w:val="001759C8"/>
    <w:rsid w:val="001767E1"/>
    <w:rsid w:val="00177B9B"/>
    <w:rsid w:val="001814BC"/>
    <w:rsid w:val="00182441"/>
    <w:rsid w:val="00182683"/>
    <w:rsid w:val="00182BF2"/>
    <w:rsid w:val="001857C7"/>
    <w:rsid w:val="00186A5D"/>
    <w:rsid w:val="00187B8C"/>
    <w:rsid w:val="00187BDC"/>
    <w:rsid w:val="00190279"/>
    <w:rsid w:val="00190ECB"/>
    <w:rsid w:val="00190FE3"/>
    <w:rsid w:val="00192341"/>
    <w:rsid w:val="0019352B"/>
    <w:rsid w:val="0019448D"/>
    <w:rsid w:val="00194B75"/>
    <w:rsid w:val="00194F25"/>
    <w:rsid w:val="00194F87"/>
    <w:rsid w:val="00195862"/>
    <w:rsid w:val="00195D59"/>
    <w:rsid w:val="00196075"/>
    <w:rsid w:val="001A1070"/>
    <w:rsid w:val="001A1A31"/>
    <w:rsid w:val="001A272C"/>
    <w:rsid w:val="001A3072"/>
    <w:rsid w:val="001A55BF"/>
    <w:rsid w:val="001A5F11"/>
    <w:rsid w:val="001A62FF"/>
    <w:rsid w:val="001A7703"/>
    <w:rsid w:val="001B0E61"/>
    <w:rsid w:val="001B17AA"/>
    <w:rsid w:val="001B1E8A"/>
    <w:rsid w:val="001B1F92"/>
    <w:rsid w:val="001B3045"/>
    <w:rsid w:val="001B4753"/>
    <w:rsid w:val="001B6D17"/>
    <w:rsid w:val="001C17D1"/>
    <w:rsid w:val="001C4510"/>
    <w:rsid w:val="001C488D"/>
    <w:rsid w:val="001C6FC9"/>
    <w:rsid w:val="001C73BE"/>
    <w:rsid w:val="001C75CC"/>
    <w:rsid w:val="001C7DAC"/>
    <w:rsid w:val="001D0EF2"/>
    <w:rsid w:val="001D565A"/>
    <w:rsid w:val="001D6BE5"/>
    <w:rsid w:val="001D75AD"/>
    <w:rsid w:val="001D7777"/>
    <w:rsid w:val="001E044B"/>
    <w:rsid w:val="001E101C"/>
    <w:rsid w:val="001E19A5"/>
    <w:rsid w:val="001E1AF4"/>
    <w:rsid w:val="001E36E5"/>
    <w:rsid w:val="001E4575"/>
    <w:rsid w:val="001E4928"/>
    <w:rsid w:val="001E5A52"/>
    <w:rsid w:val="001E606C"/>
    <w:rsid w:val="001E6F61"/>
    <w:rsid w:val="001E703D"/>
    <w:rsid w:val="001E7167"/>
    <w:rsid w:val="001F36B5"/>
    <w:rsid w:val="001F39FB"/>
    <w:rsid w:val="001F46DE"/>
    <w:rsid w:val="001F6815"/>
    <w:rsid w:val="001F6A9B"/>
    <w:rsid w:val="002005F2"/>
    <w:rsid w:val="002007C0"/>
    <w:rsid w:val="002015F5"/>
    <w:rsid w:val="00202515"/>
    <w:rsid w:val="00204186"/>
    <w:rsid w:val="002047B1"/>
    <w:rsid w:val="0020555B"/>
    <w:rsid w:val="002066E7"/>
    <w:rsid w:val="00206D81"/>
    <w:rsid w:val="00211C55"/>
    <w:rsid w:val="00212938"/>
    <w:rsid w:val="00212DF4"/>
    <w:rsid w:val="00213FF9"/>
    <w:rsid w:val="0021434A"/>
    <w:rsid w:val="00215CAE"/>
    <w:rsid w:val="00217D8F"/>
    <w:rsid w:val="00220648"/>
    <w:rsid w:val="00220E4E"/>
    <w:rsid w:val="00222737"/>
    <w:rsid w:val="00222E73"/>
    <w:rsid w:val="00223245"/>
    <w:rsid w:val="0022372B"/>
    <w:rsid w:val="002246A6"/>
    <w:rsid w:val="00224BF0"/>
    <w:rsid w:val="0022684E"/>
    <w:rsid w:val="00226954"/>
    <w:rsid w:val="00227313"/>
    <w:rsid w:val="00231E9C"/>
    <w:rsid w:val="00232A5E"/>
    <w:rsid w:val="002358E3"/>
    <w:rsid w:val="00235AE1"/>
    <w:rsid w:val="00236941"/>
    <w:rsid w:val="00237A12"/>
    <w:rsid w:val="0024064D"/>
    <w:rsid w:val="00240C1E"/>
    <w:rsid w:val="00240D67"/>
    <w:rsid w:val="0024210D"/>
    <w:rsid w:val="002426F9"/>
    <w:rsid w:val="00242ED7"/>
    <w:rsid w:val="0024366E"/>
    <w:rsid w:val="00243898"/>
    <w:rsid w:val="002443CD"/>
    <w:rsid w:val="00245A22"/>
    <w:rsid w:val="00246077"/>
    <w:rsid w:val="00247680"/>
    <w:rsid w:val="0024789C"/>
    <w:rsid w:val="00250BAE"/>
    <w:rsid w:val="00253D58"/>
    <w:rsid w:val="00254E70"/>
    <w:rsid w:val="002552A7"/>
    <w:rsid w:val="00260077"/>
    <w:rsid w:val="0026060E"/>
    <w:rsid w:val="00260D7A"/>
    <w:rsid w:val="002632EC"/>
    <w:rsid w:val="00264082"/>
    <w:rsid w:val="00264EF3"/>
    <w:rsid w:val="002661BC"/>
    <w:rsid w:val="002668F7"/>
    <w:rsid w:val="00267C86"/>
    <w:rsid w:val="00272F81"/>
    <w:rsid w:val="00272F86"/>
    <w:rsid w:val="00272FC9"/>
    <w:rsid w:val="002749A8"/>
    <w:rsid w:val="00274CEC"/>
    <w:rsid w:val="002779B4"/>
    <w:rsid w:val="002779D5"/>
    <w:rsid w:val="00277C83"/>
    <w:rsid w:val="00281477"/>
    <w:rsid w:val="002817B9"/>
    <w:rsid w:val="00281CA0"/>
    <w:rsid w:val="00282967"/>
    <w:rsid w:val="0028312F"/>
    <w:rsid w:val="0028406A"/>
    <w:rsid w:val="00284EAC"/>
    <w:rsid w:val="00285BBA"/>
    <w:rsid w:val="00285BF1"/>
    <w:rsid w:val="00286DDE"/>
    <w:rsid w:val="00290899"/>
    <w:rsid w:val="00290C4D"/>
    <w:rsid w:val="00291833"/>
    <w:rsid w:val="00292DDE"/>
    <w:rsid w:val="0029686D"/>
    <w:rsid w:val="00296E71"/>
    <w:rsid w:val="002970B6"/>
    <w:rsid w:val="00297E16"/>
    <w:rsid w:val="002A073C"/>
    <w:rsid w:val="002A0B8C"/>
    <w:rsid w:val="002A0F82"/>
    <w:rsid w:val="002A45B3"/>
    <w:rsid w:val="002A5146"/>
    <w:rsid w:val="002A57A6"/>
    <w:rsid w:val="002A6040"/>
    <w:rsid w:val="002A6A09"/>
    <w:rsid w:val="002A7080"/>
    <w:rsid w:val="002A70D5"/>
    <w:rsid w:val="002A77D7"/>
    <w:rsid w:val="002B0654"/>
    <w:rsid w:val="002B0A1E"/>
    <w:rsid w:val="002B0B72"/>
    <w:rsid w:val="002B0D7B"/>
    <w:rsid w:val="002B124A"/>
    <w:rsid w:val="002B195C"/>
    <w:rsid w:val="002B1B8B"/>
    <w:rsid w:val="002B26A0"/>
    <w:rsid w:val="002B26FF"/>
    <w:rsid w:val="002B2D79"/>
    <w:rsid w:val="002B3428"/>
    <w:rsid w:val="002B356D"/>
    <w:rsid w:val="002B3E0C"/>
    <w:rsid w:val="002B4958"/>
    <w:rsid w:val="002B4C46"/>
    <w:rsid w:val="002B4EA3"/>
    <w:rsid w:val="002B6008"/>
    <w:rsid w:val="002B676E"/>
    <w:rsid w:val="002B7EB5"/>
    <w:rsid w:val="002C05EE"/>
    <w:rsid w:val="002C11C2"/>
    <w:rsid w:val="002C1445"/>
    <w:rsid w:val="002C24E6"/>
    <w:rsid w:val="002C2D7D"/>
    <w:rsid w:val="002C2E80"/>
    <w:rsid w:val="002C391C"/>
    <w:rsid w:val="002C4B8F"/>
    <w:rsid w:val="002C500F"/>
    <w:rsid w:val="002C50E6"/>
    <w:rsid w:val="002C5906"/>
    <w:rsid w:val="002C689A"/>
    <w:rsid w:val="002D034F"/>
    <w:rsid w:val="002D0838"/>
    <w:rsid w:val="002D17B0"/>
    <w:rsid w:val="002D3EA9"/>
    <w:rsid w:val="002D462F"/>
    <w:rsid w:val="002D4B56"/>
    <w:rsid w:val="002D4E37"/>
    <w:rsid w:val="002D525F"/>
    <w:rsid w:val="002D58CE"/>
    <w:rsid w:val="002D6149"/>
    <w:rsid w:val="002E0B8B"/>
    <w:rsid w:val="002E1024"/>
    <w:rsid w:val="002E1446"/>
    <w:rsid w:val="002E178C"/>
    <w:rsid w:val="002E1CE8"/>
    <w:rsid w:val="002E2880"/>
    <w:rsid w:val="002E572E"/>
    <w:rsid w:val="002E626B"/>
    <w:rsid w:val="002E63E4"/>
    <w:rsid w:val="002E72A8"/>
    <w:rsid w:val="002F397C"/>
    <w:rsid w:val="002F3E78"/>
    <w:rsid w:val="002F4D22"/>
    <w:rsid w:val="002F4FBE"/>
    <w:rsid w:val="002F5BA6"/>
    <w:rsid w:val="002F5D47"/>
    <w:rsid w:val="002F6679"/>
    <w:rsid w:val="002F6724"/>
    <w:rsid w:val="00300123"/>
    <w:rsid w:val="00302F35"/>
    <w:rsid w:val="003035C8"/>
    <w:rsid w:val="003043D4"/>
    <w:rsid w:val="00304A43"/>
    <w:rsid w:val="00304C90"/>
    <w:rsid w:val="0030613D"/>
    <w:rsid w:val="003070D6"/>
    <w:rsid w:val="00307858"/>
    <w:rsid w:val="003105C6"/>
    <w:rsid w:val="00311C93"/>
    <w:rsid w:val="00311E50"/>
    <w:rsid w:val="00312150"/>
    <w:rsid w:val="00313B5D"/>
    <w:rsid w:val="00313C8A"/>
    <w:rsid w:val="003154C9"/>
    <w:rsid w:val="00315BCA"/>
    <w:rsid w:val="00315F38"/>
    <w:rsid w:val="003168F6"/>
    <w:rsid w:val="00317234"/>
    <w:rsid w:val="003174F8"/>
    <w:rsid w:val="003177BB"/>
    <w:rsid w:val="00317EE7"/>
    <w:rsid w:val="0032006E"/>
    <w:rsid w:val="00320A38"/>
    <w:rsid w:val="00321AFF"/>
    <w:rsid w:val="00321C99"/>
    <w:rsid w:val="0032214F"/>
    <w:rsid w:val="003224A7"/>
    <w:rsid w:val="00322780"/>
    <w:rsid w:val="00322A15"/>
    <w:rsid w:val="00323840"/>
    <w:rsid w:val="003239DA"/>
    <w:rsid w:val="00330815"/>
    <w:rsid w:val="00331368"/>
    <w:rsid w:val="00332D52"/>
    <w:rsid w:val="003334A1"/>
    <w:rsid w:val="0033381C"/>
    <w:rsid w:val="0033404C"/>
    <w:rsid w:val="0034026F"/>
    <w:rsid w:val="00340777"/>
    <w:rsid w:val="00341799"/>
    <w:rsid w:val="0034264F"/>
    <w:rsid w:val="003428A2"/>
    <w:rsid w:val="003433ED"/>
    <w:rsid w:val="003436F7"/>
    <w:rsid w:val="00343CD5"/>
    <w:rsid w:val="00344B38"/>
    <w:rsid w:val="00346CE5"/>
    <w:rsid w:val="00347824"/>
    <w:rsid w:val="0035094A"/>
    <w:rsid w:val="00351197"/>
    <w:rsid w:val="00351698"/>
    <w:rsid w:val="0035191B"/>
    <w:rsid w:val="00351BF0"/>
    <w:rsid w:val="00352811"/>
    <w:rsid w:val="00353E96"/>
    <w:rsid w:val="00354B43"/>
    <w:rsid w:val="00355EDB"/>
    <w:rsid w:val="003560FA"/>
    <w:rsid w:val="00356F25"/>
    <w:rsid w:val="0035729B"/>
    <w:rsid w:val="0035788E"/>
    <w:rsid w:val="00357ADA"/>
    <w:rsid w:val="00360347"/>
    <w:rsid w:val="003609E4"/>
    <w:rsid w:val="00362C1B"/>
    <w:rsid w:val="00362C9B"/>
    <w:rsid w:val="0036380B"/>
    <w:rsid w:val="0036561E"/>
    <w:rsid w:val="003660AD"/>
    <w:rsid w:val="0036619B"/>
    <w:rsid w:val="00370D7E"/>
    <w:rsid w:val="0037138F"/>
    <w:rsid w:val="00373139"/>
    <w:rsid w:val="00373C64"/>
    <w:rsid w:val="003752D7"/>
    <w:rsid w:val="00375DBC"/>
    <w:rsid w:val="003762B6"/>
    <w:rsid w:val="0037683A"/>
    <w:rsid w:val="00380165"/>
    <w:rsid w:val="00380191"/>
    <w:rsid w:val="00380F69"/>
    <w:rsid w:val="0038248A"/>
    <w:rsid w:val="0038370F"/>
    <w:rsid w:val="0038374B"/>
    <w:rsid w:val="00383AF7"/>
    <w:rsid w:val="00384FCE"/>
    <w:rsid w:val="003856D3"/>
    <w:rsid w:val="0038767F"/>
    <w:rsid w:val="003876E3"/>
    <w:rsid w:val="00390DEA"/>
    <w:rsid w:val="0039138D"/>
    <w:rsid w:val="0039277F"/>
    <w:rsid w:val="00392B62"/>
    <w:rsid w:val="00393F8F"/>
    <w:rsid w:val="0039622B"/>
    <w:rsid w:val="00396788"/>
    <w:rsid w:val="00396B2E"/>
    <w:rsid w:val="003A021F"/>
    <w:rsid w:val="003A0385"/>
    <w:rsid w:val="003A1652"/>
    <w:rsid w:val="003A235A"/>
    <w:rsid w:val="003A2D1E"/>
    <w:rsid w:val="003A382B"/>
    <w:rsid w:val="003A594D"/>
    <w:rsid w:val="003A673B"/>
    <w:rsid w:val="003A746D"/>
    <w:rsid w:val="003A78E2"/>
    <w:rsid w:val="003B047F"/>
    <w:rsid w:val="003B04E6"/>
    <w:rsid w:val="003B0F86"/>
    <w:rsid w:val="003B2E05"/>
    <w:rsid w:val="003B3897"/>
    <w:rsid w:val="003B4136"/>
    <w:rsid w:val="003B43E2"/>
    <w:rsid w:val="003B597A"/>
    <w:rsid w:val="003B6276"/>
    <w:rsid w:val="003B6D72"/>
    <w:rsid w:val="003B7CEF"/>
    <w:rsid w:val="003C0034"/>
    <w:rsid w:val="003C0497"/>
    <w:rsid w:val="003C06EE"/>
    <w:rsid w:val="003C1377"/>
    <w:rsid w:val="003C1E6B"/>
    <w:rsid w:val="003C383E"/>
    <w:rsid w:val="003C59A7"/>
    <w:rsid w:val="003C64E3"/>
    <w:rsid w:val="003C6AE1"/>
    <w:rsid w:val="003C6C58"/>
    <w:rsid w:val="003C794C"/>
    <w:rsid w:val="003D13C1"/>
    <w:rsid w:val="003D1831"/>
    <w:rsid w:val="003D1A05"/>
    <w:rsid w:val="003D3253"/>
    <w:rsid w:val="003D4844"/>
    <w:rsid w:val="003E0604"/>
    <w:rsid w:val="003E0857"/>
    <w:rsid w:val="003E1D16"/>
    <w:rsid w:val="003E2F0D"/>
    <w:rsid w:val="003E4D73"/>
    <w:rsid w:val="003E4DBC"/>
    <w:rsid w:val="003E542F"/>
    <w:rsid w:val="003E562F"/>
    <w:rsid w:val="003E6307"/>
    <w:rsid w:val="003E6F0C"/>
    <w:rsid w:val="003E7B37"/>
    <w:rsid w:val="003F06FB"/>
    <w:rsid w:val="003F0734"/>
    <w:rsid w:val="003F0AB2"/>
    <w:rsid w:val="003F134C"/>
    <w:rsid w:val="003F1A95"/>
    <w:rsid w:val="003F1CDC"/>
    <w:rsid w:val="003F2EC0"/>
    <w:rsid w:val="003F3075"/>
    <w:rsid w:val="003F3836"/>
    <w:rsid w:val="003F3E2B"/>
    <w:rsid w:val="003F4419"/>
    <w:rsid w:val="003F64DB"/>
    <w:rsid w:val="003F699D"/>
    <w:rsid w:val="003F7094"/>
    <w:rsid w:val="003F70EA"/>
    <w:rsid w:val="003F757D"/>
    <w:rsid w:val="0040094D"/>
    <w:rsid w:val="00401822"/>
    <w:rsid w:val="00402FBC"/>
    <w:rsid w:val="00403E29"/>
    <w:rsid w:val="00404A43"/>
    <w:rsid w:val="004062A9"/>
    <w:rsid w:val="00406435"/>
    <w:rsid w:val="00406659"/>
    <w:rsid w:val="00410280"/>
    <w:rsid w:val="00410E03"/>
    <w:rsid w:val="004111AB"/>
    <w:rsid w:val="00412794"/>
    <w:rsid w:val="0041304E"/>
    <w:rsid w:val="0041370B"/>
    <w:rsid w:val="00413C36"/>
    <w:rsid w:val="00414C5B"/>
    <w:rsid w:val="00414FCA"/>
    <w:rsid w:val="004155D1"/>
    <w:rsid w:val="00416B64"/>
    <w:rsid w:val="00417110"/>
    <w:rsid w:val="004172B6"/>
    <w:rsid w:val="00417524"/>
    <w:rsid w:val="00420568"/>
    <w:rsid w:val="004213DF"/>
    <w:rsid w:val="004239EA"/>
    <w:rsid w:val="004245FC"/>
    <w:rsid w:val="00424E6D"/>
    <w:rsid w:val="004259D2"/>
    <w:rsid w:val="00426353"/>
    <w:rsid w:val="00427031"/>
    <w:rsid w:val="004273A9"/>
    <w:rsid w:val="0042788C"/>
    <w:rsid w:val="0043051B"/>
    <w:rsid w:val="00431AB6"/>
    <w:rsid w:val="00433F27"/>
    <w:rsid w:val="00434BF8"/>
    <w:rsid w:val="00434DF4"/>
    <w:rsid w:val="00435866"/>
    <w:rsid w:val="004364CD"/>
    <w:rsid w:val="004379E0"/>
    <w:rsid w:val="00437CD3"/>
    <w:rsid w:val="00437FEF"/>
    <w:rsid w:val="00440CE1"/>
    <w:rsid w:val="004411EA"/>
    <w:rsid w:val="00441D39"/>
    <w:rsid w:val="004423E7"/>
    <w:rsid w:val="0044273D"/>
    <w:rsid w:val="00442A0D"/>
    <w:rsid w:val="00443688"/>
    <w:rsid w:val="004446A0"/>
    <w:rsid w:val="00444E82"/>
    <w:rsid w:val="00446EE6"/>
    <w:rsid w:val="004470B2"/>
    <w:rsid w:val="0045098A"/>
    <w:rsid w:val="004536CF"/>
    <w:rsid w:val="00453A2B"/>
    <w:rsid w:val="00454298"/>
    <w:rsid w:val="00454A81"/>
    <w:rsid w:val="00454BAB"/>
    <w:rsid w:val="00460E1F"/>
    <w:rsid w:val="00462026"/>
    <w:rsid w:val="00466005"/>
    <w:rsid w:val="00467751"/>
    <w:rsid w:val="00470389"/>
    <w:rsid w:val="004703C1"/>
    <w:rsid w:val="004719A5"/>
    <w:rsid w:val="00473065"/>
    <w:rsid w:val="004748C4"/>
    <w:rsid w:val="0047641C"/>
    <w:rsid w:val="0047754C"/>
    <w:rsid w:val="00477930"/>
    <w:rsid w:val="00477A6F"/>
    <w:rsid w:val="004815C2"/>
    <w:rsid w:val="00481E0E"/>
    <w:rsid w:val="004820FF"/>
    <w:rsid w:val="004825BA"/>
    <w:rsid w:val="004849E1"/>
    <w:rsid w:val="00484F0A"/>
    <w:rsid w:val="004856C2"/>
    <w:rsid w:val="004861E8"/>
    <w:rsid w:val="0048639D"/>
    <w:rsid w:val="00487AC3"/>
    <w:rsid w:val="00491042"/>
    <w:rsid w:val="004921C0"/>
    <w:rsid w:val="00493791"/>
    <w:rsid w:val="00493C7E"/>
    <w:rsid w:val="0049498F"/>
    <w:rsid w:val="00494D97"/>
    <w:rsid w:val="00494E47"/>
    <w:rsid w:val="0049583D"/>
    <w:rsid w:val="00496D28"/>
    <w:rsid w:val="004A0266"/>
    <w:rsid w:val="004A05B8"/>
    <w:rsid w:val="004A05FE"/>
    <w:rsid w:val="004A088A"/>
    <w:rsid w:val="004A17A1"/>
    <w:rsid w:val="004A1910"/>
    <w:rsid w:val="004A22F6"/>
    <w:rsid w:val="004A2600"/>
    <w:rsid w:val="004A30E1"/>
    <w:rsid w:val="004A3222"/>
    <w:rsid w:val="004A3450"/>
    <w:rsid w:val="004A522A"/>
    <w:rsid w:val="004A5233"/>
    <w:rsid w:val="004A5E2E"/>
    <w:rsid w:val="004A5F53"/>
    <w:rsid w:val="004B04F9"/>
    <w:rsid w:val="004B1336"/>
    <w:rsid w:val="004B22EB"/>
    <w:rsid w:val="004B25CE"/>
    <w:rsid w:val="004B3A3B"/>
    <w:rsid w:val="004B458F"/>
    <w:rsid w:val="004B4611"/>
    <w:rsid w:val="004B4A95"/>
    <w:rsid w:val="004B51DB"/>
    <w:rsid w:val="004B5AB6"/>
    <w:rsid w:val="004C00E6"/>
    <w:rsid w:val="004C064F"/>
    <w:rsid w:val="004C0AE6"/>
    <w:rsid w:val="004C0E41"/>
    <w:rsid w:val="004C1655"/>
    <w:rsid w:val="004C1926"/>
    <w:rsid w:val="004C2810"/>
    <w:rsid w:val="004C30C6"/>
    <w:rsid w:val="004C3D88"/>
    <w:rsid w:val="004C4835"/>
    <w:rsid w:val="004C53BA"/>
    <w:rsid w:val="004C5D7E"/>
    <w:rsid w:val="004C6663"/>
    <w:rsid w:val="004D0070"/>
    <w:rsid w:val="004D0BF9"/>
    <w:rsid w:val="004D13D0"/>
    <w:rsid w:val="004D1D2C"/>
    <w:rsid w:val="004D37DF"/>
    <w:rsid w:val="004D4B14"/>
    <w:rsid w:val="004D6E88"/>
    <w:rsid w:val="004D7687"/>
    <w:rsid w:val="004D7C82"/>
    <w:rsid w:val="004E03EB"/>
    <w:rsid w:val="004E084B"/>
    <w:rsid w:val="004E395F"/>
    <w:rsid w:val="004E3AEF"/>
    <w:rsid w:val="004E72D4"/>
    <w:rsid w:val="004E744E"/>
    <w:rsid w:val="004F189C"/>
    <w:rsid w:val="004F1A60"/>
    <w:rsid w:val="004F2FAF"/>
    <w:rsid w:val="004F30E1"/>
    <w:rsid w:val="004F37EA"/>
    <w:rsid w:val="004F42AD"/>
    <w:rsid w:val="004F497D"/>
    <w:rsid w:val="004F5BBE"/>
    <w:rsid w:val="004F646B"/>
    <w:rsid w:val="004F679E"/>
    <w:rsid w:val="004F70AF"/>
    <w:rsid w:val="004F7153"/>
    <w:rsid w:val="004F72E3"/>
    <w:rsid w:val="004F7877"/>
    <w:rsid w:val="004F7CFD"/>
    <w:rsid w:val="005003AD"/>
    <w:rsid w:val="00501951"/>
    <w:rsid w:val="00501D39"/>
    <w:rsid w:val="00502CFE"/>
    <w:rsid w:val="00503879"/>
    <w:rsid w:val="005046D4"/>
    <w:rsid w:val="0050521E"/>
    <w:rsid w:val="00506DA5"/>
    <w:rsid w:val="00507057"/>
    <w:rsid w:val="00510216"/>
    <w:rsid w:val="005112DC"/>
    <w:rsid w:val="00511C2E"/>
    <w:rsid w:val="00512A6C"/>
    <w:rsid w:val="00513A15"/>
    <w:rsid w:val="00513AF7"/>
    <w:rsid w:val="0051420F"/>
    <w:rsid w:val="005153A8"/>
    <w:rsid w:val="00516CC9"/>
    <w:rsid w:val="00516E2E"/>
    <w:rsid w:val="00520AA9"/>
    <w:rsid w:val="005219D0"/>
    <w:rsid w:val="00522AFF"/>
    <w:rsid w:val="005240AD"/>
    <w:rsid w:val="0052512D"/>
    <w:rsid w:val="00525E2C"/>
    <w:rsid w:val="00526446"/>
    <w:rsid w:val="00526974"/>
    <w:rsid w:val="00527213"/>
    <w:rsid w:val="00527FA9"/>
    <w:rsid w:val="00530183"/>
    <w:rsid w:val="005304F1"/>
    <w:rsid w:val="00530E83"/>
    <w:rsid w:val="00531913"/>
    <w:rsid w:val="00532D0C"/>
    <w:rsid w:val="00532FBD"/>
    <w:rsid w:val="00533C27"/>
    <w:rsid w:val="005342BE"/>
    <w:rsid w:val="005351AB"/>
    <w:rsid w:val="00535C9E"/>
    <w:rsid w:val="005368B2"/>
    <w:rsid w:val="00537C3B"/>
    <w:rsid w:val="005420AB"/>
    <w:rsid w:val="00543204"/>
    <w:rsid w:val="0054359E"/>
    <w:rsid w:val="00544026"/>
    <w:rsid w:val="00545360"/>
    <w:rsid w:val="00545A39"/>
    <w:rsid w:val="00546225"/>
    <w:rsid w:val="00546567"/>
    <w:rsid w:val="00546B54"/>
    <w:rsid w:val="00546FD1"/>
    <w:rsid w:val="00550568"/>
    <w:rsid w:val="00551B8A"/>
    <w:rsid w:val="00554C02"/>
    <w:rsid w:val="005557E8"/>
    <w:rsid w:val="005566EF"/>
    <w:rsid w:val="00556743"/>
    <w:rsid w:val="00557BD1"/>
    <w:rsid w:val="00557E79"/>
    <w:rsid w:val="00560CEF"/>
    <w:rsid w:val="0056163E"/>
    <w:rsid w:val="005618F9"/>
    <w:rsid w:val="0056234D"/>
    <w:rsid w:val="00562EA6"/>
    <w:rsid w:val="00564E49"/>
    <w:rsid w:val="005652E2"/>
    <w:rsid w:val="005658FF"/>
    <w:rsid w:val="005674AD"/>
    <w:rsid w:val="00571962"/>
    <w:rsid w:val="00572405"/>
    <w:rsid w:val="005737EF"/>
    <w:rsid w:val="00575053"/>
    <w:rsid w:val="00575234"/>
    <w:rsid w:val="0057531D"/>
    <w:rsid w:val="00576464"/>
    <w:rsid w:val="00576946"/>
    <w:rsid w:val="00576A19"/>
    <w:rsid w:val="005779E0"/>
    <w:rsid w:val="00577E5D"/>
    <w:rsid w:val="0058023C"/>
    <w:rsid w:val="005804A5"/>
    <w:rsid w:val="00580801"/>
    <w:rsid w:val="00580D1B"/>
    <w:rsid w:val="00580ED2"/>
    <w:rsid w:val="00581CCB"/>
    <w:rsid w:val="005828EB"/>
    <w:rsid w:val="00582A89"/>
    <w:rsid w:val="00584009"/>
    <w:rsid w:val="00584ED6"/>
    <w:rsid w:val="005850F5"/>
    <w:rsid w:val="00585477"/>
    <w:rsid w:val="005903E2"/>
    <w:rsid w:val="005914C8"/>
    <w:rsid w:val="00591AAD"/>
    <w:rsid w:val="005927C1"/>
    <w:rsid w:val="00592FFC"/>
    <w:rsid w:val="00593200"/>
    <w:rsid w:val="00593E7C"/>
    <w:rsid w:val="0059404F"/>
    <w:rsid w:val="005955A4"/>
    <w:rsid w:val="005A1333"/>
    <w:rsid w:val="005A1E91"/>
    <w:rsid w:val="005A2A08"/>
    <w:rsid w:val="005A3797"/>
    <w:rsid w:val="005A37E5"/>
    <w:rsid w:val="005A38E1"/>
    <w:rsid w:val="005A3E4E"/>
    <w:rsid w:val="005A3FA0"/>
    <w:rsid w:val="005A7B6B"/>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918"/>
    <w:rsid w:val="005B69D3"/>
    <w:rsid w:val="005B6D97"/>
    <w:rsid w:val="005B6F5B"/>
    <w:rsid w:val="005B76D9"/>
    <w:rsid w:val="005C0A2E"/>
    <w:rsid w:val="005C1279"/>
    <w:rsid w:val="005C1456"/>
    <w:rsid w:val="005C216F"/>
    <w:rsid w:val="005C254F"/>
    <w:rsid w:val="005C31BE"/>
    <w:rsid w:val="005D0207"/>
    <w:rsid w:val="005D1F49"/>
    <w:rsid w:val="005D2426"/>
    <w:rsid w:val="005D259B"/>
    <w:rsid w:val="005D27E1"/>
    <w:rsid w:val="005D4C0B"/>
    <w:rsid w:val="005D4EB8"/>
    <w:rsid w:val="005D5C76"/>
    <w:rsid w:val="005D6A8A"/>
    <w:rsid w:val="005E0282"/>
    <w:rsid w:val="005E14A8"/>
    <w:rsid w:val="005E204C"/>
    <w:rsid w:val="005E420C"/>
    <w:rsid w:val="005E4401"/>
    <w:rsid w:val="005E449F"/>
    <w:rsid w:val="005E4580"/>
    <w:rsid w:val="005E5AC7"/>
    <w:rsid w:val="005E5AF9"/>
    <w:rsid w:val="005E72B0"/>
    <w:rsid w:val="005E7C9B"/>
    <w:rsid w:val="005F1271"/>
    <w:rsid w:val="005F1878"/>
    <w:rsid w:val="005F1951"/>
    <w:rsid w:val="005F2244"/>
    <w:rsid w:val="005F2537"/>
    <w:rsid w:val="005F29F5"/>
    <w:rsid w:val="005F315E"/>
    <w:rsid w:val="005F5667"/>
    <w:rsid w:val="005F6A0A"/>
    <w:rsid w:val="00600651"/>
    <w:rsid w:val="00600FAC"/>
    <w:rsid w:val="0060114A"/>
    <w:rsid w:val="00601BA9"/>
    <w:rsid w:val="00602332"/>
    <w:rsid w:val="006026B7"/>
    <w:rsid w:val="006033B5"/>
    <w:rsid w:val="006036EF"/>
    <w:rsid w:val="0060409A"/>
    <w:rsid w:val="00604A5E"/>
    <w:rsid w:val="00604E0C"/>
    <w:rsid w:val="0060588B"/>
    <w:rsid w:val="00606EF8"/>
    <w:rsid w:val="00607BD2"/>
    <w:rsid w:val="00612C7C"/>
    <w:rsid w:val="00612E73"/>
    <w:rsid w:val="00613132"/>
    <w:rsid w:val="0061368D"/>
    <w:rsid w:val="006147D9"/>
    <w:rsid w:val="00614AA7"/>
    <w:rsid w:val="006156AF"/>
    <w:rsid w:val="00615D25"/>
    <w:rsid w:val="0061663E"/>
    <w:rsid w:val="00617895"/>
    <w:rsid w:val="00617D77"/>
    <w:rsid w:val="00622156"/>
    <w:rsid w:val="006236FC"/>
    <w:rsid w:val="00623924"/>
    <w:rsid w:val="00624163"/>
    <w:rsid w:val="00626351"/>
    <w:rsid w:val="006264DE"/>
    <w:rsid w:val="006269B6"/>
    <w:rsid w:val="00627506"/>
    <w:rsid w:val="00627FA5"/>
    <w:rsid w:val="006301FD"/>
    <w:rsid w:val="00631723"/>
    <w:rsid w:val="00634C2D"/>
    <w:rsid w:val="006350BD"/>
    <w:rsid w:val="00635433"/>
    <w:rsid w:val="00635AE7"/>
    <w:rsid w:val="006364FA"/>
    <w:rsid w:val="00637A45"/>
    <w:rsid w:val="00642545"/>
    <w:rsid w:val="00642930"/>
    <w:rsid w:val="00642B0B"/>
    <w:rsid w:val="0064429B"/>
    <w:rsid w:val="006446E7"/>
    <w:rsid w:val="006464B4"/>
    <w:rsid w:val="0064652E"/>
    <w:rsid w:val="00647490"/>
    <w:rsid w:val="0065195E"/>
    <w:rsid w:val="00654346"/>
    <w:rsid w:val="00654E14"/>
    <w:rsid w:val="00654F86"/>
    <w:rsid w:val="006564CC"/>
    <w:rsid w:val="00657A26"/>
    <w:rsid w:val="00662D6C"/>
    <w:rsid w:val="00664F0D"/>
    <w:rsid w:val="00665871"/>
    <w:rsid w:val="00666185"/>
    <w:rsid w:val="00666AC4"/>
    <w:rsid w:val="00666EDC"/>
    <w:rsid w:val="0066779F"/>
    <w:rsid w:val="00667B13"/>
    <w:rsid w:val="00667C3C"/>
    <w:rsid w:val="00670EBD"/>
    <w:rsid w:val="00672407"/>
    <w:rsid w:val="006740B7"/>
    <w:rsid w:val="00674441"/>
    <w:rsid w:val="006750B9"/>
    <w:rsid w:val="0067599E"/>
    <w:rsid w:val="006769A8"/>
    <w:rsid w:val="00676B96"/>
    <w:rsid w:val="00677111"/>
    <w:rsid w:val="006809E5"/>
    <w:rsid w:val="00680E15"/>
    <w:rsid w:val="006811C6"/>
    <w:rsid w:val="00681398"/>
    <w:rsid w:val="00681BE0"/>
    <w:rsid w:val="0068232F"/>
    <w:rsid w:val="00682435"/>
    <w:rsid w:val="00683105"/>
    <w:rsid w:val="00684828"/>
    <w:rsid w:val="00684F8F"/>
    <w:rsid w:val="00685FF1"/>
    <w:rsid w:val="0068629A"/>
    <w:rsid w:val="0068737F"/>
    <w:rsid w:val="00691101"/>
    <w:rsid w:val="006913C0"/>
    <w:rsid w:val="00692029"/>
    <w:rsid w:val="0069286F"/>
    <w:rsid w:val="0069307A"/>
    <w:rsid w:val="00694530"/>
    <w:rsid w:val="00694CA0"/>
    <w:rsid w:val="00695341"/>
    <w:rsid w:val="00695403"/>
    <w:rsid w:val="00697011"/>
    <w:rsid w:val="006970BB"/>
    <w:rsid w:val="006A0D8F"/>
    <w:rsid w:val="006A1BB3"/>
    <w:rsid w:val="006A32F6"/>
    <w:rsid w:val="006A4468"/>
    <w:rsid w:val="006A4928"/>
    <w:rsid w:val="006A4A14"/>
    <w:rsid w:val="006A5DC2"/>
    <w:rsid w:val="006A7489"/>
    <w:rsid w:val="006A757C"/>
    <w:rsid w:val="006A7D18"/>
    <w:rsid w:val="006B23DA"/>
    <w:rsid w:val="006B2D71"/>
    <w:rsid w:val="006B2EAF"/>
    <w:rsid w:val="006B303F"/>
    <w:rsid w:val="006B3143"/>
    <w:rsid w:val="006B315C"/>
    <w:rsid w:val="006B43BC"/>
    <w:rsid w:val="006B561D"/>
    <w:rsid w:val="006B640D"/>
    <w:rsid w:val="006B6A04"/>
    <w:rsid w:val="006B7B8E"/>
    <w:rsid w:val="006C086A"/>
    <w:rsid w:val="006C08A6"/>
    <w:rsid w:val="006C2383"/>
    <w:rsid w:val="006C23C5"/>
    <w:rsid w:val="006C2663"/>
    <w:rsid w:val="006C26E2"/>
    <w:rsid w:val="006C3569"/>
    <w:rsid w:val="006C4333"/>
    <w:rsid w:val="006C4889"/>
    <w:rsid w:val="006C5188"/>
    <w:rsid w:val="006C51C9"/>
    <w:rsid w:val="006C52C6"/>
    <w:rsid w:val="006C5582"/>
    <w:rsid w:val="006C60C4"/>
    <w:rsid w:val="006C77AA"/>
    <w:rsid w:val="006D0295"/>
    <w:rsid w:val="006D09EF"/>
    <w:rsid w:val="006D0DC8"/>
    <w:rsid w:val="006D18CF"/>
    <w:rsid w:val="006D2362"/>
    <w:rsid w:val="006D369B"/>
    <w:rsid w:val="006D3F7B"/>
    <w:rsid w:val="006D52AF"/>
    <w:rsid w:val="006D6166"/>
    <w:rsid w:val="006D6D5C"/>
    <w:rsid w:val="006D6E15"/>
    <w:rsid w:val="006D74FE"/>
    <w:rsid w:val="006D7F0B"/>
    <w:rsid w:val="006E0D84"/>
    <w:rsid w:val="006E0E59"/>
    <w:rsid w:val="006E17D2"/>
    <w:rsid w:val="006E2373"/>
    <w:rsid w:val="006E3E1B"/>
    <w:rsid w:val="006E45A8"/>
    <w:rsid w:val="006E49A1"/>
    <w:rsid w:val="006E4B45"/>
    <w:rsid w:val="006F0062"/>
    <w:rsid w:val="006F08ED"/>
    <w:rsid w:val="006F2321"/>
    <w:rsid w:val="006F283E"/>
    <w:rsid w:val="006F3F76"/>
    <w:rsid w:val="006F481A"/>
    <w:rsid w:val="006F5811"/>
    <w:rsid w:val="006F5CA8"/>
    <w:rsid w:val="006F5CD1"/>
    <w:rsid w:val="006F608F"/>
    <w:rsid w:val="006F7CB0"/>
    <w:rsid w:val="00702D8E"/>
    <w:rsid w:val="00702FFB"/>
    <w:rsid w:val="00703330"/>
    <w:rsid w:val="00703D39"/>
    <w:rsid w:val="0070420E"/>
    <w:rsid w:val="007051CE"/>
    <w:rsid w:val="00707E95"/>
    <w:rsid w:val="007117BB"/>
    <w:rsid w:val="0071559B"/>
    <w:rsid w:val="00715E0B"/>
    <w:rsid w:val="00716A5D"/>
    <w:rsid w:val="00717BC9"/>
    <w:rsid w:val="007202B7"/>
    <w:rsid w:val="007205A0"/>
    <w:rsid w:val="00720F4C"/>
    <w:rsid w:val="00721A80"/>
    <w:rsid w:val="00721BCE"/>
    <w:rsid w:val="00723048"/>
    <w:rsid w:val="00724177"/>
    <w:rsid w:val="00724290"/>
    <w:rsid w:val="0072608D"/>
    <w:rsid w:val="007266C9"/>
    <w:rsid w:val="007267DB"/>
    <w:rsid w:val="00726DC2"/>
    <w:rsid w:val="00726F46"/>
    <w:rsid w:val="0072753E"/>
    <w:rsid w:val="007313FE"/>
    <w:rsid w:val="007319FB"/>
    <w:rsid w:val="007328EC"/>
    <w:rsid w:val="00732942"/>
    <w:rsid w:val="00732AB8"/>
    <w:rsid w:val="00733776"/>
    <w:rsid w:val="0073441C"/>
    <w:rsid w:val="00734E27"/>
    <w:rsid w:val="0073520E"/>
    <w:rsid w:val="00735861"/>
    <w:rsid w:val="00735912"/>
    <w:rsid w:val="00735942"/>
    <w:rsid w:val="00735D90"/>
    <w:rsid w:val="00736741"/>
    <w:rsid w:val="00741050"/>
    <w:rsid w:val="00741DF9"/>
    <w:rsid w:val="007431EE"/>
    <w:rsid w:val="00743AF5"/>
    <w:rsid w:val="00745181"/>
    <w:rsid w:val="00745E22"/>
    <w:rsid w:val="00746244"/>
    <w:rsid w:val="00750A2F"/>
    <w:rsid w:val="00751380"/>
    <w:rsid w:val="00751B89"/>
    <w:rsid w:val="00752ADE"/>
    <w:rsid w:val="007536EE"/>
    <w:rsid w:val="0075512D"/>
    <w:rsid w:val="00755823"/>
    <w:rsid w:val="00756147"/>
    <w:rsid w:val="00756D41"/>
    <w:rsid w:val="00756F18"/>
    <w:rsid w:val="007573F1"/>
    <w:rsid w:val="00761754"/>
    <w:rsid w:val="00761A29"/>
    <w:rsid w:val="0076232B"/>
    <w:rsid w:val="00763C65"/>
    <w:rsid w:val="007649E3"/>
    <w:rsid w:val="00765EC3"/>
    <w:rsid w:val="007667B4"/>
    <w:rsid w:val="007667CC"/>
    <w:rsid w:val="007703F6"/>
    <w:rsid w:val="00770810"/>
    <w:rsid w:val="00770B31"/>
    <w:rsid w:val="0077112E"/>
    <w:rsid w:val="00771C46"/>
    <w:rsid w:val="00772F39"/>
    <w:rsid w:val="00773485"/>
    <w:rsid w:val="00774A28"/>
    <w:rsid w:val="00776385"/>
    <w:rsid w:val="0077639D"/>
    <w:rsid w:val="00780563"/>
    <w:rsid w:val="00780DE7"/>
    <w:rsid w:val="00782B31"/>
    <w:rsid w:val="00782F41"/>
    <w:rsid w:val="00783912"/>
    <w:rsid w:val="00784F87"/>
    <w:rsid w:val="00784F92"/>
    <w:rsid w:val="00785442"/>
    <w:rsid w:val="00785573"/>
    <w:rsid w:val="00785C69"/>
    <w:rsid w:val="00787EF3"/>
    <w:rsid w:val="00791251"/>
    <w:rsid w:val="00791F24"/>
    <w:rsid w:val="00792364"/>
    <w:rsid w:val="007942A4"/>
    <w:rsid w:val="00795D96"/>
    <w:rsid w:val="00796173"/>
    <w:rsid w:val="00796996"/>
    <w:rsid w:val="00796C0E"/>
    <w:rsid w:val="00796FE7"/>
    <w:rsid w:val="00797181"/>
    <w:rsid w:val="007976C7"/>
    <w:rsid w:val="00797970"/>
    <w:rsid w:val="00797CDA"/>
    <w:rsid w:val="007A15BA"/>
    <w:rsid w:val="007A1BB2"/>
    <w:rsid w:val="007A1BD6"/>
    <w:rsid w:val="007A1D32"/>
    <w:rsid w:val="007A2598"/>
    <w:rsid w:val="007A29CA"/>
    <w:rsid w:val="007A2EF0"/>
    <w:rsid w:val="007A358A"/>
    <w:rsid w:val="007A433B"/>
    <w:rsid w:val="007A51D1"/>
    <w:rsid w:val="007A57D0"/>
    <w:rsid w:val="007A6A21"/>
    <w:rsid w:val="007A7143"/>
    <w:rsid w:val="007B07D6"/>
    <w:rsid w:val="007B0F91"/>
    <w:rsid w:val="007B1648"/>
    <w:rsid w:val="007B1CA5"/>
    <w:rsid w:val="007B2913"/>
    <w:rsid w:val="007B29CF"/>
    <w:rsid w:val="007B3829"/>
    <w:rsid w:val="007B51DC"/>
    <w:rsid w:val="007B5766"/>
    <w:rsid w:val="007C1C3B"/>
    <w:rsid w:val="007C1C97"/>
    <w:rsid w:val="007C313B"/>
    <w:rsid w:val="007C325B"/>
    <w:rsid w:val="007C3484"/>
    <w:rsid w:val="007C34D4"/>
    <w:rsid w:val="007C395B"/>
    <w:rsid w:val="007C45C7"/>
    <w:rsid w:val="007C4BB2"/>
    <w:rsid w:val="007C529B"/>
    <w:rsid w:val="007C53E7"/>
    <w:rsid w:val="007C5723"/>
    <w:rsid w:val="007C62D0"/>
    <w:rsid w:val="007C6325"/>
    <w:rsid w:val="007C6A32"/>
    <w:rsid w:val="007C6D8F"/>
    <w:rsid w:val="007C6E3B"/>
    <w:rsid w:val="007C6FF4"/>
    <w:rsid w:val="007C7CF9"/>
    <w:rsid w:val="007D0410"/>
    <w:rsid w:val="007D1A2A"/>
    <w:rsid w:val="007D4BC1"/>
    <w:rsid w:val="007D5170"/>
    <w:rsid w:val="007D55A0"/>
    <w:rsid w:val="007D562D"/>
    <w:rsid w:val="007D5D14"/>
    <w:rsid w:val="007D6507"/>
    <w:rsid w:val="007D7C1C"/>
    <w:rsid w:val="007E0924"/>
    <w:rsid w:val="007E0D49"/>
    <w:rsid w:val="007E2B54"/>
    <w:rsid w:val="007E2F1A"/>
    <w:rsid w:val="007E3868"/>
    <w:rsid w:val="007E427B"/>
    <w:rsid w:val="007E4E7C"/>
    <w:rsid w:val="007E5A94"/>
    <w:rsid w:val="007E5D5C"/>
    <w:rsid w:val="007E690C"/>
    <w:rsid w:val="007F0A4F"/>
    <w:rsid w:val="007F2224"/>
    <w:rsid w:val="007F25E9"/>
    <w:rsid w:val="007F34B5"/>
    <w:rsid w:val="007F3AAD"/>
    <w:rsid w:val="007F58D7"/>
    <w:rsid w:val="007F5DDE"/>
    <w:rsid w:val="007F7231"/>
    <w:rsid w:val="0080213C"/>
    <w:rsid w:val="0080310D"/>
    <w:rsid w:val="008045F1"/>
    <w:rsid w:val="00805229"/>
    <w:rsid w:val="0080561F"/>
    <w:rsid w:val="00805922"/>
    <w:rsid w:val="00805CF2"/>
    <w:rsid w:val="00806037"/>
    <w:rsid w:val="00806310"/>
    <w:rsid w:val="008068E1"/>
    <w:rsid w:val="00807204"/>
    <w:rsid w:val="00807413"/>
    <w:rsid w:val="00807543"/>
    <w:rsid w:val="008075E4"/>
    <w:rsid w:val="00810648"/>
    <w:rsid w:val="00812104"/>
    <w:rsid w:val="00814250"/>
    <w:rsid w:val="008146FE"/>
    <w:rsid w:val="00814E84"/>
    <w:rsid w:val="008158B0"/>
    <w:rsid w:val="00815BC4"/>
    <w:rsid w:val="008162EC"/>
    <w:rsid w:val="008164EC"/>
    <w:rsid w:val="00816CCE"/>
    <w:rsid w:val="00816F81"/>
    <w:rsid w:val="0082033E"/>
    <w:rsid w:val="00820F73"/>
    <w:rsid w:val="00821706"/>
    <w:rsid w:val="00821748"/>
    <w:rsid w:val="00822F1B"/>
    <w:rsid w:val="00825A10"/>
    <w:rsid w:val="00825DE1"/>
    <w:rsid w:val="008302EF"/>
    <w:rsid w:val="00832570"/>
    <w:rsid w:val="00832656"/>
    <w:rsid w:val="00832CCC"/>
    <w:rsid w:val="00833CC8"/>
    <w:rsid w:val="008348F5"/>
    <w:rsid w:val="00834A69"/>
    <w:rsid w:val="00834FEB"/>
    <w:rsid w:val="008365DB"/>
    <w:rsid w:val="00836B28"/>
    <w:rsid w:val="008409D2"/>
    <w:rsid w:val="00842252"/>
    <w:rsid w:val="008427D0"/>
    <w:rsid w:val="00842B2C"/>
    <w:rsid w:val="00842CE2"/>
    <w:rsid w:val="00844D78"/>
    <w:rsid w:val="00845F17"/>
    <w:rsid w:val="00846DAB"/>
    <w:rsid w:val="00847017"/>
    <w:rsid w:val="00847790"/>
    <w:rsid w:val="00852FE4"/>
    <w:rsid w:val="0085368C"/>
    <w:rsid w:val="0085450D"/>
    <w:rsid w:val="00854917"/>
    <w:rsid w:val="008560CE"/>
    <w:rsid w:val="00856234"/>
    <w:rsid w:val="00856DD2"/>
    <w:rsid w:val="00857059"/>
    <w:rsid w:val="0086025D"/>
    <w:rsid w:val="00861C67"/>
    <w:rsid w:val="00861F2F"/>
    <w:rsid w:val="008620E1"/>
    <w:rsid w:val="008634E4"/>
    <w:rsid w:val="00864BD9"/>
    <w:rsid w:val="008655A7"/>
    <w:rsid w:val="00865C69"/>
    <w:rsid w:val="008671A8"/>
    <w:rsid w:val="00870208"/>
    <w:rsid w:val="00871E03"/>
    <w:rsid w:val="008746D4"/>
    <w:rsid w:val="00876754"/>
    <w:rsid w:val="00877477"/>
    <w:rsid w:val="0087756A"/>
    <w:rsid w:val="00877899"/>
    <w:rsid w:val="008803D0"/>
    <w:rsid w:val="00880B44"/>
    <w:rsid w:val="0088138B"/>
    <w:rsid w:val="00881AC4"/>
    <w:rsid w:val="00884C71"/>
    <w:rsid w:val="008853EF"/>
    <w:rsid w:val="008857C5"/>
    <w:rsid w:val="008861A0"/>
    <w:rsid w:val="00886691"/>
    <w:rsid w:val="00886A66"/>
    <w:rsid w:val="00886BD2"/>
    <w:rsid w:val="00890CC9"/>
    <w:rsid w:val="008910C5"/>
    <w:rsid w:val="008938A3"/>
    <w:rsid w:val="00894281"/>
    <w:rsid w:val="00894321"/>
    <w:rsid w:val="008949E5"/>
    <w:rsid w:val="00894CAE"/>
    <w:rsid w:val="00894D03"/>
    <w:rsid w:val="0089591A"/>
    <w:rsid w:val="00897014"/>
    <w:rsid w:val="008972BF"/>
    <w:rsid w:val="008972E7"/>
    <w:rsid w:val="008979B0"/>
    <w:rsid w:val="00897A92"/>
    <w:rsid w:val="00897B39"/>
    <w:rsid w:val="008A0384"/>
    <w:rsid w:val="008A2323"/>
    <w:rsid w:val="008A2550"/>
    <w:rsid w:val="008A3A28"/>
    <w:rsid w:val="008A4022"/>
    <w:rsid w:val="008A4E7F"/>
    <w:rsid w:val="008A516B"/>
    <w:rsid w:val="008A6694"/>
    <w:rsid w:val="008A7079"/>
    <w:rsid w:val="008B005C"/>
    <w:rsid w:val="008B13A6"/>
    <w:rsid w:val="008B24BB"/>
    <w:rsid w:val="008B2829"/>
    <w:rsid w:val="008B2DDD"/>
    <w:rsid w:val="008B37AB"/>
    <w:rsid w:val="008B3E44"/>
    <w:rsid w:val="008B4F52"/>
    <w:rsid w:val="008B7155"/>
    <w:rsid w:val="008B7535"/>
    <w:rsid w:val="008C0396"/>
    <w:rsid w:val="008C078F"/>
    <w:rsid w:val="008C0C3E"/>
    <w:rsid w:val="008C18C3"/>
    <w:rsid w:val="008C1B3A"/>
    <w:rsid w:val="008C276B"/>
    <w:rsid w:val="008C3D82"/>
    <w:rsid w:val="008C403D"/>
    <w:rsid w:val="008C44EB"/>
    <w:rsid w:val="008C6693"/>
    <w:rsid w:val="008C768E"/>
    <w:rsid w:val="008D01D3"/>
    <w:rsid w:val="008D090F"/>
    <w:rsid w:val="008D1DA6"/>
    <w:rsid w:val="008D2574"/>
    <w:rsid w:val="008D41D8"/>
    <w:rsid w:val="008D4EE6"/>
    <w:rsid w:val="008D5FB6"/>
    <w:rsid w:val="008D7AB7"/>
    <w:rsid w:val="008E054E"/>
    <w:rsid w:val="008E0B4B"/>
    <w:rsid w:val="008E14F0"/>
    <w:rsid w:val="008E1EDA"/>
    <w:rsid w:val="008E25F0"/>
    <w:rsid w:val="008E28CE"/>
    <w:rsid w:val="008E314E"/>
    <w:rsid w:val="008E532A"/>
    <w:rsid w:val="008E55CC"/>
    <w:rsid w:val="008E684D"/>
    <w:rsid w:val="008E74CC"/>
    <w:rsid w:val="008E7BF1"/>
    <w:rsid w:val="008F07F4"/>
    <w:rsid w:val="008F3872"/>
    <w:rsid w:val="008F50B1"/>
    <w:rsid w:val="008F6340"/>
    <w:rsid w:val="008F7000"/>
    <w:rsid w:val="008F7580"/>
    <w:rsid w:val="00900963"/>
    <w:rsid w:val="009009B9"/>
    <w:rsid w:val="00901EC1"/>
    <w:rsid w:val="00902814"/>
    <w:rsid w:val="00904166"/>
    <w:rsid w:val="00904C29"/>
    <w:rsid w:val="00904F28"/>
    <w:rsid w:val="009066EE"/>
    <w:rsid w:val="00911075"/>
    <w:rsid w:val="00911632"/>
    <w:rsid w:val="00912870"/>
    <w:rsid w:val="00912F01"/>
    <w:rsid w:val="00913C29"/>
    <w:rsid w:val="00914F75"/>
    <w:rsid w:val="0091670F"/>
    <w:rsid w:val="0092104D"/>
    <w:rsid w:val="0092237F"/>
    <w:rsid w:val="00923826"/>
    <w:rsid w:val="00924CE1"/>
    <w:rsid w:val="00925748"/>
    <w:rsid w:val="0092715C"/>
    <w:rsid w:val="00934E13"/>
    <w:rsid w:val="0093621F"/>
    <w:rsid w:val="009362CF"/>
    <w:rsid w:val="00937C3F"/>
    <w:rsid w:val="00937CEA"/>
    <w:rsid w:val="00940A43"/>
    <w:rsid w:val="00941D5B"/>
    <w:rsid w:val="00942EA6"/>
    <w:rsid w:val="00943FF2"/>
    <w:rsid w:val="009462A8"/>
    <w:rsid w:val="00946E0B"/>
    <w:rsid w:val="00950EB7"/>
    <w:rsid w:val="00950EE2"/>
    <w:rsid w:val="00951EBD"/>
    <w:rsid w:val="00952548"/>
    <w:rsid w:val="00952831"/>
    <w:rsid w:val="0095442E"/>
    <w:rsid w:val="009556BA"/>
    <w:rsid w:val="00955794"/>
    <w:rsid w:val="00955B42"/>
    <w:rsid w:val="009605EB"/>
    <w:rsid w:val="00961D3C"/>
    <w:rsid w:val="0096552B"/>
    <w:rsid w:val="00966692"/>
    <w:rsid w:val="009667FE"/>
    <w:rsid w:val="00970120"/>
    <w:rsid w:val="00970E6F"/>
    <w:rsid w:val="009720DC"/>
    <w:rsid w:val="009738D9"/>
    <w:rsid w:val="00974131"/>
    <w:rsid w:val="00974846"/>
    <w:rsid w:val="0097567F"/>
    <w:rsid w:val="00975D34"/>
    <w:rsid w:val="00975F57"/>
    <w:rsid w:val="00977DAE"/>
    <w:rsid w:val="00980BB9"/>
    <w:rsid w:val="00981AD0"/>
    <w:rsid w:val="00981D67"/>
    <w:rsid w:val="0098240A"/>
    <w:rsid w:val="00982968"/>
    <w:rsid w:val="00983C7A"/>
    <w:rsid w:val="00985129"/>
    <w:rsid w:val="00985C51"/>
    <w:rsid w:val="00986569"/>
    <w:rsid w:val="00986DE7"/>
    <w:rsid w:val="009873C1"/>
    <w:rsid w:val="0099091C"/>
    <w:rsid w:val="009931E3"/>
    <w:rsid w:val="009937F3"/>
    <w:rsid w:val="00994F54"/>
    <w:rsid w:val="009951B3"/>
    <w:rsid w:val="009959F9"/>
    <w:rsid w:val="009973AB"/>
    <w:rsid w:val="00997B2C"/>
    <w:rsid w:val="009A04C6"/>
    <w:rsid w:val="009A0D18"/>
    <w:rsid w:val="009A1AE0"/>
    <w:rsid w:val="009A2C8F"/>
    <w:rsid w:val="009A3080"/>
    <w:rsid w:val="009A4A0A"/>
    <w:rsid w:val="009A5122"/>
    <w:rsid w:val="009A60C0"/>
    <w:rsid w:val="009A7148"/>
    <w:rsid w:val="009A76B5"/>
    <w:rsid w:val="009A7CC6"/>
    <w:rsid w:val="009B0E04"/>
    <w:rsid w:val="009B18C8"/>
    <w:rsid w:val="009B4907"/>
    <w:rsid w:val="009B4B89"/>
    <w:rsid w:val="009B6806"/>
    <w:rsid w:val="009C205E"/>
    <w:rsid w:val="009C312C"/>
    <w:rsid w:val="009C3AA5"/>
    <w:rsid w:val="009C3D5E"/>
    <w:rsid w:val="009C6322"/>
    <w:rsid w:val="009C6F8D"/>
    <w:rsid w:val="009C7F51"/>
    <w:rsid w:val="009D1EE4"/>
    <w:rsid w:val="009D1F47"/>
    <w:rsid w:val="009D222D"/>
    <w:rsid w:val="009D3216"/>
    <w:rsid w:val="009D4913"/>
    <w:rsid w:val="009D5584"/>
    <w:rsid w:val="009D769F"/>
    <w:rsid w:val="009E2223"/>
    <w:rsid w:val="009E22C3"/>
    <w:rsid w:val="009E25FA"/>
    <w:rsid w:val="009E2E8C"/>
    <w:rsid w:val="009E3187"/>
    <w:rsid w:val="009E393F"/>
    <w:rsid w:val="009E478A"/>
    <w:rsid w:val="009E57B7"/>
    <w:rsid w:val="009E7752"/>
    <w:rsid w:val="009F00D7"/>
    <w:rsid w:val="009F08E5"/>
    <w:rsid w:val="009F113F"/>
    <w:rsid w:val="009F37D4"/>
    <w:rsid w:val="009F4807"/>
    <w:rsid w:val="009F49B0"/>
    <w:rsid w:val="009F530C"/>
    <w:rsid w:val="009F54B9"/>
    <w:rsid w:val="009F5667"/>
    <w:rsid w:val="009F61FB"/>
    <w:rsid w:val="009F75E8"/>
    <w:rsid w:val="009F7EBB"/>
    <w:rsid w:val="00A00E9E"/>
    <w:rsid w:val="00A02601"/>
    <w:rsid w:val="00A03EA3"/>
    <w:rsid w:val="00A03F61"/>
    <w:rsid w:val="00A048B8"/>
    <w:rsid w:val="00A05E48"/>
    <w:rsid w:val="00A05EE7"/>
    <w:rsid w:val="00A070D5"/>
    <w:rsid w:val="00A07A4A"/>
    <w:rsid w:val="00A11734"/>
    <w:rsid w:val="00A12036"/>
    <w:rsid w:val="00A12DC6"/>
    <w:rsid w:val="00A13FE4"/>
    <w:rsid w:val="00A14071"/>
    <w:rsid w:val="00A1562B"/>
    <w:rsid w:val="00A16362"/>
    <w:rsid w:val="00A16370"/>
    <w:rsid w:val="00A1797C"/>
    <w:rsid w:val="00A17F76"/>
    <w:rsid w:val="00A207F9"/>
    <w:rsid w:val="00A21D1D"/>
    <w:rsid w:val="00A22DB4"/>
    <w:rsid w:val="00A25EC4"/>
    <w:rsid w:val="00A25F4C"/>
    <w:rsid w:val="00A26318"/>
    <w:rsid w:val="00A266F8"/>
    <w:rsid w:val="00A313C6"/>
    <w:rsid w:val="00A31DAA"/>
    <w:rsid w:val="00A31F4F"/>
    <w:rsid w:val="00A325BD"/>
    <w:rsid w:val="00A32976"/>
    <w:rsid w:val="00A32B37"/>
    <w:rsid w:val="00A3573A"/>
    <w:rsid w:val="00A37221"/>
    <w:rsid w:val="00A40586"/>
    <w:rsid w:val="00A4240A"/>
    <w:rsid w:val="00A429E2"/>
    <w:rsid w:val="00A46B33"/>
    <w:rsid w:val="00A477EB"/>
    <w:rsid w:val="00A47C20"/>
    <w:rsid w:val="00A47E31"/>
    <w:rsid w:val="00A50597"/>
    <w:rsid w:val="00A51404"/>
    <w:rsid w:val="00A53A4B"/>
    <w:rsid w:val="00A53F04"/>
    <w:rsid w:val="00A557D4"/>
    <w:rsid w:val="00A55FFE"/>
    <w:rsid w:val="00A6134A"/>
    <w:rsid w:val="00A61A63"/>
    <w:rsid w:val="00A63D13"/>
    <w:rsid w:val="00A63E8E"/>
    <w:rsid w:val="00A66F85"/>
    <w:rsid w:val="00A70D98"/>
    <w:rsid w:val="00A71AF6"/>
    <w:rsid w:val="00A7212E"/>
    <w:rsid w:val="00A72468"/>
    <w:rsid w:val="00A7261B"/>
    <w:rsid w:val="00A72E1A"/>
    <w:rsid w:val="00A748D1"/>
    <w:rsid w:val="00A75822"/>
    <w:rsid w:val="00A75C4A"/>
    <w:rsid w:val="00A76D3E"/>
    <w:rsid w:val="00A80688"/>
    <w:rsid w:val="00A80CA4"/>
    <w:rsid w:val="00A8159C"/>
    <w:rsid w:val="00A83806"/>
    <w:rsid w:val="00A8425B"/>
    <w:rsid w:val="00A84800"/>
    <w:rsid w:val="00A84D62"/>
    <w:rsid w:val="00A85398"/>
    <w:rsid w:val="00A86643"/>
    <w:rsid w:val="00A876C0"/>
    <w:rsid w:val="00A913E1"/>
    <w:rsid w:val="00A91F1B"/>
    <w:rsid w:val="00A93B78"/>
    <w:rsid w:val="00A93E47"/>
    <w:rsid w:val="00A950FA"/>
    <w:rsid w:val="00A95B3C"/>
    <w:rsid w:val="00A96714"/>
    <w:rsid w:val="00A96849"/>
    <w:rsid w:val="00A96BF6"/>
    <w:rsid w:val="00A97A41"/>
    <w:rsid w:val="00AA01C7"/>
    <w:rsid w:val="00AA029D"/>
    <w:rsid w:val="00AA0493"/>
    <w:rsid w:val="00AA19BF"/>
    <w:rsid w:val="00AA28B8"/>
    <w:rsid w:val="00AA356E"/>
    <w:rsid w:val="00AA4279"/>
    <w:rsid w:val="00AA4684"/>
    <w:rsid w:val="00AA6E0C"/>
    <w:rsid w:val="00AB0462"/>
    <w:rsid w:val="00AB0544"/>
    <w:rsid w:val="00AB0935"/>
    <w:rsid w:val="00AB1C33"/>
    <w:rsid w:val="00AB1C8A"/>
    <w:rsid w:val="00AB20DE"/>
    <w:rsid w:val="00AB2962"/>
    <w:rsid w:val="00AB39CF"/>
    <w:rsid w:val="00AB45FF"/>
    <w:rsid w:val="00AB4680"/>
    <w:rsid w:val="00AB5061"/>
    <w:rsid w:val="00AB5688"/>
    <w:rsid w:val="00AB6715"/>
    <w:rsid w:val="00AB7F66"/>
    <w:rsid w:val="00AC2611"/>
    <w:rsid w:val="00AC2C83"/>
    <w:rsid w:val="00AC3359"/>
    <w:rsid w:val="00AC4314"/>
    <w:rsid w:val="00AC5D77"/>
    <w:rsid w:val="00AC7813"/>
    <w:rsid w:val="00AD02AB"/>
    <w:rsid w:val="00AD29E3"/>
    <w:rsid w:val="00AD52CC"/>
    <w:rsid w:val="00AD52D8"/>
    <w:rsid w:val="00AD5C9F"/>
    <w:rsid w:val="00AD64CB"/>
    <w:rsid w:val="00AD74F5"/>
    <w:rsid w:val="00AD7BEC"/>
    <w:rsid w:val="00AE1B79"/>
    <w:rsid w:val="00AE1E44"/>
    <w:rsid w:val="00AE2370"/>
    <w:rsid w:val="00AE3C95"/>
    <w:rsid w:val="00AE5371"/>
    <w:rsid w:val="00AE61BC"/>
    <w:rsid w:val="00AF27FB"/>
    <w:rsid w:val="00AF2D61"/>
    <w:rsid w:val="00AF4354"/>
    <w:rsid w:val="00AF5D2C"/>
    <w:rsid w:val="00AF79DF"/>
    <w:rsid w:val="00AF7BB6"/>
    <w:rsid w:val="00B00377"/>
    <w:rsid w:val="00B00528"/>
    <w:rsid w:val="00B00799"/>
    <w:rsid w:val="00B01CA6"/>
    <w:rsid w:val="00B0416F"/>
    <w:rsid w:val="00B0440F"/>
    <w:rsid w:val="00B049CB"/>
    <w:rsid w:val="00B05273"/>
    <w:rsid w:val="00B05491"/>
    <w:rsid w:val="00B059CC"/>
    <w:rsid w:val="00B07781"/>
    <w:rsid w:val="00B10332"/>
    <w:rsid w:val="00B1051C"/>
    <w:rsid w:val="00B121D9"/>
    <w:rsid w:val="00B12342"/>
    <w:rsid w:val="00B124A1"/>
    <w:rsid w:val="00B12998"/>
    <w:rsid w:val="00B135F9"/>
    <w:rsid w:val="00B13DEF"/>
    <w:rsid w:val="00B14735"/>
    <w:rsid w:val="00B147B4"/>
    <w:rsid w:val="00B14EC8"/>
    <w:rsid w:val="00B1531A"/>
    <w:rsid w:val="00B153A7"/>
    <w:rsid w:val="00B16027"/>
    <w:rsid w:val="00B16A69"/>
    <w:rsid w:val="00B17662"/>
    <w:rsid w:val="00B2021E"/>
    <w:rsid w:val="00B2055D"/>
    <w:rsid w:val="00B20571"/>
    <w:rsid w:val="00B2096F"/>
    <w:rsid w:val="00B21CB7"/>
    <w:rsid w:val="00B21E5B"/>
    <w:rsid w:val="00B220A3"/>
    <w:rsid w:val="00B22110"/>
    <w:rsid w:val="00B2291E"/>
    <w:rsid w:val="00B23A5F"/>
    <w:rsid w:val="00B23B6C"/>
    <w:rsid w:val="00B23DCF"/>
    <w:rsid w:val="00B24C08"/>
    <w:rsid w:val="00B2524F"/>
    <w:rsid w:val="00B25B81"/>
    <w:rsid w:val="00B260FE"/>
    <w:rsid w:val="00B27234"/>
    <w:rsid w:val="00B27853"/>
    <w:rsid w:val="00B30CB0"/>
    <w:rsid w:val="00B310E2"/>
    <w:rsid w:val="00B33C9D"/>
    <w:rsid w:val="00B35B5A"/>
    <w:rsid w:val="00B35EEB"/>
    <w:rsid w:val="00B36AB9"/>
    <w:rsid w:val="00B37656"/>
    <w:rsid w:val="00B37DC8"/>
    <w:rsid w:val="00B400D4"/>
    <w:rsid w:val="00B403C3"/>
    <w:rsid w:val="00B40469"/>
    <w:rsid w:val="00B40C58"/>
    <w:rsid w:val="00B412F0"/>
    <w:rsid w:val="00B41442"/>
    <w:rsid w:val="00B421B8"/>
    <w:rsid w:val="00B42607"/>
    <w:rsid w:val="00B4272F"/>
    <w:rsid w:val="00B42953"/>
    <w:rsid w:val="00B432D9"/>
    <w:rsid w:val="00B43DF2"/>
    <w:rsid w:val="00B448F4"/>
    <w:rsid w:val="00B47471"/>
    <w:rsid w:val="00B47AB1"/>
    <w:rsid w:val="00B5167F"/>
    <w:rsid w:val="00B51C69"/>
    <w:rsid w:val="00B51FD2"/>
    <w:rsid w:val="00B5359A"/>
    <w:rsid w:val="00B5487C"/>
    <w:rsid w:val="00B55CA0"/>
    <w:rsid w:val="00B56857"/>
    <w:rsid w:val="00B56EE2"/>
    <w:rsid w:val="00B61361"/>
    <w:rsid w:val="00B627AE"/>
    <w:rsid w:val="00B66249"/>
    <w:rsid w:val="00B667B0"/>
    <w:rsid w:val="00B67083"/>
    <w:rsid w:val="00B67BC9"/>
    <w:rsid w:val="00B70BF9"/>
    <w:rsid w:val="00B70F63"/>
    <w:rsid w:val="00B71FFA"/>
    <w:rsid w:val="00B73522"/>
    <w:rsid w:val="00B773B9"/>
    <w:rsid w:val="00B851A9"/>
    <w:rsid w:val="00B85D9D"/>
    <w:rsid w:val="00B86B7D"/>
    <w:rsid w:val="00B87D0F"/>
    <w:rsid w:val="00B91EFA"/>
    <w:rsid w:val="00B9222C"/>
    <w:rsid w:val="00B93E9D"/>
    <w:rsid w:val="00B95CF7"/>
    <w:rsid w:val="00B96AFC"/>
    <w:rsid w:val="00B976FD"/>
    <w:rsid w:val="00BA04B8"/>
    <w:rsid w:val="00BA10CF"/>
    <w:rsid w:val="00BA1ED9"/>
    <w:rsid w:val="00BA2563"/>
    <w:rsid w:val="00BA256C"/>
    <w:rsid w:val="00BA286B"/>
    <w:rsid w:val="00BA30BA"/>
    <w:rsid w:val="00BA323E"/>
    <w:rsid w:val="00BA4CB1"/>
    <w:rsid w:val="00BA5013"/>
    <w:rsid w:val="00BA5057"/>
    <w:rsid w:val="00BA599E"/>
    <w:rsid w:val="00BA634E"/>
    <w:rsid w:val="00BA78C6"/>
    <w:rsid w:val="00BB082A"/>
    <w:rsid w:val="00BB1D31"/>
    <w:rsid w:val="00BB21EC"/>
    <w:rsid w:val="00BB2F6A"/>
    <w:rsid w:val="00BB33DB"/>
    <w:rsid w:val="00BB3850"/>
    <w:rsid w:val="00BB3A7E"/>
    <w:rsid w:val="00BB3C4B"/>
    <w:rsid w:val="00BB3CEE"/>
    <w:rsid w:val="00BB3EAA"/>
    <w:rsid w:val="00BB63CB"/>
    <w:rsid w:val="00BB6D20"/>
    <w:rsid w:val="00BC1312"/>
    <w:rsid w:val="00BC176D"/>
    <w:rsid w:val="00BC62FB"/>
    <w:rsid w:val="00BC7D1F"/>
    <w:rsid w:val="00BC7F31"/>
    <w:rsid w:val="00BD0307"/>
    <w:rsid w:val="00BD164E"/>
    <w:rsid w:val="00BD2800"/>
    <w:rsid w:val="00BD2AD6"/>
    <w:rsid w:val="00BD2F9A"/>
    <w:rsid w:val="00BD3F77"/>
    <w:rsid w:val="00BD4BFD"/>
    <w:rsid w:val="00BD4D6A"/>
    <w:rsid w:val="00BD5AB7"/>
    <w:rsid w:val="00BD783C"/>
    <w:rsid w:val="00BE089B"/>
    <w:rsid w:val="00BE357E"/>
    <w:rsid w:val="00BE37A1"/>
    <w:rsid w:val="00BE54AE"/>
    <w:rsid w:val="00BE55F0"/>
    <w:rsid w:val="00BE784E"/>
    <w:rsid w:val="00BE7A27"/>
    <w:rsid w:val="00BF012F"/>
    <w:rsid w:val="00BF1FD4"/>
    <w:rsid w:val="00BF28A3"/>
    <w:rsid w:val="00BF2CEE"/>
    <w:rsid w:val="00BF4472"/>
    <w:rsid w:val="00BF4902"/>
    <w:rsid w:val="00BF5072"/>
    <w:rsid w:val="00BF50F8"/>
    <w:rsid w:val="00BF6E1A"/>
    <w:rsid w:val="00C014DA"/>
    <w:rsid w:val="00C01AAE"/>
    <w:rsid w:val="00C0338F"/>
    <w:rsid w:val="00C0591F"/>
    <w:rsid w:val="00C05D0D"/>
    <w:rsid w:val="00C06A47"/>
    <w:rsid w:val="00C073BF"/>
    <w:rsid w:val="00C076CC"/>
    <w:rsid w:val="00C079DD"/>
    <w:rsid w:val="00C1008B"/>
    <w:rsid w:val="00C1081E"/>
    <w:rsid w:val="00C11475"/>
    <w:rsid w:val="00C12750"/>
    <w:rsid w:val="00C12D71"/>
    <w:rsid w:val="00C13679"/>
    <w:rsid w:val="00C13BAD"/>
    <w:rsid w:val="00C143B6"/>
    <w:rsid w:val="00C15490"/>
    <w:rsid w:val="00C156DE"/>
    <w:rsid w:val="00C15A62"/>
    <w:rsid w:val="00C179B2"/>
    <w:rsid w:val="00C20E11"/>
    <w:rsid w:val="00C21832"/>
    <w:rsid w:val="00C22986"/>
    <w:rsid w:val="00C2321E"/>
    <w:rsid w:val="00C23B6A"/>
    <w:rsid w:val="00C247AA"/>
    <w:rsid w:val="00C264FE"/>
    <w:rsid w:val="00C26B74"/>
    <w:rsid w:val="00C30DF0"/>
    <w:rsid w:val="00C31E49"/>
    <w:rsid w:val="00C33780"/>
    <w:rsid w:val="00C341A6"/>
    <w:rsid w:val="00C3431F"/>
    <w:rsid w:val="00C352E1"/>
    <w:rsid w:val="00C35DC9"/>
    <w:rsid w:val="00C40171"/>
    <w:rsid w:val="00C409BA"/>
    <w:rsid w:val="00C42562"/>
    <w:rsid w:val="00C42EA0"/>
    <w:rsid w:val="00C4345B"/>
    <w:rsid w:val="00C43691"/>
    <w:rsid w:val="00C43989"/>
    <w:rsid w:val="00C43B99"/>
    <w:rsid w:val="00C44EFF"/>
    <w:rsid w:val="00C4595A"/>
    <w:rsid w:val="00C45C23"/>
    <w:rsid w:val="00C46AB2"/>
    <w:rsid w:val="00C46B3B"/>
    <w:rsid w:val="00C46D90"/>
    <w:rsid w:val="00C4715C"/>
    <w:rsid w:val="00C47663"/>
    <w:rsid w:val="00C500A5"/>
    <w:rsid w:val="00C526F3"/>
    <w:rsid w:val="00C5275C"/>
    <w:rsid w:val="00C52894"/>
    <w:rsid w:val="00C534C5"/>
    <w:rsid w:val="00C54CFF"/>
    <w:rsid w:val="00C5526B"/>
    <w:rsid w:val="00C557DD"/>
    <w:rsid w:val="00C56EF7"/>
    <w:rsid w:val="00C57B9B"/>
    <w:rsid w:val="00C619FD"/>
    <w:rsid w:val="00C6334A"/>
    <w:rsid w:val="00C63703"/>
    <w:rsid w:val="00C642FE"/>
    <w:rsid w:val="00C645FF"/>
    <w:rsid w:val="00C651DC"/>
    <w:rsid w:val="00C65379"/>
    <w:rsid w:val="00C66027"/>
    <w:rsid w:val="00C67A6C"/>
    <w:rsid w:val="00C67CAE"/>
    <w:rsid w:val="00C70C8C"/>
    <w:rsid w:val="00C71171"/>
    <w:rsid w:val="00C71388"/>
    <w:rsid w:val="00C72782"/>
    <w:rsid w:val="00C7302F"/>
    <w:rsid w:val="00C73641"/>
    <w:rsid w:val="00C7394B"/>
    <w:rsid w:val="00C7519F"/>
    <w:rsid w:val="00C754AF"/>
    <w:rsid w:val="00C76615"/>
    <w:rsid w:val="00C767D3"/>
    <w:rsid w:val="00C76C9E"/>
    <w:rsid w:val="00C776BB"/>
    <w:rsid w:val="00C77C5D"/>
    <w:rsid w:val="00C81196"/>
    <w:rsid w:val="00C814DD"/>
    <w:rsid w:val="00C83C29"/>
    <w:rsid w:val="00C83ECD"/>
    <w:rsid w:val="00C8494E"/>
    <w:rsid w:val="00C84C75"/>
    <w:rsid w:val="00C852EA"/>
    <w:rsid w:val="00C85AC6"/>
    <w:rsid w:val="00C865E9"/>
    <w:rsid w:val="00C86EE7"/>
    <w:rsid w:val="00C8747C"/>
    <w:rsid w:val="00C87D13"/>
    <w:rsid w:val="00C91202"/>
    <w:rsid w:val="00C9198F"/>
    <w:rsid w:val="00C923DB"/>
    <w:rsid w:val="00C92880"/>
    <w:rsid w:val="00C92B0C"/>
    <w:rsid w:val="00C9316E"/>
    <w:rsid w:val="00C93E57"/>
    <w:rsid w:val="00C95720"/>
    <w:rsid w:val="00C962AE"/>
    <w:rsid w:val="00C9644E"/>
    <w:rsid w:val="00C972F6"/>
    <w:rsid w:val="00C97FDE"/>
    <w:rsid w:val="00CA05D2"/>
    <w:rsid w:val="00CA0859"/>
    <w:rsid w:val="00CA197C"/>
    <w:rsid w:val="00CA2634"/>
    <w:rsid w:val="00CA2D52"/>
    <w:rsid w:val="00CA57D2"/>
    <w:rsid w:val="00CA5957"/>
    <w:rsid w:val="00CA5ACE"/>
    <w:rsid w:val="00CA6061"/>
    <w:rsid w:val="00CA67A5"/>
    <w:rsid w:val="00CA712B"/>
    <w:rsid w:val="00CA7607"/>
    <w:rsid w:val="00CB0214"/>
    <w:rsid w:val="00CB14D5"/>
    <w:rsid w:val="00CB151A"/>
    <w:rsid w:val="00CB16AB"/>
    <w:rsid w:val="00CB1D12"/>
    <w:rsid w:val="00CB3B6E"/>
    <w:rsid w:val="00CB47B8"/>
    <w:rsid w:val="00CB4D69"/>
    <w:rsid w:val="00CB53B6"/>
    <w:rsid w:val="00CB7794"/>
    <w:rsid w:val="00CB7C4D"/>
    <w:rsid w:val="00CC0FF8"/>
    <w:rsid w:val="00CC1B87"/>
    <w:rsid w:val="00CC3A5A"/>
    <w:rsid w:val="00CC559B"/>
    <w:rsid w:val="00CC623D"/>
    <w:rsid w:val="00CC7033"/>
    <w:rsid w:val="00CD02B4"/>
    <w:rsid w:val="00CD0B11"/>
    <w:rsid w:val="00CD23EF"/>
    <w:rsid w:val="00CD2FD3"/>
    <w:rsid w:val="00CD4342"/>
    <w:rsid w:val="00CD44B3"/>
    <w:rsid w:val="00CD4985"/>
    <w:rsid w:val="00CE1853"/>
    <w:rsid w:val="00CE1C3D"/>
    <w:rsid w:val="00CE1EBC"/>
    <w:rsid w:val="00CE216E"/>
    <w:rsid w:val="00CE405D"/>
    <w:rsid w:val="00CE4205"/>
    <w:rsid w:val="00CE47F9"/>
    <w:rsid w:val="00CE5DB9"/>
    <w:rsid w:val="00CF0770"/>
    <w:rsid w:val="00CF1513"/>
    <w:rsid w:val="00CF1851"/>
    <w:rsid w:val="00CF1A17"/>
    <w:rsid w:val="00CF222A"/>
    <w:rsid w:val="00CF3715"/>
    <w:rsid w:val="00CF3EBA"/>
    <w:rsid w:val="00CF767A"/>
    <w:rsid w:val="00D00230"/>
    <w:rsid w:val="00D00B53"/>
    <w:rsid w:val="00D0204F"/>
    <w:rsid w:val="00D03E18"/>
    <w:rsid w:val="00D05D28"/>
    <w:rsid w:val="00D06871"/>
    <w:rsid w:val="00D076E5"/>
    <w:rsid w:val="00D11A90"/>
    <w:rsid w:val="00D12D21"/>
    <w:rsid w:val="00D130DF"/>
    <w:rsid w:val="00D13252"/>
    <w:rsid w:val="00D14140"/>
    <w:rsid w:val="00D1452A"/>
    <w:rsid w:val="00D14FBD"/>
    <w:rsid w:val="00D15FD5"/>
    <w:rsid w:val="00D1687E"/>
    <w:rsid w:val="00D21489"/>
    <w:rsid w:val="00D215FC"/>
    <w:rsid w:val="00D2187C"/>
    <w:rsid w:val="00D224FE"/>
    <w:rsid w:val="00D247E4"/>
    <w:rsid w:val="00D24E37"/>
    <w:rsid w:val="00D26C51"/>
    <w:rsid w:val="00D30009"/>
    <w:rsid w:val="00D30B7C"/>
    <w:rsid w:val="00D30B8D"/>
    <w:rsid w:val="00D30FC2"/>
    <w:rsid w:val="00D3105D"/>
    <w:rsid w:val="00D3108A"/>
    <w:rsid w:val="00D3191D"/>
    <w:rsid w:val="00D335B9"/>
    <w:rsid w:val="00D3458B"/>
    <w:rsid w:val="00D34CDD"/>
    <w:rsid w:val="00D36A51"/>
    <w:rsid w:val="00D40087"/>
    <w:rsid w:val="00D402E4"/>
    <w:rsid w:val="00D404D7"/>
    <w:rsid w:val="00D42893"/>
    <w:rsid w:val="00D42E37"/>
    <w:rsid w:val="00D43344"/>
    <w:rsid w:val="00D43726"/>
    <w:rsid w:val="00D43C15"/>
    <w:rsid w:val="00D4456F"/>
    <w:rsid w:val="00D45117"/>
    <w:rsid w:val="00D46CA6"/>
    <w:rsid w:val="00D46D3E"/>
    <w:rsid w:val="00D47843"/>
    <w:rsid w:val="00D50E22"/>
    <w:rsid w:val="00D51DD2"/>
    <w:rsid w:val="00D534ED"/>
    <w:rsid w:val="00D53ABD"/>
    <w:rsid w:val="00D6104D"/>
    <w:rsid w:val="00D618C0"/>
    <w:rsid w:val="00D6197A"/>
    <w:rsid w:val="00D6275D"/>
    <w:rsid w:val="00D62EA6"/>
    <w:rsid w:val="00D6392B"/>
    <w:rsid w:val="00D63A9E"/>
    <w:rsid w:val="00D64E49"/>
    <w:rsid w:val="00D6511C"/>
    <w:rsid w:val="00D667E0"/>
    <w:rsid w:val="00D677FE"/>
    <w:rsid w:val="00D724C6"/>
    <w:rsid w:val="00D732AF"/>
    <w:rsid w:val="00D74AD4"/>
    <w:rsid w:val="00D75022"/>
    <w:rsid w:val="00D7597D"/>
    <w:rsid w:val="00D7603E"/>
    <w:rsid w:val="00D762E5"/>
    <w:rsid w:val="00D8191C"/>
    <w:rsid w:val="00D81B7F"/>
    <w:rsid w:val="00D86289"/>
    <w:rsid w:val="00D87361"/>
    <w:rsid w:val="00D8770B"/>
    <w:rsid w:val="00D90F4D"/>
    <w:rsid w:val="00D910DC"/>
    <w:rsid w:val="00D91EA6"/>
    <w:rsid w:val="00D92278"/>
    <w:rsid w:val="00D92490"/>
    <w:rsid w:val="00D92A94"/>
    <w:rsid w:val="00D93E71"/>
    <w:rsid w:val="00D94C04"/>
    <w:rsid w:val="00D954FE"/>
    <w:rsid w:val="00D96B56"/>
    <w:rsid w:val="00D97324"/>
    <w:rsid w:val="00D97404"/>
    <w:rsid w:val="00D977BC"/>
    <w:rsid w:val="00DA08FC"/>
    <w:rsid w:val="00DA2B2D"/>
    <w:rsid w:val="00DA6387"/>
    <w:rsid w:val="00DA714F"/>
    <w:rsid w:val="00DA720B"/>
    <w:rsid w:val="00DA77A6"/>
    <w:rsid w:val="00DB039A"/>
    <w:rsid w:val="00DB0778"/>
    <w:rsid w:val="00DB12B7"/>
    <w:rsid w:val="00DB1601"/>
    <w:rsid w:val="00DB47DE"/>
    <w:rsid w:val="00DB53C8"/>
    <w:rsid w:val="00DB57B7"/>
    <w:rsid w:val="00DB64C9"/>
    <w:rsid w:val="00DB6BD1"/>
    <w:rsid w:val="00DB7954"/>
    <w:rsid w:val="00DC0864"/>
    <w:rsid w:val="00DC1ABA"/>
    <w:rsid w:val="00DC1AC1"/>
    <w:rsid w:val="00DC3655"/>
    <w:rsid w:val="00DC3E46"/>
    <w:rsid w:val="00DC4784"/>
    <w:rsid w:val="00DC4DE4"/>
    <w:rsid w:val="00DC59CB"/>
    <w:rsid w:val="00DC672B"/>
    <w:rsid w:val="00DC701C"/>
    <w:rsid w:val="00DC7301"/>
    <w:rsid w:val="00DD05F2"/>
    <w:rsid w:val="00DD065B"/>
    <w:rsid w:val="00DD1454"/>
    <w:rsid w:val="00DD2351"/>
    <w:rsid w:val="00DD28B5"/>
    <w:rsid w:val="00DD40C0"/>
    <w:rsid w:val="00DD4F06"/>
    <w:rsid w:val="00DD53C7"/>
    <w:rsid w:val="00DD610B"/>
    <w:rsid w:val="00DD6F97"/>
    <w:rsid w:val="00DD7337"/>
    <w:rsid w:val="00DD77A2"/>
    <w:rsid w:val="00DE2EB1"/>
    <w:rsid w:val="00DE355E"/>
    <w:rsid w:val="00DE3C4C"/>
    <w:rsid w:val="00DE426A"/>
    <w:rsid w:val="00DE59A9"/>
    <w:rsid w:val="00DE6279"/>
    <w:rsid w:val="00DE6318"/>
    <w:rsid w:val="00DE6531"/>
    <w:rsid w:val="00DE7B3D"/>
    <w:rsid w:val="00DE7BCE"/>
    <w:rsid w:val="00DF1EDA"/>
    <w:rsid w:val="00DF24A1"/>
    <w:rsid w:val="00DF3AD0"/>
    <w:rsid w:val="00DF3C3F"/>
    <w:rsid w:val="00DF45D5"/>
    <w:rsid w:val="00DF4AFB"/>
    <w:rsid w:val="00DF54D8"/>
    <w:rsid w:val="00DF55B3"/>
    <w:rsid w:val="00DF7A55"/>
    <w:rsid w:val="00E00CB7"/>
    <w:rsid w:val="00E0282F"/>
    <w:rsid w:val="00E02857"/>
    <w:rsid w:val="00E056BF"/>
    <w:rsid w:val="00E057AF"/>
    <w:rsid w:val="00E05AA0"/>
    <w:rsid w:val="00E10429"/>
    <w:rsid w:val="00E10B34"/>
    <w:rsid w:val="00E1207A"/>
    <w:rsid w:val="00E142A9"/>
    <w:rsid w:val="00E14DA8"/>
    <w:rsid w:val="00E15A1B"/>
    <w:rsid w:val="00E15AF7"/>
    <w:rsid w:val="00E17D10"/>
    <w:rsid w:val="00E20781"/>
    <w:rsid w:val="00E20C37"/>
    <w:rsid w:val="00E21009"/>
    <w:rsid w:val="00E21707"/>
    <w:rsid w:val="00E21C3D"/>
    <w:rsid w:val="00E222B3"/>
    <w:rsid w:val="00E22506"/>
    <w:rsid w:val="00E22C1C"/>
    <w:rsid w:val="00E23780"/>
    <w:rsid w:val="00E25DB8"/>
    <w:rsid w:val="00E26738"/>
    <w:rsid w:val="00E26F03"/>
    <w:rsid w:val="00E301F2"/>
    <w:rsid w:val="00E31DD6"/>
    <w:rsid w:val="00E34B74"/>
    <w:rsid w:val="00E34E51"/>
    <w:rsid w:val="00E36839"/>
    <w:rsid w:val="00E3694A"/>
    <w:rsid w:val="00E40139"/>
    <w:rsid w:val="00E4081C"/>
    <w:rsid w:val="00E40A84"/>
    <w:rsid w:val="00E41B9D"/>
    <w:rsid w:val="00E41FF2"/>
    <w:rsid w:val="00E42A0C"/>
    <w:rsid w:val="00E436A9"/>
    <w:rsid w:val="00E43B40"/>
    <w:rsid w:val="00E43D4E"/>
    <w:rsid w:val="00E43E65"/>
    <w:rsid w:val="00E44178"/>
    <w:rsid w:val="00E462D6"/>
    <w:rsid w:val="00E47090"/>
    <w:rsid w:val="00E4773B"/>
    <w:rsid w:val="00E47ADE"/>
    <w:rsid w:val="00E52B6C"/>
    <w:rsid w:val="00E54DAA"/>
    <w:rsid w:val="00E54DB1"/>
    <w:rsid w:val="00E5502E"/>
    <w:rsid w:val="00E559E6"/>
    <w:rsid w:val="00E5629A"/>
    <w:rsid w:val="00E60423"/>
    <w:rsid w:val="00E60516"/>
    <w:rsid w:val="00E60738"/>
    <w:rsid w:val="00E613E6"/>
    <w:rsid w:val="00E62752"/>
    <w:rsid w:val="00E62C63"/>
    <w:rsid w:val="00E63204"/>
    <w:rsid w:val="00E63F84"/>
    <w:rsid w:val="00E647B4"/>
    <w:rsid w:val="00E655A0"/>
    <w:rsid w:val="00E67629"/>
    <w:rsid w:val="00E71123"/>
    <w:rsid w:val="00E71BC7"/>
    <w:rsid w:val="00E735E1"/>
    <w:rsid w:val="00E73E73"/>
    <w:rsid w:val="00E745FB"/>
    <w:rsid w:val="00E762A5"/>
    <w:rsid w:val="00E80CFC"/>
    <w:rsid w:val="00E82373"/>
    <w:rsid w:val="00E82641"/>
    <w:rsid w:val="00E848C6"/>
    <w:rsid w:val="00E84FDE"/>
    <w:rsid w:val="00E8595C"/>
    <w:rsid w:val="00E864CC"/>
    <w:rsid w:val="00E87D31"/>
    <w:rsid w:val="00E93CBF"/>
    <w:rsid w:val="00E94093"/>
    <w:rsid w:val="00E943C8"/>
    <w:rsid w:val="00E953C0"/>
    <w:rsid w:val="00E96628"/>
    <w:rsid w:val="00E97388"/>
    <w:rsid w:val="00EA09E2"/>
    <w:rsid w:val="00EA18D4"/>
    <w:rsid w:val="00EA4B9C"/>
    <w:rsid w:val="00EA50EF"/>
    <w:rsid w:val="00EA59AC"/>
    <w:rsid w:val="00EB0CC8"/>
    <w:rsid w:val="00EB47C3"/>
    <w:rsid w:val="00EB6B1B"/>
    <w:rsid w:val="00EB6B91"/>
    <w:rsid w:val="00EB73AF"/>
    <w:rsid w:val="00EC0361"/>
    <w:rsid w:val="00EC11C2"/>
    <w:rsid w:val="00EC1699"/>
    <w:rsid w:val="00EC1FAC"/>
    <w:rsid w:val="00EC1FE5"/>
    <w:rsid w:val="00EC277A"/>
    <w:rsid w:val="00EC28E1"/>
    <w:rsid w:val="00EC29AA"/>
    <w:rsid w:val="00EC38FC"/>
    <w:rsid w:val="00EC4AAD"/>
    <w:rsid w:val="00EC55D9"/>
    <w:rsid w:val="00EC6FCB"/>
    <w:rsid w:val="00EC7B41"/>
    <w:rsid w:val="00EC7C95"/>
    <w:rsid w:val="00ED0CD7"/>
    <w:rsid w:val="00ED1284"/>
    <w:rsid w:val="00ED1F4E"/>
    <w:rsid w:val="00ED2162"/>
    <w:rsid w:val="00ED251E"/>
    <w:rsid w:val="00ED2CEE"/>
    <w:rsid w:val="00ED3230"/>
    <w:rsid w:val="00ED3F6E"/>
    <w:rsid w:val="00ED423A"/>
    <w:rsid w:val="00ED4C91"/>
    <w:rsid w:val="00ED55E3"/>
    <w:rsid w:val="00ED5CCC"/>
    <w:rsid w:val="00EE0711"/>
    <w:rsid w:val="00EE1C2C"/>
    <w:rsid w:val="00EE1D31"/>
    <w:rsid w:val="00EE4391"/>
    <w:rsid w:val="00EE5A0C"/>
    <w:rsid w:val="00EE79B5"/>
    <w:rsid w:val="00EE7FF4"/>
    <w:rsid w:val="00EF0C66"/>
    <w:rsid w:val="00EF1085"/>
    <w:rsid w:val="00EF1C93"/>
    <w:rsid w:val="00EF1EBA"/>
    <w:rsid w:val="00EF3931"/>
    <w:rsid w:val="00EF4052"/>
    <w:rsid w:val="00EF6C47"/>
    <w:rsid w:val="00EF7D73"/>
    <w:rsid w:val="00F00181"/>
    <w:rsid w:val="00F00ABC"/>
    <w:rsid w:val="00F00E06"/>
    <w:rsid w:val="00F01134"/>
    <w:rsid w:val="00F01831"/>
    <w:rsid w:val="00F02DA3"/>
    <w:rsid w:val="00F037C1"/>
    <w:rsid w:val="00F06974"/>
    <w:rsid w:val="00F06A53"/>
    <w:rsid w:val="00F10F9F"/>
    <w:rsid w:val="00F11F08"/>
    <w:rsid w:val="00F17666"/>
    <w:rsid w:val="00F177B7"/>
    <w:rsid w:val="00F17E9F"/>
    <w:rsid w:val="00F20389"/>
    <w:rsid w:val="00F217E1"/>
    <w:rsid w:val="00F22147"/>
    <w:rsid w:val="00F233D6"/>
    <w:rsid w:val="00F237F9"/>
    <w:rsid w:val="00F23EE1"/>
    <w:rsid w:val="00F32A40"/>
    <w:rsid w:val="00F32DE8"/>
    <w:rsid w:val="00F344C5"/>
    <w:rsid w:val="00F34A44"/>
    <w:rsid w:val="00F35857"/>
    <w:rsid w:val="00F35A29"/>
    <w:rsid w:val="00F367BC"/>
    <w:rsid w:val="00F368C3"/>
    <w:rsid w:val="00F37CC8"/>
    <w:rsid w:val="00F41D59"/>
    <w:rsid w:val="00F432C4"/>
    <w:rsid w:val="00F43390"/>
    <w:rsid w:val="00F452BC"/>
    <w:rsid w:val="00F46060"/>
    <w:rsid w:val="00F512A3"/>
    <w:rsid w:val="00F51550"/>
    <w:rsid w:val="00F51A02"/>
    <w:rsid w:val="00F51EBC"/>
    <w:rsid w:val="00F51F14"/>
    <w:rsid w:val="00F52117"/>
    <w:rsid w:val="00F53B09"/>
    <w:rsid w:val="00F5458F"/>
    <w:rsid w:val="00F5628F"/>
    <w:rsid w:val="00F567C9"/>
    <w:rsid w:val="00F56F08"/>
    <w:rsid w:val="00F60C97"/>
    <w:rsid w:val="00F62598"/>
    <w:rsid w:val="00F62BE9"/>
    <w:rsid w:val="00F62D02"/>
    <w:rsid w:val="00F62D86"/>
    <w:rsid w:val="00F63024"/>
    <w:rsid w:val="00F63147"/>
    <w:rsid w:val="00F635D7"/>
    <w:rsid w:val="00F64558"/>
    <w:rsid w:val="00F64583"/>
    <w:rsid w:val="00F647B5"/>
    <w:rsid w:val="00F64920"/>
    <w:rsid w:val="00F65723"/>
    <w:rsid w:val="00F657A8"/>
    <w:rsid w:val="00F66775"/>
    <w:rsid w:val="00F66D16"/>
    <w:rsid w:val="00F66D40"/>
    <w:rsid w:val="00F700E9"/>
    <w:rsid w:val="00F707D4"/>
    <w:rsid w:val="00F71446"/>
    <w:rsid w:val="00F72C1C"/>
    <w:rsid w:val="00F74438"/>
    <w:rsid w:val="00F750FC"/>
    <w:rsid w:val="00F75124"/>
    <w:rsid w:val="00F7568C"/>
    <w:rsid w:val="00F762CC"/>
    <w:rsid w:val="00F76363"/>
    <w:rsid w:val="00F76825"/>
    <w:rsid w:val="00F76845"/>
    <w:rsid w:val="00F775C0"/>
    <w:rsid w:val="00F813F9"/>
    <w:rsid w:val="00F82CBA"/>
    <w:rsid w:val="00F87634"/>
    <w:rsid w:val="00F915E9"/>
    <w:rsid w:val="00F924BA"/>
    <w:rsid w:val="00F931DC"/>
    <w:rsid w:val="00F932F0"/>
    <w:rsid w:val="00F94FDD"/>
    <w:rsid w:val="00F960F9"/>
    <w:rsid w:val="00FA05EC"/>
    <w:rsid w:val="00FA0A7D"/>
    <w:rsid w:val="00FA0B62"/>
    <w:rsid w:val="00FA0FC3"/>
    <w:rsid w:val="00FA1773"/>
    <w:rsid w:val="00FA1A39"/>
    <w:rsid w:val="00FA3FB1"/>
    <w:rsid w:val="00FA432E"/>
    <w:rsid w:val="00FA6E93"/>
    <w:rsid w:val="00FB0371"/>
    <w:rsid w:val="00FB0EB7"/>
    <w:rsid w:val="00FB0FDB"/>
    <w:rsid w:val="00FB1ABC"/>
    <w:rsid w:val="00FB20A0"/>
    <w:rsid w:val="00FB2E6F"/>
    <w:rsid w:val="00FB2EBD"/>
    <w:rsid w:val="00FB3450"/>
    <w:rsid w:val="00FB5CA9"/>
    <w:rsid w:val="00FB5D9D"/>
    <w:rsid w:val="00FB66EB"/>
    <w:rsid w:val="00FC00E8"/>
    <w:rsid w:val="00FC1061"/>
    <w:rsid w:val="00FC2A99"/>
    <w:rsid w:val="00FC34EB"/>
    <w:rsid w:val="00FC4264"/>
    <w:rsid w:val="00FC5E64"/>
    <w:rsid w:val="00FC6C3E"/>
    <w:rsid w:val="00FC7CEF"/>
    <w:rsid w:val="00FD1433"/>
    <w:rsid w:val="00FD36D2"/>
    <w:rsid w:val="00FD4795"/>
    <w:rsid w:val="00FD49A4"/>
    <w:rsid w:val="00FD4C2F"/>
    <w:rsid w:val="00FD53DA"/>
    <w:rsid w:val="00FD5467"/>
    <w:rsid w:val="00FD6540"/>
    <w:rsid w:val="00FD65F1"/>
    <w:rsid w:val="00FD69A2"/>
    <w:rsid w:val="00FD6E1A"/>
    <w:rsid w:val="00FD7F00"/>
    <w:rsid w:val="00FE0FC4"/>
    <w:rsid w:val="00FE1888"/>
    <w:rsid w:val="00FE2379"/>
    <w:rsid w:val="00FE248F"/>
    <w:rsid w:val="00FE3214"/>
    <w:rsid w:val="00FE40C6"/>
    <w:rsid w:val="00FE44A2"/>
    <w:rsid w:val="00FE4ED1"/>
    <w:rsid w:val="00FF007E"/>
    <w:rsid w:val="00FF0290"/>
    <w:rsid w:val="00FF02D1"/>
    <w:rsid w:val="00FF03CE"/>
    <w:rsid w:val="00FF34CA"/>
    <w:rsid w:val="00FF376A"/>
    <w:rsid w:val="00FF4876"/>
    <w:rsid w:val="00FF563E"/>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12"/>
    <w:rPr>
      <w:sz w:val="28"/>
      <w:szCs w:val="24"/>
    </w:rPr>
  </w:style>
  <w:style w:type="paragraph" w:styleId="1">
    <w:name w:val="heading 1"/>
    <w:basedOn w:val="a"/>
    <w:next w:val="a"/>
    <w:link w:val="10"/>
    <w:qFormat/>
    <w:rsid w:val="00237A12"/>
    <w:pPr>
      <w:keepNext/>
      <w:outlineLvl w:val="0"/>
    </w:pPr>
    <w:rPr>
      <w:sz w:val="32"/>
      <w:szCs w:val="20"/>
    </w:rPr>
  </w:style>
  <w:style w:type="paragraph" w:styleId="2">
    <w:name w:val="heading 2"/>
    <w:basedOn w:val="a"/>
    <w:next w:val="a"/>
    <w:link w:val="20"/>
    <w:uiPriority w:val="99"/>
    <w:qFormat/>
    <w:rsid w:val="00237A12"/>
    <w:pPr>
      <w:keepNext/>
      <w:jc w:val="center"/>
      <w:outlineLvl w:val="1"/>
    </w:pPr>
    <w:rPr>
      <w:rFonts w:ascii="Cambria" w:hAnsi="Cambria"/>
      <w:b/>
      <w:bCs/>
      <w:i/>
      <w:iCs/>
      <w:szCs w:val="28"/>
    </w:rPr>
  </w:style>
  <w:style w:type="paragraph" w:styleId="3">
    <w:name w:val="heading 3"/>
    <w:basedOn w:val="a"/>
    <w:next w:val="a"/>
    <w:link w:val="30"/>
    <w:uiPriority w:val="99"/>
    <w:qFormat/>
    <w:rsid w:val="00D86289"/>
    <w:pPr>
      <w:keepNext/>
      <w:spacing w:before="240" w:after="60"/>
      <w:outlineLvl w:val="2"/>
    </w:pPr>
    <w:rPr>
      <w:rFonts w:ascii="Arial" w:hAnsi="Arial"/>
      <w:b/>
      <w:bCs/>
      <w:sz w:val="26"/>
      <w:szCs w:val="26"/>
    </w:rPr>
  </w:style>
  <w:style w:type="paragraph" w:styleId="6">
    <w:name w:val="heading 6"/>
    <w:basedOn w:val="a"/>
    <w:next w:val="a"/>
    <w:link w:val="60"/>
    <w:qFormat/>
    <w:rsid w:val="00985129"/>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1BB3"/>
    <w:rPr>
      <w:rFonts w:cs="Times New Roman"/>
      <w:sz w:val="32"/>
    </w:rPr>
  </w:style>
  <w:style w:type="character" w:customStyle="1" w:styleId="20">
    <w:name w:val="Заголовок 2 Знак"/>
    <w:link w:val="2"/>
    <w:uiPriority w:val="99"/>
    <w:semiHidden/>
    <w:locked/>
    <w:rsid w:val="008B4F52"/>
    <w:rPr>
      <w:rFonts w:ascii="Cambria" w:hAnsi="Cambria" w:cs="Times New Roman"/>
      <w:b/>
      <w:bCs/>
      <w:i/>
      <w:iCs/>
      <w:sz w:val="28"/>
      <w:szCs w:val="28"/>
    </w:rPr>
  </w:style>
  <w:style w:type="character" w:customStyle="1" w:styleId="30">
    <w:name w:val="Заголовок 3 Знак"/>
    <w:link w:val="3"/>
    <w:uiPriority w:val="99"/>
    <w:locked/>
    <w:rsid w:val="00D86289"/>
    <w:rPr>
      <w:rFonts w:ascii="Arial" w:hAnsi="Arial" w:cs="Arial"/>
      <w:b/>
      <w:bCs/>
      <w:sz w:val="26"/>
      <w:szCs w:val="26"/>
    </w:rPr>
  </w:style>
  <w:style w:type="character" w:customStyle="1" w:styleId="60">
    <w:name w:val="Заголовок 6 Знак"/>
    <w:link w:val="6"/>
    <w:locked/>
    <w:rsid w:val="008B4F52"/>
    <w:rPr>
      <w:rFonts w:ascii="Calibri" w:hAnsi="Calibri" w:cs="Times New Roman"/>
      <w:b/>
      <w:bCs/>
    </w:rPr>
  </w:style>
  <w:style w:type="character" w:styleId="a3">
    <w:name w:val="Hyperlink"/>
    <w:uiPriority w:val="99"/>
    <w:rsid w:val="00237A12"/>
    <w:rPr>
      <w:rFonts w:cs="Times New Roman"/>
      <w:color w:val="0000FF"/>
      <w:u w:val="single"/>
    </w:rPr>
  </w:style>
  <w:style w:type="paragraph" w:styleId="a4">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a"/>
    <w:link w:val="21"/>
    <w:rsid w:val="00237A12"/>
    <w:pPr>
      <w:jc w:val="center"/>
    </w:pPr>
    <w:rPr>
      <w:b/>
      <w:bCs/>
      <w:sz w:val="24"/>
    </w:rPr>
  </w:style>
  <w:style w:type="character" w:customStyle="1" w:styleId="21">
    <w:name w:val="Основной текст Знак2"/>
    <w:aliases w:val="Основной текст Знак1 Знак,Основной текст Знак Знак Знак1,Основной текст Знак1 Знак Знак Знак2,Основной текст Знак Знак Знак1 Знак Знак2,Основной текст Знак1 Знак Знак Знак2 Знак Знак,Основной текст Знак Знак1,Знак1 Знак Знак2"/>
    <w:link w:val="a4"/>
    <w:locked/>
    <w:rsid w:val="00095DFB"/>
    <w:rPr>
      <w:rFonts w:cs="Times New Roman"/>
      <w:b/>
      <w:bCs/>
      <w:sz w:val="24"/>
      <w:szCs w:val="24"/>
    </w:rPr>
  </w:style>
  <w:style w:type="character" w:styleId="a5">
    <w:name w:val="FollowedHyperlink"/>
    <w:uiPriority w:val="99"/>
    <w:rsid w:val="00237A12"/>
    <w:rPr>
      <w:rFonts w:cs="Times New Roman"/>
      <w:color w:val="800080"/>
      <w:u w:val="single"/>
    </w:rPr>
  </w:style>
  <w:style w:type="paragraph" w:styleId="a6">
    <w:name w:val="header"/>
    <w:basedOn w:val="a"/>
    <w:link w:val="a7"/>
    <w:uiPriority w:val="99"/>
    <w:rsid w:val="008427D0"/>
    <w:pPr>
      <w:tabs>
        <w:tab w:val="center" w:pos="4677"/>
        <w:tab w:val="right" w:pos="9355"/>
      </w:tabs>
    </w:pPr>
    <w:rPr>
      <w:sz w:val="24"/>
    </w:rPr>
  </w:style>
  <w:style w:type="character" w:customStyle="1" w:styleId="a7">
    <w:name w:val="Верхний колонтитул Знак"/>
    <w:link w:val="a6"/>
    <w:uiPriority w:val="99"/>
    <w:semiHidden/>
    <w:locked/>
    <w:rsid w:val="008B4F52"/>
    <w:rPr>
      <w:rFonts w:cs="Times New Roman"/>
      <w:sz w:val="24"/>
      <w:szCs w:val="24"/>
    </w:rPr>
  </w:style>
  <w:style w:type="paragraph" w:styleId="a8">
    <w:name w:val="footer"/>
    <w:basedOn w:val="a"/>
    <w:link w:val="a9"/>
    <w:uiPriority w:val="99"/>
    <w:rsid w:val="008427D0"/>
    <w:pPr>
      <w:tabs>
        <w:tab w:val="center" w:pos="4677"/>
        <w:tab w:val="right" w:pos="9355"/>
      </w:tabs>
    </w:pPr>
    <w:rPr>
      <w:sz w:val="24"/>
    </w:rPr>
  </w:style>
  <w:style w:type="character" w:customStyle="1" w:styleId="a9">
    <w:name w:val="Нижний колонтитул Знак"/>
    <w:link w:val="a8"/>
    <w:uiPriority w:val="99"/>
    <w:semiHidden/>
    <w:locked/>
    <w:rsid w:val="008B4F52"/>
    <w:rPr>
      <w:rFonts w:cs="Times New Roman"/>
      <w:sz w:val="24"/>
      <w:szCs w:val="24"/>
    </w:rPr>
  </w:style>
  <w:style w:type="table" w:styleId="aa">
    <w:name w:val="Table Grid"/>
    <w:basedOn w:val="a1"/>
    <w:rsid w:val="00A05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A05EE7"/>
    <w:rPr>
      <w:sz w:val="2"/>
      <w:szCs w:val="20"/>
    </w:rPr>
  </w:style>
  <w:style w:type="character" w:customStyle="1" w:styleId="ac">
    <w:name w:val="Текст выноски Знак"/>
    <w:link w:val="ab"/>
    <w:uiPriority w:val="99"/>
    <w:semiHidden/>
    <w:locked/>
    <w:rsid w:val="008B4F52"/>
    <w:rPr>
      <w:rFonts w:cs="Times New Roman"/>
      <w:sz w:val="2"/>
    </w:rPr>
  </w:style>
  <w:style w:type="paragraph" w:styleId="ad">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w:basedOn w:val="a"/>
    <w:link w:val="11"/>
    <w:rsid w:val="00433F27"/>
    <w:pPr>
      <w:spacing w:after="120"/>
      <w:ind w:left="283"/>
    </w:pPr>
    <w:rPr>
      <w:sz w:val="24"/>
    </w:rPr>
  </w:style>
  <w:style w:type="character" w:customStyle="1" w:styleId="11">
    <w:name w:val="Основной текст с отступом Знак1"/>
    <w:aliases w:val="Основной текст с отступом Знак Знак1,Знак Знак2 Знак,Основной текст с отступом Знак1 Знак1 Знак,Основной текст с отступом Знак Знак1 Знак1 Знак,Основной текст с отступом Знак Знак Знак Знак1 Знак,Зн Знак"/>
    <w:link w:val="ad"/>
    <w:locked/>
    <w:rsid w:val="00D86289"/>
    <w:rPr>
      <w:rFonts w:cs="Times New Roman"/>
      <w:sz w:val="24"/>
      <w:szCs w:val="24"/>
    </w:rPr>
  </w:style>
  <w:style w:type="paragraph" w:customStyle="1" w:styleId="22">
    <w:name w:val="2"/>
    <w:basedOn w:val="a"/>
    <w:uiPriority w:val="99"/>
    <w:rsid w:val="008D2574"/>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Знак Знак"/>
    <w:basedOn w:val="a"/>
    <w:uiPriority w:val="99"/>
    <w:rsid w:val="00894D03"/>
    <w:pPr>
      <w:spacing w:before="100" w:beforeAutospacing="1" w:after="100" w:afterAutospacing="1"/>
    </w:pPr>
    <w:rPr>
      <w:rFonts w:ascii="Tahoma" w:hAnsi="Tahoma"/>
      <w:sz w:val="20"/>
      <w:szCs w:val="20"/>
      <w:lang w:val="en-US" w:eastAsia="en-US"/>
    </w:rPr>
  </w:style>
  <w:style w:type="character" w:styleId="ae">
    <w:name w:val="page number"/>
    <w:uiPriority w:val="99"/>
    <w:rsid w:val="005D6A8A"/>
    <w:rPr>
      <w:rFonts w:cs="Times New Roman"/>
    </w:rPr>
  </w:style>
  <w:style w:type="paragraph" w:customStyle="1" w:styleId="13">
    <w:name w:val="1"/>
    <w:basedOn w:val="a"/>
    <w:uiPriority w:val="99"/>
    <w:rsid w:val="00AE5371"/>
    <w:pPr>
      <w:spacing w:before="100" w:beforeAutospacing="1" w:after="100" w:afterAutospacing="1"/>
    </w:pPr>
    <w:rPr>
      <w:rFonts w:ascii="Tahoma" w:hAnsi="Tahoma"/>
      <w:sz w:val="20"/>
      <w:szCs w:val="20"/>
      <w:lang w:val="en-US" w:eastAsia="en-US"/>
    </w:rPr>
  </w:style>
  <w:style w:type="paragraph" w:customStyle="1" w:styleId="af">
    <w:name w:val="Знак Знак"/>
    <w:basedOn w:val="a"/>
    <w:uiPriority w:val="99"/>
    <w:rsid w:val="004D13D0"/>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a"/>
    <w:rsid w:val="008A7079"/>
    <w:pPr>
      <w:spacing w:after="160" w:line="240" w:lineRule="exact"/>
    </w:pPr>
    <w:rPr>
      <w:rFonts w:ascii="Verdana" w:hAnsi="Verdana"/>
      <w:lang w:val="en-US" w:eastAsia="en-US"/>
    </w:rPr>
  </w:style>
  <w:style w:type="character" w:customStyle="1" w:styleId="15">
    <w:name w:val="Знак Знак Знак1"/>
    <w:uiPriority w:val="99"/>
    <w:rsid w:val="00351BF0"/>
    <w:rPr>
      <w:rFonts w:cs="Times New Roman"/>
      <w:sz w:val="24"/>
      <w:szCs w:val="24"/>
      <w:lang w:val="ru-RU" w:eastAsia="ru-RU" w:bidi="ar-SA"/>
    </w:rPr>
  </w:style>
  <w:style w:type="character" w:customStyle="1" w:styleId="16">
    <w:name w:val="Знак1 Знак Знак"/>
    <w:aliases w:val="Основной текст Знак Знак Знак Знак Знак Знак"/>
    <w:uiPriority w:val="99"/>
    <w:rsid w:val="00983C7A"/>
    <w:rPr>
      <w:rFonts w:cs="Times New Roman"/>
      <w:b/>
      <w:bCs/>
      <w:sz w:val="24"/>
      <w:szCs w:val="24"/>
      <w:lang w:val="ru-RU" w:eastAsia="ru-RU" w:bidi="ar-SA"/>
    </w:rPr>
  </w:style>
  <w:style w:type="paragraph" w:customStyle="1" w:styleId="120">
    <w:name w:val="Знак Знак1 Знак2"/>
    <w:basedOn w:val="a"/>
    <w:uiPriority w:val="99"/>
    <w:rsid w:val="003F134C"/>
    <w:pPr>
      <w:spacing w:before="100" w:beforeAutospacing="1" w:after="100" w:afterAutospacing="1"/>
    </w:pPr>
    <w:rPr>
      <w:rFonts w:ascii="Tahoma" w:hAnsi="Tahoma"/>
      <w:sz w:val="20"/>
      <w:szCs w:val="20"/>
      <w:lang w:val="en-US" w:eastAsia="en-US"/>
    </w:rPr>
  </w:style>
  <w:style w:type="paragraph" w:customStyle="1" w:styleId="17">
    <w:name w:val="Знак Знак1 Знак Знак Знак Знак Знак Знак Знак Знак Знак"/>
    <w:basedOn w:val="a"/>
    <w:uiPriority w:val="99"/>
    <w:rsid w:val="003F134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rsid w:val="003F134C"/>
    <w:rPr>
      <w:rFonts w:cs="Times New Roman"/>
      <w:b/>
      <w:bCs/>
      <w:sz w:val="24"/>
      <w:szCs w:val="24"/>
    </w:rPr>
  </w:style>
  <w:style w:type="paragraph" w:styleId="23">
    <w:name w:val="Body Text Indent 2"/>
    <w:basedOn w:val="a"/>
    <w:link w:val="24"/>
    <w:uiPriority w:val="99"/>
    <w:rsid w:val="00C76615"/>
    <w:pPr>
      <w:keepNext/>
      <w:keepLines/>
      <w:spacing w:after="120" w:line="480" w:lineRule="auto"/>
      <w:ind w:left="283"/>
    </w:pPr>
    <w:rPr>
      <w:sz w:val="24"/>
    </w:rPr>
  </w:style>
  <w:style w:type="character" w:customStyle="1" w:styleId="24">
    <w:name w:val="Основной текст с отступом 2 Знак"/>
    <w:link w:val="23"/>
    <w:uiPriority w:val="99"/>
    <w:semiHidden/>
    <w:locked/>
    <w:rsid w:val="008B4F52"/>
    <w:rPr>
      <w:rFonts w:cs="Times New Roman"/>
      <w:sz w:val="24"/>
      <w:szCs w:val="24"/>
    </w:rPr>
  </w:style>
  <w:style w:type="paragraph" w:customStyle="1" w:styleId="af1">
    <w:name w:val="Àáçàö"/>
    <w:basedOn w:val="a"/>
    <w:link w:val="af2"/>
    <w:uiPriority w:val="99"/>
    <w:rsid w:val="00C76615"/>
    <w:pPr>
      <w:ind w:firstLine="567"/>
      <w:jc w:val="both"/>
    </w:pPr>
    <w:rPr>
      <w:rFonts w:ascii="TimesDL" w:hAnsi="TimesDL"/>
      <w:sz w:val="24"/>
      <w:szCs w:val="20"/>
      <w:lang w:val="en-GB" w:eastAsia="en-US"/>
    </w:rPr>
  </w:style>
  <w:style w:type="character" w:customStyle="1" w:styleId="af2">
    <w:name w:val="Àáçàö Знак"/>
    <w:link w:val="af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a"/>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rPr>
  </w:style>
  <w:style w:type="paragraph" w:customStyle="1" w:styleId="18">
    <w:name w:val="Знак Знак1 Знак Знак Знак Знак Знак Знак"/>
    <w:basedOn w:val="a"/>
    <w:uiPriority w:val="99"/>
    <w:rsid w:val="00C63703"/>
    <w:pPr>
      <w:spacing w:before="100" w:beforeAutospacing="1" w:after="100" w:afterAutospacing="1"/>
    </w:pPr>
    <w:rPr>
      <w:rFonts w:ascii="Tahoma" w:hAnsi="Tahoma"/>
      <w:sz w:val="20"/>
      <w:szCs w:val="20"/>
      <w:lang w:val="en-US" w:eastAsia="en-US"/>
    </w:rPr>
  </w:style>
  <w:style w:type="character" w:customStyle="1" w:styleId="19">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rsid w:val="001A1A31"/>
    <w:rPr>
      <w:rFonts w:cs="Times New Roman"/>
      <w:sz w:val="24"/>
      <w:szCs w:val="24"/>
    </w:rPr>
  </w:style>
  <w:style w:type="paragraph" w:customStyle="1" w:styleId="CharChar1CharChar1CharChar">
    <w:name w:val="Char Char Знак Знак1 Char Char1 Знак Знак Char Char"/>
    <w:basedOn w:val="a"/>
    <w:uiPriority w:val="99"/>
    <w:rsid w:val="00B66249"/>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rsid w:val="00226954"/>
    <w:pPr>
      <w:keepNext/>
      <w:keepLines/>
      <w:widowControl w:val="0"/>
      <w:suppressLineNumbers/>
      <w:tabs>
        <w:tab w:val="num" w:pos="432"/>
      </w:tabs>
      <w:suppressAutoHyphens/>
      <w:spacing w:after="60"/>
      <w:ind w:left="432" w:hanging="432"/>
    </w:pPr>
    <w:rPr>
      <w:b/>
    </w:rPr>
  </w:style>
  <w:style w:type="paragraph" w:customStyle="1" w:styleId="25">
    <w:name w:val="Стиль2"/>
    <w:basedOn w:val="26"/>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1">
    <w:name w:val="Стиль3"/>
    <w:basedOn w:val="23"/>
    <w:uiPriority w:val="99"/>
    <w:rsid w:val="00226954"/>
    <w:pPr>
      <w:keepNext w:val="0"/>
      <w:keepLines w:val="0"/>
      <w:widowControl w:val="0"/>
      <w:tabs>
        <w:tab w:val="num" w:pos="407"/>
      </w:tabs>
      <w:adjustRightInd w:val="0"/>
      <w:spacing w:after="0" w:line="240" w:lineRule="auto"/>
      <w:ind w:left="180"/>
      <w:jc w:val="both"/>
    </w:pPr>
  </w:style>
  <w:style w:type="paragraph" w:styleId="26">
    <w:name w:val="List Number 2"/>
    <w:basedOn w:val="a"/>
    <w:uiPriority w:val="99"/>
    <w:rsid w:val="00226954"/>
    <w:pPr>
      <w:tabs>
        <w:tab w:val="num" w:pos="432"/>
      </w:tabs>
      <w:ind w:left="432" w:hanging="432"/>
    </w:pPr>
  </w:style>
  <w:style w:type="paragraph" w:styleId="af3">
    <w:name w:val="Title"/>
    <w:basedOn w:val="a"/>
    <w:link w:val="af4"/>
    <w:uiPriority w:val="99"/>
    <w:qFormat/>
    <w:rsid w:val="00CA2634"/>
    <w:pPr>
      <w:jc w:val="center"/>
    </w:pPr>
    <w:rPr>
      <w:rFonts w:ascii="Cambria" w:hAnsi="Cambria"/>
      <w:b/>
      <w:bCs/>
      <w:kern w:val="28"/>
      <w:sz w:val="32"/>
      <w:szCs w:val="32"/>
    </w:rPr>
  </w:style>
  <w:style w:type="character" w:customStyle="1" w:styleId="af4">
    <w:name w:val="Название Знак"/>
    <w:link w:val="af3"/>
    <w:uiPriority w:val="99"/>
    <w:locked/>
    <w:rsid w:val="008B4F52"/>
    <w:rPr>
      <w:rFonts w:ascii="Cambria" w:hAnsi="Cambria" w:cs="Times New Roman"/>
      <w:b/>
      <w:bCs/>
      <w:kern w:val="28"/>
      <w:sz w:val="32"/>
      <w:szCs w:val="32"/>
    </w:rPr>
  </w:style>
  <w:style w:type="paragraph" w:styleId="af5">
    <w:name w:val="List Bullet"/>
    <w:basedOn w:val="a"/>
    <w:autoRedefine/>
    <w:uiPriority w:val="99"/>
    <w:semiHidden/>
    <w:rsid w:val="00544026"/>
    <w:pPr>
      <w:widowControl w:val="0"/>
      <w:spacing w:after="60"/>
      <w:jc w:val="both"/>
    </w:pPr>
    <w:rPr>
      <w:sz w:val="24"/>
    </w:rPr>
  </w:style>
  <w:style w:type="paragraph" w:styleId="af6">
    <w:name w:val="Plain Text"/>
    <w:basedOn w:val="a"/>
    <w:link w:val="af7"/>
    <w:uiPriority w:val="99"/>
    <w:semiHidden/>
    <w:rsid w:val="00544026"/>
    <w:rPr>
      <w:rFonts w:ascii="Courier New" w:hAnsi="Courier New"/>
      <w:sz w:val="20"/>
      <w:szCs w:val="20"/>
    </w:rPr>
  </w:style>
  <w:style w:type="character" w:customStyle="1" w:styleId="af7">
    <w:name w:val="Текст Знак"/>
    <w:link w:val="af6"/>
    <w:uiPriority w:val="99"/>
    <w:semiHidden/>
    <w:locked/>
    <w:rsid w:val="008B4F52"/>
    <w:rPr>
      <w:rFonts w:ascii="Courier New" w:hAnsi="Courier New" w:cs="Courier New"/>
      <w:sz w:val="20"/>
      <w:szCs w:val="20"/>
    </w:rPr>
  </w:style>
  <w:style w:type="paragraph" w:customStyle="1" w:styleId="32">
    <w:name w:val="Стиль3 Знак"/>
    <w:basedOn w:val="23"/>
    <w:uiPriority w:val="99"/>
    <w:rsid w:val="00544026"/>
    <w:pPr>
      <w:keepNext w:val="0"/>
      <w:keepLines w:val="0"/>
      <w:widowControl w:val="0"/>
      <w:tabs>
        <w:tab w:val="num" w:pos="360"/>
        <w:tab w:val="num" w:pos="1307"/>
      </w:tabs>
      <w:adjustRightInd w:val="0"/>
      <w:spacing w:after="0" w:line="240" w:lineRule="auto"/>
      <w:jc w:val="both"/>
    </w:pPr>
    <w:rPr>
      <w:rFonts w:ascii="Arial" w:hAnsi="Arial"/>
    </w:rPr>
  </w:style>
  <w:style w:type="paragraph" w:customStyle="1" w:styleId="CharChar">
    <w:name w:val="Char Char"/>
    <w:basedOn w:val="a"/>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A516B"/>
    <w:pPr>
      <w:widowControl w:val="0"/>
      <w:autoSpaceDE w:val="0"/>
      <w:autoSpaceDN w:val="0"/>
      <w:adjustRightInd w:val="0"/>
    </w:pPr>
    <w:rPr>
      <w:rFonts w:ascii="Courier New" w:hAnsi="Courier New" w:cs="Courier New"/>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a"/>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uiPriority w:val="99"/>
    <w:rsid w:val="000E2DA3"/>
    <w:rPr>
      <w:rFonts w:cs="Times New Roman"/>
      <w:b/>
      <w:bCs/>
      <w:sz w:val="24"/>
      <w:szCs w:val="24"/>
      <w:lang w:val="ru-RU" w:eastAsia="ru-RU" w:bidi="ar-SA"/>
    </w:rPr>
  </w:style>
  <w:style w:type="character" w:customStyle="1" w:styleId="af8">
    <w:name w:val="Знак Знак Знак"/>
    <w:uiPriority w:val="99"/>
    <w:rsid w:val="00A63D13"/>
    <w:rPr>
      <w:rFonts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a"/>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a"/>
    <w:uiPriority w:val="99"/>
    <w:rsid w:val="00AE1E44"/>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w:basedOn w:val="a"/>
    <w:uiPriority w:val="99"/>
    <w:rsid w:val="009959F9"/>
    <w:pPr>
      <w:spacing w:before="100" w:beforeAutospacing="1" w:after="100" w:afterAutospacing="1"/>
    </w:pPr>
    <w:rPr>
      <w:rFonts w:ascii="Tahoma" w:hAnsi="Tahoma"/>
      <w:sz w:val="20"/>
      <w:szCs w:val="20"/>
      <w:lang w:val="en-US" w:eastAsia="en-US"/>
    </w:rPr>
  </w:style>
  <w:style w:type="character" w:customStyle="1" w:styleId="27">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a"/>
    <w:uiPriority w:val="99"/>
    <w:rsid w:val="007573F1"/>
    <w:pPr>
      <w:spacing w:before="100" w:beforeAutospacing="1" w:after="100" w:afterAutospacing="1"/>
    </w:pPr>
    <w:rPr>
      <w:rFonts w:ascii="Tahoma" w:hAnsi="Tahoma"/>
      <w:sz w:val="20"/>
      <w:szCs w:val="20"/>
      <w:lang w:val="en-US" w:eastAsia="en-US"/>
    </w:rPr>
  </w:style>
  <w:style w:type="paragraph" w:styleId="afa">
    <w:name w:val="Normal (Web)"/>
    <w:basedOn w:val="a"/>
    <w:uiPriority w:val="99"/>
    <w:rsid w:val="00281477"/>
    <w:pPr>
      <w:spacing w:before="100" w:beforeAutospacing="1" w:after="100" w:afterAutospacing="1"/>
    </w:pPr>
    <w:rPr>
      <w:sz w:val="24"/>
    </w:rPr>
  </w:style>
  <w:style w:type="character" w:customStyle="1" w:styleId="afb">
    <w:name w:val="Гипертекстовая ссылка"/>
    <w:uiPriority w:val="99"/>
    <w:rsid w:val="00297E16"/>
    <w:rPr>
      <w:rFonts w:cs="Times New Roman"/>
      <w:color w:val="008000"/>
    </w:rPr>
  </w:style>
  <w:style w:type="paragraph" w:customStyle="1" w:styleId="afc">
    <w:name w:val="Заголовок статьи"/>
    <w:basedOn w:val="a"/>
    <w:next w:val="a"/>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uiPriority w:val="99"/>
    <w:rsid w:val="00D21489"/>
    <w:rPr>
      <w:rFonts w:cs="Times New Roman"/>
      <w:b/>
      <w:bCs/>
      <w:sz w:val="24"/>
      <w:szCs w:val="24"/>
    </w:rPr>
  </w:style>
  <w:style w:type="paragraph" w:customStyle="1" w:styleId="ConsPlusNormal">
    <w:name w:val="ConsPlusNormal"/>
    <w:link w:val="ConsPlusNormal0"/>
    <w:qFormat/>
    <w:rsid w:val="0038767F"/>
    <w:pPr>
      <w:widowControl w:val="0"/>
      <w:autoSpaceDE w:val="0"/>
      <w:autoSpaceDN w:val="0"/>
      <w:adjustRightInd w:val="0"/>
      <w:ind w:firstLine="720"/>
    </w:pPr>
    <w:rPr>
      <w:rFonts w:ascii="Arial" w:hAnsi="Arial" w:cs="Arial"/>
    </w:rPr>
  </w:style>
  <w:style w:type="paragraph" w:customStyle="1" w:styleId="1c">
    <w:name w:val="Знак Знак Знак1 Знак"/>
    <w:basedOn w:val="a"/>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rsid w:val="0034026F"/>
    <w:rPr>
      <w:rFonts w:cs="Times New Roman"/>
    </w:rPr>
  </w:style>
  <w:style w:type="paragraph" w:customStyle="1" w:styleId="1d">
    <w:name w:val="Абзац списка1"/>
    <w:basedOn w:val="a"/>
    <w:uiPriority w:val="99"/>
    <w:rsid w:val="00B16A69"/>
    <w:pPr>
      <w:suppressAutoHyphens/>
      <w:ind w:left="720"/>
    </w:pPr>
    <w:rPr>
      <w:sz w:val="24"/>
      <w:lang w:eastAsia="ar-SA"/>
    </w:rPr>
  </w:style>
  <w:style w:type="paragraph" w:customStyle="1" w:styleId="28">
    <w:name w:val="Абзац списка2"/>
    <w:basedOn w:val="a"/>
    <w:uiPriority w:val="99"/>
    <w:rsid w:val="005E72B0"/>
    <w:pPr>
      <w:suppressAutoHyphens/>
      <w:ind w:left="720"/>
    </w:pPr>
    <w:rPr>
      <w:sz w:val="24"/>
      <w:lang w:eastAsia="ar-SA"/>
    </w:rPr>
  </w:style>
  <w:style w:type="paragraph" w:customStyle="1" w:styleId="1e">
    <w:name w:val="Без интервала1"/>
    <w:uiPriority w:val="99"/>
    <w:rsid w:val="00AA029D"/>
    <w:rPr>
      <w:sz w:val="24"/>
      <w:szCs w:val="24"/>
    </w:rPr>
  </w:style>
  <w:style w:type="paragraph" w:customStyle="1" w:styleId="afd">
    <w:name w:val="Базовый"/>
    <w:link w:val="afe"/>
    <w:rsid w:val="00507057"/>
    <w:pPr>
      <w:widowControl w:val="0"/>
      <w:suppressAutoHyphens/>
    </w:pPr>
    <w:rPr>
      <w:rFonts w:eastAsia="ヒラギノ角ゴ Pro W3"/>
      <w:color w:val="000000"/>
    </w:rPr>
  </w:style>
  <w:style w:type="character" w:customStyle="1" w:styleId="afe">
    <w:name w:val="Базовый Знак"/>
    <w:link w:val="afd"/>
    <w:rsid w:val="00507057"/>
    <w:rPr>
      <w:rFonts w:eastAsia="ヒラギノ角ゴ Pro W3"/>
      <w:color w:val="000000"/>
      <w:lang w:val="ru-RU" w:eastAsia="ru-RU" w:bidi="ar-SA"/>
    </w:rPr>
  </w:style>
  <w:style w:type="paragraph" w:styleId="aff">
    <w:name w:val="No Spacing"/>
    <w:link w:val="aff0"/>
    <w:uiPriority w:val="1"/>
    <w:qFormat/>
    <w:rsid w:val="006B43BC"/>
    <w:rPr>
      <w:sz w:val="28"/>
      <w:szCs w:val="24"/>
    </w:rPr>
  </w:style>
  <w:style w:type="character" w:customStyle="1" w:styleId="iceouttxt">
    <w:name w:val="iceouttxt"/>
    <w:basedOn w:val="a0"/>
    <w:rsid w:val="003154C9"/>
  </w:style>
  <w:style w:type="character" w:customStyle="1" w:styleId="apple-converted-space">
    <w:name w:val="apple-converted-space"/>
    <w:basedOn w:val="a0"/>
    <w:rsid w:val="00A53A4B"/>
  </w:style>
  <w:style w:type="paragraph" w:customStyle="1" w:styleId="1f">
    <w:name w:val="Знак Знак1 Знак Знак Знак Знак Знак Знак Знак Знак Знак Знак Знак Знак Знак"/>
    <w:basedOn w:val="a"/>
    <w:rsid w:val="00C91202"/>
    <w:pPr>
      <w:spacing w:before="100" w:beforeAutospacing="1" w:after="100" w:afterAutospacing="1"/>
    </w:pPr>
    <w:rPr>
      <w:rFonts w:ascii="Tahoma" w:hAnsi="Tahoma"/>
      <w:sz w:val="20"/>
      <w:szCs w:val="20"/>
      <w:lang w:val="en-US" w:eastAsia="en-US"/>
    </w:rPr>
  </w:style>
  <w:style w:type="paragraph" w:styleId="aff1">
    <w:name w:val="Subtitle"/>
    <w:basedOn w:val="a"/>
    <w:next w:val="a"/>
    <w:link w:val="aff2"/>
    <w:qFormat/>
    <w:locked/>
    <w:rsid w:val="006026B7"/>
    <w:pPr>
      <w:spacing w:after="60"/>
      <w:jc w:val="center"/>
      <w:outlineLvl w:val="1"/>
    </w:pPr>
    <w:rPr>
      <w:rFonts w:ascii="Cambria" w:hAnsi="Cambria"/>
      <w:sz w:val="24"/>
    </w:rPr>
  </w:style>
  <w:style w:type="character" w:customStyle="1" w:styleId="aff2">
    <w:name w:val="Подзаголовок Знак"/>
    <w:link w:val="aff1"/>
    <w:rsid w:val="006026B7"/>
    <w:rPr>
      <w:rFonts w:ascii="Cambria" w:eastAsia="Times New Roman" w:hAnsi="Cambria" w:cs="Times New Roman"/>
      <w:sz w:val="24"/>
      <w:szCs w:val="24"/>
    </w:rPr>
  </w:style>
  <w:style w:type="paragraph" w:styleId="33">
    <w:name w:val="Body Text Indent 3"/>
    <w:basedOn w:val="a"/>
    <w:link w:val="34"/>
    <w:rsid w:val="006C08A6"/>
    <w:pPr>
      <w:widowControl w:val="0"/>
      <w:spacing w:after="120" w:line="280" w:lineRule="auto"/>
      <w:ind w:left="283" w:firstLine="340"/>
      <w:jc w:val="both"/>
    </w:pPr>
    <w:rPr>
      <w:sz w:val="16"/>
      <w:szCs w:val="16"/>
    </w:rPr>
  </w:style>
  <w:style w:type="character" w:customStyle="1" w:styleId="34">
    <w:name w:val="Основной текст с отступом 3 Знак"/>
    <w:link w:val="33"/>
    <w:rsid w:val="006C08A6"/>
    <w:rPr>
      <w:sz w:val="16"/>
      <w:szCs w:val="16"/>
    </w:rPr>
  </w:style>
  <w:style w:type="paragraph" w:styleId="aff3">
    <w:name w:val="footnote text"/>
    <w:basedOn w:val="a"/>
    <w:link w:val="aff4"/>
    <w:rsid w:val="00B9222C"/>
    <w:rPr>
      <w:sz w:val="20"/>
      <w:szCs w:val="20"/>
    </w:rPr>
  </w:style>
  <w:style w:type="character" w:customStyle="1" w:styleId="aff4">
    <w:name w:val="Текст сноски Знак"/>
    <w:link w:val="aff3"/>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lang w:eastAsia="ar-SA"/>
    </w:rPr>
  </w:style>
  <w:style w:type="paragraph" w:customStyle="1" w:styleId="220">
    <w:name w:val="Основной текст с отступом 22"/>
    <w:basedOn w:val="a"/>
    <w:rsid w:val="00836B28"/>
    <w:pPr>
      <w:suppressAutoHyphens/>
      <w:ind w:left="5812"/>
      <w:jc w:val="both"/>
    </w:pPr>
    <w:rPr>
      <w:lang w:eastAsia="zh-CN"/>
    </w:rPr>
  </w:style>
  <w:style w:type="character" w:customStyle="1" w:styleId="aff5">
    <w:name w:val="Основной текст + Полужирный"/>
    <w:rsid w:val="006C52C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f6">
    <w:name w:val="Основной текст_"/>
    <w:link w:val="1f0"/>
    <w:rsid w:val="00904C29"/>
    <w:rPr>
      <w:shd w:val="clear" w:color="auto" w:fill="FFFFFF"/>
    </w:rPr>
  </w:style>
  <w:style w:type="paragraph" w:customStyle="1" w:styleId="1f0">
    <w:name w:val="Основной текст1"/>
    <w:basedOn w:val="a"/>
    <w:link w:val="aff6"/>
    <w:rsid w:val="00904C29"/>
    <w:pPr>
      <w:widowControl w:val="0"/>
      <w:shd w:val="clear" w:color="auto" w:fill="FFFFFF"/>
      <w:spacing w:before="360" w:line="298" w:lineRule="exact"/>
      <w:ind w:firstLine="700"/>
      <w:jc w:val="both"/>
    </w:pPr>
    <w:rPr>
      <w:sz w:val="20"/>
      <w:szCs w:val="20"/>
    </w:rPr>
  </w:style>
  <w:style w:type="character" w:customStyle="1" w:styleId="0pt">
    <w:name w:val="Основной текст + Полужирный;Интервал 0 pt"/>
    <w:rsid w:val="00EB6B1B"/>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 w:type="character" w:customStyle="1" w:styleId="29">
    <w:name w:val="Основной текст (2)_"/>
    <w:rsid w:val="00ED3230"/>
    <w:rPr>
      <w:rFonts w:ascii="Times New Roman" w:eastAsia="Times New Roman" w:hAnsi="Times New Roman" w:cs="Times New Roman"/>
      <w:b w:val="0"/>
      <w:bCs w:val="0"/>
      <w:i w:val="0"/>
      <w:iCs w:val="0"/>
      <w:smallCaps w:val="0"/>
      <w:strike w:val="0"/>
      <w:sz w:val="16"/>
      <w:szCs w:val="16"/>
      <w:u w:val="none"/>
    </w:rPr>
  </w:style>
  <w:style w:type="character" w:customStyle="1" w:styleId="2a">
    <w:name w:val="Основной текст (2)"/>
    <w:rsid w:val="00ED323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Candara7pt">
    <w:name w:val="Основной текст (2) + Candara;7 pt"/>
    <w:rsid w:val="00ED3230"/>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8">
    <w:name w:val="Основной текст (8)_"/>
    <w:rsid w:val="00ED3230"/>
    <w:rPr>
      <w:rFonts w:ascii="Times New Roman" w:eastAsia="Times New Roman" w:hAnsi="Times New Roman" w:cs="Times New Roman"/>
      <w:b w:val="0"/>
      <w:bCs w:val="0"/>
      <w:i w:val="0"/>
      <w:iCs w:val="0"/>
      <w:smallCaps w:val="0"/>
      <w:strike w:val="0"/>
      <w:sz w:val="18"/>
      <w:szCs w:val="18"/>
      <w:u w:val="none"/>
    </w:rPr>
  </w:style>
  <w:style w:type="character" w:customStyle="1" w:styleId="8Candara65pt">
    <w:name w:val="Основной текст (8) + Candara;6;5 pt;Полужирный"/>
    <w:rsid w:val="00ED3230"/>
    <w:rPr>
      <w:rFonts w:ascii="Candara" w:eastAsia="Candara" w:hAnsi="Candara" w:cs="Candara"/>
      <w:b/>
      <w:bCs/>
      <w:i w:val="0"/>
      <w:iCs w:val="0"/>
      <w:smallCaps w:val="0"/>
      <w:strike w:val="0"/>
      <w:color w:val="000000"/>
      <w:spacing w:val="0"/>
      <w:w w:val="100"/>
      <w:position w:val="0"/>
      <w:sz w:val="13"/>
      <w:szCs w:val="13"/>
      <w:u w:val="none"/>
      <w:lang w:val="ru-RU" w:eastAsia="ru-RU" w:bidi="ru-RU"/>
    </w:rPr>
  </w:style>
  <w:style w:type="character" w:customStyle="1" w:styleId="80">
    <w:name w:val="Основной текст (8)"/>
    <w:rsid w:val="00ED323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9">
    <w:name w:val="Основной текст (9)_"/>
    <w:link w:val="90"/>
    <w:rsid w:val="00ED3230"/>
    <w:rPr>
      <w:i/>
      <w:iCs/>
      <w:spacing w:val="-10"/>
      <w:sz w:val="17"/>
      <w:szCs w:val="17"/>
      <w:shd w:val="clear" w:color="auto" w:fill="FFFFFF"/>
    </w:rPr>
  </w:style>
  <w:style w:type="character" w:customStyle="1" w:styleId="98pt0pt">
    <w:name w:val="Основной текст (9) + 8 pt;Не курсив;Интервал 0 pt"/>
    <w:rsid w:val="00ED3230"/>
    <w:rPr>
      <w:i/>
      <w:iCs/>
      <w:color w:val="000000"/>
      <w:spacing w:val="0"/>
      <w:w w:val="100"/>
      <w:position w:val="0"/>
      <w:sz w:val="16"/>
      <w:szCs w:val="16"/>
      <w:shd w:val="clear" w:color="auto" w:fill="FFFFFF"/>
      <w:lang w:val="ru-RU" w:eastAsia="ru-RU" w:bidi="ru-RU"/>
    </w:rPr>
  </w:style>
  <w:style w:type="character" w:customStyle="1" w:styleId="975pt1pt">
    <w:name w:val="Основной текст (9) + 7;5 pt;Полужирный;Интервал 1 pt"/>
    <w:rsid w:val="00ED3230"/>
    <w:rPr>
      <w:b/>
      <w:bCs/>
      <w:i/>
      <w:iCs/>
      <w:color w:val="000000"/>
      <w:spacing w:val="30"/>
      <w:w w:val="100"/>
      <w:position w:val="0"/>
      <w:sz w:val="15"/>
      <w:szCs w:val="15"/>
      <w:u w:val="single"/>
      <w:shd w:val="clear" w:color="auto" w:fill="FFFFFF"/>
      <w:lang w:val="en-US" w:eastAsia="en-US" w:bidi="en-US"/>
    </w:rPr>
  </w:style>
  <w:style w:type="paragraph" w:customStyle="1" w:styleId="90">
    <w:name w:val="Основной текст (9)"/>
    <w:basedOn w:val="a"/>
    <w:link w:val="9"/>
    <w:rsid w:val="00ED3230"/>
    <w:pPr>
      <w:widowControl w:val="0"/>
      <w:shd w:val="clear" w:color="auto" w:fill="FFFFFF"/>
      <w:spacing w:line="182" w:lineRule="exact"/>
      <w:jc w:val="both"/>
    </w:pPr>
    <w:rPr>
      <w:i/>
      <w:iCs/>
      <w:spacing w:val="-10"/>
      <w:sz w:val="17"/>
      <w:szCs w:val="17"/>
    </w:rPr>
  </w:style>
  <w:style w:type="character" w:customStyle="1" w:styleId="spellchecker-word-highlight">
    <w:name w:val="spellchecker-word-highlight"/>
    <w:basedOn w:val="a0"/>
    <w:rsid w:val="00D50E22"/>
  </w:style>
  <w:style w:type="character" w:customStyle="1" w:styleId="34pt">
    <w:name w:val="Основной текст (3) + 4 pt;Не курсив"/>
    <w:rsid w:val="009F480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5">
    <w:name w:val="Основной текст (3)"/>
    <w:rsid w:val="009F480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onsPlusNormal0">
    <w:name w:val="ConsPlusNormal Знак"/>
    <w:link w:val="ConsPlusNormal"/>
    <w:locked/>
    <w:rsid w:val="00352811"/>
    <w:rPr>
      <w:rFonts w:ascii="Arial" w:hAnsi="Arial" w:cs="Arial"/>
      <w:lang w:val="ru-RU" w:eastAsia="ru-RU" w:bidi="ar-SA"/>
    </w:rPr>
  </w:style>
  <w:style w:type="paragraph" w:customStyle="1" w:styleId="aff7">
    <w:name w:val="Прижатый влево"/>
    <w:basedOn w:val="a"/>
    <w:uiPriority w:val="99"/>
    <w:rsid w:val="00D14140"/>
    <w:pPr>
      <w:autoSpaceDE w:val="0"/>
      <w:autoSpaceDN w:val="0"/>
    </w:pPr>
    <w:rPr>
      <w:rFonts w:ascii="Arial" w:eastAsia="Calibri" w:hAnsi="Arial" w:cs="Arial"/>
      <w:sz w:val="24"/>
    </w:rPr>
  </w:style>
  <w:style w:type="paragraph" w:styleId="aff8">
    <w:name w:val="List Paragraph"/>
    <w:basedOn w:val="a"/>
    <w:uiPriority w:val="34"/>
    <w:qFormat/>
    <w:rsid w:val="00A31F4F"/>
    <w:pPr>
      <w:ind w:left="708"/>
    </w:pPr>
    <w:rPr>
      <w:sz w:val="24"/>
    </w:rPr>
  </w:style>
  <w:style w:type="paragraph" w:customStyle="1" w:styleId="2b">
    <w:name w:val="Основной текст2"/>
    <w:basedOn w:val="a"/>
    <w:rsid w:val="00FF03CE"/>
    <w:pPr>
      <w:widowControl w:val="0"/>
      <w:shd w:val="clear" w:color="auto" w:fill="FFFFFF"/>
      <w:spacing w:before="180" w:line="274" w:lineRule="exact"/>
      <w:jc w:val="both"/>
    </w:pPr>
    <w:rPr>
      <w:sz w:val="23"/>
      <w:szCs w:val="23"/>
    </w:rPr>
  </w:style>
  <w:style w:type="character" w:customStyle="1" w:styleId="11pt">
    <w:name w:val="Основной текст + 11 pt"/>
    <w:rsid w:val="00FF03CE"/>
    <w:rPr>
      <w:rFonts w:ascii="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styleId="aff9">
    <w:name w:val="Strong"/>
    <w:uiPriority w:val="22"/>
    <w:qFormat/>
    <w:locked/>
    <w:rsid w:val="00FF03CE"/>
    <w:rPr>
      <w:b/>
      <w:bCs/>
    </w:rPr>
  </w:style>
  <w:style w:type="paragraph" w:customStyle="1" w:styleId="ConsPlusCell">
    <w:name w:val="ConsPlusCell"/>
    <w:uiPriority w:val="99"/>
    <w:rsid w:val="00B10332"/>
    <w:pPr>
      <w:autoSpaceDE w:val="0"/>
      <w:autoSpaceDN w:val="0"/>
      <w:adjustRightInd w:val="0"/>
    </w:pPr>
    <w:rPr>
      <w:rFonts w:ascii="Courier New" w:hAnsi="Courier New" w:cs="Courier New"/>
    </w:rPr>
  </w:style>
  <w:style w:type="paragraph" w:customStyle="1" w:styleId="4">
    <w:name w:val="Основной текст4"/>
    <w:basedOn w:val="a"/>
    <w:rsid w:val="00DD7337"/>
    <w:pPr>
      <w:widowControl w:val="0"/>
      <w:shd w:val="clear" w:color="auto" w:fill="FFFFFF"/>
      <w:spacing w:after="240" w:line="274" w:lineRule="exact"/>
      <w:ind w:hanging="800"/>
    </w:pPr>
    <w:rPr>
      <w:color w:val="000000"/>
      <w:sz w:val="23"/>
      <w:szCs w:val="23"/>
    </w:rPr>
  </w:style>
  <w:style w:type="character" w:customStyle="1" w:styleId="affa">
    <w:name w:val="Колонтитул_"/>
    <w:rsid w:val="00247680"/>
    <w:rPr>
      <w:rFonts w:ascii="Trebuchet MS" w:eastAsia="Trebuchet MS" w:hAnsi="Trebuchet MS" w:cs="Trebuchet MS"/>
      <w:b w:val="0"/>
      <w:bCs w:val="0"/>
      <w:i w:val="0"/>
      <w:iCs w:val="0"/>
      <w:smallCaps w:val="0"/>
      <w:strike w:val="0"/>
      <w:sz w:val="22"/>
      <w:szCs w:val="22"/>
      <w:u w:val="none"/>
    </w:rPr>
  </w:style>
  <w:style w:type="character" w:customStyle="1" w:styleId="affb">
    <w:name w:val="Колонтитул"/>
    <w:rsid w:val="00247680"/>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36">
    <w:name w:val="Основной текст3"/>
    <w:rsid w:val="0024768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Exact">
    <w:name w:val="Основной текст (3) Exact"/>
    <w:rsid w:val="0024768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aff0">
    <w:name w:val="Без интервала Знак"/>
    <w:link w:val="aff"/>
    <w:uiPriority w:val="1"/>
    <w:locked/>
    <w:rsid w:val="00D42893"/>
    <w:rPr>
      <w:sz w:val="28"/>
      <w:szCs w:val="24"/>
      <w:lang w:bidi="ar-SA"/>
    </w:rPr>
  </w:style>
  <w:style w:type="character" w:styleId="affc">
    <w:name w:val="Emphasis"/>
    <w:uiPriority w:val="20"/>
    <w:qFormat/>
    <w:locked/>
    <w:rsid w:val="003609E4"/>
    <w:rPr>
      <w:i/>
      <w:iCs/>
    </w:rPr>
  </w:style>
  <w:style w:type="paragraph" w:customStyle="1" w:styleId="title">
    <w:name w:val="title"/>
    <w:basedOn w:val="a"/>
    <w:rsid w:val="00FA0FC3"/>
    <w:pPr>
      <w:spacing w:before="100" w:beforeAutospacing="1" w:after="100" w:afterAutospacing="1"/>
    </w:pPr>
    <w:rPr>
      <w:sz w:val="24"/>
    </w:rPr>
  </w:style>
  <w:style w:type="paragraph" w:customStyle="1" w:styleId="subtitle">
    <w:name w:val="subtitle"/>
    <w:basedOn w:val="a"/>
    <w:rsid w:val="00FA0FC3"/>
    <w:pPr>
      <w:spacing w:before="100" w:beforeAutospacing="1" w:after="100" w:afterAutospacing="1"/>
    </w:pPr>
    <w:rPr>
      <w:sz w:val="24"/>
    </w:rPr>
  </w:style>
  <w:style w:type="character" w:customStyle="1" w:styleId="116">
    <w:name w:val="Основной текст (11)"/>
    <w:rsid w:val="0064652E"/>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character" w:customStyle="1" w:styleId="14pt">
    <w:name w:val="Основной текст + 14 pt"/>
    <w:rsid w:val="00A313C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0">
    <w:name w:val="Основной текст (4)_"/>
    <w:rsid w:val="004719A5"/>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
    <w:rsid w:val="004719A5"/>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5">
    <w:name w:val="Основной текст (5)_"/>
    <w:link w:val="50"/>
    <w:rsid w:val="004719A5"/>
    <w:rPr>
      <w:i/>
      <w:iCs/>
      <w:sz w:val="21"/>
      <w:szCs w:val="21"/>
      <w:shd w:val="clear" w:color="auto" w:fill="FFFFFF"/>
    </w:rPr>
  </w:style>
  <w:style w:type="paragraph" w:customStyle="1" w:styleId="50">
    <w:name w:val="Основной текст (5)"/>
    <w:basedOn w:val="a"/>
    <w:link w:val="5"/>
    <w:rsid w:val="004719A5"/>
    <w:pPr>
      <w:widowControl w:val="0"/>
      <w:shd w:val="clear" w:color="auto" w:fill="FFFFFF"/>
      <w:spacing w:before="120" w:line="274" w:lineRule="exact"/>
      <w:jc w:val="both"/>
    </w:pPr>
    <w:rPr>
      <w:i/>
      <w:iCs/>
      <w:sz w:val="21"/>
      <w:szCs w:val="21"/>
    </w:rPr>
  </w:style>
  <w:style w:type="character" w:customStyle="1" w:styleId="ArialNarrow115pt">
    <w:name w:val="Основной текст + Arial Narrow;11;5 pt"/>
    <w:rsid w:val="00C70C8C"/>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rPr>
  </w:style>
  <w:style w:type="paragraph" w:customStyle="1" w:styleId="61">
    <w:name w:val="Основной текст6"/>
    <w:basedOn w:val="a"/>
    <w:rsid w:val="003334A1"/>
    <w:pPr>
      <w:widowControl w:val="0"/>
      <w:shd w:val="clear" w:color="auto" w:fill="FFFFFF"/>
      <w:spacing w:line="230" w:lineRule="exact"/>
      <w:ind w:hanging="700"/>
    </w:pPr>
    <w:rPr>
      <w:color w:val="000000"/>
      <w:sz w:val="17"/>
      <w:szCs w:val="17"/>
    </w:rPr>
  </w:style>
  <w:style w:type="character" w:customStyle="1" w:styleId="51">
    <w:name w:val="Основной текст5"/>
    <w:rsid w:val="003334A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5Exact">
    <w:name w:val="Основной текст (5) Exact"/>
    <w:rsid w:val="00435866"/>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MicrosoftSansSerif8pt">
    <w:name w:val="Основной текст + Microsoft Sans Serif;8 pt;Полужирный"/>
    <w:rsid w:val="00435866"/>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FranklinGothicMedium105pt">
    <w:name w:val="Основной текст + Franklin Gothic Medium;10;5 pt"/>
    <w:rsid w:val="00435866"/>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shd w:val="clear" w:color="auto" w:fill="FFFFFF"/>
    </w:rPr>
  </w:style>
  <w:style w:type="paragraph" w:customStyle="1" w:styleId="Default">
    <w:name w:val="Default"/>
    <w:rsid w:val="00E94093"/>
    <w:pPr>
      <w:autoSpaceDE w:val="0"/>
      <w:autoSpaceDN w:val="0"/>
      <w:adjustRightInd w:val="0"/>
    </w:pPr>
    <w:rPr>
      <w:rFonts w:eastAsia="Calibri"/>
      <w:color w:val="000000"/>
      <w:sz w:val="24"/>
      <w:szCs w:val="24"/>
    </w:rPr>
  </w:style>
  <w:style w:type="character" w:customStyle="1" w:styleId="2Corbel115pt">
    <w:name w:val="Основной текст (2) + Corbel;11;5 pt"/>
    <w:rsid w:val="006D09EF"/>
    <w:rPr>
      <w:rFonts w:ascii="Corbel" w:eastAsia="Corbel" w:hAnsi="Corbel" w:cs="Corbel"/>
      <w:b w:val="0"/>
      <w:bCs w:val="0"/>
      <w:i w:val="0"/>
      <w:iCs w:val="0"/>
      <w:smallCaps w:val="0"/>
      <w:strike w:val="0"/>
      <w:color w:val="000000"/>
      <w:spacing w:val="0"/>
      <w:w w:val="100"/>
      <w:position w:val="0"/>
      <w:sz w:val="23"/>
      <w:szCs w:val="23"/>
      <w:u w:val="none"/>
      <w:lang w:val="ru-RU" w:eastAsia="ru-RU" w:bidi="ru-RU"/>
    </w:rPr>
  </w:style>
  <w:style w:type="character" w:customStyle="1" w:styleId="2c">
    <w:name w:val="Основной текст (2) + Курсив"/>
    <w:rsid w:val="006D09E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d">
    <w:name w:val="Текст примечания Знак"/>
    <w:link w:val="affe"/>
    <w:semiHidden/>
    <w:rsid w:val="00057DD9"/>
    <w:rPr>
      <w:sz w:val="20"/>
      <w:szCs w:val="20"/>
    </w:rPr>
  </w:style>
  <w:style w:type="paragraph" w:styleId="affe">
    <w:name w:val="annotation text"/>
    <w:basedOn w:val="a"/>
    <w:link w:val="affd"/>
    <w:semiHidden/>
    <w:rsid w:val="00057DD9"/>
    <w:pPr>
      <w:jc w:val="both"/>
    </w:pPr>
    <w:rPr>
      <w:sz w:val="20"/>
      <w:szCs w:val="20"/>
    </w:rPr>
  </w:style>
  <w:style w:type="character" w:customStyle="1" w:styleId="1f1">
    <w:name w:val="Текст примечания Знак1"/>
    <w:uiPriority w:val="99"/>
    <w:semiHidden/>
    <w:rsid w:val="00057DD9"/>
    <w:rPr>
      <w:sz w:val="20"/>
      <w:szCs w:val="20"/>
    </w:rPr>
  </w:style>
  <w:style w:type="character" w:customStyle="1" w:styleId="2d">
    <w:name w:val="Основной текст (2) + Полужирный"/>
    <w:rsid w:val="000D27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Курсив;Интервал 3 pt"/>
    <w:rsid w:val="00C06A47"/>
    <w:rPr>
      <w:rFonts w:ascii="Times New Roman" w:eastAsia="Times New Roman" w:hAnsi="Times New Roman" w:cs="Times New Roman"/>
      <w:b w:val="0"/>
      <w:bCs w:val="0"/>
      <w:i/>
      <w:iCs/>
      <w:smallCaps w:val="0"/>
      <w:strike w:val="0"/>
      <w:color w:val="000000"/>
      <w:spacing w:val="70"/>
      <w:w w:val="100"/>
      <w:position w:val="0"/>
      <w:sz w:val="24"/>
      <w:szCs w:val="24"/>
      <w:u w:val="none"/>
      <w:lang w:val="ru-RU" w:eastAsia="ru-RU" w:bidi="ru-RU"/>
    </w:rPr>
  </w:style>
  <w:style w:type="character" w:customStyle="1" w:styleId="52">
    <w:name w:val="Основной текст (5) + Не полужирный"/>
    <w:rsid w:val="00C06A4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Style4">
    <w:name w:val="Style4"/>
    <w:basedOn w:val="a"/>
    <w:uiPriority w:val="99"/>
    <w:rsid w:val="002C391C"/>
    <w:pPr>
      <w:widowControl w:val="0"/>
      <w:autoSpaceDE w:val="0"/>
      <w:autoSpaceDN w:val="0"/>
      <w:adjustRightInd w:val="0"/>
      <w:spacing w:line="298" w:lineRule="exact"/>
      <w:ind w:firstLine="720"/>
      <w:jc w:val="both"/>
    </w:pPr>
    <w:rPr>
      <w:rFonts w:ascii="Arial" w:hAnsi="Arial" w:cs="Arial"/>
      <w:sz w:val="24"/>
    </w:rPr>
  </w:style>
  <w:style w:type="character" w:customStyle="1" w:styleId="o1card">
    <w:name w:val="o1_card"/>
    <w:basedOn w:val="a0"/>
    <w:rsid w:val="009E393F"/>
  </w:style>
  <w:style w:type="character" w:customStyle="1" w:styleId="395pt">
    <w:name w:val="Основной текст (3) + 9;5 pt"/>
    <w:rsid w:val="007D1A2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5pt">
    <w:name w:val="Основной текст (2) + 6;5 pt"/>
    <w:rsid w:val="007D1A2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MicrosoftSansSerif9pt">
    <w:name w:val="Основной текст (2) + Microsoft Sans Serif;9 pt"/>
    <w:rsid w:val="007D1A2A"/>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Малые прописные"/>
    <w:rsid w:val="0034264F"/>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afff">
    <w:name w:val="Основной текст + Курсив"/>
    <w:rsid w:val="0024607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Bodytext2">
    <w:name w:val="Body text (2)_"/>
    <w:link w:val="Bodytext20"/>
    <w:rsid w:val="00604A5E"/>
    <w:rPr>
      <w:sz w:val="28"/>
      <w:szCs w:val="28"/>
      <w:shd w:val="clear" w:color="auto" w:fill="FFFFFF"/>
    </w:rPr>
  </w:style>
  <w:style w:type="paragraph" w:customStyle="1" w:styleId="Bodytext20">
    <w:name w:val="Body text (2)"/>
    <w:basedOn w:val="a"/>
    <w:link w:val="Bodytext2"/>
    <w:rsid w:val="00604A5E"/>
    <w:pPr>
      <w:widowControl w:val="0"/>
      <w:shd w:val="clear" w:color="auto" w:fill="FFFFFF"/>
      <w:spacing w:after="300" w:line="322" w:lineRule="exact"/>
    </w:pPr>
    <w:rPr>
      <w:szCs w:val="28"/>
    </w:rPr>
  </w:style>
  <w:style w:type="character" w:customStyle="1" w:styleId="7">
    <w:name w:val="Основной текст (7)_"/>
    <w:link w:val="70"/>
    <w:rsid w:val="00806310"/>
    <w:rPr>
      <w:shd w:val="clear" w:color="auto" w:fill="FFFFFF"/>
    </w:rPr>
  </w:style>
  <w:style w:type="character" w:customStyle="1" w:styleId="711pt">
    <w:name w:val="Основной текст (7) + 11 pt;Полужирный"/>
    <w:rsid w:val="008063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70">
    <w:name w:val="Основной текст (7)"/>
    <w:basedOn w:val="a"/>
    <w:link w:val="7"/>
    <w:rsid w:val="00806310"/>
    <w:pPr>
      <w:widowControl w:val="0"/>
      <w:shd w:val="clear" w:color="auto" w:fill="FFFFFF"/>
      <w:spacing w:before="240" w:line="283"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9256376">
      <w:bodyDiv w:val="1"/>
      <w:marLeft w:val="0"/>
      <w:marRight w:val="0"/>
      <w:marTop w:val="0"/>
      <w:marBottom w:val="0"/>
      <w:divBdr>
        <w:top w:val="none" w:sz="0" w:space="0" w:color="auto"/>
        <w:left w:val="none" w:sz="0" w:space="0" w:color="auto"/>
        <w:bottom w:val="none" w:sz="0" w:space="0" w:color="auto"/>
        <w:right w:val="none" w:sz="0" w:space="0" w:color="auto"/>
      </w:divBdr>
    </w:div>
    <w:div w:id="279076010">
      <w:bodyDiv w:val="1"/>
      <w:marLeft w:val="0"/>
      <w:marRight w:val="0"/>
      <w:marTop w:val="0"/>
      <w:marBottom w:val="0"/>
      <w:divBdr>
        <w:top w:val="none" w:sz="0" w:space="0" w:color="auto"/>
        <w:left w:val="none" w:sz="0" w:space="0" w:color="auto"/>
        <w:bottom w:val="none" w:sz="0" w:space="0" w:color="auto"/>
        <w:right w:val="none" w:sz="0" w:space="0" w:color="auto"/>
      </w:divBdr>
    </w:div>
    <w:div w:id="544490223">
      <w:bodyDiv w:val="1"/>
      <w:marLeft w:val="0"/>
      <w:marRight w:val="0"/>
      <w:marTop w:val="0"/>
      <w:marBottom w:val="0"/>
      <w:divBdr>
        <w:top w:val="none" w:sz="0" w:space="0" w:color="auto"/>
        <w:left w:val="none" w:sz="0" w:space="0" w:color="auto"/>
        <w:bottom w:val="none" w:sz="0" w:space="0" w:color="auto"/>
        <w:right w:val="none" w:sz="0" w:space="0" w:color="auto"/>
      </w:divBdr>
      <w:divsChild>
        <w:div w:id="226570935">
          <w:marLeft w:val="0"/>
          <w:marRight w:val="0"/>
          <w:marTop w:val="0"/>
          <w:marBottom w:val="0"/>
          <w:divBdr>
            <w:top w:val="none" w:sz="0" w:space="0" w:color="auto"/>
            <w:left w:val="none" w:sz="0" w:space="0" w:color="auto"/>
            <w:bottom w:val="none" w:sz="0" w:space="0" w:color="auto"/>
            <w:right w:val="none" w:sz="0" w:space="0" w:color="auto"/>
          </w:divBdr>
        </w:div>
        <w:div w:id="948586194">
          <w:marLeft w:val="0"/>
          <w:marRight w:val="0"/>
          <w:marTop w:val="0"/>
          <w:marBottom w:val="0"/>
          <w:divBdr>
            <w:top w:val="none" w:sz="0" w:space="0" w:color="auto"/>
            <w:left w:val="none" w:sz="0" w:space="0" w:color="auto"/>
            <w:bottom w:val="none" w:sz="0" w:space="0" w:color="auto"/>
            <w:right w:val="none" w:sz="0" w:space="0" w:color="auto"/>
          </w:divBdr>
        </w:div>
        <w:div w:id="1884555622">
          <w:marLeft w:val="0"/>
          <w:marRight w:val="0"/>
          <w:marTop w:val="0"/>
          <w:marBottom w:val="0"/>
          <w:divBdr>
            <w:top w:val="none" w:sz="0" w:space="0" w:color="auto"/>
            <w:left w:val="none" w:sz="0" w:space="0" w:color="auto"/>
            <w:bottom w:val="none" w:sz="0" w:space="0" w:color="auto"/>
            <w:right w:val="none" w:sz="0" w:space="0" w:color="auto"/>
          </w:divBdr>
        </w:div>
        <w:div w:id="1997345091">
          <w:marLeft w:val="0"/>
          <w:marRight w:val="0"/>
          <w:marTop w:val="0"/>
          <w:marBottom w:val="0"/>
          <w:divBdr>
            <w:top w:val="none" w:sz="0" w:space="0" w:color="auto"/>
            <w:left w:val="none" w:sz="0" w:space="0" w:color="auto"/>
            <w:bottom w:val="none" w:sz="0" w:space="0" w:color="auto"/>
            <w:right w:val="none" w:sz="0" w:space="0" w:color="auto"/>
          </w:divBdr>
        </w:div>
      </w:divsChild>
    </w:div>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070465856">
      <w:bodyDiv w:val="1"/>
      <w:marLeft w:val="0"/>
      <w:marRight w:val="0"/>
      <w:marTop w:val="0"/>
      <w:marBottom w:val="0"/>
      <w:divBdr>
        <w:top w:val="none" w:sz="0" w:space="0" w:color="auto"/>
        <w:left w:val="none" w:sz="0" w:space="0" w:color="auto"/>
        <w:bottom w:val="none" w:sz="0" w:space="0" w:color="auto"/>
        <w:right w:val="none" w:sz="0" w:space="0" w:color="auto"/>
      </w:divBdr>
    </w:div>
    <w:div w:id="1071972413">
      <w:bodyDiv w:val="1"/>
      <w:marLeft w:val="0"/>
      <w:marRight w:val="0"/>
      <w:marTop w:val="0"/>
      <w:marBottom w:val="0"/>
      <w:divBdr>
        <w:top w:val="none" w:sz="0" w:space="0" w:color="auto"/>
        <w:left w:val="none" w:sz="0" w:space="0" w:color="auto"/>
        <w:bottom w:val="none" w:sz="0" w:space="0" w:color="auto"/>
        <w:right w:val="none" w:sz="0" w:space="0" w:color="auto"/>
      </w:divBdr>
    </w:div>
    <w:div w:id="1199775456">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1887059816">
      <w:bodyDiv w:val="1"/>
      <w:marLeft w:val="0"/>
      <w:marRight w:val="0"/>
      <w:marTop w:val="0"/>
      <w:marBottom w:val="0"/>
      <w:divBdr>
        <w:top w:val="none" w:sz="0" w:space="0" w:color="auto"/>
        <w:left w:val="none" w:sz="0" w:space="0" w:color="auto"/>
        <w:bottom w:val="none" w:sz="0" w:space="0" w:color="auto"/>
        <w:right w:val="none" w:sz="0" w:space="0" w:color="auto"/>
      </w:divBdr>
    </w:div>
    <w:div w:id="1975327766">
      <w:bodyDiv w:val="1"/>
      <w:marLeft w:val="0"/>
      <w:marRight w:val="0"/>
      <w:marTop w:val="0"/>
      <w:marBottom w:val="0"/>
      <w:divBdr>
        <w:top w:val="none" w:sz="0" w:space="0" w:color="auto"/>
        <w:left w:val="none" w:sz="0" w:space="0" w:color="auto"/>
        <w:bottom w:val="none" w:sz="0" w:space="0" w:color="auto"/>
        <w:right w:val="none" w:sz="0" w:space="0" w:color="auto"/>
      </w:divBdr>
      <w:divsChild>
        <w:div w:id="66341112">
          <w:marLeft w:val="0"/>
          <w:marRight w:val="0"/>
          <w:marTop w:val="0"/>
          <w:marBottom w:val="0"/>
          <w:divBdr>
            <w:top w:val="none" w:sz="0" w:space="0" w:color="auto"/>
            <w:left w:val="none" w:sz="0" w:space="0" w:color="auto"/>
            <w:bottom w:val="none" w:sz="0" w:space="0" w:color="auto"/>
            <w:right w:val="none" w:sz="0" w:space="0" w:color="auto"/>
          </w:divBdr>
        </w:div>
        <w:div w:id="787044091">
          <w:marLeft w:val="0"/>
          <w:marRight w:val="0"/>
          <w:marTop w:val="0"/>
          <w:marBottom w:val="0"/>
          <w:divBdr>
            <w:top w:val="none" w:sz="0" w:space="0" w:color="auto"/>
            <w:left w:val="none" w:sz="0" w:space="0" w:color="auto"/>
            <w:bottom w:val="none" w:sz="0" w:space="0" w:color="auto"/>
            <w:right w:val="none" w:sz="0" w:space="0" w:color="auto"/>
          </w:divBdr>
        </w:div>
        <w:div w:id="1612084412">
          <w:marLeft w:val="0"/>
          <w:marRight w:val="0"/>
          <w:marTop w:val="0"/>
          <w:marBottom w:val="0"/>
          <w:divBdr>
            <w:top w:val="none" w:sz="0" w:space="0" w:color="auto"/>
            <w:left w:val="none" w:sz="0" w:space="0" w:color="auto"/>
            <w:bottom w:val="none" w:sz="0" w:space="0" w:color="auto"/>
            <w:right w:val="none" w:sz="0" w:space="0" w:color="auto"/>
          </w:divBdr>
        </w:div>
        <w:div w:id="1854414246">
          <w:marLeft w:val="0"/>
          <w:marRight w:val="0"/>
          <w:marTop w:val="0"/>
          <w:marBottom w:val="0"/>
          <w:divBdr>
            <w:top w:val="none" w:sz="0" w:space="0" w:color="auto"/>
            <w:left w:val="none" w:sz="0" w:space="0" w:color="auto"/>
            <w:bottom w:val="none" w:sz="0" w:space="0" w:color="auto"/>
            <w:right w:val="none" w:sz="0" w:space="0" w:color="auto"/>
          </w:divBdr>
        </w:div>
        <w:div w:id="2102292931">
          <w:marLeft w:val="0"/>
          <w:marRight w:val="0"/>
          <w:marTop w:val="0"/>
          <w:marBottom w:val="0"/>
          <w:divBdr>
            <w:top w:val="none" w:sz="0" w:space="0" w:color="auto"/>
            <w:left w:val="none" w:sz="0" w:space="0" w:color="auto"/>
            <w:bottom w:val="none" w:sz="0" w:space="0" w:color="auto"/>
            <w:right w:val="none" w:sz="0" w:space="0" w:color="auto"/>
          </w:divBdr>
        </w:div>
        <w:div w:id="2122992450">
          <w:marLeft w:val="0"/>
          <w:marRight w:val="0"/>
          <w:marTop w:val="0"/>
          <w:marBottom w:val="0"/>
          <w:divBdr>
            <w:top w:val="none" w:sz="0" w:space="0" w:color="auto"/>
            <w:left w:val="none" w:sz="0" w:space="0" w:color="auto"/>
            <w:bottom w:val="none" w:sz="0" w:space="0" w:color="auto"/>
            <w:right w:val="none" w:sz="0" w:space="0" w:color="auto"/>
          </w:divBdr>
        </w:div>
      </w:divsChild>
    </w:div>
    <w:div w:id="1986278521">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rasibirirb@yandex.ru" TargetMode="External"/><Relationship Id="rId13" Type="http://schemas.openxmlformats.org/officeDocument/2006/relationships/hyperlink" Target="http://zakupki.gov.ru/epz/order/notice/ok44/view/protocol/protocol-main-info.html?regNumber=0190200000317009022&amp;protocolId=15668283" TargetMode="External"/><Relationship Id="rId18" Type="http://schemas.openxmlformats.org/officeDocument/2006/relationships/hyperlink" Target="consultantplus://offline/ref=51A2F23D9E223098F32232336F293AED43CCAE1D8EE351F0731125A7C10AB87F784D47A755ED6E1D12o0E" TargetMode="External"/><Relationship Id="rId26" Type="http://schemas.openxmlformats.org/officeDocument/2006/relationships/hyperlink" Target="consultantplus://offline/ref=D2ED92C102A1066EA594C66EE53B90FD73504502D7A39EAF7BF265FC4B9C2FFA726FDB3414ECAD29M5y3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c.academic.ru/dic.nsf/efremova/153979/%D0%93%D0%B8%D0%B4%D1%80%D0%BE%D0%BC%D0%B5%D1%82%D0%B5%D0%BE%D1%80%D0%BE%D0%BB%D0%BE%D0%B3%D0%B8%D1%8F" TargetMode="External"/><Relationship Id="rId34" Type="http://schemas.openxmlformats.org/officeDocument/2006/relationships/hyperlink" Target="http://zakupki.gov.ru/epz/order/notice/ok44/view/protocol/protocol-main-info.html?regNumber=0190200000317009022&amp;protocolId=15668283" TargetMode="External"/><Relationship Id="rId7" Type="http://schemas.openxmlformats.org/officeDocument/2006/relationships/endnotes" Target="endnotes.xml"/><Relationship Id="rId12" Type="http://schemas.openxmlformats.org/officeDocument/2006/relationships/hyperlink" Target="http://zakupki.gov.ru/epz/order/notice/ea44/view/protocol/protocol-main-info.html?regNumber=0190200000317006469&amp;protocolId=14654551" TargetMode="External"/><Relationship Id="rId17" Type="http://schemas.openxmlformats.org/officeDocument/2006/relationships/hyperlink" Target="consultantplus://offline/ref=81942407FF3DCA6E5633D82A6607837492E1A4422D906FDBDCBEA516794B023E014460301A93C004d6SAE" TargetMode="External"/><Relationship Id="rId25" Type="http://schemas.openxmlformats.org/officeDocument/2006/relationships/hyperlink" Target="consultantplus://offline/ref=D2ED92C102A1066EA594C66EE53B90FD73504502D7A39EAF7BF265FC4B9C2FFA726FDB3414EDA928M5y1E" TargetMode="External"/><Relationship Id="rId33" Type="http://schemas.openxmlformats.org/officeDocument/2006/relationships/hyperlink" Target="consultantplus://offline/ref=6414027AD04B0D18FA3CBE7E2BFEC74723B06AE24D094E9FC446F15F8A546058366F8EF94334FF03N1q5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659B6BE63E8E49848EC21D0C8D1942D6322803376517C3051CEB4DA45A8C9E6066180468DE5A09x127F" TargetMode="External"/><Relationship Id="rId20" Type="http://schemas.openxmlformats.org/officeDocument/2006/relationships/hyperlink" Target="https://dic.academic.ru/dic.nsf/efremova/153979/%D0%93%D0%B8%D0%B4%D1%80%D0%BE%D0%BC%D0%B5%D1%82%D0%B5%D0%BE%D1%80%D0%BE%D0%BB%D0%BE%D0%B3%D0%B8%D1%8F" TargetMode="External"/><Relationship Id="rId29" Type="http://schemas.openxmlformats.org/officeDocument/2006/relationships/hyperlink" Target="consultantplus://offline/ref=D2ED92C102A1066EA594C66EE53B90FD7350460FD5A19EAF7BF265FC4B9C2FFA726FDB3414EDA822M5y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printForm/view.html?printFormId=29963651" TargetMode="External"/><Relationship Id="rId24" Type="http://schemas.openxmlformats.org/officeDocument/2006/relationships/hyperlink" Target="consultantplus://offline/ref=6414027AD04B0D18FA3CBE7E2BFEC74723B06BEA47044E9FC446F15F8A546058366F8EFC4A3DNFqBE" TargetMode="External"/><Relationship Id="rId32" Type="http://schemas.openxmlformats.org/officeDocument/2006/relationships/hyperlink" Target="http://zakupki.gov.ru/epz/order/notice/printForm/view.html?printFormId=2996365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1659B6BE63E8E49848EC21D0C8D1942D6322803376517C3051CEB4DA45A8C9E6066180468DF5E0Bx121F" TargetMode="External"/><Relationship Id="rId23" Type="http://schemas.openxmlformats.org/officeDocument/2006/relationships/hyperlink" Target="consultantplus://offline/ref=6414027AD04B0D18FA3CBE7E2BFEC74723B06AE24D094E9FC446F15F8A546058366F8EF94334FF03N1q5E" TargetMode="External"/><Relationship Id="rId28" Type="http://schemas.openxmlformats.org/officeDocument/2006/relationships/hyperlink" Target="consultantplus://offline/ref=D2ED92C102A1066EA594C66EE53B90FD73504502D7A39EAF7BF265FC4B9C2FFA726FDB3414ECA129M5y3E" TargetMode="External"/><Relationship Id="rId36" Type="http://schemas.openxmlformats.org/officeDocument/2006/relationships/header" Target="header2.xml"/><Relationship Id="rId10" Type="http://schemas.openxmlformats.org/officeDocument/2006/relationships/hyperlink" Target="mailto:dgz@dgz.yanao.ru" TargetMode="External"/><Relationship Id="rId19" Type="http://schemas.openxmlformats.org/officeDocument/2006/relationships/hyperlink" Target="http://zakupki.gov.ru/epz/order/notice/ok44/view/protocol/protocol-main-info.html?regNumber=0190200000317009022&amp;protocolId=15668283" TargetMode="External"/><Relationship Id="rId31" Type="http://schemas.openxmlformats.org/officeDocument/2006/relationships/hyperlink" Target="http://zakupki.gov.ru/epz/order/notice/printForm/view.html?printFormId=29963651" TargetMode="External"/><Relationship Id="rId4" Type="http://schemas.openxmlformats.org/officeDocument/2006/relationships/settings" Target="settings.xml"/><Relationship Id="rId9" Type="http://schemas.openxmlformats.org/officeDocument/2006/relationships/hyperlink" Target="mailto:auction@dgz.yanao.ru" TargetMode="External"/><Relationship Id="rId14" Type="http://schemas.openxmlformats.org/officeDocument/2006/relationships/hyperlink" Target="consultantplus://offline/ref=4AFB7856679C889BCB88CF4F18B2B84080DC9D2890241F57C1C37F3D3AF6BA89CA309D6BCD913A80c5RDE" TargetMode="External"/><Relationship Id="rId22" Type="http://schemas.openxmlformats.org/officeDocument/2006/relationships/hyperlink" Target="https://dic.academic.ru/contents.nsf/efremova/" TargetMode="External"/><Relationship Id="rId27" Type="http://schemas.openxmlformats.org/officeDocument/2006/relationships/hyperlink" Target="consultantplus://offline/ref=D2ED92C102A1066EA594C66EE53B90FD73504502D7A39EAF7BF265FC4B9C2FFA726FDB3414ECAD2EM5y0E" TargetMode="External"/><Relationship Id="rId30" Type="http://schemas.openxmlformats.org/officeDocument/2006/relationships/hyperlink" Target="http://zakupki.gov.ru/epz/order/notice/printForm/view.html?printFormId=2996365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0942-E323-4284-BFC1-75E8B067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8</Pages>
  <Words>2369</Words>
  <Characters>22480</Characters>
  <Application>Microsoft Office Word</Application>
  <DocSecurity>0</DocSecurity>
  <Lines>187</Lines>
  <Paragraphs>49</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24800</CharactersWithSpaces>
  <SharedDoc>false</SharedDoc>
  <HLinks>
    <vt:vector size="258" baseType="variant">
      <vt:variant>
        <vt:i4>5046354</vt:i4>
      </vt:variant>
      <vt:variant>
        <vt:i4>126</vt:i4>
      </vt:variant>
      <vt:variant>
        <vt:i4>0</vt:i4>
      </vt:variant>
      <vt:variant>
        <vt:i4>5</vt:i4>
      </vt:variant>
      <vt:variant>
        <vt:lpwstr>consultantplus://offline/ref=EEBEE475EA88D079CBD5B1DFFBE3BE411BFED4A5DF2CAE0074839EA0ECDBIBL</vt:lpwstr>
      </vt:variant>
      <vt:variant>
        <vt:lpwstr/>
      </vt:variant>
      <vt:variant>
        <vt:i4>3014760</vt:i4>
      </vt:variant>
      <vt:variant>
        <vt:i4>123</vt:i4>
      </vt:variant>
      <vt:variant>
        <vt:i4>0</vt:i4>
      </vt:variant>
      <vt:variant>
        <vt:i4>5</vt:i4>
      </vt:variant>
      <vt:variant>
        <vt:lpwstr>consultantplus://offline/ref=41EBFEA9E06030FE5B7F1ED5111804061DA0246F7140708199BA362EEB63ABC46E6F71C0BE19624AG378K</vt:lpwstr>
      </vt:variant>
      <vt:variant>
        <vt:lpwstr/>
      </vt:variant>
      <vt:variant>
        <vt:i4>3866675</vt:i4>
      </vt:variant>
      <vt:variant>
        <vt:i4>120</vt:i4>
      </vt:variant>
      <vt:variant>
        <vt:i4>0</vt:i4>
      </vt:variant>
      <vt:variant>
        <vt:i4>5</vt:i4>
      </vt:variant>
      <vt:variant>
        <vt:lpwstr>consultantplus://offline/ref=1DC4026A88C8B2F242D6D7B3ED0EDE7DE6DCEA4C4EA92074287F4EBB9B37F6C3076EF7CCD7D7ACC5F1y6F</vt:lpwstr>
      </vt:variant>
      <vt:variant>
        <vt:lpwstr/>
      </vt:variant>
      <vt:variant>
        <vt:i4>3866685</vt:i4>
      </vt:variant>
      <vt:variant>
        <vt:i4>117</vt:i4>
      </vt:variant>
      <vt:variant>
        <vt:i4>0</vt:i4>
      </vt:variant>
      <vt:variant>
        <vt:i4>5</vt:i4>
      </vt:variant>
      <vt:variant>
        <vt:lpwstr>consultantplus://offline/ref=1DC4026A88C8B2F242D6D7B3ED0EDE7DE6DCEA4C4EA92074287F4EBB9B37F6C3076EF7CCD7D7ACC5F1y8F</vt:lpwstr>
      </vt:variant>
      <vt:variant>
        <vt:lpwstr/>
      </vt:variant>
      <vt:variant>
        <vt:i4>2555962</vt:i4>
      </vt:variant>
      <vt:variant>
        <vt:i4>114</vt:i4>
      </vt:variant>
      <vt:variant>
        <vt:i4>0</vt:i4>
      </vt:variant>
      <vt:variant>
        <vt:i4>5</vt:i4>
      </vt:variant>
      <vt:variant>
        <vt:lpwstr>http://zakupki.gov.ru/epz/order/notice/printForm/view.html?printFormId=29963651</vt:lpwstr>
      </vt:variant>
      <vt:variant>
        <vt:lpwstr/>
      </vt:variant>
      <vt:variant>
        <vt:i4>2555962</vt:i4>
      </vt:variant>
      <vt:variant>
        <vt:i4>111</vt:i4>
      </vt:variant>
      <vt:variant>
        <vt:i4>0</vt:i4>
      </vt:variant>
      <vt:variant>
        <vt:i4>5</vt:i4>
      </vt:variant>
      <vt:variant>
        <vt:lpwstr>http://zakupki.gov.ru/epz/order/notice/printForm/view.html?printFormId=29963651</vt:lpwstr>
      </vt:variant>
      <vt:variant>
        <vt:lpwstr/>
      </vt:variant>
      <vt:variant>
        <vt:i4>2555962</vt:i4>
      </vt:variant>
      <vt:variant>
        <vt:i4>108</vt:i4>
      </vt:variant>
      <vt:variant>
        <vt:i4>0</vt:i4>
      </vt:variant>
      <vt:variant>
        <vt:i4>5</vt:i4>
      </vt:variant>
      <vt:variant>
        <vt:lpwstr>http://zakupki.gov.ru/epz/order/notice/printForm/view.html?printFormId=29963651</vt:lpwstr>
      </vt:variant>
      <vt:variant>
        <vt:lpwstr/>
      </vt:variant>
      <vt:variant>
        <vt:i4>7274556</vt:i4>
      </vt:variant>
      <vt:variant>
        <vt:i4>105</vt:i4>
      </vt:variant>
      <vt:variant>
        <vt:i4>0</vt:i4>
      </vt:variant>
      <vt:variant>
        <vt:i4>5</vt:i4>
      </vt:variant>
      <vt:variant>
        <vt:lpwstr>consultantplus://offline/ref=D2ED92C102A1066EA594C66EE53B90FD7350460FD5A19EAF7BF265FC4B9C2FFA726FDB3414EDA822M5y0E</vt:lpwstr>
      </vt:variant>
      <vt:variant>
        <vt:lpwstr/>
      </vt:variant>
      <vt:variant>
        <vt:i4>7274605</vt:i4>
      </vt:variant>
      <vt:variant>
        <vt:i4>102</vt:i4>
      </vt:variant>
      <vt:variant>
        <vt:i4>0</vt:i4>
      </vt:variant>
      <vt:variant>
        <vt:i4>5</vt:i4>
      </vt:variant>
      <vt:variant>
        <vt:lpwstr>consultantplus://offline/ref=D2ED92C102A1066EA594C66EE53B90FD73504502D7A39EAF7BF265FC4B9C2FFA726FDB3414ECA129M5y3E</vt:lpwstr>
      </vt:variant>
      <vt:variant>
        <vt:lpwstr/>
      </vt:variant>
      <vt:variant>
        <vt:i4>7274599</vt:i4>
      </vt:variant>
      <vt:variant>
        <vt:i4>99</vt:i4>
      </vt:variant>
      <vt:variant>
        <vt:i4>0</vt:i4>
      </vt:variant>
      <vt:variant>
        <vt:i4>5</vt:i4>
      </vt:variant>
      <vt:variant>
        <vt:lpwstr>consultantplus://offline/ref=D2ED92C102A1066EA594C66EE53B90FD73504502D7A39EAF7BF265FC4B9C2FFA726FDB3414ECAD2EM5y0E</vt:lpwstr>
      </vt:variant>
      <vt:variant>
        <vt:lpwstr/>
      </vt:variant>
      <vt:variant>
        <vt:i4>7274552</vt:i4>
      </vt:variant>
      <vt:variant>
        <vt:i4>96</vt:i4>
      </vt:variant>
      <vt:variant>
        <vt:i4>0</vt:i4>
      </vt:variant>
      <vt:variant>
        <vt:i4>5</vt:i4>
      </vt:variant>
      <vt:variant>
        <vt:lpwstr>consultantplus://offline/ref=D2ED92C102A1066EA594C66EE53B90FD73504502D7A39EAF7BF265FC4B9C2FFA726FDB3414ECAD29M5y3E</vt:lpwstr>
      </vt:variant>
      <vt:variant>
        <vt:lpwstr/>
      </vt:variant>
      <vt:variant>
        <vt:i4>7274593</vt:i4>
      </vt:variant>
      <vt:variant>
        <vt:i4>93</vt:i4>
      </vt:variant>
      <vt:variant>
        <vt:i4>0</vt:i4>
      </vt:variant>
      <vt:variant>
        <vt:i4>5</vt:i4>
      </vt:variant>
      <vt:variant>
        <vt:lpwstr>consultantplus://offline/ref=D2ED92C102A1066EA594C66EE53B90FD73504502D7A39EAF7BF265FC4B9C2FFA726FDB3414EDA928M5y1E</vt:lpwstr>
      </vt:variant>
      <vt:variant>
        <vt:lpwstr/>
      </vt:variant>
      <vt:variant>
        <vt:i4>6291519</vt:i4>
      </vt:variant>
      <vt:variant>
        <vt:i4>90</vt:i4>
      </vt:variant>
      <vt:variant>
        <vt:i4>0</vt:i4>
      </vt:variant>
      <vt:variant>
        <vt:i4>5</vt:i4>
      </vt:variant>
      <vt:variant>
        <vt:lpwstr>consultantplus://offline/ref=3755CF704EC04CFF5601DDED26B5D0B1488BCBC858A78DD69C3A1A001199E95501BE8AA61551WFc4M</vt:lpwstr>
      </vt:variant>
      <vt:variant>
        <vt:lpwstr/>
      </vt:variant>
      <vt:variant>
        <vt:i4>393301</vt:i4>
      </vt:variant>
      <vt:variant>
        <vt:i4>87</vt:i4>
      </vt:variant>
      <vt:variant>
        <vt:i4>0</vt:i4>
      </vt:variant>
      <vt:variant>
        <vt:i4>5</vt:i4>
      </vt:variant>
      <vt:variant>
        <vt:lpwstr>consultantplus://offline/ref=3755CF704EC04CFF5601DDED26B5D0B1488BC8CE50A28DD69C3A1A0011W9c9M</vt:lpwstr>
      </vt:variant>
      <vt:variant>
        <vt:lpwstr/>
      </vt:variant>
      <vt:variant>
        <vt:i4>3866675</vt:i4>
      </vt:variant>
      <vt:variant>
        <vt:i4>84</vt:i4>
      </vt:variant>
      <vt:variant>
        <vt:i4>0</vt:i4>
      </vt:variant>
      <vt:variant>
        <vt:i4>5</vt:i4>
      </vt:variant>
      <vt:variant>
        <vt:lpwstr>consultantplus://offline/ref=1DC4026A88C8B2F242D6D7B3ED0EDE7DE6DCEA4C4EA92074287F4EBB9B37F6C3076EF7CCD7D7ACC5F1y6F</vt:lpwstr>
      </vt:variant>
      <vt:variant>
        <vt:lpwstr/>
      </vt:variant>
      <vt:variant>
        <vt:i4>3866685</vt:i4>
      </vt:variant>
      <vt:variant>
        <vt:i4>81</vt:i4>
      </vt:variant>
      <vt:variant>
        <vt:i4>0</vt:i4>
      </vt:variant>
      <vt:variant>
        <vt:i4>5</vt:i4>
      </vt:variant>
      <vt:variant>
        <vt:lpwstr>consultantplus://offline/ref=1DC4026A88C8B2F242D6D7B3ED0EDE7DE6DCEA4C4EA92074287F4EBB9B37F6C3076EF7CCD7D7ACC5F1y8F</vt:lpwstr>
      </vt:variant>
      <vt:variant>
        <vt:lpwstr/>
      </vt:variant>
      <vt:variant>
        <vt:i4>2883685</vt:i4>
      </vt:variant>
      <vt:variant>
        <vt:i4>78</vt:i4>
      </vt:variant>
      <vt:variant>
        <vt:i4>0</vt:i4>
      </vt:variant>
      <vt:variant>
        <vt:i4>5</vt:i4>
      </vt:variant>
      <vt:variant>
        <vt:lpwstr>consultantplus://offline/ref=A0DE12E79D2EACC9129129328D98AB313EF31A459B7CF7F4E02EF5DCACA5EE9AB80971F02ADD1826U7xEF</vt:lpwstr>
      </vt:variant>
      <vt:variant>
        <vt:lpwstr/>
      </vt:variant>
      <vt:variant>
        <vt:i4>2883632</vt:i4>
      </vt:variant>
      <vt:variant>
        <vt:i4>75</vt:i4>
      </vt:variant>
      <vt:variant>
        <vt:i4>0</vt:i4>
      </vt:variant>
      <vt:variant>
        <vt:i4>5</vt:i4>
      </vt:variant>
      <vt:variant>
        <vt:lpwstr>consultantplus://offline/ref=A0DE12E79D2EACC9129129328D98AB313EF31A459B7CF7F4E02EF5DCACA5EE9AB80971F02ADD1826U7x0F</vt:lpwstr>
      </vt:variant>
      <vt:variant>
        <vt:lpwstr/>
      </vt:variant>
      <vt:variant>
        <vt:i4>2490430</vt:i4>
      </vt:variant>
      <vt:variant>
        <vt:i4>72</vt:i4>
      </vt:variant>
      <vt:variant>
        <vt:i4>0</vt:i4>
      </vt:variant>
      <vt:variant>
        <vt:i4>5</vt:i4>
      </vt:variant>
      <vt:variant>
        <vt:lpwstr>consultantplus://offline/ref=C96EADC2E15244CA2DF3DB217A15F7634470F2D95B3B40DC0D295F59E846719777F4AD32FC4E35EDY3t0F</vt:lpwstr>
      </vt:variant>
      <vt:variant>
        <vt:lpwstr/>
      </vt:variant>
      <vt:variant>
        <vt:i4>2490479</vt:i4>
      </vt:variant>
      <vt:variant>
        <vt:i4>69</vt:i4>
      </vt:variant>
      <vt:variant>
        <vt:i4>0</vt:i4>
      </vt:variant>
      <vt:variant>
        <vt:i4>5</vt:i4>
      </vt:variant>
      <vt:variant>
        <vt:lpwstr>consultantplus://offline/ref=C96EADC2E15244CA2DF3DB217A15F7634470F2D95B3B40DC0D295F59E846719777F4AD32FC4F36ECY3tFF</vt:lpwstr>
      </vt:variant>
      <vt:variant>
        <vt:lpwstr/>
      </vt:variant>
      <vt:variant>
        <vt:i4>2490475</vt:i4>
      </vt:variant>
      <vt:variant>
        <vt:i4>66</vt:i4>
      </vt:variant>
      <vt:variant>
        <vt:i4>0</vt:i4>
      </vt:variant>
      <vt:variant>
        <vt:i4>5</vt:i4>
      </vt:variant>
      <vt:variant>
        <vt:lpwstr>consultantplus://offline/ref=C96EADC2E15244CA2DF3DB217A15F7634470F2D95B3B40DC0D295F59E846719777F4AD32FC4E35EDY3tEF</vt:lpwstr>
      </vt:variant>
      <vt:variant>
        <vt:lpwstr/>
      </vt:variant>
      <vt:variant>
        <vt:i4>2490474</vt:i4>
      </vt:variant>
      <vt:variant>
        <vt:i4>63</vt:i4>
      </vt:variant>
      <vt:variant>
        <vt:i4>0</vt:i4>
      </vt:variant>
      <vt:variant>
        <vt:i4>5</vt:i4>
      </vt:variant>
      <vt:variant>
        <vt:lpwstr>consultantplus://offline/ref=C96EADC2E15244CA2DF3DB217A15F7634470F2D95B3B40DC0D295F59E846719777F4AD32FC4F36ECY3tCF</vt:lpwstr>
      </vt:variant>
      <vt:variant>
        <vt:lpwstr/>
      </vt:variant>
      <vt:variant>
        <vt:i4>7340086</vt:i4>
      </vt:variant>
      <vt:variant>
        <vt:i4>60</vt:i4>
      </vt:variant>
      <vt:variant>
        <vt:i4>0</vt:i4>
      </vt:variant>
      <vt:variant>
        <vt:i4>5</vt:i4>
      </vt:variant>
      <vt:variant>
        <vt:lpwstr>consultantplus://offline/ref=FBF37D097A40E0AF9638133EF6E61B71CA4FC50B9C66439BFEE043B58E25DD063BA2F68F874A2DF2GBa0F</vt:lpwstr>
      </vt:variant>
      <vt:variant>
        <vt:lpwstr/>
      </vt:variant>
      <vt:variant>
        <vt:i4>5505106</vt:i4>
      </vt:variant>
      <vt:variant>
        <vt:i4>57</vt:i4>
      </vt:variant>
      <vt:variant>
        <vt:i4>0</vt:i4>
      </vt:variant>
      <vt:variant>
        <vt:i4>5</vt:i4>
      </vt:variant>
      <vt:variant>
        <vt:lpwstr>consultantplus://offline/ref=BD87926361D1885CE9FEDBAC39CE72F797B12F314B8E4F41956D151215A8zDN</vt:lpwstr>
      </vt:variant>
      <vt:variant>
        <vt:lpwstr/>
      </vt:variant>
      <vt:variant>
        <vt:i4>7143530</vt:i4>
      </vt:variant>
      <vt:variant>
        <vt:i4>54</vt:i4>
      </vt:variant>
      <vt:variant>
        <vt:i4>0</vt:i4>
      </vt:variant>
      <vt:variant>
        <vt:i4>5</vt:i4>
      </vt:variant>
      <vt:variant>
        <vt:lpwstr>consultantplus://offline/ref=05B36F19A56B2913948D46BC8039D5A167CBA2700AD0C64F8AF27B32CA3ABAAC98BE4DA65E099B26R1eFO</vt:lpwstr>
      </vt:variant>
      <vt:variant>
        <vt:lpwstr/>
      </vt:variant>
      <vt:variant>
        <vt:i4>7143485</vt:i4>
      </vt:variant>
      <vt:variant>
        <vt:i4>51</vt:i4>
      </vt:variant>
      <vt:variant>
        <vt:i4>0</vt:i4>
      </vt:variant>
      <vt:variant>
        <vt:i4>5</vt:i4>
      </vt:variant>
      <vt:variant>
        <vt:lpwstr>consultantplus://offline/ref=05B36F19A56B2913948D46BC8039D5A167CBA2700AD0C64F8AF27B32CA3ABAAC98BE4DA65E099B26R1e1O</vt:lpwstr>
      </vt:variant>
      <vt:variant>
        <vt:lpwstr/>
      </vt:variant>
      <vt:variant>
        <vt:i4>7143525</vt:i4>
      </vt:variant>
      <vt:variant>
        <vt:i4>48</vt:i4>
      </vt:variant>
      <vt:variant>
        <vt:i4>0</vt:i4>
      </vt:variant>
      <vt:variant>
        <vt:i4>5</vt:i4>
      </vt:variant>
      <vt:variant>
        <vt:lpwstr>consultantplus://offline/ref=05B36F19A56B2913948D46BC8039D5A167CBA2700AD0C64F8AF27B32CA3ABAAC98BE4DA65E089827R1e3O</vt:lpwstr>
      </vt:variant>
      <vt:variant>
        <vt:lpwstr/>
      </vt:variant>
      <vt:variant>
        <vt:i4>6094859</vt:i4>
      </vt:variant>
      <vt:variant>
        <vt:i4>45</vt:i4>
      </vt:variant>
      <vt:variant>
        <vt:i4>0</vt:i4>
      </vt:variant>
      <vt:variant>
        <vt:i4>5</vt:i4>
      </vt:variant>
      <vt:variant>
        <vt:lpwstr>consultantplus://offline/ref=05B36F19A56B2913948D46BC8039D5A167CBA2700AD0C64F8AF27B32CAR3eAO</vt:lpwstr>
      </vt:variant>
      <vt:variant>
        <vt:lpwstr/>
      </vt:variant>
      <vt:variant>
        <vt:i4>7143520</vt:i4>
      </vt:variant>
      <vt:variant>
        <vt:i4>42</vt:i4>
      </vt:variant>
      <vt:variant>
        <vt:i4>0</vt:i4>
      </vt:variant>
      <vt:variant>
        <vt:i4>5</vt:i4>
      </vt:variant>
      <vt:variant>
        <vt:lpwstr>consultantplus://offline/ref=05B36F19A56B2913948D46BC8039D5A167CBA2700AD0C64F8AF27B32CA3ABAAC98BE4DA65E089827R1e6O</vt:lpwstr>
      </vt:variant>
      <vt:variant>
        <vt:lpwstr/>
      </vt:variant>
      <vt:variant>
        <vt:i4>6094859</vt:i4>
      </vt:variant>
      <vt:variant>
        <vt:i4>39</vt:i4>
      </vt:variant>
      <vt:variant>
        <vt:i4>0</vt:i4>
      </vt:variant>
      <vt:variant>
        <vt:i4>5</vt:i4>
      </vt:variant>
      <vt:variant>
        <vt:lpwstr>consultantplus://offline/ref=05B36F19A56B2913948D46BC8039D5A167CBA2700AD0C64F8AF27B32CAR3eAO</vt:lpwstr>
      </vt:variant>
      <vt:variant>
        <vt:lpwstr/>
      </vt:variant>
      <vt:variant>
        <vt:i4>6094859</vt:i4>
      </vt:variant>
      <vt:variant>
        <vt:i4>36</vt:i4>
      </vt:variant>
      <vt:variant>
        <vt:i4>0</vt:i4>
      </vt:variant>
      <vt:variant>
        <vt:i4>5</vt:i4>
      </vt:variant>
      <vt:variant>
        <vt:lpwstr>consultantplus://offline/ref=05B36F19A56B2913948D46BC8039D5A167CBA2700AD0C64F8AF27B32CAR3eAO</vt:lpwstr>
      </vt:variant>
      <vt:variant>
        <vt:lpwstr/>
      </vt:variant>
      <vt:variant>
        <vt:i4>8257635</vt:i4>
      </vt:variant>
      <vt:variant>
        <vt:i4>33</vt:i4>
      </vt:variant>
      <vt:variant>
        <vt:i4>0</vt:i4>
      </vt:variant>
      <vt:variant>
        <vt:i4>5</vt:i4>
      </vt:variant>
      <vt:variant>
        <vt:lpwstr>consultantplus://offline/ref=DA7D59ABDD3243DFDC1511EC14703FDECBCB94B02241696DBF15F93EDAF3DB864D643E90D053C92CO5gFO</vt:lpwstr>
      </vt:variant>
      <vt:variant>
        <vt:lpwstr/>
      </vt:variant>
      <vt:variant>
        <vt:i4>2883641</vt:i4>
      </vt:variant>
      <vt:variant>
        <vt:i4>30</vt:i4>
      </vt:variant>
      <vt:variant>
        <vt:i4>0</vt:i4>
      </vt:variant>
      <vt:variant>
        <vt:i4>5</vt:i4>
      </vt:variant>
      <vt:variant>
        <vt:lpwstr>consultantplus://offline/ref=41EBFEA9E06030FE5B7F1ED5111804061DA0246A7E4F708199BA362EEB63ABC46E6F71C6BC1EG67FK</vt:lpwstr>
      </vt:variant>
      <vt:variant>
        <vt:lpwstr/>
      </vt:variant>
      <vt:variant>
        <vt:i4>3014760</vt:i4>
      </vt:variant>
      <vt:variant>
        <vt:i4>27</vt:i4>
      </vt:variant>
      <vt:variant>
        <vt:i4>0</vt:i4>
      </vt:variant>
      <vt:variant>
        <vt:i4>5</vt:i4>
      </vt:variant>
      <vt:variant>
        <vt:lpwstr>consultantplus://offline/ref=41EBFEA9E06030FE5B7F1ED5111804061DA0246F7140708199BA362EEB63ABC46E6F71C0BE19624AG378K</vt:lpwstr>
      </vt:variant>
      <vt:variant>
        <vt:lpwstr/>
      </vt:variant>
      <vt:variant>
        <vt:i4>3932258</vt:i4>
      </vt:variant>
      <vt:variant>
        <vt:i4>24</vt:i4>
      </vt:variant>
      <vt:variant>
        <vt:i4>0</vt:i4>
      </vt:variant>
      <vt:variant>
        <vt:i4>5</vt:i4>
      </vt:variant>
      <vt:variant>
        <vt:lpwstr>consultantplus://offline/ref=91659B6BE63E8E49848EC21D0C8D1942D6322803376517C3051CEB4DA45A8C9E6066180468DE5A09x127F</vt:lpwstr>
      </vt:variant>
      <vt:variant>
        <vt:lpwstr/>
      </vt:variant>
      <vt:variant>
        <vt:i4>3932216</vt:i4>
      </vt:variant>
      <vt:variant>
        <vt:i4>21</vt:i4>
      </vt:variant>
      <vt:variant>
        <vt:i4>0</vt:i4>
      </vt:variant>
      <vt:variant>
        <vt:i4>5</vt:i4>
      </vt:variant>
      <vt:variant>
        <vt:lpwstr>consultantplus://offline/ref=91659B6BE63E8E49848EC21D0C8D1942D6322803376517C3051CEB4DA45A8C9E6066180468DF5E0Bx121F</vt:lpwstr>
      </vt:variant>
      <vt:variant>
        <vt:lpwstr/>
      </vt:variant>
      <vt:variant>
        <vt:i4>3801197</vt:i4>
      </vt:variant>
      <vt:variant>
        <vt:i4>18</vt:i4>
      </vt:variant>
      <vt:variant>
        <vt:i4>0</vt:i4>
      </vt:variant>
      <vt:variant>
        <vt:i4>5</vt:i4>
      </vt:variant>
      <vt:variant>
        <vt:lpwstr>consultantplus://offline/ref=4AFB7856679C889BCB88CF4F18B2B84080DC9D2890241F57C1C37F3D3AF6BA89CA309D6BCD913A80c5RDE</vt:lpwstr>
      </vt:variant>
      <vt:variant>
        <vt:lpwstr/>
      </vt:variant>
      <vt:variant>
        <vt:i4>6488117</vt:i4>
      </vt:variant>
      <vt:variant>
        <vt:i4>14</vt:i4>
      </vt:variant>
      <vt:variant>
        <vt:i4>0</vt:i4>
      </vt:variant>
      <vt:variant>
        <vt:i4>5</vt:i4>
      </vt:variant>
      <vt:variant>
        <vt:lpwstr>http://zakupki.gov.ru/epz/order/notice/ok44/view/protocol/protocol-main-info.html?regNumber=0190200000317009022&amp;protocolId=15668283</vt:lpwstr>
      </vt:variant>
      <vt:variant>
        <vt:lpwstr/>
      </vt:variant>
      <vt:variant>
        <vt:i4>6488117</vt:i4>
      </vt:variant>
      <vt:variant>
        <vt:i4>12</vt:i4>
      </vt:variant>
      <vt:variant>
        <vt:i4>0</vt:i4>
      </vt:variant>
      <vt:variant>
        <vt:i4>5</vt:i4>
      </vt:variant>
      <vt:variant>
        <vt:lpwstr>http://zakupki.gov.ru/epz/order/notice/ea44/view/protocol/protocol-main-info.html?regNumber=0190200000317006469&amp;protocolId=14654551</vt:lpwstr>
      </vt:variant>
      <vt:variant>
        <vt:lpwstr/>
      </vt:variant>
      <vt:variant>
        <vt:i4>2555962</vt:i4>
      </vt:variant>
      <vt:variant>
        <vt:i4>9</vt:i4>
      </vt:variant>
      <vt:variant>
        <vt:i4>0</vt:i4>
      </vt:variant>
      <vt:variant>
        <vt:i4>5</vt:i4>
      </vt:variant>
      <vt:variant>
        <vt:lpwstr>http://zakupki.gov.ru/epz/order/notice/printForm/view.html?printFormId=29963651</vt:lpwstr>
      </vt:variant>
      <vt:variant>
        <vt:lpwstr/>
      </vt:variant>
      <vt:variant>
        <vt:i4>6815754</vt:i4>
      </vt:variant>
      <vt:variant>
        <vt:i4>6</vt:i4>
      </vt:variant>
      <vt:variant>
        <vt:i4>0</vt:i4>
      </vt:variant>
      <vt:variant>
        <vt:i4>5</vt:i4>
      </vt:variant>
      <vt:variant>
        <vt:lpwstr>mailto:dgz@dgz.yanao.ru</vt:lpwstr>
      </vt:variant>
      <vt:variant>
        <vt:lpwstr/>
      </vt:variant>
      <vt:variant>
        <vt:i4>7536643</vt:i4>
      </vt:variant>
      <vt:variant>
        <vt:i4>3</vt:i4>
      </vt:variant>
      <vt:variant>
        <vt:i4>0</vt:i4>
      </vt:variant>
      <vt:variant>
        <vt:i4>5</vt:i4>
      </vt:variant>
      <vt:variant>
        <vt:lpwstr>mailto:auction@dgz.yanao.ru</vt:lpwstr>
      </vt:variant>
      <vt:variant>
        <vt:lpwstr/>
      </vt:variant>
      <vt:variant>
        <vt:i4>2818051</vt:i4>
      </vt:variant>
      <vt:variant>
        <vt:i4>0</vt:i4>
      </vt:variant>
      <vt:variant>
        <vt:i4>0</vt:i4>
      </vt:variant>
      <vt:variant>
        <vt:i4>5</vt:i4>
      </vt:variant>
      <vt:variant>
        <vt:lpwstr>mailto:nedrasibirirb@yandex.ru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123</cp:lastModifiedBy>
  <cp:revision>10</cp:revision>
  <cp:lastPrinted>2017-11-16T08:18:00Z</cp:lastPrinted>
  <dcterms:created xsi:type="dcterms:W3CDTF">2017-10-04T07:13:00Z</dcterms:created>
  <dcterms:modified xsi:type="dcterms:W3CDTF">2017-11-16T12:25:00Z</dcterms:modified>
</cp:coreProperties>
</file>