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0FD6" w14:textId="77777777" w:rsidR="00033CD4" w:rsidRPr="00033CD4" w:rsidRDefault="00033CD4" w:rsidP="00033CD4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033CD4">
        <w:rPr>
          <w:bCs/>
          <w:color w:val="auto"/>
          <w:sz w:val="26"/>
          <w:szCs w:val="26"/>
        </w:rPr>
        <w:t>Заказчик:</w:t>
      </w:r>
    </w:p>
    <w:p w14:paraId="6E52C79E" w14:textId="77777777" w:rsid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 xml:space="preserve">Государственное бюджетное учреждение </w:t>
      </w:r>
    </w:p>
    <w:p w14:paraId="1B64BC6B" w14:textId="77777777" w:rsid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 xml:space="preserve">здравоохранения Московской области </w:t>
      </w:r>
    </w:p>
    <w:p w14:paraId="369C706C" w14:textId="029D2785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«</w:t>
      </w:r>
      <w:proofErr w:type="spellStart"/>
      <w:r w:rsidRPr="00CD1F19">
        <w:rPr>
          <w:bCs/>
          <w:color w:val="auto"/>
          <w:sz w:val="26"/>
          <w:szCs w:val="26"/>
        </w:rPr>
        <w:t>Королёвская</w:t>
      </w:r>
      <w:proofErr w:type="spellEnd"/>
      <w:r w:rsidRPr="00CD1F19">
        <w:rPr>
          <w:bCs/>
          <w:color w:val="auto"/>
          <w:sz w:val="26"/>
          <w:szCs w:val="26"/>
        </w:rPr>
        <w:t xml:space="preserve"> городская больница»</w:t>
      </w:r>
    </w:p>
    <w:p w14:paraId="2A91A957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 xml:space="preserve">141070, Московская область, г. Королёв, </w:t>
      </w:r>
    </w:p>
    <w:p w14:paraId="311A3ABC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ул. Циолковского, д. 24</w:t>
      </w:r>
    </w:p>
    <w:p w14:paraId="564C06C0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zakaz-gb1@mail.ru</w:t>
      </w:r>
    </w:p>
    <w:p w14:paraId="3DABE664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14:paraId="06B260B9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Оператор электронной площадки:</w:t>
      </w:r>
    </w:p>
    <w:p w14:paraId="04355D3F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АО «ЕЭТП»</w:t>
      </w:r>
    </w:p>
    <w:p w14:paraId="0E46EAAB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 xml:space="preserve">60-я Октября пр., д.9, </w:t>
      </w:r>
    </w:p>
    <w:p w14:paraId="51A55F1D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Москва, 117312</w:t>
      </w:r>
    </w:p>
    <w:p w14:paraId="503EAFD4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info@roseltorg.ru</w:t>
      </w:r>
    </w:p>
    <w:p w14:paraId="0FEC3F1F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</w:p>
    <w:p w14:paraId="753E3956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Заявитель:</w:t>
      </w:r>
    </w:p>
    <w:p w14:paraId="6F2A9778" w14:textId="77777777" w:rsidR="00CD1F19" w:rsidRPr="00CD1F19" w:rsidRDefault="00CD1F19" w:rsidP="00CD1F19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ИП Вахрушева Наталья Владимировна</w:t>
      </w:r>
    </w:p>
    <w:p w14:paraId="463E398E" w14:textId="617A0188" w:rsidR="006A3545" w:rsidRDefault="00CD1F19" w:rsidP="00E92949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CD1F19">
        <w:rPr>
          <w:bCs/>
          <w:color w:val="auto"/>
          <w:sz w:val="26"/>
          <w:szCs w:val="26"/>
        </w:rPr>
        <w:t>info@ipvah.ru</w:t>
      </w:r>
      <w:r w:rsidR="00B83383" w:rsidRPr="00B83383">
        <w:rPr>
          <w:color w:val="auto"/>
          <w:sz w:val="26"/>
          <w:szCs w:val="26"/>
        </w:rPr>
        <w:br/>
      </w:r>
    </w:p>
    <w:p w14:paraId="5C32C929" w14:textId="77777777" w:rsidR="006A3545" w:rsidRDefault="006A3545" w:rsidP="00033CD4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</w:p>
    <w:p w14:paraId="0E343903" w14:textId="77777777" w:rsidR="00560A09" w:rsidRPr="00032AC6" w:rsidRDefault="00560A09" w:rsidP="00032AC6">
      <w:pPr>
        <w:spacing w:before="0" w:line="276" w:lineRule="auto"/>
        <w:ind w:firstLine="709"/>
        <w:jc w:val="center"/>
        <w:rPr>
          <w:b/>
          <w:color w:val="auto"/>
          <w:sz w:val="26"/>
          <w:szCs w:val="26"/>
        </w:rPr>
      </w:pPr>
      <w:r w:rsidRPr="00032AC6">
        <w:rPr>
          <w:b/>
          <w:color w:val="auto"/>
          <w:sz w:val="26"/>
          <w:szCs w:val="26"/>
        </w:rPr>
        <w:t>РЕШЕНИЕ</w:t>
      </w:r>
    </w:p>
    <w:p w14:paraId="047BD31A" w14:textId="7C1CE245" w:rsidR="00560A09" w:rsidRPr="00712E4C" w:rsidRDefault="00560A09" w:rsidP="00712E4C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 xml:space="preserve">по делу </w:t>
      </w:r>
      <w:r w:rsidR="00CE5246" w:rsidRPr="00CE5246">
        <w:rPr>
          <w:color w:val="auto"/>
          <w:sz w:val="26"/>
          <w:szCs w:val="26"/>
        </w:rPr>
        <w:t>№ 050/06/105-</w:t>
      </w:r>
      <w:r w:rsidR="00033CD4">
        <w:rPr>
          <w:bCs/>
          <w:sz w:val="26"/>
          <w:szCs w:val="26"/>
        </w:rPr>
        <w:t>4</w:t>
      </w:r>
      <w:r w:rsidR="00CD1F19">
        <w:rPr>
          <w:bCs/>
          <w:sz w:val="26"/>
          <w:szCs w:val="26"/>
        </w:rPr>
        <w:t>1588</w:t>
      </w:r>
      <w:r w:rsidR="006A247B" w:rsidRPr="006A247B">
        <w:rPr>
          <w:color w:val="auto"/>
          <w:sz w:val="26"/>
          <w:szCs w:val="26"/>
        </w:rPr>
        <w:t>/2022</w:t>
      </w:r>
      <w:r w:rsidR="006A247B">
        <w:rPr>
          <w:color w:val="auto"/>
          <w:sz w:val="26"/>
          <w:szCs w:val="26"/>
        </w:rPr>
        <w:t xml:space="preserve"> </w:t>
      </w:r>
      <w:r w:rsidRPr="00712E4C">
        <w:rPr>
          <w:color w:val="auto"/>
          <w:sz w:val="26"/>
          <w:szCs w:val="26"/>
        </w:rPr>
        <w:t>о нарушении</w:t>
      </w:r>
    </w:p>
    <w:p w14:paraId="1D5E49F7" w14:textId="77777777" w:rsidR="00560A09" w:rsidRPr="00712E4C" w:rsidRDefault="00560A09" w:rsidP="00712E4C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>законодательства Российской Федерации</w:t>
      </w:r>
    </w:p>
    <w:p w14:paraId="12D47030" w14:textId="0D28C1FA" w:rsidR="00E56856" w:rsidRDefault="00560A09" w:rsidP="00712E4C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560A09" w:rsidRPr="00712E4C" w14:paraId="088337B2" w14:textId="77777777" w:rsidTr="00560A09">
        <w:tc>
          <w:tcPr>
            <w:tcW w:w="4842" w:type="dxa"/>
            <w:hideMark/>
          </w:tcPr>
          <w:p w14:paraId="046AD662" w14:textId="4954603B" w:rsidR="00560A09" w:rsidRPr="00712E4C" w:rsidRDefault="00033CD4" w:rsidP="00CD1F19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</w:t>
            </w:r>
            <w:r w:rsidR="00CD1F19">
              <w:rPr>
                <w:color w:val="auto"/>
                <w:sz w:val="26"/>
                <w:szCs w:val="26"/>
              </w:rPr>
              <w:t>9</w:t>
            </w:r>
            <w:r>
              <w:rPr>
                <w:color w:val="auto"/>
                <w:sz w:val="26"/>
                <w:szCs w:val="26"/>
              </w:rPr>
              <w:t>.11</w:t>
            </w:r>
            <w:r w:rsidR="00274A0D" w:rsidRPr="00712E4C">
              <w:rPr>
                <w:color w:val="auto"/>
                <w:sz w:val="26"/>
                <w:szCs w:val="26"/>
              </w:rPr>
              <w:t>.</w:t>
            </w:r>
            <w:r w:rsidR="00262A87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4622" w:type="dxa"/>
            <w:hideMark/>
          </w:tcPr>
          <w:p w14:paraId="11AF2DF8" w14:textId="6C67FA8A" w:rsidR="00560A09" w:rsidRPr="00712E4C" w:rsidRDefault="00560A09" w:rsidP="00712E4C">
            <w:pPr>
              <w:spacing w:before="0" w:line="276" w:lineRule="auto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712E4C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14:paraId="18D5C4BA" w14:textId="77777777" w:rsidR="00072F5A" w:rsidRDefault="00072F5A" w:rsidP="00712E4C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14:paraId="425533DE" w14:textId="76C0E79D" w:rsidR="00025032" w:rsidRPr="00E1692B" w:rsidRDefault="00560A09" w:rsidP="00E92949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</w:t>
      </w:r>
      <w:r w:rsidR="00072F5A">
        <w:rPr>
          <w:color w:val="auto"/>
          <w:sz w:val="26"/>
          <w:szCs w:val="26"/>
        </w:rPr>
        <w:br/>
      </w:r>
      <w:r w:rsidRPr="00712E4C">
        <w:rPr>
          <w:color w:val="auto"/>
          <w:sz w:val="26"/>
          <w:szCs w:val="26"/>
        </w:rPr>
        <w:t xml:space="preserve">(далее – </w:t>
      </w:r>
      <w:r w:rsidR="00105165" w:rsidRPr="00712E4C">
        <w:rPr>
          <w:color w:val="auto"/>
          <w:sz w:val="26"/>
          <w:szCs w:val="26"/>
        </w:rPr>
        <w:t>Управление, Комиссия)</w:t>
      </w:r>
      <w:r w:rsidR="00867560" w:rsidRPr="00712E4C">
        <w:rPr>
          <w:color w:val="auto"/>
          <w:sz w:val="26"/>
          <w:szCs w:val="26"/>
        </w:rPr>
        <w:t xml:space="preserve">, </w:t>
      </w:r>
    </w:p>
    <w:p w14:paraId="196FABA9" w14:textId="2F7642F4" w:rsidR="00560A09" w:rsidRPr="00712E4C" w:rsidRDefault="00560A09" w:rsidP="00BA7B7A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C65D8">
        <w:rPr>
          <w:color w:val="auto"/>
          <w:sz w:val="26"/>
          <w:szCs w:val="26"/>
        </w:rPr>
        <w:t>рассмотрев</w:t>
      </w:r>
      <w:r w:rsidRPr="00712E4C">
        <w:rPr>
          <w:color w:val="auto"/>
          <w:sz w:val="26"/>
          <w:szCs w:val="26"/>
        </w:rPr>
        <w:t xml:space="preserve"> жалобу</w:t>
      </w:r>
      <w:r w:rsidR="00CB7B0B" w:rsidRPr="00712E4C">
        <w:rPr>
          <w:sz w:val="26"/>
          <w:szCs w:val="26"/>
        </w:rPr>
        <w:t xml:space="preserve"> </w:t>
      </w:r>
      <w:r w:rsidR="00CD1F19" w:rsidRPr="00CD1F19">
        <w:rPr>
          <w:sz w:val="26"/>
          <w:szCs w:val="26"/>
        </w:rPr>
        <w:t>ИП Вахрушевой Натальи Владимировны (далее – Заявитель) на действия (бездействие) Государственного бюджетного учреждения здравоохранения Московской области «</w:t>
      </w:r>
      <w:proofErr w:type="spellStart"/>
      <w:r w:rsidR="00CD1F19" w:rsidRPr="00CD1F19">
        <w:rPr>
          <w:sz w:val="26"/>
          <w:szCs w:val="26"/>
        </w:rPr>
        <w:t>Королёвская</w:t>
      </w:r>
      <w:proofErr w:type="spellEnd"/>
      <w:r w:rsidR="00CD1F19" w:rsidRPr="00CD1F19">
        <w:rPr>
          <w:sz w:val="26"/>
          <w:szCs w:val="26"/>
        </w:rPr>
        <w:t xml:space="preserve"> городская больница» (далее – Заказчик) при определении поставщика (подрядчика, исполнителя) путем проведения АО «ЕЭТП» (далее – Оператор электронной площадки) электронного аукциона на поставку перчаток для нужд ГБУЗ МО "</w:t>
      </w:r>
      <w:proofErr w:type="spellStart"/>
      <w:r w:rsidR="00CD1F19" w:rsidRPr="00CD1F19">
        <w:rPr>
          <w:sz w:val="26"/>
          <w:szCs w:val="26"/>
        </w:rPr>
        <w:t>Королёвская</w:t>
      </w:r>
      <w:proofErr w:type="spellEnd"/>
      <w:r w:rsidR="00CD1F19" w:rsidRPr="00CD1F19">
        <w:rPr>
          <w:sz w:val="26"/>
          <w:szCs w:val="26"/>
        </w:rPr>
        <w:t xml:space="preserve"> городская больница" в 2023 году (лот 2) (извещение № 0348300075522000384</w:t>
      </w:r>
      <w:r w:rsidR="006A247B">
        <w:rPr>
          <w:sz w:val="26"/>
          <w:szCs w:val="26"/>
        </w:rPr>
        <w:t xml:space="preserve"> </w:t>
      </w:r>
      <w:r w:rsidR="00C96088" w:rsidRPr="00712E4C">
        <w:rPr>
          <w:color w:val="auto"/>
          <w:sz w:val="26"/>
          <w:szCs w:val="26"/>
        </w:rPr>
        <w:t xml:space="preserve">на официальном сайте Единой информационной системы в сфере закупок – www.zakupki.gov.ru (далее – Официальный сайт)) (далее – </w:t>
      </w:r>
      <w:r w:rsidR="00EA2D1C" w:rsidRPr="00712E4C">
        <w:rPr>
          <w:color w:val="auto"/>
          <w:sz w:val="26"/>
          <w:szCs w:val="26"/>
        </w:rPr>
        <w:t>Аукцион</w:t>
      </w:r>
      <w:r w:rsidR="00C96088" w:rsidRPr="00712E4C">
        <w:rPr>
          <w:color w:val="auto"/>
          <w:sz w:val="26"/>
          <w:szCs w:val="26"/>
        </w:rPr>
        <w:t>)</w:t>
      </w:r>
      <w:r w:rsidR="0084433B" w:rsidRPr="00712E4C">
        <w:rPr>
          <w:color w:val="auto"/>
          <w:sz w:val="26"/>
          <w:szCs w:val="26"/>
        </w:rPr>
        <w:t xml:space="preserve"> </w:t>
      </w:r>
      <w:r w:rsidRPr="00712E4C">
        <w:rPr>
          <w:color w:val="auto"/>
          <w:sz w:val="26"/>
          <w:szCs w:val="26"/>
        </w:rPr>
        <w:t xml:space="preserve">и в результате осуществления внеплановой проверки в части доводов жалобы Заявителя в </w:t>
      </w:r>
      <w:r w:rsidRPr="00712E4C">
        <w:rPr>
          <w:color w:val="auto"/>
          <w:sz w:val="26"/>
          <w:szCs w:val="26"/>
        </w:rPr>
        <w:lastRenderedPageBreak/>
        <w:t xml:space="preserve">соответствии с пунктом 1 части 15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</w:t>
      </w:r>
      <w:r w:rsidRPr="00712E4C">
        <w:rPr>
          <w:color w:val="auto"/>
          <w:sz w:val="26"/>
          <w:szCs w:val="26"/>
        </w:rPr>
        <w:noBreakHyphen/>
        <w:t xml:space="preserve"> Закон о контрактной системе) и в соответствии с Административным регламентом, утвержденным приказом ФАС России от 19.11.2014 № 727/14,</w:t>
      </w:r>
    </w:p>
    <w:p w14:paraId="70C9891B" w14:textId="77777777" w:rsidR="00867560" w:rsidRPr="00712E4C" w:rsidRDefault="00867560" w:rsidP="00BA7B7A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14:paraId="49B162D5" w14:textId="4B60FBA4" w:rsidR="00867560" w:rsidRPr="00712E4C" w:rsidRDefault="00867560" w:rsidP="00BA7B7A">
      <w:pPr>
        <w:spacing w:before="0" w:line="276" w:lineRule="auto"/>
        <w:ind w:firstLine="709"/>
        <w:jc w:val="center"/>
        <w:rPr>
          <w:b/>
          <w:color w:val="auto"/>
          <w:sz w:val="26"/>
          <w:szCs w:val="26"/>
        </w:rPr>
      </w:pPr>
      <w:r w:rsidRPr="00712E4C">
        <w:rPr>
          <w:b/>
          <w:color w:val="auto"/>
          <w:sz w:val="26"/>
          <w:szCs w:val="26"/>
        </w:rPr>
        <w:t>УСТАНОВИЛА:</w:t>
      </w:r>
    </w:p>
    <w:p w14:paraId="123253BD" w14:textId="77777777" w:rsidR="00867560" w:rsidRPr="00712E4C" w:rsidRDefault="00867560" w:rsidP="00BA7B7A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14:paraId="1255D511" w14:textId="6BAD9E22" w:rsidR="00867560" w:rsidRPr="00712E4C" w:rsidRDefault="00867560" w:rsidP="00BA7B7A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>В Управление поступила жалоба Заявителя на действия Заказ</w:t>
      </w:r>
      <w:r w:rsidR="00E56856" w:rsidRPr="00712E4C">
        <w:rPr>
          <w:color w:val="auto"/>
          <w:sz w:val="26"/>
          <w:szCs w:val="26"/>
        </w:rPr>
        <w:t xml:space="preserve">чика </w:t>
      </w:r>
      <w:r w:rsidR="004267F8" w:rsidRPr="00712E4C">
        <w:rPr>
          <w:color w:val="auto"/>
          <w:sz w:val="26"/>
          <w:szCs w:val="26"/>
        </w:rPr>
        <w:br/>
      </w:r>
      <w:r w:rsidR="00E56856" w:rsidRPr="00712E4C">
        <w:rPr>
          <w:color w:val="auto"/>
          <w:sz w:val="26"/>
          <w:szCs w:val="26"/>
        </w:rPr>
        <w:t>при проведении Заказчиком</w:t>
      </w:r>
      <w:r w:rsidRPr="00712E4C">
        <w:rPr>
          <w:color w:val="auto"/>
          <w:sz w:val="26"/>
          <w:szCs w:val="26"/>
        </w:rPr>
        <w:t>, Оператором электронной площадки</w:t>
      </w:r>
      <w:r w:rsidR="00AA75E8" w:rsidRPr="00712E4C">
        <w:rPr>
          <w:color w:val="auto"/>
          <w:sz w:val="26"/>
          <w:szCs w:val="26"/>
        </w:rPr>
        <w:t xml:space="preserve"> Аукциона</w:t>
      </w:r>
      <w:r w:rsidRPr="00712E4C">
        <w:rPr>
          <w:color w:val="auto"/>
          <w:sz w:val="26"/>
          <w:szCs w:val="26"/>
        </w:rPr>
        <w:t>.</w:t>
      </w:r>
    </w:p>
    <w:p w14:paraId="660AD758" w14:textId="77777777" w:rsidR="00262A87" w:rsidRPr="00262A87" w:rsidRDefault="00262A87" w:rsidP="00F1128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262A87">
        <w:rPr>
          <w:color w:val="auto"/>
          <w:sz w:val="26"/>
          <w:szCs w:val="26"/>
        </w:rPr>
        <w:t>По мнению Заявителя его права и законные интересы нарушены действиями Заказчика, ненадлежащим образом установившего положения извещения о проведении Аукциона.</w:t>
      </w:r>
    </w:p>
    <w:p w14:paraId="35C17E23" w14:textId="5790382D" w:rsidR="003A2CA1" w:rsidRPr="00FA605C" w:rsidRDefault="00262A87" w:rsidP="00F1128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2A87">
        <w:rPr>
          <w:color w:val="auto"/>
          <w:sz w:val="26"/>
          <w:szCs w:val="26"/>
        </w:rPr>
        <w:t xml:space="preserve"> </w:t>
      </w:r>
      <w:r w:rsidR="003A2CA1" w:rsidRPr="00712E4C">
        <w:rPr>
          <w:sz w:val="26"/>
          <w:szCs w:val="26"/>
        </w:rPr>
        <w:t xml:space="preserve">В соответствии с извещением об осуществлении </w:t>
      </w:r>
      <w:r w:rsidR="00156035" w:rsidRPr="00712E4C">
        <w:rPr>
          <w:color w:val="auto"/>
          <w:sz w:val="26"/>
          <w:szCs w:val="26"/>
        </w:rPr>
        <w:t>Аукциона</w:t>
      </w:r>
      <w:r w:rsidR="003A2CA1" w:rsidRPr="00712E4C">
        <w:rPr>
          <w:sz w:val="26"/>
          <w:szCs w:val="26"/>
        </w:rPr>
        <w:t xml:space="preserve">, </w:t>
      </w:r>
      <w:r w:rsidR="003A2CA1" w:rsidRPr="00FA605C">
        <w:rPr>
          <w:sz w:val="26"/>
          <w:szCs w:val="26"/>
        </w:rPr>
        <w:t>протоколами, составленными при определении поставщика (подрядчика, исполнителя):</w:t>
      </w:r>
    </w:p>
    <w:p w14:paraId="6D6063A0" w14:textId="513051C9" w:rsidR="001539E7" w:rsidRDefault="001539E7" w:rsidP="00CD1F19">
      <w:pPr>
        <w:pStyle w:val="a6"/>
        <w:widowControl/>
        <w:numPr>
          <w:ilvl w:val="0"/>
          <w:numId w:val="6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Аукциона размещено </w:t>
      </w:r>
      <w:r w:rsidR="00CD1F19" w:rsidRPr="00CD1F19">
        <w:rPr>
          <w:sz w:val="26"/>
          <w:szCs w:val="26"/>
        </w:rPr>
        <w:t>26.10.2022</w:t>
      </w:r>
      <w:r>
        <w:rPr>
          <w:sz w:val="26"/>
          <w:szCs w:val="26"/>
        </w:rPr>
        <w:t>;</w:t>
      </w:r>
    </w:p>
    <w:p w14:paraId="5B10DF74" w14:textId="0E90DCCB" w:rsidR="003A2CA1" w:rsidRPr="00FA605C" w:rsidRDefault="003A2CA1" w:rsidP="00CD1F19">
      <w:pPr>
        <w:pStyle w:val="a6"/>
        <w:widowControl/>
        <w:numPr>
          <w:ilvl w:val="0"/>
          <w:numId w:val="6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FA605C">
        <w:rPr>
          <w:sz w:val="26"/>
          <w:szCs w:val="26"/>
        </w:rPr>
        <w:t xml:space="preserve">начальная (максимальная) цена контракта </w:t>
      </w:r>
      <w:r w:rsidR="00F630F5" w:rsidRPr="00FA605C">
        <w:rPr>
          <w:sz w:val="26"/>
          <w:szCs w:val="26"/>
        </w:rPr>
        <w:t>–</w:t>
      </w:r>
      <w:r w:rsidRPr="00FA605C">
        <w:rPr>
          <w:sz w:val="26"/>
          <w:szCs w:val="26"/>
        </w:rPr>
        <w:t xml:space="preserve"> </w:t>
      </w:r>
      <w:r w:rsidR="00CD1F19" w:rsidRPr="00CD1F19">
        <w:rPr>
          <w:sz w:val="26"/>
          <w:szCs w:val="26"/>
        </w:rPr>
        <w:t>1 398 482,00</w:t>
      </w:r>
      <w:r w:rsidR="00657043">
        <w:rPr>
          <w:sz w:val="26"/>
          <w:szCs w:val="26"/>
        </w:rPr>
        <w:t xml:space="preserve"> </w:t>
      </w:r>
      <w:r w:rsidRPr="00FA605C">
        <w:rPr>
          <w:sz w:val="26"/>
          <w:szCs w:val="26"/>
        </w:rPr>
        <w:t>руб.;</w:t>
      </w:r>
    </w:p>
    <w:p w14:paraId="4738FBD1" w14:textId="24871EA5" w:rsidR="00110692" w:rsidRDefault="003A2CA1" w:rsidP="00CD1F19">
      <w:pPr>
        <w:pStyle w:val="a6"/>
        <w:widowControl/>
        <w:numPr>
          <w:ilvl w:val="0"/>
          <w:numId w:val="6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FA605C">
        <w:rPr>
          <w:sz w:val="26"/>
          <w:szCs w:val="26"/>
        </w:rPr>
        <w:t xml:space="preserve">дата окончания подачи заявок – </w:t>
      </w:r>
      <w:r w:rsidR="00CD1F19" w:rsidRPr="00CD1F19">
        <w:rPr>
          <w:sz w:val="26"/>
          <w:szCs w:val="26"/>
        </w:rPr>
        <w:t>03.11.2022</w:t>
      </w:r>
      <w:r w:rsidR="00CE5246">
        <w:rPr>
          <w:sz w:val="26"/>
          <w:szCs w:val="26"/>
        </w:rPr>
        <w:t>;</w:t>
      </w:r>
    </w:p>
    <w:p w14:paraId="4004E046" w14:textId="254C4200" w:rsidR="00306B2B" w:rsidRPr="00110692" w:rsidRDefault="00306B2B" w:rsidP="00CD1F19">
      <w:pPr>
        <w:pStyle w:val="a6"/>
        <w:widowControl/>
        <w:numPr>
          <w:ilvl w:val="0"/>
          <w:numId w:val="6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110692">
        <w:rPr>
          <w:sz w:val="26"/>
          <w:szCs w:val="26"/>
        </w:rPr>
        <w:t>на участие в Аукционе подан</w:t>
      </w:r>
      <w:r w:rsidR="00033CD4">
        <w:rPr>
          <w:sz w:val="26"/>
          <w:szCs w:val="26"/>
        </w:rPr>
        <w:t>о</w:t>
      </w:r>
      <w:r w:rsidRPr="00110692">
        <w:rPr>
          <w:sz w:val="26"/>
          <w:szCs w:val="26"/>
        </w:rPr>
        <w:t xml:space="preserve"> </w:t>
      </w:r>
      <w:r w:rsidR="00CD1F19">
        <w:rPr>
          <w:sz w:val="26"/>
          <w:szCs w:val="26"/>
        </w:rPr>
        <w:t>2</w:t>
      </w:r>
      <w:r w:rsidRPr="00110692">
        <w:rPr>
          <w:sz w:val="26"/>
          <w:szCs w:val="26"/>
        </w:rPr>
        <w:t xml:space="preserve"> заяв</w:t>
      </w:r>
      <w:r w:rsidR="00CD1F19">
        <w:rPr>
          <w:sz w:val="26"/>
          <w:szCs w:val="26"/>
        </w:rPr>
        <w:t>ки</w:t>
      </w:r>
      <w:r w:rsidRPr="00110692">
        <w:rPr>
          <w:sz w:val="26"/>
          <w:szCs w:val="26"/>
        </w:rPr>
        <w:t xml:space="preserve"> от участников закупки;</w:t>
      </w:r>
    </w:p>
    <w:p w14:paraId="416E2BEB" w14:textId="4EFA19BA" w:rsidR="00025032" w:rsidRPr="00583B8C" w:rsidRDefault="00306B2B" w:rsidP="00CD1F19">
      <w:pPr>
        <w:pStyle w:val="a6"/>
        <w:widowControl/>
        <w:numPr>
          <w:ilvl w:val="0"/>
          <w:numId w:val="6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306B2B">
        <w:rPr>
          <w:sz w:val="26"/>
          <w:szCs w:val="26"/>
        </w:rPr>
        <w:t>по результатам подведения итогов заявк</w:t>
      </w:r>
      <w:r w:rsidR="00033CD4">
        <w:rPr>
          <w:sz w:val="26"/>
          <w:szCs w:val="26"/>
        </w:rPr>
        <w:t>и</w:t>
      </w:r>
      <w:r w:rsidRPr="00306B2B">
        <w:rPr>
          <w:sz w:val="26"/>
          <w:szCs w:val="26"/>
        </w:rPr>
        <w:t xml:space="preserve"> </w:t>
      </w:r>
      <w:r w:rsidR="00CD1F19">
        <w:rPr>
          <w:sz w:val="26"/>
          <w:szCs w:val="26"/>
        </w:rPr>
        <w:t>2</w:t>
      </w:r>
      <w:r w:rsidRPr="00306B2B">
        <w:rPr>
          <w:sz w:val="26"/>
          <w:szCs w:val="26"/>
        </w:rPr>
        <w:t xml:space="preserve"> участник</w:t>
      </w:r>
      <w:r w:rsidR="00E12A96">
        <w:rPr>
          <w:sz w:val="26"/>
          <w:szCs w:val="26"/>
        </w:rPr>
        <w:t>ов</w:t>
      </w:r>
      <w:r w:rsidRPr="00306B2B">
        <w:rPr>
          <w:sz w:val="26"/>
          <w:szCs w:val="26"/>
        </w:rPr>
        <w:t xml:space="preserve"> закупки признан</w:t>
      </w:r>
      <w:r w:rsidR="00033CD4">
        <w:rPr>
          <w:sz w:val="26"/>
          <w:szCs w:val="26"/>
        </w:rPr>
        <w:t xml:space="preserve">ы </w:t>
      </w:r>
      <w:r w:rsidRPr="00306B2B">
        <w:rPr>
          <w:sz w:val="26"/>
          <w:szCs w:val="26"/>
        </w:rPr>
        <w:t>соответствующ</w:t>
      </w:r>
      <w:r w:rsidR="00033CD4">
        <w:rPr>
          <w:sz w:val="26"/>
          <w:szCs w:val="26"/>
        </w:rPr>
        <w:t>ими</w:t>
      </w:r>
      <w:r w:rsidRPr="00306B2B">
        <w:rPr>
          <w:sz w:val="26"/>
          <w:szCs w:val="26"/>
        </w:rPr>
        <w:t xml:space="preserve"> требованиям</w:t>
      </w:r>
      <w:r w:rsidR="00033CD4">
        <w:rPr>
          <w:sz w:val="26"/>
          <w:szCs w:val="26"/>
        </w:rPr>
        <w:t>и</w:t>
      </w:r>
      <w:r w:rsidRPr="00306B2B">
        <w:rPr>
          <w:sz w:val="26"/>
          <w:szCs w:val="26"/>
        </w:rPr>
        <w:t xml:space="preserve"> извещения о проведении Аукциона</w:t>
      </w:r>
      <w:r>
        <w:rPr>
          <w:sz w:val="26"/>
          <w:szCs w:val="26"/>
        </w:rPr>
        <w:t>.</w:t>
      </w:r>
    </w:p>
    <w:p w14:paraId="6C8D5D4A" w14:textId="3B613A78" w:rsidR="00583B8C" w:rsidRDefault="00583B8C" w:rsidP="00F1128C">
      <w:pPr>
        <w:pStyle w:val="a6"/>
        <w:widowControl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583B8C">
        <w:rPr>
          <w:sz w:val="26"/>
          <w:szCs w:val="26"/>
        </w:rPr>
        <w:t xml:space="preserve">Согласно доводам жалобы Заявителя, Заказчиком в </w:t>
      </w:r>
      <w:r w:rsidR="00C03697">
        <w:rPr>
          <w:sz w:val="26"/>
          <w:szCs w:val="26"/>
        </w:rPr>
        <w:t>Приложении №5 к Контракту</w:t>
      </w:r>
      <w:r w:rsidRPr="00583B8C">
        <w:rPr>
          <w:sz w:val="26"/>
          <w:szCs w:val="26"/>
        </w:rPr>
        <w:t xml:space="preserve"> установлены неправомерные требования к закупаемым товарам, ограничивающие количество участников закупки.</w:t>
      </w:r>
    </w:p>
    <w:p w14:paraId="0FF1CE1E" w14:textId="0640D586" w:rsidR="006D6C0F" w:rsidRPr="006D6C0F" w:rsidRDefault="006D6C0F" w:rsidP="00F1128C">
      <w:pPr>
        <w:pStyle w:val="a6"/>
        <w:widowControl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D6C0F">
        <w:rPr>
          <w:sz w:val="26"/>
          <w:szCs w:val="26"/>
        </w:rPr>
        <w:t xml:space="preserve"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14:paraId="4A7D0C6C" w14:textId="77777777" w:rsidR="006D6C0F" w:rsidRPr="006D6C0F" w:rsidRDefault="006D6C0F" w:rsidP="00F1128C">
      <w:pPr>
        <w:pStyle w:val="a6"/>
        <w:widowControl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D6C0F">
        <w:rPr>
          <w:sz w:val="26"/>
          <w:szCs w:val="26"/>
        </w:rPr>
        <w:lastRenderedPageBreak/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14:paraId="3A525590" w14:textId="77777777" w:rsidR="006D6C0F" w:rsidRPr="006D6C0F" w:rsidRDefault="006D6C0F" w:rsidP="00F1128C">
      <w:pPr>
        <w:pStyle w:val="a6"/>
        <w:widowControl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D6C0F">
        <w:rPr>
          <w:sz w:val="26"/>
          <w:szCs w:val="26"/>
        </w:rPr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14:paraId="32794F4E" w14:textId="358241C2" w:rsidR="004D6B80" w:rsidRDefault="006D6C0F" w:rsidP="004D6B80">
      <w:pPr>
        <w:pStyle w:val="a6"/>
        <w:widowControl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6D6C0F">
        <w:rPr>
          <w:sz w:val="26"/>
          <w:szCs w:val="26"/>
        </w:rPr>
        <w:t xml:space="preserve"> 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</w:t>
      </w:r>
      <w:r w:rsidR="004D6B80">
        <w:rPr>
          <w:sz w:val="26"/>
          <w:szCs w:val="26"/>
        </w:rPr>
        <w:t>м и инструкция по ее заполнению.</w:t>
      </w:r>
    </w:p>
    <w:p w14:paraId="5128F7CD" w14:textId="411AADB2" w:rsidR="00A30E4A" w:rsidRPr="00A30E4A" w:rsidRDefault="00CD1F19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3697">
        <w:rPr>
          <w:sz w:val="26"/>
          <w:szCs w:val="26"/>
        </w:rPr>
        <w:t>)</w:t>
      </w:r>
      <w:r w:rsidR="00583B8C">
        <w:rPr>
          <w:sz w:val="26"/>
          <w:szCs w:val="26"/>
        </w:rPr>
        <w:t xml:space="preserve"> </w:t>
      </w:r>
      <w:r w:rsidR="00A30E4A" w:rsidRPr="00A30E4A">
        <w:rPr>
          <w:sz w:val="26"/>
          <w:szCs w:val="26"/>
        </w:rPr>
        <w:t xml:space="preserve">В соответствии с Приложением № 5 к Контракту установлены, в том числе следующие требования: </w:t>
      </w:r>
    </w:p>
    <w:p w14:paraId="2BB75867" w14:textId="3EA9D2B1" w:rsidR="00A30E4A" w:rsidRPr="00A30E4A" w:rsidRDefault="00C03697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30E4A" w:rsidRPr="00A30E4A">
        <w:rPr>
          <w:sz w:val="26"/>
          <w:szCs w:val="26"/>
        </w:rPr>
        <w:t>ля товара «</w:t>
      </w:r>
      <w:r w:rsidR="00CD1F19" w:rsidRPr="00CD1F19">
        <w:rPr>
          <w:sz w:val="26"/>
          <w:szCs w:val="26"/>
        </w:rPr>
        <w:t xml:space="preserve">Перчатки смотровые/процедурные </w:t>
      </w:r>
      <w:proofErr w:type="spellStart"/>
      <w:r w:rsidR="00CD1F19" w:rsidRPr="00CD1F19">
        <w:rPr>
          <w:sz w:val="26"/>
          <w:szCs w:val="26"/>
        </w:rPr>
        <w:t>нитриловые</w:t>
      </w:r>
      <w:proofErr w:type="spellEnd"/>
      <w:r w:rsidR="00CD1F19" w:rsidRPr="00CD1F19">
        <w:rPr>
          <w:sz w:val="26"/>
          <w:szCs w:val="26"/>
        </w:rPr>
        <w:t xml:space="preserve">, </w:t>
      </w:r>
      <w:proofErr w:type="spellStart"/>
      <w:r w:rsidR="00CD1F19" w:rsidRPr="00CD1F19">
        <w:rPr>
          <w:sz w:val="26"/>
          <w:szCs w:val="26"/>
        </w:rPr>
        <w:t>неопудренные</w:t>
      </w:r>
      <w:proofErr w:type="spellEnd"/>
      <w:r w:rsidR="00CD1F19" w:rsidRPr="00CD1F19">
        <w:rPr>
          <w:sz w:val="26"/>
          <w:szCs w:val="26"/>
        </w:rPr>
        <w:t>, не антибактериальные</w:t>
      </w:r>
      <w:r w:rsidR="00A30E4A" w:rsidRPr="00A30E4A">
        <w:rPr>
          <w:sz w:val="26"/>
          <w:szCs w:val="26"/>
        </w:rPr>
        <w:t>» установлено, в том числе следующее требование: «</w:t>
      </w:r>
      <w:r w:rsidR="00CD1F19" w:rsidRPr="00CD1F19">
        <w:rPr>
          <w:sz w:val="26"/>
          <w:szCs w:val="26"/>
        </w:rPr>
        <w:t>Информация о цвете перчатки должна быть указана в Регистрационном удостоверении и/или на упаковке и в иных документах (сведениях) размещенных в реестровой записи медицинского изделия в Государственном реестре медицинских изделий на сайте Росздравнадзора, для однозначной иде</w:t>
      </w:r>
      <w:r w:rsidR="00CD1F19">
        <w:rPr>
          <w:sz w:val="26"/>
          <w:szCs w:val="26"/>
        </w:rPr>
        <w:t>нтификации медицинского изделия</w:t>
      </w:r>
      <w:r w:rsidR="00A30E4A" w:rsidRPr="00A30E4A">
        <w:rPr>
          <w:sz w:val="26"/>
          <w:szCs w:val="26"/>
        </w:rPr>
        <w:t>»;</w:t>
      </w:r>
    </w:p>
    <w:p w14:paraId="33C73498" w14:textId="26A17488" w:rsidR="00A30E4A" w:rsidRPr="00A30E4A" w:rsidRDefault="00C03697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30E4A" w:rsidRPr="00A30E4A">
        <w:rPr>
          <w:sz w:val="26"/>
          <w:szCs w:val="26"/>
        </w:rPr>
        <w:t>ля товара «</w:t>
      </w:r>
      <w:r w:rsidR="00CD1F19" w:rsidRPr="00CD1F19">
        <w:rPr>
          <w:sz w:val="26"/>
          <w:szCs w:val="26"/>
        </w:rPr>
        <w:t xml:space="preserve">Перчатки смотровые/процедурные </w:t>
      </w:r>
      <w:proofErr w:type="spellStart"/>
      <w:r w:rsidR="00CD1F19" w:rsidRPr="00CD1F19">
        <w:rPr>
          <w:sz w:val="26"/>
          <w:szCs w:val="26"/>
        </w:rPr>
        <w:t>нитриловые</w:t>
      </w:r>
      <w:proofErr w:type="spellEnd"/>
      <w:r w:rsidR="00CD1F19" w:rsidRPr="00CD1F19">
        <w:rPr>
          <w:sz w:val="26"/>
          <w:szCs w:val="26"/>
        </w:rPr>
        <w:t xml:space="preserve">, </w:t>
      </w:r>
      <w:proofErr w:type="spellStart"/>
      <w:r w:rsidR="00CD1F19" w:rsidRPr="00CD1F19">
        <w:rPr>
          <w:sz w:val="26"/>
          <w:szCs w:val="26"/>
        </w:rPr>
        <w:t>неопудренные</w:t>
      </w:r>
      <w:proofErr w:type="spellEnd"/>
      <w:r w:rsidR="00CD1F19" w:rsidRPr="00CD1F19">
        <w:rPr>
          <w:sz w:val="26"/>
          <w:szCs w:val="26"/>
        </w:rPr>
        <w:t>, не антибактериальные (тип 2)</w:t>
      </w:r>
      <w:r w:rsidR="00A30E4A" w:rsidRPr="00A30E4A">
        <w:rPr>
          <w:sz w:val="26"/>
          <w:szCs w:val="26"/>
        </w:rPr>
        <w:t>» установлено, в том числе следующее требование: «</w:t>
      </w:r>
      <w:r w:rsidR="00CD1F19" w:rsidRPr="00CD1F19">
        <w:rPr>
          <w:sz w:val="26"/>
          <w:szCs w:val="26"/>
        </w:rPr>
        <w:t>Информация о наличие двойной хлоринации должна быть указана в Регистрационном удостоверении и/или на упаковке и в иных документах (сведениях) размещенных в реестровой записи медицинского изделия в Государственном реестре медицинских изделий на сайте Росздравнадзора, для однозначной идентификации, а также распределения мед. изделия между персоналом, который по специфике работы</w:t>
      </w:r>
      <w:r w:rsidR="00CD1F19">
        <w:rPr>
          <w:sz w:val="26"/>
          <w:szCs w:val="26"/>
        </w:rPr>
        <w:t xml:space="preserve"> использует данный вид перчаток</w:t>
      </w:r>
      <w:r w:rsidR="00A30E4A" w:rsidRPr="00A30E4A">
        <w:rPr>
          <w:sz w:val="26"/>
          <w:szCs w:val="26"/>
        </w:rPr>
        <w:t>»;</w:t>
      </w:r>
    </w:p>
    <w:p w14:paraId="7C398880" w14:textId="5282D766" w:rsidR="00A30E4A" w:rsidRPr="00A30E4A" w:rsidRDefault="00C03697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30E4A" w:rsidRPr="00A30E4A">
        <w:rPr>
          <w:sz w:val="26"/>
          <w:szCs w:val="26"/>
        </w:rPr>
        <w:t>ля товара «</w:t>
      </w:r>
      <w:r w:rsidR="00CD1F19" w:rsidRPr="00CD1F19">
        <w:rPr>
          <w:sz w:val="26"/>
          <w:szCs w:val="26"/>
        </w:rPr>
        <w:t xml:space="preserve">Перчатки смотровые/процедурные </w:t>
      </w:r>
      <w:proofErr w:type="spellStart"/>
      <w:r w:rsidR="00CD1F19" w:rsidRPr="00CD1F19">
        <w:rPr>
          <w:sz w:val="26"/>
          <w:szCs w:val="26"/>
        </w:rPr>
        <w:t>нитриловые</w:t>
      </w:r>
      <w:proofErr w:type="spellEnd"/>
      <w:r w:rsidR="00CD1F19" w:rsidRPr="00CD1F19">
        <w:rPr>
          <w:sz w:val="26"/>
          <w:szCs w:val="26"/>
        </w:rPr>
        <w:t xml:space="preserve">, </w:t>
      </w:r>
      <w:proofErr w:type="spellStart"/>
      <w:r w:rsidR="00CD1F19" w:rsidRPr="00CD1F19">
        <w:rPr>
          <w:sz w:val="26"/>
          <w:szCs w:val="26"/>
        </w:rPr>
        <w:t>неопудренные</w:t>
      </w:r>
      <w:proofErr w:type="spellEnd"/>
      <w:r w:rsidR="00CD1F19" w:rsidRPr="00CD1F19">
        <w:rPr>
          <w:sz w:val="26"/>
          <w:szCs w:val="26"/>
        </w:rPr>
        <w:t>, не антибактериальные (тип 3)</w:t>
      </w:r>
      <w:r w:rsidR="00A30E4A" w:rsidRPr="00A30E4A">
        <w:rPr>
          <w:sz w:val="26"/>
          <w:szCs w:val="26"/>
        </w:rPr>
        <w:t>» установлено, в том числе следующее требование: «</w:t>
      </w:r>
      <w:r w:rsidR="00CD1F19" w:rsidRPr="00CD1F19">
        <w:rPr>
          <w:sz w:val="26"/>
          <w:szCs w:val="26"/>
        </w:rPr>
        <w:t>Информация о цвете перчатки и наличии ромбовидной текстуры по всей поверхности должна быть указана в Регистрационном удостоверении и/или на упаковке и в иных документах (сведениях) размещенных в реестровой записи медицинского изделия в Государственном реестре медицинских изделий на сайте Росздравнадзора, для однозначной идентификации, а также распределения мед. изделия между персоналом, который по специфике работы</w:t>
      </w:r>
      <w:r w:rsidR="00CD1F19">
        <w:rPr>
          <w:sz w:val="26"/>
          <w:szCs w:val="26"/>
        </w:rPr>
        <w:t xml:space="preserve"> использует данный вид перчаток</w:t>
      </w:r>
      <w:r w:rsidR="00A30E4A" w:rsidRPr="00A30E4A">
        <w:rPr>
          <w:sz w:val="26"/>
          <w:szCs w:val="26"/>
        </w:rPr>
        <w:t>»;</w:t>
      </w:r>
    </w:p>
    <w:p w14:paraId="46369C2C" w14:textId="2EFCC03C" w:rsidR="00A30E4A" w:rsidRPr="00A30E4A" w:rsidRDefault="00C03697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30E4A" w:rsidRPr="00A30E4A">
        <w:rPr>
          <w:sz w:val="26"/>
          <w:szCs w:val="26"/>
        </w:rPr>
        <w:t>ля товара «</w:t>
      </w:r>
      <w:r w:rsidR="00CD1F19" w:rsidRPr="00CD1F19">
        <w:rPr>
          <w:sz w:val="26"/>
          <w:szCs w:val="26"/>
        </w:rPr>
        <w:t xml:space="preserve">Перчатки смотровые/процедурные </w:t>
      </w:r>
      <w:proofErr w:type="spellStart"/>
      <w:r w:rsidR="00CD1F19" w:rsidRPr="00CD1F19">
        <w:rPr>
          <w:sz w:val="26"/>
          <w:szCs w:val="26"/>
        </w:rPr>
        <w:t>нитриловые</w:t>
      </w:r>
      <w:proofErr w:type="spellEnd"/>
      <w:r w:rsidR="00CD1F19" w:rsidRPr="00CD1F19">
        <w:rPr>
          <w:sz w:val="26"/>
          <w:szCs w:val="26"/>
        </w:rPr>
        <w:t xml:space="preserve">, </w:t>
      </w:r>
      <w:proofErr w:type="spellStart"/>
      <w:r w:rsidR="00CD1F19" w:rsidRPr="00CD1F19">
        <w:rPr>
          <w:sz w:val="26"/>
          <w:szCs w:val="26"/>
        </w:rPr>
        <w:t>неопудренные</w:t>
      </w:r>
      <w:proofErr w:type="spellEnd"/>
      <w:r w:rsidR="00CD1F19" w:rsidRPr="00CD1F19">
        <w:rPr>
          <w:sz w:val="26"/>
          <w:szCs w:val="26"/>
        </w:rPr>
        <w:t>, не антибактериальные (тип 4)</w:t>
      </w:r>
      <w:r w:rsidR="00A30E4A" w:rsidRPr="00A30E4A">
        <w:rPr>
          <w:sz w:val="26"/>
          <w:szCs w:val="26"/>
        </w:rPr>
        <w:t>» установлено, в том числе следующее требование: «</w:t>
      </w:r>
      <w:r w:rsidR="00CD1F19" w:rsidRPr="00CD1F19">
        <w:rPr>
          <w:sz w:val="26"/>
          <w:szCs w:val="26"/>
        </w:rPr>
        <w:t xml:space="preserve">Информация о наличие внутреннего покрытия с компонентами натурального происхождения (перечень всех компонентов) должна быть указана на упаковке и в </w:t>
      </w:r>
      <w:r w:rsidR="00CD1F19" w:rsidRPr="00CD1F19">
        <w:rPr>
          <w:sz w:val="26"/>
          <w:szCs w:val="26"/>
        </w:rPr>
        <w:lastRenderedPageBreak/>
        <w:t>Регистрационном удостоверении, для однозначной иде</w:t>
      </w:r>
      <w:r w:rsidR="00CD1F19">
        <w:rPr>
          <w:sz w:val="26"/>
          <w:szCs w:val="26"/>
        </w:rPr>
        <w:t>нтификации медицинского изделия</w:t>
      </w:r>
      <w:r w:rsidR="00A30E4A" w:rsidRPr="00A30E4A">
        <w:rPr>
          <w:sz w:val="26"/>
          <w:szCs w:val="26"/>
        </w:rPr>
        <w:t>».</w:t>
      </w:r>
    </w:p>
    <w:p w14:paraId="38121F9F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Согласно пункту 56 Правил государственной регистрации медицинских изделий, утвержденных постановлением Правительства Российской Федерации                  от 27.12.2012 № 1416 «Об утверждении Правил государственной регистрации медицинских изделий» (далее - Правила государственной регистрации медицинских изделий), в регистрационном удостоверении на медицинское изделие указываются следующие сведения:</w:t>
      </w:r>
    </w:p>
    <w:p w14:paraId="2A53F639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а)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14:paraId="7219ABEA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б) дата государственной регистрации медицинского изделия и его регистрационный номер;</w:t>
      </w:r>
    </w:p>
    <w:p w14:paraId="5DE52D96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в) в отношении лица, на имя которого выдано регистрационное удостоверение на медицинское изделие, - полное и (в случае, если имеется) сокращенное наименование, в том числе фирменное наименование, организационно-правовая форма юридического лица и адрес места его нахождения или фамилия, имя и (в случае, если имеется) отчество, адрес места жительства индивидуального предпринимателя;</w:t>
      </w:r>
    </w:p>
    <w:p w14:paraId="3C12BDD1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 xml:space="preserve">г) в отношении производителя (изготовителя) - полное и (в случае, если имеется) сокращенное наименование, в том числе фирменное наименование, организационно-правовая форма и адрес места нахождения или фамилия, имя и                   </w:t>
      </w:r>
      <w:proofErr w:type="gramStart"/>
      <w:r w:rsidRPr="00A30E4A">
        <w:rPr>
          <w:sz w:val="26"/>
          <w:szCs w:val="26"/>
        </w:rPr>
        <w:t xml:space="preserve">   (</w:t>
      </w:r>
      <w:proofErr w:type="gramEnd"/>
      <w:r w:rsidRPr="00A30E4A">
        <w:rPr>
          <w:sz w:val="26"/>
          <w:szCs w:val="26"/>
        </w:rPr>
        <w:t>в случае, если имеется) отчество, адрес места жительства индивидуального предпринимателя;</w:t>
      </w:r>
    </w:p>
    <w:p w14:paraId="3608CB1A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д) место производства медицинского изделия;</w:t>
      </w:r>
    </w:p>
    <w:p w14:paraId="0A646590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е) номер регистрационного досье;</w:t>
      </w:r>
    </w:p>
    <w:p w14:paraId="4898F2DE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з) класс потенциального риска применения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Федерации;</w:t>
      </w:r>
    </w:p>
    <w:p w14:paraId="2EAA1946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и) код Общероссийского классификатора продукции по видам экономической деятельности ОК 034-2014 (КПЕС 2008).</w:t>
      </w:r>
    </w:p>
    <w:p w14:paraId="4E98581D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В соответствии с пунктом 6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утвержденных Постановление Правительства Российской Федерации от 30.09.2021 № 1650 «Об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 а также о признании утратившими силу некоторых актов Правительства Российской Федерации»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(далее - Правила ведения государственного реестра), содержит следующие сведения:</w:t>
      </w:r>
    </w:p>
    <w:p w14:paraId="45792787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а) наименование медицинского изделия;</w:t>
      </w:r>
    </w:p>
    <w:p w14:paraId="53EE3B76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б)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14:paraId="756BFA67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в) назначение медицинского изделия, установленное производителем;</w:t>
      </w:r>
    </w:p>
    <w:p w14:paraId="4A7227C5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г) вид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 (далее - номенклатурная классификация медицинских изделий);</w:t>
      </w:r>
    </w:p>
    <w:p w14:paraId="186C8F34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д) класс потенциального риска применения медицинского изделия в соответствии с номенклатурной классификацией медицинских изделий;</w:t>
      </w:r>
    </w:p>
    <w:p w14:paraId="17BE812E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е) код Общероссийского классификатора продукции по видам экономической деятельности;</w:t>
      </w:r>
    </w:p>
    <w:p w14:paraId="026E7989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ж)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отчество (если имеется),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14:paraId="63393C9B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з) наименование и место нахождения организации - производителя (изготовителя) медицинского изделия или фамилия, имя, отчество (если имеется), место жительства индивидуального предпринимателя - производителя (изготовителя) медицинского изделия;</w:t>
      </w:r>
    </w:p>
    <w:p w14:paraId="25D6FD39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и) адрес места производства или изготовления медицинского изделия;</w:t>
      </w:r>
    </w:p>
    <w:p w14:paraId="43BD484D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к) сведения о взаимозаменяемых медицинских изделиях;</w:t>
      </w:r>
    </w:p>
    <w:p w14:paraId="4F8B8E95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л) фотографические изображения общего вида медицинского изделия;</w:t>
      </w:r>
    </w:p>
    <w:p w14:paraId="37E9D773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м) фотографические изображения электронного носителя и интерфейса программного обеспечения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14:paraId="20FB3125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н) электронный образ эксплуатационной документации производителя (изготовителя) на медицинское изделие;</w:t>
      </w:r>
    </w:p>
    <w:p w14:paraId="5F990E2A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о) электронный образ регистрационного удостоверения на медицинское изделие.</w:t>
      </w:r>
    </w:p>
    <w:p w14:paraId="0DC1442B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 xml:space="preserve">Таким образом, Комиссия приходит к выводу, что правовыми актами не установлено требование об обязательном указании информации о вышеперечисленных требованиях в отношении закупаемых товаров в регистрационных удостоверениях на медицинские изделия или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изделий. </w:t>
      </w:r>
    </w:p>
    <w:p w14:paraId="4A60D01B" w14:textId="77777777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Следовательно, довод жалобы Заявителя является обоснованным.</w:t>
      </w:r>
    </w:p>
    <w:p w14:paraId="7F1C7545" w14:textId="3C513591" w:rsidR="00A30E4A" w:rsidRPr="00A30E4A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 xml:space="preserve">Таким образом, Комиссия приходит к выводу, что действия Заказчика нарушают пункт </w:t>
      </w:r>
      <w:r w:rsidR="00CD1F19">
        <w:rPr>
          <w:sz w:val="26"/>
          <w:szCs w:val="26"/>
        </w:rPr>
        <w:t>3</w:t>
      </w:r>
      <w:r w:rsidRPr="00A30E4A">
        <w:rPr>
          <w:sz w:val="26"/>
          <w:szCs w:val="26"/>
        </w:rPr>
        <w:t xml:space="preserve"> части 2 статьи 42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14:paraId="24B1A6DC" w14:textId="714B5275" w:rsidR="00025032" w:rsidRDefault="00A30E4A" w:rsidP="00A30E4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30E4A">
        <w:rPr>
          <w:sz w:val="26"/>
          <w:szCs w:val="26"/>
        </w:rPr>
        <w:t>Вместе с тем Комиссия приходит к выводу о том, что вышеуказанные нарушения Закона о контрактной системе не повлияли на результаты определения поставщика (подрядчика, исполнителя).</w:t>
      </w:r>
    </w:p>
    <w:p w14:paraId="5DB8AC18" w14:textId="3598664E" w:rsidR="00CD1F19" w:rsidRPr="00CD1F19" w:rsidRDefault="00CD1F19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D1F19">
        <w:rPr>
          <w:sz w:val="26"/>
          <w:szCs w:val="26"/>
        </w:rPr>
        <w:t xml:space="preserve">) В Приложении №5 к Контракту для товара «Перчатки смотровые/процедурные </w:t>
      </w:r>
      <w:proofErr w:type="spellStart"/>
      <w:r w:rsidRPr="00CD1F19">
        <w:rPr>
          <w:sz w:val="26"/>
          <w:szCs w:val="26"/>
        </w:rPr>
        <w:t>нитриловые</w:t>
      </w:r>
      <w:proofErr w:type="spellEnd"/>
      <w:r w:rsidRPr="00CD1F19">
        <w:rPr>
          <w:sz w:val="26"/>
          <w:szCs w:val="26"/>
        </w:rPr>
        <w:t xml:space="preserve">, </w:t>
      </w:r>
      <w:proofErr w:type="spellStart"/>
      <w:r w:rsidRPr="00CD1F19">
        <w:rPr>
          <w:sz w:val="26"/>
          <w:szCs w:val="26"/>
        </w:rPr>
        <w:t>неопудренные</w:t>
      </w:r>
      <w:proofErr w:type="spellEnd"/>
      <w:r w:rsidRPr="00CD1F19">
        <w:rPr>
          <w:sz w:val="26"/>
          <w:szCs w:val="26"/>
        </w:rPr>
        <w:t>, не антибактериальные (тип 4)» установлено, в том числе следующее требование: «Внутренняя поверхность перчаток антиаллергенная, должна содержать покрытие с коллоидными компонентами натурального происхождения (бета-</w:t>
      </w:r>
      <w:proofErr w:type="spellStart"/>
      <w:r w:rsidRPr="00CD1F19">
        <w:rPr>
          <w:sz w:val="26"/>
          <w:szCs w:val="26"/>
        </w:rPr>
        <w:t>глюкан</w:t>
      </w:r>
      <w:proofErr w:type="spellEnd"/>
      <w:r w:rsidRPr="00CD1F19">
        <w:rPr>
          <w:sz w:val="26"/>
          <w:szCs w:val="26"/>
        </w:rPr>
        <w:t xml:space="preserve"> и коллаген и </w:t>
      </w:r>
      <w:proofErr w:type="gramStart"/>
      <w:r w:rsidRPr="00CD1F19">
        <w:rPr>
          <w:sz w:val="26"/>
          <w:szCs w:val="26"/>
        </w:rPr>
        <w:t>триглицериды</w:t>
      </w:r>
      <w:proofErr w:type="gramEnd"/>
      <w:r w:rsidRPr="00CD1F19">
        <w:rPr>
          <w:sz w:val="26"/>
          <w:szCs w:val="26"/>
        </w:rPr>
        <w:t xml:space="preserve"> и витамин Е)».  </w:t>
      </w:r>
    </w:p>
    <w:p w14:paraId="10AF04BD" w14:textId="7A6365D6" w:rsidR="00CD1F19" w:rsidRDefault="00676C26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6C26">
        <w:rPr>
          <w:sz w:val="26"/>
          <w:szCs w:val="26"/>
        </w:rPr>
        <w:t xml:space="preserve">Вместе с тем, на заседании Комиссии установлено, что Заказчиком в Инструкции по заполнению заявки не указано правило использования символа </w:t>
      </w:r>
      <w:r w:rsidR="00E12A96">
        <w:rPr>
          <w:sz w:val="26"/>
          <w:szCs w:val="26"/>
        </w:rPr>
        <w:t xml:space="preserve">            </w:t>
      </w:r>
      <w:proofErr w:type="gramStart"/>
      <w:r w:rsidR="00E12A96">
        <w:rPr>
          <w:sz w:val="26"/>
          <w:szCs w:val="26"/>
        </w:rPr>
        <w:t xml:space="preserve">   </w:t>
      </w:r>
      <w:r w:rsidRPr="00676C26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(</w:t>
      </w:r>
      <w:r w:rsidR="00E12A96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 w:rsidRPr="00676C2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 </w:t>
      </w:r>
      <w:r w:rsidR="00E12A96">
        <w:rPr>
          <w:sz w:val="26"/>
          <w:szCs w:val="26"/>
        </w:rPr>
        <w:t xml:space="preserve">союза </w:t>
      </w:r>
      <w:r>
        <w:rPr>
          <w:sz w:val="26"/>
          <w:szCs w:val="26"/>
        </w:rPr>
        <w:t xml:space="preserve">«и» одновременно </w:t>
      </w:r>
      <w:r w:rsidRPr="00676C26">
        <w:rPr>
          <w:sz w:val="26"/>
          <w:szCs w:val="26"/>
        </w:rPr>
        <w:t>при заполнении заявки на участие в Аукционе.</w:t>
      </w:r>
    </w:p>
    <w:p w14:paraId="78115869" w14:textId="017A9B2D" w:rsidR="00CD1F19" w:rsidRPr="00CD1F19" w:rsidRDefault="00676C26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6C26">
        <w:rPr>
          <w:sz w:val="26"/>
          <w:szCs w:val="26"/>
        </w:rPr>
        <w:t>Таким образом, Комиссия приходи</w:t>
      </w:r>
      <w:r w:rsidR="00E12A96">
        <w:rPr>
          <w:sz w:val="26"/>
          <w:szCs w:val="26"/>
        </w:rPr>
        <w:t>т</w:t>
      </w:r>
      <w:r w:rsidRPr="00676C26">
        <w:rPr>
          <w:sz w:val="26"/>
          <w:szCs w:val="26"/>
        </w:rPr>
        <w:t xml:space="preserve"> к выводу</w:t>
      </w:r>
      <w:r w:rsidR="00E12A96">
        <w:rPr>
          <w:sz w:val="26"/>
          <w:szCs w:val="26"/>
        </w:rPr>
        <w:t>,</w:t>
      </w:r>
      <w:r w:rsidRPr="00676C26">
        <w:rPr>
          <w:sz w:val="26"/>
          <w:szCs w:val="26"/>
        </w:rPr>
        <w:t xml:space="preserve"> что указанн</w:t>
      </w:r>
      <w:r>
        <w:rPr>
          <w:sz w:val="26"/>
          <w:szCs w:val="26"/>
        </w:rPr>
        <w:t>ое</w:t>
      </w:r>
      <w:r w:rsidRPr="00676C26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е</w:t>
      </w:r>
      <w:r w:rsidRPr="00676C26">
        <w:rPr>
          <w:sz w:val="26"/>
          <w:szCs w:val="26"/>
        </w:rPr>
        <w:t xml:space="preserve"> к техническим характеристикам товар</w:t>
      </w:r>
      <w:r>
        <w:rPr>
          <w:sz w:val="26"/>
          <w:szCs w:val="26"/>
        </w:rPr>
        <w:t>а</w:t>
      </w:r>
      <w:r w:rsidRPr="00676C26">
        <w:rPr>
          <w:sz w:val="26"/>
          <w:szCs w:val="26"/>
        </w:rPr>
        <w:t xml:space="preserve"> вводят участников закупки в заблуждение, что не позволяет надлежащим образом заполнить заявку на участие в Аукционе.</w:t>
      </w:r>
    </w:p>
    <w:p w14:paraId="4C799FAB" w14:textId="77777777" w:rsidR="00CD1F19" w:rsidRPr="00CD1F19" w:rsidRDefault="00CD1F19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1F19">
        <w:rPr>
          <w:sz w:val="26"/>
          <w:szCs w:val="26"/>
        </w:rPr>
        <w:t>Следовательно, довод жалобы Заявителя является обоснованным.</w:t>
      </w:r>
    </w:p>
    <w:p w14:paraId="70EF2FC5" w14:textId="77777777" w:rsidR="00CD1F19" w:rsidRPr="00CD1F19" w:rsidRDefault="00CD1F19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1F19">
        <w:rPr>
          <w:sz w:val="26"/>
          <w:szCs w:val="26"/>
        </w:rPr>
        <w:t>Таким образом, Комиссия приходит к выводу, что действия Заказчика нарушают пункт 3 части 2 статьи 42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14:paraId="7D5BAB87" w14:textId="39B8E62A" w:rsidR="00CD1F19" w:rsidRPr="002E0E25" w:rsidRDefault="00CD1F19" w:rsidP="00CD1F1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1F19">
        <w:rPr>
          <w:sz w:val="26"/>
          <w:szCs w:val="26"/>
        </w:rPr>
        <w:t>Вместе с тем Комиссия приходит к выводу о том, что вышеуказанн</w:t>
      </w:r>
      <w:r w:rsidR="006940CE">
        <w:rPr>
          <w:sz w:val="26"/>
          <w:szCs w:val="26"/>
        </w:rPr>
        <w:t>ые</w:t>
      </w:r>
      <w:r w:rsidRPr="00CD1F19">
        <w:rPr>
          <w:sz w:val="26"/>
          <w:szCs w:val="26"/>
        </w:rPr>
        <w:t xml:space="preserve"> нарушени</w:t>
      </w:r>
      <w:r w:rsidR="006940CE">
        <w:rPr>
          <w:sz w:val="26"/>
          <w:szCs w:val="26"/>
        </w:rPr>
        <w:t>я</w:t>
      </w:r>
      <w:r w:rsidRPr="00CD1F19">
        <w:rPr>
          <w:sz w:val="26"/>
          <w:szCs w:val="26"/>
        </w:rPr>
        <w:t xml:space="preserve"> Закона о контрактной системе не повлиял</w:t>
      </w:r>
      <w:r w:rsidR="006940CE">
        <w:rPr>
          <w:sz w:val="26"/>
          <w:szCs w:val="26"/>
        </w:rPr>
        <w:t>и</w:t>
      </w:r>
      <w:bookmarkStart w:id="0" w:name="_GoBack"/>
      <w:bookmarkEnd w:id="0"/>
      <w:r w:rsidRPr="00CD1F19">
        <w:rPr>
          <w:sz w:val="26"/>
          <w:szCs w:val="26"/>
        </w:rPr>
        <w:t xml:space="preserve"> на результаты определения поставщика (подрядчика, исполнителя).</w:t>
      </w:r>
    </w:p>
    <w:p w14:paraId="474386E0" w14:textId="5719A80D" w:rsidR="00FB4095" w:rsidRDefault="007A739F" w:rsidP="00F1128C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712E4C">
        <w:rPr>
          <w:color w:val="auto"/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14:paraId="696D2A0A" w14:textId="77777777" w:rsidR="009F11A4" w:rsidRPr="00CC51B5" w:rsidRDefault="009F11A4" w:rsidP="00F1128C">
      <w:pPr>
        <w:spacing w:before="0" w:line="276" w:lineRule="auto"/>
        <w:ind w:firstLine="709"/>
        <w:jc w:val="both"/>
        <w:rPr>
          <w:color w:val="auto"/>
          <w:sz w:val="16"/>
          <w:szCs w:val="26"/>
        </w:rPr>
      </w:pPr>
    </w:p>
    <w:p w14:paraId="4B46A6E4" w14:textId="77777777" w:rsidR="009F44B5" w:rsidRDefault="009F44B5" w:rsidP="00F112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rPr>
          <w:rFonts w:eastAsiaTheme="minorHAnsi"/>
          <w:b/>
          <w:color w:val="auto"/>
          <w:sz w:val="26"/>
          <w:szCs w:val="26"/>
          <w:lang w:eastAsia="en-US"/>
        </w:rPr>
      </w:pPr>
    </w:p>
    <w:p w14:paraId="53F66783" w14:textId="77777777" w:rsidR="00DB7F83" w:rsidRPr="00712E4C" w:rsidRDefault="00DB7F83" w:rsidP="00F112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712E4C">
        <w:rPr>
          <w:rFonts w:eastAsiaTheme="minorHAnsi"/>
          <w:b/>
          <w:color w:val="auto"/>
          <w:sz w:val="26"/>
          <w:szCs w:val="26"/>
          <w:lang w:eastAsia="en-US"/>
        </w:rPr>
        <w:t>РЕШИЛА:</w:t>
      </w:r>
    </w:p>
    <w:p w14:paraId="6C2B434D" w14:textId="77777777" w:rsidR="00105165" w:rsidRPr="00CC51B5" w:rsidRDefault="00105165" w:rsidP="00F1128C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center"/>
        <w:rPr>
          <w:rFonts w:eastAsiaTheme="minorHAnsi"/>
          <w:b/>
          <w:color w:val="auto"/>
          <w:sz w:val="18"/>
          <w:szCs w:val="26"/>
          <w:lang w:eastAsia="en-US"/>
        </w:rPr>
      </w:pPr>
    </w:p>
    <w:p w14:paraId="5E9B7FE6" w14:textId="1280CE7A" w:rsidR="00A937EC" w:rsidRPr="0050487F" w:rsidRDefault="00DB7F83" w:rsidP="00025032">
      <w:pPr>
        <w:pStyle w:val="a6"/>
        <w:widowControl/>
        <w:numPr>
          <w:ilvl w:val="0"/>
          <w:numId w:val="3"/>
        </w:numPr>
        <w:tabs>
          <w:tab w:val="left" w:pos="851"/>
          <w:tab w:val="left" w:pos="902"/>
          <w:tab w:val="left" w:pos="993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712E4C">
        <w:rPr>
          <w:rFonts w:eastAsiaTheme="minorHAnsi"/>
          <w:color w:val="auto"/>
          <w:sz w:val="26"/>
          <w:szCs w:val="26"/>
          <w:lang w:eastAsia="en-US"/>
        </w:rPr>
        <w:t>Признать жалобу</w:t>
      </w:r>
      <w:r w:rsidR="00C80F46" w:rsidRPr="00712E4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25032" w:rsidRPr="00025032">
        <w:rPr>
          <w:bCs/>
          <w:sz w:val="26"/>
          <w:szCs w:val="26"/>
        </w:rPr>
        <w:t>ИП Вахрушевой Натальи Владимировны</w:t>
      </w:r>
      <w:r w:rsidR="00025032">
        <w:rPr>
          <w:bCs/>
          <w:sz w:val="26"/>
          <w:szCs w:val="26"/>
        </w:rPr>
        <w:t xml:space="preserve"> </w:t>
      </w:r>
      <w:r w:rsidRPr="0050487F">
        <w:rPr>
          <w:rFonts w:eastAsiaTheme="minorHAnsi"/>
          <w:color w:val="auto"/>
          <w:sz w:val="26"/>
          <w:szCs w:val="26"/>
          <w:lang w:eastAsia="en-US"/>
        </w:rPr>
        <w:t>обоснованной.</w:t>
      </w:r>
    </w:p>
    <w:p w14:paraId="54575F70" w14:textId="5E3FC3CA" w:rsidR="00032AC6" w:rsidRPr="00712E4C" w:rsidRDefault="00CA3929" w:rsidP="00025032">
      <w:pPr>
        <w:pStyle w:val="a6"/>
        <w:widowControl/>
        <w:numPr>
          <w:ilvl w:val="0"/>
          <w:numId w:val="3"/>
        </w:numPr>
        <w:tabs>
          <w:tab w:val="left" w:pos="855"/>
          <w:tab w:val="left" w:pos="902"/>
          <w:tab w:val="left" w:pos="993"/>
          <w:tab w:val="left" w:pos="1134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Признать в действиях Заказчика </w:t>
      </w:r>
      <w:r w:rsidR="00EA2D1C" w:rsidRPr="00712E4C">
        <w:rPr>
          <w:bCs/>
          <w:sz w:val="26"/>
          <w:szCs w:val="26"/>
        </w:rPr>
        <w:t xml:space="preserve">нарушение </w:t>
      </w:r>
      <w:r w:rsidR="00C72357">
        <w:rPr>
          <w:bCs/>
          <w:sz w:val="26"/>
          <w:szCs w:val="26"/>
        </w:rPr>
        <w:t>пункт</w:t>
      </w:r>
      <w:r w:rsidR="0043334F">
        <w:rPr>
          <w:bCs/>
          <w:sz w:val="26"/>
          <w:szCs w:val="26"/>
        </w:rPr>
        <w:t>а</w:t>
      </w:r>
      <w:r w:rsidR="00450ED8">
        <w:rPr>
          <w:bCs/>
          <w:sz w:val="26"/>
          <w:szCs w:val="26"/>
        </w:rPr>
        <w:t xml:space="preserve"> </w:t>
      </w:r>
      <w:r w:rsidR="00CD1F19">
        <w:rPr>
          <w:bCs/>
          <w:sz w:val="26"/>
          <w:szCs w:val="26"/>
        </w:rPr>
        <w:t>3</w:t>
      </w:r>
      <w:r w:rsidR="00C72357">
        <w:rPr>
          <w:bCs/>
          <w:sz w:val="26"/>
          <w:szCs w:val="26"/>
        </w:rPr>
        <w:t xml:space="preserve"> </w:t>
      </w:r>
      <w:r w:rsidR="00EA2D1C" w:rsidRPr="00712E4C">
        <w:rPr>
          <w:bCs/>
          <w:sz w:val="26"/>
          <w:szCs w:val="26"/>
        </w:rPr>
        <w:t xml:space="preserve">части </w:t>
      </w:r>
      <w:r w:rsidR="00262A87">
        <w:rPr>
          <w:bCs/>
          <w:sz w:val="26"/>
          <w:szCs w:val="26"/>
        </w:rPr>
        <w:t>2</w:t>
      </w:r>
      <w:r w:rsidR="00EA2D1C" w:rsidRPr="00712E4C">
        <w:rPr>
          <w:bCs/>
          <w:sz w:val="26"/>
          <w:szCs w:val="26"/>
        </w:rPr>
        <w:t xml:space="preserve"> статьи </w:t>
      </w:r>
      <w:r w:rsidR="00F2026E">
        <w:rPr>
          <w:bCs/>
          <w:sz w:val="26"/>
          <w:szCs w:val="26"/>
        </w:rPr>
        <w:t>42</w:t>
      </w:r>
      <w:r w:rsidR="004E63E8">
        <w:rPr>
          <w:bCs/>
          <w:sz w:val="26"/>
          <w:szCs w:val="26"/>
        </w:rPr>
        <w:t xml:space="preserve"> </w:t>
      </w:r>
      <w:r w:rsidR="00EA2D1C" w:rsidRPr="00712E4C">
        <w:rPr>
          <w:bCs/>
          <w:sz w:val="26"/>
          <w:szCs w:val="26"/>
        </w:rPr>
        <w:t>Закона о контрактной системе.</w:t>
      </w:r>
    </w:p>
    <w:p w14:paraId="2CC8BA95" w14:textId="6A093583" w:rsidR="00EA2D1C" w:rsidRPr="00712E4C" w:rsidRDefault="00EA2D1C" w:rsidP="00025032">
      <w:pPr>
        <w:pStyle w:val="a6"/>
        <w:widowControl/>
        <w:numPr>
          <w:ilvl w:val="0"/>
          <w:numId w:val="3"/>
        </w:numPr>
        <w:tabs>
          <w:tab w:val="left" w:pos="855"/>
          <w:tab w:val="left" w:pos="902"/>
          <w:tab w:val="left" w:pos="993"/>
          <w:tab w:val="left" w:pos="1134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2E4C">
        <w:rPr>
          <w:rFonts w:eastAsiaTheme="minorHAnsi"/>
          <w:color w:val="auto"/>
          <w:sz w:val="26"/>
          <w:szCs w:val="26"/>
          <w:lang w:eastAsia="en-US"/>
        </w:rPr>
        <w:t>Заказчику, Аукционной комиссии, Оператору электронной площадки обязательное для исполнения предписание об устранении допущенных нарушений Закона о контрактной системе</w:t>
      </w:r>
      <w:r w:rsidR="00110692">
        <w:rPr>
          <w:rFonts w:eastAsiaTheme="minorHAnsi"/>
          <w:color w:val="auto"/>
          <w:sz w:val="26"/>
          <w:szCs w:val="26"/>
          <w:lang w:eastAsia="en-US"/>
        </w:rPr>
        <w:t xml:space="preserve"> не выдавать</w:t>
      </w:r>
      <w:r w:rsidRPr="00712E4C">
        <w:rPr>
          <w:rFonts w:eastAsiaTheme="minorHAnsi"/>
          <w:color w:val="auto"/>
          <w:sz w:val="26"/>
          <w:szCs w:val="26"/>
          <w:lang w:eastAsia="en-US"/>
        </w:rPr>
        <w:t>.</w:t>
      </w:r>
    </w:p>
    <w:p w14:paraId="396925A9" w14:textId="1724E3E6" w:rsidR="00EA2D1C" w:rsidRPr="00712E4C" w:rsidRDefault="00EA2D1C" w:rsidP="00025032">
      <w:pPr>
        <w:pStyle w:val="a6"/>
        <w:widowControl/>
        <w:numPr>
          <w:ilvl w:val="0"/>
          <w:numId w:val="3"/>
        </w:numPr>
        <w:tabs>
          <w:tab w:val="left" w:pos="855"/>
          <w:tab w:val="left" w:pos="902"/>
          <w:tab w:val="left" w:pos="993"/>
          <w:tab w:val="left" w:pos="1134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2E4C">
        <w:rPr>
          <w:rFonts w:eastAsiaTheme="minorHAnsi"/>
          <w:color w:val="auto"/>
          <w:sz w:val="26"/>
          <w:szCs w:val="26"/>
          <w:lang w:eastAsia="en-US"/>
        </w:rPr>
        <w:t xml:space="preserve">Передать материалы дела </w:t>
      </w:r>
      <w:r w:rsidRPr="00CC65D8">
        <w:rPr>
          <w:rFonts w:eastAsiaTheme="minorHAnsi"/>
          <w:color w:val="auto"/>
          <w:sz w:val="26"/>
          <w:szCs w:val="26"/>
          <w:lang w:eastAsia="en-US"/>
        </w:rPr>
        <w:t xml:space="preserve">от </w:t>
      </w:r>
      <w:r w:rsidR="00025032">
        <w:rPr>
          <w:rFonts w:eastAsiaTheme="minorHAnsi"/>
          <w:color w:val="auto"/>
          <w:sz w:val="26"/>
          <w:szCs w:val="26"/>
          <w:lang w:eastAsia="en-US"/>
        </w:rPr>
        <w:t>0</w:t>
      </w:r>
      <w:r w:rsidR="00CD1F19">
        <w:rPr>
          <w:rFonts w:eastAsiaTheme="minorHAnsi"/>
          <w:color w:val="auto"/>
          <w:sz w:val="26"/>
          <w:szCs w:val="26"/>
          <w:lang w:eastAsia="en-US"/>
        </w:rPr>
        <w:t>9</w:t>
      </w:r>
      <w:r w:rsidR="00025032">
        <w:rPr>
          <w:rFonts w:eastAsiaTheme="minorHAnsi"/>
          <w:color w:val="auto"/>
          <w:sz w:val="26"/>
          <w:szCs w:val="26"/>
          <w:lang w:eastAsia="en-US"/>
        </w:rPr>
        <w:t>.11</w:t>
      </w:r>
      <w:r w:rsidR="00C72357" w:rsidRPr="00CC65D8">
        <w:rPr>
          <w:rFonts w:eastAsiaTheme="minorHAnsi"/>
          <w:color w:val="auto"/>
          <w:sz w:val="26"/>
          <w:szCs w:val="26"/>
          <w:lang w:eastAsia="en-US"/>
        </w:rPr>
        <w:t>.</w:t>
      </w:r>
      <w:r w:rsidR="00262A87" w:rsidRPr="00CC65D8">
        <w:rPr>
          <w:rFonts w:eastAsiaTheme="minorHAnsi"/>
          <w:color w:val="auto"/>
          <w:sz w:val="26"/>
          <w:szCs w:val="26"/>
          <w:lang w:eastAsia="en-US"/>
        </w:rPr>
        <w:t>2022</w:t>
      </w:r>
      <w:r w:rsidR="00C72357" w:rsidRPr="00CC65D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D973D9" w:rsidRPr="00D973D9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450ED8">
        <w:rPr>
          <w:rFonts w:eastAsiaTheme="minorHAnsi"/>
          <w:color w:val="auto"/>
          <w:sz w:val="26"/>
          <w:szCs w:val="26"/>
          <w:lang w:eastAsia="en-US"/>
        </w:rPr>
        <w:t>050/06/105-</w:t>
      </w:r>
      <w:r w:rsidR="00025032">
        <w:rPr>
          <w:rFonts w:eastAsiaTheme="minorHAnsi"/>
          <w:color w:val="auto"/>
          <w:sz w:val="26"/>
          <w:szCs w:val="26"/>
          <w:lang w:eastAsia="en-US"/>
        </w:rPr>
        <w:t>4</w:t>
      </w:r>
      <w:r w:rsidR="00CD1F19">
        <w:rPr>
          <w:rFonts w:eastAsiaTheme="minorHAnsi"/>
          <w:color w:val="auto"/>
          <w:sz w:val="26"/>
          <w:szCs w:val="26"/>
          <w:lang w:eastAsia="en-US"/>
        </w:rPr>
        <w:t>1588</w:t>
      </w:r>
      <w:r w:rsidR="00D973D9" w:rsidRPr="00D973D9">
        <w:rPr>
          <w:rFonts w:eastAsiaTheme="minorHAnsi"/>
          <w:color w:val="auto"/>
          <w:sz w:val="26"/>
          <w:szCs w:val="26"/>
          <w:lang w:eastAsia="en-US"/>
        </w:rPr>
        <w:t>/2022</w:t>
      </w:r>
      <w:r w:rsidR="00C72357">
        <w:rPr>
          <w:rFonts w:eastAsiaTheme="minorHAnsi"/>
          <w:color w:val="auto"/>
          <w:sz w:val="26"/>
          <w:szCs w:val="26"/>
          <w:lang w:eastAsia="en-US"/>
        </w:rPr>
        <w:br/>
      </w:r>
      <w:r w:rsidRPr="00712E4C">
        <w:rPr>
          <w:rFonts w:eastAsiaTheme="minorHAnsi"/>
          <w:color w:val="auto"/>
          <w:sz w:val="26"/>
          <w:szCs w:val="26"/>
          <w:lang w:eastAsia="en-US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</w:t>
      </w:r>
      <w:r w:rsidR="00C72357">
        <w:rPr>
          <w:rFonts w:eastAsiaTheme="minorHAnsi"/>
          <w:color w:val="auto"/>
          <w:sz w:val="26"/>
          <w:szCs w:val="26"/>
          <w:lang w:eastAsia="en-US"/>
        </w:rPr>
        <w:br/>
      </w:r>
      <w:r w:rsidRPr="00712E4C">
        <w:rPr>
          <w:rFonts w:eastAsiaTheme="minorHAnsi"/>
          <w:color w:val="auto"/>
          <w:sz w:val="26"/>
          <w:szCs w:val="26"/>
          <w:lang w:eastAsia="en-US"/>
        </w:rPr>
        <w:t>дел об административных правонарушениях.</w:t>
      </w:r>
    </w:p>
    <w:p w14:paraId="4C1DA3BF" w14:textId="4434EBF5" w:rsidR="00F30DBC" w:rsidRDefault="00A937EC" w:rsidP="00025032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712E4C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14:paraId="381615F5" w14:textId="77777777" w:rsidR="00025032" w:rsidRDefault="00025032" w:rsidP="00025032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14:paraId="522F865E" w14:textId="61825EC1" w:rsidR="00905667" w:rsidRPr="00291F76" w:rsidRDefault="00905667" w:rsidP="00291F76">
      <w:pPr>
        <w:tabs>
          <w:tab w:val="left" w:pos="1134"/>
        </w:tabs>
        <w:spacing w:before="0"/>
        <w:ind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sectPr w:rsidR="00905667" w:rsidRPr="00291F76" w:rsidSect="002E0E2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B4E3" w14:textId="77777777" w:rsidR="00221AC0" w:rsidRDefault="00221AC0" w:rsidP="00221AC0">
      <w:pPr>
        <w:spacing w:before="0"/>
      </w:pPr>
      <w:r>
        <w:separator/>
      </w:r>
    </w:p>
  </w:endnote>
  <w:endnote w:type="continuationSeparator" w:id="0">
    <w:p w14:paraId="71D354E5" w14:textId="77777777" w:rsidR="00221AC0" w:rsidRDefault="00221AC0" w:rsidP="00221A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083E6" w14:textId="77777777" w:rsidR="00221AC0" w:rsidRDefault="00221AC0" w:rsidP="00221AC0">
      <w:pPr>
        <w:spacing w:before="0"/>
      </w:pPr>
      <w:r>
        <w:separator/>
      </w:r>
    </w:p>
  </w:footnote>
  <w:footnote w:type="continuationSeparator" w:id="0">
    <w:p w14:paraId="2A8ACD7E" w14:textId="77777777" w:rsidR="00221AC0" w:rsidRDefault="00221AC0" w:rsidP="00221A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402475"/>
      <w:docPartObj>
        <w:docPartGallery w:val="Page Numbers (Top of Page)"/>
        <w:docPartUnique/>
      </w:docPartObj>
    </w:sdtPr>
    <w:sdtEndPr/>
    <w:sdtContent>
      <w:p w14:paraId="1231EAC8" w14:textId="77777777" w:rsidR="00221AC0" w:rsidRDefault="00221A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CE">
          <w:rPr>
            <w:noProof/>
          </w:rPr>
          <w:t>7</w:t>
        </w:r>
        <w:r>
          <w:fldChar w:fldCharType="end"/>
        </w:r>
      </w:p>
    </w:sdtContent>
  </w:sdt>
  <w:p w14:paraId="2008BED8" w14:textId="77777777" w:rsidR="00221AC0" w:rsidRDefault="00221A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638"/>
    <w:multiLevelType w:val="hybridMultilevel"/>
    <w:tmpl w:val="D3FCF472"/>
    <w:lvl w:ilvl="0" w:tplc="68202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86939"/>
    <w:multiLevelType w:val="hybridMultilevel"/>
    <w:tmpl w:val="631E0878"/>
    <w:lvl w:ilvl="0" w:tplc="A074278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1B431508"/>
    <w:multiLevelType w:val="hybridMultilevel"/>
    <w:tmpl w:val="035081E2"/>
    <w:lvl w:ilvl="0" w:tplc="8FAE76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661DD"/>
    <w:multiLevelType w:val="hybridMultilevel"/>
    <w:tmpl w:val="8A6A64CC"/>
    <w:lvl w:ilvl="0" w:tplc="AA0C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450B6"/>
    <w:multiLevelType w:val="hybridMultilevel"/>
    <w:tmpl w:val="3F088A0E"/>
    <w:lvl w:ilvl="0" w:tplc="30C4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E25425"/>
    <w:multiLevelType w:val="hybridMultilevel"/>
    <w:tmpl w:val="C7BE76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CA6B05"/>
    <w:multiLevelType w:val="hybridMultilevel"/>
    <w:tmpl w:val="DC80AC82"/>
    <w:lvl w:ilvl="0" w:tplc="E144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026DC7"/>
    <w:multiLevelType w:val="hybridMultilevel"/>
    <w:tmpl w:val="7908CE20"/>
    <w:lvl w:ilvl="0" w:tplc="82D8F7F0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 w15:restartNumberingAfterBreak="0">
    <w:nsid w:val="574368DC"/>
    <w:multiLevelType w:val="hybridMultilevel"/>
    <w:tmpl w:val="C9A07DE2"/>
    <w:lvl w:ilvl="0" w:tplc="DE309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C8E2DE2"/>
    <w:multiLevelType w:val="hybridMultilevel"/>
    <w:tmpl w:val="9B64B4BA"/>
    <w:lvl w:ilvl="0" w:tplc="F4B69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8"/>
    <w:rsid w:val="00000B0E"/>
    <w:rsid w:val="000063E3"/>
    <w:rsid w:val="0001014C"/>
    <w:rsid w:val="00013A3B"/>
    <w:rsid w:val="00014E95"/>
    <w:rsid w:val="00017793"/>
    <w:rsid w:val="000220BC"/>
    <w:rsid w:val="00023DBB"/>
    <w:rsid w:val="00025032"/>
    <w:rsid w:val="00032AC6"/>
    <w:rsid w:val="00033CD4"/>
    <w:rsid w:val="00035BDA"/>
    <w:rsid w:val="000426A5"/>
    <w:rsid w:val="00053ED7"/>
    <w:rsid w:val="0006323B"/>
    <w:rsid w:val="00072F5A"/>
    <w:rsid w:val="00076CDC"/>
    <w:rsid w:val="00081AD7"/>
    <w:rsid w:val="00085507"/>
    <w:rsid w:val="000864D9"/>
    <w:rsid w:val="0008709E"/>
    <w:rsid w:val="00093D0A"/>
    <w:rsid w:val="0009661C"/>
    <w:rsid w:val="000B27FD"/>
    <w:rsid w:val="000B4F76"/>
    <w:rsid w:val="000C11E6"/>
    <w:rsid w:val="000C4435"/>
    <w:rsid w:val="000D3F5B"/>
    <w:rsid w:val="000D61B1"/>
    <w:rsid w:val="000E4131"/>
    <w:rsid w:val="000F09BE"/>
    <w:rsid w:val="000F604B"/>
    <w:rsid w:val="000F66BD"/>
    <w:rsid w:val="000F7A70"/>
    <w:rsid w:val="000F7E24"/>
    <w:rsid w:val="00105165"/>
    <w:rsid w:val="00110692"/>
    <w:rsid w:val="001131FB"/>
    <w:rsid w:val="0011420B"/>
    <w:rsid w:val="0011772A"/>
    <w:rsid w:val="0012255B"/>
    <w:rsid w:val="0013006D"/>
    <w:rsid w:val="00131B8C"/>
    <w:rsid w:val="0013327C"/>
    <w:rsid w:val="0013655F"/>
    <w:rsid w:val="001416B3"/>
    <w:rsid w:val="00150254"/>
    <w:rsid w:val="00150A50"/>
    <w:rsid w:val="00151299"/>
    <w:rsid w:val="001539E7"/>
    <w:rsid w:val="00156035"/>
    <w:rsid w:val="00161DDF"/>
    <w:rsid w:val="0016737D"/>
    <w:rsid w:val="001710CD"/>
    <w:rsid w:val="00175689"/>
    <w:rsid w:val="001B0C1A"/>
    <w:rsid w:val="001B5A57"/>
    <w:rsid w:val="001D157C"/>
    <w:rsid w:val="001D2C7D"/>
    <w:rsid w:val="001D514E"/>
    <w:rsid w:val="001D5EF4"/>
    <w:rsid w:val="001E3174"/>
    <w:rsid w:val="001E6341"/>
    <w:rsid w:val="00215E6A"/>
    <w:rsid w:val="00215F6A"/>
    <w:rsid w:val="00221AC0"/>
    <w:rsid w:val="0022588C"/>
    <w:rsid w:val="00226139"/>
    <w:rsid w:val="0023033C"/>
    <w:rsid w:val="002354E1"/>
    <w:rsid w:val="002364C1"/>
    <w:rsid w:val="00250FEE"/>
    <w:rsid w:val="00251B73"/>
    <w:rsid w:val="002577C9"/>
    <w:rsid w:val="002579F0"/>
    <w:rsid w:val="00262A87"/>
    <w:rsid w:val="00263B47"/>
    <w:rsid w:val="002654A6"/>
    <w:rsid w:val="00267A21"/>
    <w:rsid w:val="002701FF"/>
    <w:rsid w:val="00274A0D"/>
    <w:rsid w:val="0027649F"/>
    <w:rsid w:val="002834F5"/>
    <w:rsid w:val="00283BC8"/>
    <w:rsid w:val="00287C98"/>
    <w:rsid w:val="00290F19"/>
    <w:rsid w:val="00291F76"/>
    <w:rsid w:val="002A28E4"/>
    <w:rsid w:val="002A2E25"/>
    <w:rsid w:val="002C04E4"/>
    <w:rsid w:val="002C79A5"/>
    <w:rsid w:val="002C7E67"/>
    <w:rsid w:val="002D2201"/>
    <w:rsid w:val="002D53FA"/>
    <w:rsid w:val="002E0E25"/>
    <w:rsid w:val="002E3439"/>
    <w:rsid w:val="002E54AC"/>
    <w:rsid w:val="002F0F53"/>
    <w:rsid w:val="002F1B9C"/>
    <w:rsid w:val="002F79B2"/>
    <w:rsid w:val="00301E07"/>
    <w:rsid w:val="00302B6A"/>
    <w:rsid w:val="00306B2B"/>
    <w:rsid w:val="003125E1"/>
    <w:rsid w:val="003128B5"/>
    <w:rsid w:val="00323881"/>
    <w:rsid w:val="00326626"/>
    <w:rsid w:val="00326A6C"/>
    <w:rsid w:val="003316C9"/>
    <w:rsid w:val="0033189E"/>
    <w:rsid w:val="003345DF"/>
    <w:rsid w:val="00341437"/>
    <w:rsid w:val="0034172C"/>
    <w:rsid w:val="00341BFF"/>
    <w:rsid w:val="00342AC2"/>
    <w:rsid w:val="003447F8"/>
    <w:rsid w:val="00353EB4"/>
    <w:rsid w:val="00360CC9"/>
    <w:rsid w:val="00364370"/>
    <w:rsid w:val="00365D24"/>
    <w:rsid w:val="003716B5"/>
    <w:rsid w:val="00376E36"/>
    <w:rsid w:val="00377247"/>
    <w:rsid w:val="003846B6"/>
    <w:rsid w:val="003A1B11"/>
    <w:rsid w:val="003A2CA1"/>
    <w:rsid w:val="003B1A1C"/>
    <w:rsid w:val="003B2740"/>
    <w:rsid w:val="003B3304"/>
    <w:rsid w:val="003C4DD9"/>
    <w:rsid w:val="003D3D58"/>
    <w:rsid w:val="003E2726"/>
    <w:rsid w:val="003F0DF0"/>
    <w:rsid w:val="003F2396"/>
    <w:rsid w:val="003F3C3C"/>
    <w:rsid w:val="003F647A"/>
    <w:rsid w:val="003F70D6"/>
    <w:rsid w:val="00402831"/>
    <w:rsid w:val="004028EB"/>
    <w:rsid w:val="004032A5"/>
    <w:rsid w:val="00413005"/>
    <w:rsid w:val="004206CF"/>
    <w:rsid w:val="004267F8"/>
    <w:rsid w:val="004269EB"/>
    <w:rsid w:val="0043334F"/>
    <w:rsid w:val="004351D1"/>
    <w:rsid w:val="0044199D"/>
    <w:rsid w:val="00442EE1"/>
    <w:rsid w:val="00450ED8"/>
    <w:rsid w:val="004618E4"/>
    <w:rsid w:val="004622B3"/>
    <w:rsid w:val="0046585B"/>
    <w:rsid w:val="00466E44"/>
    <w:rsid w:val="00470061"/>
    <w:rsid w:val="00470B0F"/>
    <w:rsid w:val="00480F08"/>
    <w:rsid w:val="0048608D"/>
    <w:rsid w:val="00490333"/>
    <w:rsid w:val="0049776F"/>
    <w:rsid w:val="004A2F0C"/>
    <w:rsid w:val="004A4CE2"/>
    <w:rsid w:val="004A773E"/>
    <w:rsid w:val="004B36B5"/>
    <w:rsid w:val="004C336A"/>
    <w:rsid w:val="004C397B"/>
    <w:rsid w:val="004D153D"/>
    <w:rsid w:val="004D2DF5"/>
    <w:rsid w:val="004D3A46"/>
    <w:rsid w:val="004D6B80"/>
    <w:rsid w:val="004E1C03"/>
    <w:rsid w:val="004E63E8"/>
    <w:rsid w:val="004F5565"/>
    <w:rsid w:val="004F6519"/>
    <w:rsid w:val="0050487F"/>
    <w:rsid w:val="0052787F"/>
    <w:rsid w:val="00535D38"/>
    <w:rsid w:val="005537EF"/>
    <w:rsid w:val="00553B9F"/>
    <w:rsid w:val="00560A09"/>
    <w:rsid w:val="00561DD0"/>
    <w:rsid w:val="00562D18"/>
    <w:rsid w:val="00565B81"/>
    <w:rsid w:val="00565CC3"/>
    <w:rsid w:val="00570825"/>
    <w:rsid w:val="00571AB7"/>
    <w:rsid w:val="00576979"/>
    <w:rsid w:val="00583B8C"/>
    <w:rsid w:val="0058614C"/>
    <w:rsid w:val="00587C25"/>
    <w:rsid w:val="005A1D60"/>
    <w:rsid w:val="005A31F6"/>
    <w:rsid w:val="005A4FA3"/>
    <w:rsid w:val="005A7C37"/>
    <w:rsid w:val="005B1725"/>
    <w:rsid w:val="005B2E41"/>
    <w:rsid w:val="005C3BF8"/>
    <w:rsid w:val="005D3936"/>
    <w:rsid w:val="005D54EC"/>
    <w:rsid w:val="005D5F3E"/>
    <w:rsid w:val="005E0166"/>
    <w:rsid w:val="005E1458"/>
    <w:rsid w:val="006123E0"/>
    <w:rsid w:val="00621111"/>
    <w:rsid w:val="00621C41"/>
    <w:rsid w:val="006502A2"/>
    <w:rsid w:val="00651B6C"/>
    <w:rsid w:val="00657043"/>
    <w:rsid w:val="006608E1"/>
    <w:rsid w:val="0066096F"/>
    <w:rsid w:val="0066459F"/>
    <w:rsid w:val="00674C59"/>
    <w:rsid w:val="00676C26"/>
    <w:rsid w:val="006770D7"/>
    <w:rsid w:val="0068550C"/>
    <w:rsid w:val="00687844"/>
    <w:rsid w:val="00687DDB"/>
    <w:rsid w:val="006940CE"/>
    <w:rsid w:val="00695402"/>
    <w:rsid w:val="00695DFB"/>
    <w:rsid w:val="006A247B"/>
    <w:rsid w:val="006A2A4A"/>
    <w:rsid w:val="006A3545"/>
    <w:rsid w:val="006A6294"/>
    <w:rsid w:val="006B0500"/>
    <w:rsid w:val="006B0612"/>
    <w:rsid w:val="006B2280"/>
    <w:rsid w:val="006B6D3B"/>
    <w:rsid w:val="006C227F"/>
    <w:rsid w:val="006C7BF5"/>
    <w:rsid w:val="006D6C0F"/>
    <w:rsid w:val="006D7201"/>
    <w:rsid w:val="006E3C42"/>
    <w:rsid w:val="006E6D46"/>
    <w:rsid w:val="006F0825"/>
    <w:rsid w:val="006F2310"/>
    <w:rsid w:val="006F4910"/>
    <w:rsid w:val="006F5928"/>
    <w:rsid w:val="007060DB"/>
    <w:rsid w:val="0070794B"/>
    <w:rsid w:val="00710F15"/>
    <w:rsid w:val="00711202"/>
    <w:rsid w:val="00712DB9"/>
    <w:rsid w:val="00712E4C"/>
    <w:rsid w:val="007174FD"/>
    <w:rsid w:val="007234F2"/>
    <w:rsid w:val="0073329C"/>
    <w:rsid w:val="0073392C"/>
    <w:rsid w:val="00742F35"/>
    <w:rsid w:val="007536B3"/>
    <w:rsid w:val="00757C22"/>
    <w:rsid w:val="00764E31"/>
    <w:rsid w:val="00770EB4"/>
    <w:rsid w:val="00777054"/>
    <w:rsid w:val="00777302"/>
    <w:rsid w:val="00781763"/>
    <w:rsid w:val="00785507"/>
    <w:rsid w:val="00790048"/>
    <w:rsid w:val="007902AB"/>
    <w:rsid w:val="00795254"/>
    <w:rsid w:val="007A6B13"/>
    <w:rsid w:val="007A739F"/>
    <w:rsid w:val="007B6E3F"/>
    <w:rsid w:val="007E06E0"/>
    <w:rsid w:val="007E60FC"/>
    <w:rsid w:val="007E652E"/>
    <w:rsid w:val="007E72C4"/>
    <w:rsid w:val="00807241"/>
    <w:rsid w:val="00815BE5"/>
    <w:rsid w:val="00820518"/>
    <w:rsid w:val="00821A86"/>
    <w:rsid w:val="0082652C"/>
    <w:rsid w:val="00826D4B"/>
    <w:rsid w:val="00830FE0"/>
    <w:rsid w:val="00836646"/>
    <w:rsid w:val="00840C16"/>
    <w:rsid w:val="0084433B"/>
    <w:rsid w:val="00844689"/>
    <w:rsid w:val="00846918"/>
    <w:rsid w:val="00850068"/>
    <w:rsid w:val="00861160"/>
    <w:rsid w:val="00861C00"/>
    <w:rsid w:val="00863851"/>
    <w:rsid w:val="00867560"/>
    <w:rsid w:val="00875E55"/>
    <w:rsid w:val="00877B54"/>
    <w:rsid w:val="008904EF"/>
    <w:rsid w:val="008933BD"/>
    <w:rsid w:val="008B5B29"/>
    <w:rsid w:val="008B6562"/>
    <w:rsid w:val="008C058B"/>
    <w:rsid w:val="008C3C4E"/>
    <w:rsid w:val="008E044E"/>
    <w:rsid w:val="008E2871"/>
    <w:rsid w:val="008E5819"/>
    <w:rsid w:val="008E6B60"/>
    <w:rsid w:val="008F1214"/>
    <w:rsid w:val="008F2190"/>
    <w:rsid w:val="008F2A39"/>
    <w:rsid w:val="00905667"/>
    <w:rsid w:val="00933F2F"/>
    <w:rsid w:val="00940F3C"/>
    <w:rsid w:val="00943826"/>
    <w:rsid w:val="00945833"/>
    <w:rsid w:val="00951073"/>
    <w:rsid w:val="009551E5"/>
    <w:rsid w:val="0095708A"/>
    <w:rsid w:val="00961791"/>
    <w:rsid w:val="009656A0"/>
    <w:rsid w:val="00966429"/>
    <w:rsid w:val="00971010"/>
    <w:rsid w:val="00973309"/>
    <w:rsid w:val="0098104E"/>
    <w:rsid w:val="00983EEA"/>
    <w:rsid w:val="009947C9"/>
    <w:rsid w:val="009A673D"/>
    <w:rsid w:val="009B5FF0"/>
    <w:rsid w:val="009C2847"/>
    <w:rsid w:val="009D62F6"/>
    <w:rsid w:val="009F11A4"/>
    <w:rsid w:val="009F44B5"/>
    <w:rsid w:val="009F672F"/>
    <w:rsid w:val="00A027D3"/>
    <w:rsid w:val="00A11699"/>
    <w:rsid w:val="00A17F12"/>
    <w:rsid w:val="00A21D1E"/>
    <w:rsid w:val="00A30E4A"/>
    <w:rsid w:val="00A31093"/>
    <w:rsid w:val="00A35869"/>
    <w:rsid w:val="00A379A5"/>
    <w:rsid w:val="00A42718"/>
    <w:rsid w:val="00A44C21"/>
    <w:rsid w:val="00A57049"/>
    <w:rsid w:val="00A629CD"/>
    <w:rsid w:val="00A833CB"/>
    <w:rsid w:val="00A85FE5"/>
    <w:rsid w:val="00A93057"/>
    <w:rsid w:val="00A937EC"/>
    <w:rsid w:val="00A941CD"/>
    <w:rsid w:val="00AA27AF"/>
    <w:rsid w:val="00AA4D37"/>
    <w:rsid w:val="00AA75E8"/>
    <w:rsid w:val="00AA7BFA"/>
    <w:rsid w:val="00AB2BA0"/>
    <w:rsid w:val="00AC1C1F"/>
    <w:rsid w:val="00AC4EDA"/>
    <w:rsid w:val="00AD0A62"/>
    <w:rsid w:val="00AE0AF5"/>
    <w:rsid w:val="00AE3A7D"/>
    <w:rsid w:val="00AF2338"/>
    <w:rsid w:val="00B07EE8"/>
    <w:rsid w:val="00B14B6E"/>
    <w:rsid w:val="00B16C19"/>
    <w:rsid w:val="00B20055"/>
    <w:rsid w:val="00B273E1"/>
    <w:rsid w:val="00B31593"/>
    <w:rsid w:val="00B41F79"/>
    <w:rsid w:val="00B47D06"/>
    <w:rsid w:val="00B6250F"/>
    <w:rsid w:val="00B640E3"/>
    <w:rsid w:val="00B7448C"/>
    <w:rsid w:val="00B75362"/>
    <w:rsid w:val="00B7759B"/>
    <w:rsid w:val="00B82B82"/>
    <w:rsid w:val="00B82DA0"/>
    <w:rsid w:val="00B83383"/>
    <w:rsid w:val="00B932BB"/>
    <w:rsid w:val="00B93CD7"/>
    <w:rsid w:val="00BA29A9"/>
    <w:rsid w:val="00BA683D"/>
    <w:rsid w:val="00BA7B7A"/>
    <w:rsid w:val="00BB5663"/>
    <w:rsid w:val="00BC7E4A"/>
    <w:rsid w:val="00BD2453"/>
    <w:rsid w:val="00BD3D23"/>
    <w:rsid w:val="00BE39EC"/>
    <w:rsid w:val="00BF01AA"/>
    <w:rsid w:val="00BF582D"/>
    <w:rsid w:val="00C02729"/>
    <w:rsid w:val="00C03697"/>
    <w:rsid w:val="00C10110"/>
    <w:rsid w:val="00C156EA"/>
    <w:rsid w:val="00C15AF8"/>
    <w:rsid w:val="00C202D2"/>
    <w:rsid w:val="00C27CD2"/>
    <w:rsid w:val="00C331CE"/>
    <w:rsid w:val="00C34815"/>
    <w:rsid w:val="00C40685"/>
    <w:rsid w:val="00C42D94"/>
    <w:rsid w:val="00C4562C"/>
    <w:rsid w:val="00C571B0"/>
    <w:rsid w:val="00C603C2"/>
    <w:rsid w:val="00C64BF5"/>
    <w:rsid w:val="00C67261"/>
    <w:rsid w:val="00C70BE6"/>
    <w:rsid w:val="00C72357"/>
    <w:rsid w:val="00C7348D"/>
    <w:rsid w:val="00C774BA"/>
    <w:rsid w:val="00C803B1"/>
    <w:rsid w:val="00C80F46"/>
    <w:rsid w:val="00C839A7"/>
    <w:rsid w:val="00C87569"/>
    <w:rsid w:val="00C92904"/>
    <w:rsid w:val="00C95336"/>
    <w:rsid w:val="00C96088"/>
    <w:rsid w:val="00CA3929"/>
    <w:rsid w:val="00CA5C3C"/>
    <w:rsid w:val="00CA61A0"/>
    <w:rsid w:val="00CA6DA2"/>
    <w:rsid w:val="00CB4118"/>
    <w:rsid w:val="00CB7B0B"/>
    <w:rsid w:val="00CC2532"/>
    <w:rsid w:val="00CC254A"/>
    <w:rsid w:val="00CC2E38"/>
    <w:rsid w:val="00CC4C49"/>
    <w:rsid w:val="00CC51B5"/>
    <w:rsid w:val="00CC65D8"/>
    <w:rsid w:val="00CD0B8B"/>
    <w:rsid w:val="00CD1F19"/>
    <w:rsid w:val="00CD5EA8"/>
    <w:rsid w:val="00CD62DE"/>
    <w:rsid w:val="00CE5246"/>
    <w:rsid w:val="00CE7C5F"/>
    <w:rsid w:val="00CF61FB"/>
    <w:rsid w:val="00D01727"/>
    <w:rsid w:val="00D02322"/>
    <w:rsid w:val="00D071EC"/>
    <w:rsid w:val="00D13E83"/>
    <w:rsid w:val="00D2112A"/>
    <w:rsid w:val="00D333C7"/>
    <w:rsid w:val="00D36405"/>
    <w:rsid w:val="00D43277"/>
    <w:rsid w:val="00D46690"/>
    <w:rsid w:val="00D52002"/>
    <w:rsid w:val="00D6412D"/>
    <w:rsid w:val="00D647EC"/>
    <w:rsid w:val="00D75753"/>
    <w:rsid w:val="00D81A00"/>
    <w:rsid w:val="00D91DFF"/>
    <w:rsid w:val="00D9351A"/>
    <w:rsid w:val="00D973D9"/>
    <w:rsid w:val="00DB103F"/>
    <w:rsid w:val="00DB7F83"/>
    <w:rsid w:val="00DC12F4"/>
    <w:rsid w:val="00DD4296"/>
    <w:rsid w:val="00DE0A42"/>
    <w:rsid w:val="00DE3735"/>
    <w:rsid w:val="00DF3F13"/>
    <w:rsid w:val="00E12A96"/>
    <w:rsid w:val="00E1692B"/>
    <w:rsid w:val="00E2002D"/>
    <w:rsid w:val="00E27496"/>
    <w:rsid w:val="00E27DD8"/>
    <w:rsid w:val="00E27EFE"/>
    <w:rsid w:val="00E33C03"/>
    <w:rsid w:val="00E44117"/>
    <w:rsid w:val="00E44E08"/>
    <w:rsid w:val="00E47F17"/>
    <w:rsid w:val="00E519E5"/>
    <w:rsid w:val="00E51FB3"/>
    <w:rsid w:val="00E52BB4"/>
    <w:rsid w:val="00E56856"/>
    <w:rsid w:val="00E570DF"/>
    <w:rsid w:val="00E57EC9"/>
    <w:rsid w:val="00E64A05"/>
    <w:rsid w:val="00E66D2F"/>
    <w:rsid w:val="00E76151"/>
    <w:rsid w:val="00E80C42"/>
    <w:rsid w:val="00E91A9D"/>
    <w:rsid w:val="00E926A4"/>
    <w:rsid w:val="00E92949"/>
    <w:rsid w:val="00E95EFC"/>
    <w:rsid w:val="00E96C5F"/>
    <w:rsid w:val="00EA2D1C"/>
    <w:rsid w:val="00EB63EA"/>
    <w:rsid w:val="00EC35B9"/>
    <w:rsid w:val="00ED0A85"/>
    <w:rsid w:val="00ED3E0E"/>
    <w:rsid w:val="00ED7879"/>
    <w:rsid w:val="00EE150E"/>
    <w:rsid w:val="00EE6CC4"/>
    <w:rsid w:val="00EF1020"/>
    <w:rsid w:val="00EF7A36"/>
    <w:rsid w:val="00F1128C"/>
    <w:rsid w:val="00F11551"/>
    <w:rsid w:val="00F2026E"/>
    <w:rsid w:val="00F30DBC"/>
    <w:rsid w:val="00F3670B"/>
    <w:rsid w:val="00F44D6A"/>
    <w:rsid w:val="00F47CE9"/>
    <w:rsid w:val="00F520E8"/>
    <w:rsid w:val="00F53358"/>
    <w:rsid w:val="00F54A0F"/>
    <w:rsid w:val="00F630F5"/>
    <w:rsid w:val="00F77358"/>
    <w:rsid w:val="00F84855"/>
    <w:rsid w:val="00F90E46"/>
    <w:rsid w:val="00F92CF1"/>
    <w:rsid w:val="00F94203"/>
    <w:rsid w:val="00F94C94"/>
    <w:rsid w:val="00F957E6"/>
    <w:rsid w:val="00FA605C"/>
    <w:rsid w:val="00FA62CD"/>
    <w:rsid w:val="00FA638A"/>
    <w:rsid w:val="00FA7F78"/>
    <w:rsid w:val="00FB4095"/>
    <w:rsid w:val="00FD38EA"/>
    <w:rsid w:val="00FD3EB0"/>
    <w:rsid w:val="00FD6EBE"/>
    <w:rsid w:val="00FD7809"/>
    <w:rsid w:val="00FE79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1BF"/>
  <w15:docId w15:val="{4BC15441-6E43-40BE-96D3-9CDC085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49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0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60A0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60A09"/>
    <w:rPr>
      <w:rFonts w:eastAsiaTheme="minorEastAsia"/>
    </w:r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560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1A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C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21AC0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221AC0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221AC0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221AC0"/>
    <w:rPr>
      <w:rFonts w:ascii="Times New Roman" w:eastAsia="Times New Roman" w:hAnsi="Times New Roman" w:cs="Times New Roman"/>
      <w:color w:val="000000"/>
      <w:lang w:eastAsia="ru-RU"/>
    </w:rPr>
  </w:style>
  <w:style w:type="table" w:styleId="ae">
    <w:name w:val="Table Grid"/>
    <w:basedOn w:val="a1"/>
    <w:uiPriority w:val="39"/>
    <w:rsid w:val="00BD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51073"/>
  </w:style>
  <w:style w:type="character" w:styleId="af">
    <w:name w:val="annotation reference"/>
    <w:basedOn w:val="a0"/>
    <w:uiPriority w:val="99"/>
    <w:semiHidden/>
    <w:unhideWhenUsed/>
    <w:rsid w:val="005A4F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A4FA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A4FA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4F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A4FA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3A2CA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ardmaininfocontent">
    <w:name w:val="cardmaininfo__content"/>
    <w:basedOn w:val="a0"/>
    <w:rsid w:val="00F630F5"/>
  </w:style>
  <w:style w:type="character" w:customStyle="1" w:styleId="sectioninfo">
    <w:name w:val="section__info"/>
    <w:basedOn w:val="a0"/>
    <w:rsid w:val="00FA605C"/>
  </w:style>
  <w:style w:type="character" w:customStyle="1" w:styleId="10">
    <w:name w:val="Заголовок таблицы1 Знак"/>
    <w:basedOn w:val="a0"/>
    <w:link w:val="11"/>
    <w:locked/>
    <w:rsid w:val="00FA605C"/>
    <w:rPr>
      <w:b/>
      <w:sz w:val="24"/>
      <w:szCs w:val="24"/>
      <w:lang w:eastAsia="ar-SA"/>
    </w:rPr>
  </w:style>
  <w:style w:type="paragraph" w:customStyle="1" w:styleId="11">
    <w:name w:val="Заголовок таблицы1"/>
    <w:basedOn w:val="a"/>
    <w:link w:val="10"/>
    <w:qFormat/>
    <w:rsid w:val="00FA605C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character" w:customStyle="1" w:styleId="af4">
    <w:name w:val="Тест таблицы Знак"/>
    <w:basedOn w:val="a0"/>
    <w:link w:val="af5"/>
    <w:locked/>
    <w:rsid w:val="00FA605C"/>
    <w:rPr>
      <w:sz w:val="24"/>
      <w:szCs w:val="24"/>
      <w:lang w:eastAsia="ar-SA"/>
    </w:rPr>
  </w:style>
  <w:style w:type="paragraph" w:customStyle="1" w:styleId="af5">
    <w:name w:val="Тест таблицы"/>
    <w:basedOn w:val="a"/>
    <w:link w:val="af4"/>
    <w:qFormat/>
    <w:rsid w:val="00FA605C"/>
    <w:pPr>
      <w:widowControl/>
      <w:suppressAutoHyphens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color w:val="auto"/>
      <w:sz w:val="24"/>
      <w:szCs w:val="24"/>
      <w:lang w:eastAsia="ar-SA"/>
    </w:rPr>
  </w:style>
  <w:style w:type="paragraph" w:customStyle="1" w:styleId="Standard">
    <w:name w:val="Standard"/>
    <w:rsid w:val="00971010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Arial" w:eastAsia="Calibri" w:hAnsi="Arial" w:cs="Arial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1728-720F-487E-96D0-04C24CD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Силенок</dc:creator>
  <cp:keywords/>
  <dc:description/>
  <cp:lastModifiedBy>to50-admin</cp:lastModifiedBy>
  <cp:revision>263</cp:revision>
  <cp:lastPrinted>2022-11-09T17:51:00Z</cp:lastPrinted>
  <dcterms:created xsi:type="dcterms:W3CDTF">2020-04-17T20:42:00Z</dcterms:created>
  <dcterms:modified xsi:type="dcterms:W3CDTF">2022-11-14T19:33:00Z</dcterms:modified>
</cp:coreProperties>
</file>