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77B33C" w14:textId="77777777" w:rsidR="00C17873" w:rsidRPr="006F7D58" w:rsidRDefault="00C17873" w:rsidP="00A00723">
      <w:pPr>
        <w:suppressAutoHyphens/>
        <w:jc w:val="center"/>
        <w:rPr>
          <w:b/>
          <w:color w:val="000000" w:themeColor="text1"/>
          <w:sz w:val="28"/>
          <w:szCs w:val="28"/>
        </w:rPr>
      </w:pPr>
      <w:r w:rsidRPr="006F7D58">
        <w:rPr>
          <w:b/>
          <w:color w:val="000000" w:themeColor="text1"/>
          <w:sz w:val="28"/>
          <w:szCs w:val="28"/>
        </w:rPr>
        <w:t>РЕШЕНИЕ</w:t>
      </w:r>
    </w:p>
    <w:p w14:paraId="07A6F3F6" w14:textId="6E54F1C5" w:rsidR="00A51871" w:rsidRPr="006F7D58" w:rsidRDefault="00904325" w:rsidP="00A00723">
      <w:pPr>
        <w:suppressAutoHyphens/>
        <w:jc w:val="center"/>
        <w:rPr>
          <w:color w:val="000000" w:themeColor="text1"/>
          <w:sz w:val="28"/>
          <w:szCs w:val="28"/>
        </w:rPr>
      </w:pPr>
      <w:r w:rsidRPr="006F7D58">
        <w:rPr>
          <w:color w:val="000000" w:themeColor="text1"/>
          <w:sz w:val="28"/>
          <w:szCs w:val="28"/>
        </w:rPr>
        <w:t xml:space="preserve">от </w:t>
      </w:r>
      <w:r w:rsidR="00B4081A" w:rsidRPr="006F7D58">
        <w:rPr>
          <w:color w:val="000000" w:themeColor="text1"/>
          <w:sz w:val="28"/>
          <w:szCs w:val="28"/>
        </w:rPr>
        <w:t>12</w:t>
      </w:r>
      <w:r w:rsidR="00C24BA5" w:rsidRPr="006F7D58">
        <w:rPr>
          <w:color w:val="000000" w:themeColor="text1"/>
          <w:sz w:val="28"/>
          <w:szCs w:val="28"/>
        </w:rPr>
        <w:t>.08</w:t>
      </w:r>
      <w:r w:rsidRPr="006F7D58">
        <w:rPr>
          <w:color w:val="000000" w:themeColor="text1"/>
          <w:sz w:val="28"/>
          <w:szCs w:val="28"/>
        </w:rPr>
        <w:t xml:space="preserve">.2022 № </w:t>
      </w:r>
      <w:r w:rsidR="00526263">
        <w:rPr>
          <w:color w:val="000000" w:themeColor="text1"/>
          <w:sz w:val="28"/>
          <w:szCs w:val="28"/>
        </w:rPr>
        <w:t>91</w:t>
      </w:r>
      <w:r w:rsidRPr="006F7D58">
        <w:rPr>
          <w:color w:val="000000" w:themeColor="text1"/>
          <w:sz w:val="28"/>
          <w:szCs w:val="28"/>
        </w:rPr>
        <w:t>/22 (</w:t>
      </w:r>
      <w:r w:rsidR="00014956" w:rsidRPr="006F7D58">
        <w:rPr>
          <w:color w:val="000000" w:themeColor="text1"/>
          <w:sz w:val="28"/>
          <w:szCs w:val="28"/>
        </w:rPr>
        <w:t>5ВХ-</w:t>
      </w:r>
      <w:r w:rsidR="00811EE9">
        <w:rPr>
          <w:color w:val="000000" w:themeColor="text1"/>
          <w:sz w:val="28"/>
          <w:szCs w:val="28"/>
        </w:rPr>
        <w:t>4402</w:t>
      </w:r>
      <w:r w:rsidRPr="006F7D58">
        <w:rPr>
          <w:color w:val="000000" w:themeColor="text1"/>
          <w:sz w:val="28"/>
          <w:szCs w:val="28"/>
        </w:rPr>
        <w:t>)</w:t>
      </w:r>
    </w:p>
    <w:p w14:paraId="7193DFB6" w14:textId="2AE9EB40" w:rsidR="00C17873" w:rsidRPr="006F7D58" w:rsidRDefault="00A51871" w:rsidP="00A00723">
      <w:pPr>
        <w:suppressAutoHyphens/>
        <w:jc w:val="center"/>
        <w:rPr>
          <w:color w:val="000000" w:themeColor="text1"/>
          <w:sz w:val="28"/>
          <w:szCs w:val="28"/>
        </w:rPr>
      </w:pPr>
      <w:r w:rsidRPr="006F7D58">
        <w:rPr>
          <w:color w:val="000000" w:themeColor="text1"/>
          <w:sz w:val="28"/>
          <w:szCs w:val="28"/>
        </w:rPr>
        <w:t xml:space="preserve">по результатам рассмотрения жалобы индивидуального предпринимателя </w:t>
      </w:r>
      <w:proofErr w:type="spellStart"/>
      <w:r w:rsidRPr="006F7D58">
        <w:rPr>
          <w:color w:val="000000" w:themeColor="text1"/>
          <w:sz w:val="28"/>
          <w:szCs w:val="28"/>
        </w:rPr>
        <w:t>Кремешковой</w:t>
      </w:r>
      <w:proofErr w:type="spellEnd"/>
      <w:r w:rsidRPr="006F7D58">
        <w:rPr>
          <w:color w:val="000000" w:themeColor="text1"/>
          <w:sz w:val="28"/>
          <w:szCs w:val="28"/>
        </w:rPr>
        <w:t xml:space="preserve"> Александры Алексеевны</w:t>
      </w:r>
    </w:p>
    <w:p w14:paraId="50FA3DA1" w14:textId="77777777" w:rsidR="00C17873" w:rsidRPr="006F7D58" w:rsidRDefault="00C17873" w:rsidP="00A00723">
      <w:pPr>
        <w:suppressAutoHyphens/>
        <w:jc w:val="center"/>
        <w:rPr>
          <w:color w:val="000000" w:themeColor="text1"/>
          <w:sz w:val="28"/>
          <w:szCs w:val="28"/>
        </w:rPr>
      </w:pPr>
    </w:p>
    <w:p w14:paraId="2B1B34B6" w14:textId="268B6AF5" w:rsidR="00C17873" w:rsidRPr="006F7D58" w:rsidRDefault="00C17873" w:rsidP="00A00723">
      <w:pPr>
        <w:suppressAutoHyphens/>
        <w:jc w:val="right"/>
        <w:rPr>
          <w:bCs/>
          <w:color w:val="000000" w:themeColor="text1"/>
          <w:sz w:val="28"/>
          <w:szCs w:val="28"/>
        </w:rPr>
      </w:pPr>
      <w:r w:rsidRPr="006F7D58">
        <w:rPr>
          <w:bCs/>
          <w:color w:val="000000" w:themeColor="text1"/>
          <w:sz w:val="28"/>
          <w:szCs w:val="28"/>
        </w:rPr>
        <w:t xml:space="preserve">Текст решения в полном объеме </w:t>
      </w:r>
      <w:r w:rsidRPr="00526263">
        <w:rPr>
          <w:bCs/>
          <w:color w:val="000000" w:themeColor="text1"/>
          <w:sz w:val="28"/>
          <w:szCs w:val="28"/>
        </w:rPr>
        <w:t xml:space="preserve">изготовлен </w:t>
      </w:r>
      <w:r w:rsidR="00B4081A" w:rsidRPr="00526263">
        <w:rPr>
          <w:bCs/>
          <w:color w:val="000000" w:themeColor="text1"/>
          <w:sz w:val="28"/>
          <w:szCs w:val="28"/>
        </w:rPr>
        <w:t>12</w:t>
      </w:r>
      <w:r w:rsidR="00C24BA5" w:rsidRPr="00526263">
        <w:rPr>
          <w:bCs/>
          <w:color w:val="000000" w:themeColor="text1"/>
          <w:sz w:val="28"/>
          <w:szCs w:val="28"/>
        </w:rPr>
        <w:t>.08</w:t>
      </w:r>
      <w:r w:rsidR="00FA7D61" w:rsidRPr="00526263">
        <w:rPr>
          <w:bCs/>
          <w:color w:val="000000" w:themeColor="text1"/>
          <w:sz w:val="28"/>
          <w:szCs w:val="28"/>
        </w:rPr>
        <w:t>.</w:t>
      </w:r>
      <w:r w:rsidRPr="00526263">
        <w:rPr>
          <w:bCs/>
          <w:color w:val="000000" w:themeColor="text1"/>
          <w:sz w:val="28"/>
          <w:szCs w:val="28"/>
        </w:rPr>
        <w:t>202</w:t>
      </w:r>
      <w:r w:rsidR="00EA7463" w:rsidRPr="00526263">
        <w:rPr>
          <w:bCs/>
          <w:color w:val="000000" w:themeColor="text1"/>
          <w:sz w:val="28"/>
          <w:szCs w:val="28"/>
        </w:rPr>
        <w:t>2</w:t>
      </w:r>
      <w:r w:rsidRPr="00526263">
        <w:rPr>
          <w:bCs/>
          <w:color w:val="000000" w:themeColor="text1"/>
          <w:sz w:val="28"/>
          <w:szCs w:val="28"/>
        </w:rPr>
        <w:t>.</w:t>
      </w:r>
    </w:p>
    <w:p w14:paraId="4DC2012F" w14:textId="77777777" w:rsidR="00C17873" w:rsidRPr="006F7D58" w:rsidRDefault="00C17873" w:rsidP="00A00723">
      <w:pPr>
        <w:suppressAutoHyphens/>
        <w:jc w:val="right"/>
        <w:rPr>
          <w:color w:val="000000" w:themeColor="text1"/>
          <w:sz w:val="28"/>
          <w:szCs w:val="28"/>
        </w:rPr>
      </w:pPr>
    </w:p>
    <w:p w14:paraId="7C0CE690" w14:textId="2F78CD34" w:rsidR="00B473F5" w:rsidRPr="006F7D58" w:rsidRDefault="00B4081A" w:rsidP="00A00723">
      <w:pPr>
        <w:suppressAutoHyphens/>
        <w:ind w:firstLine="709"/>
        <w:jc w:val="both"/>
        <w:rPr>
          <w:color w:val="000000" w:themeColor="text1"/>
          <w:sz w:val="28"/>
          <w:szCs w:val="28"/>
        </w:rPr>
      </w:pPr>
      <w:r w:rsidRPr="006F7D58">
        <w:rPr>
          <w:color w:val="000000" w:themeColor="text1"/>
          <w:sz w:val="28"/>
          <w:szCs w:val="28"/>
        </w:rPr>
        <w:t xml:space="preserve">В Главное контрольное управление Московской области (далее – </w:t>
      </w:r>
      <w:proofErr w:type="spellStart"/>
      <w:r w:rsidRPr="006F7D58">
        <w:rPr>
          <w:color w:val="000000" w:themeColor="text1"/>
          <w:sz w:val="28"/>
          <w:szCs w:val="28"/>
        </w:rPr>
        <w:t>Мособлконтроль</w:t>
      </w:r>
      <w:proofErr w:type="spellEnd"/>
      <w:r w:rsidRPr="006F7D58">
        <w:rPr>
          <w:color w:val="000000" w:themeColor="text1"/>
          <w:sz w:val="28"/>
          <w:szCs w:val="28"/>
        </w:rPr>
        <w:t xml:space="preserve">) поступила и принята к рассмотрению жалоба ИП </w:t>
      </w:r>
      <w:proofErr w:type="spellStart"/>
      <w:r w:rsidRPr="006F7D58">
        <w:rPr>
          <w:color w:val="000000" w:themeColor="text1"/>
          <w:sz w:val="28"/>
          <w:szCs w:val="28"/>
        </w:rPr>
        <w:t>Кремешковой</w:t>
      </w:r>
      <w:proofErr w:type="spellEnd"/>
      <w:r w:rsidRPr="006F7D58">
        <w:rPr>
          <w:color w:val="000000" w:themeColor="text1"/>
          <w:sz w:val="28"/>
          <w:szCs w:val="28"/>
        </w:rPr>
        <w:t xml:space="preserve"> Александры Алексеевны (далее – Заявитель) от 08.08.2022 № 202246200079000527                    (</w:t>
      </w:r>
      <w:proofErr w:type="spellStart"/>
      <w:r w:rsidRPr="006F7D58">
        <w:rPr>
          <w:color w:val="000000" w:themeColor="text1"/>
          <w:sz w:val="28"/>
          <w:szCs w:val="28"/>
        </w:rPr>
        <w:t>вх</w:t>
      </w:r>
      <w:proofErr w:type="spellEnd"/>
      <w:r w:rsidRPr="006F7D58">
        <w:rPr>
          <w:color w:val="000000" w:themeColor="text1"/>
          <w:sz w:val="28"/>
          <w:szCs w:val="28"/>
        </w:rPr>
        <w:t>. от 09.08.2022 № 5ВХ-</w:t>
      </w:r>
      <w:r w:rsidR="00811EE9">
        <w:rPr>
          <w:color w:val="000000" w:themeColor="text1"/>
          <w:sz w:val="28"/>
          <w:szCs w:val="28"/>
        </w:rPr>
        <w:t>4402</w:t>
      </w:r>
      <w:r w:rsidRPr="006F7D58">
        <w:rPr>
          <w:color w:val="000000" w:themeColor="text1"/>
          <w:sz w:val="28"/>
          <w:szCs w:val="28"/>
        </w:rPr>
        <w:t xml:space="preserve">) (далее – Жалоба) на действия Администрации городского округа Павловский Посад Московской области (далее – Заказчик),                 МКУ городского округа Павловский Посад Московской области «Центр муниципальных закупок» (далее – Уполномоченный орган) при определении поставщика (подрядчика, исполнителя) путем проведения открытого конкурса в электронной форме на выполнение работ по ямочному ремонту асфальтового покрытия дворовых территорий и внутриквартальных проездов </w:t>
      </w:r>
      <w:proofErr w:type="spellStart"/>
      <w:r w:rsidRPr="006F7D58">
        <w:rPr>
          <w:color w:val="000000" w:themeColor="text1"/>
          <w:sz w:val="28"/>
          <w:szCs w:val="28"/>
        </w:rPr>
        <w:t>го</w:t>
      </w:r>
      <w:proofErr w:type="spellEnd"/>
      <w:r w:rsidRPr="006F7D58">
        <w:rPr>
          <w:color w:val="000000" w:themeColor="text1"/>
          <w:sz w:val="28"/>
          <w:szCs w:val="28"/>
        </w:rPr>
        <w:t xml:space="preserve"> Павловский Посад (реестровый номер извещения: 0848300048722000180) (на электронной площадке            АО «ЭЛЕКТРОННЫЕ ТОРГОВЫЕ СИСТЕМЫ» http://www.etp-ets.ru)</w:t>
      </w:r>
      <w:r w:rsidR="00C24BA5" w:rsidRPr="006F7D58">
        <w:rPr>
          <w:color w:val="000000" w:themeColor="text1"/>
          <w:sz w:val="28"/>
          <w:szCs w:val="28"/>
        </w:rPr>
        <w:t xml:space="preserve"> (далее – Конкурс)</w:t>
      </w:r>
      <w:r w:rsidR="00C17873" w:rsidRPr="006F7D58">
        <w:rPr>
          <w:color w:val="000000" w:themeColor="text1"/>
          <w:sz w:val="28"/>
          <w:szCs w:val="28"/>
        </w:rPr>
        <w:t>.</w:t>
      </w:r>
    </w:p>
    <w:p w14:paraId="0B54B738" w14:textId="63DE17A9" w:rsidR="00D0138C" w:rsidRPr="006F7D58" w:rsidRDefault="001E3402" w:rsidP="00A00723">
      <w:pPr>
        <w:ind w:firstLine="709"/>
        <w:jc w:val="both"/>
        <w:rPr>
          <w:color w:val="000000" w:themeColor="text1"/>
          <w:sz w:val="28"/>
          <w:szCs w:val="28"/>
        </w:rPr>
      </w:pPr>
      <w:r w:rsidRPr="006F7D58">
        <w:rPr>
          <w:color w:val="000000" w:themeColor="text1"/>
          <w:sz w:val="28"/>
          <w:szCs w:val="28"/>
        </w:rPr>
        <w:t xml:space="preserve">В соответствии </w:t>
      </w:r>
      <w:r w:rsidR="005A3ADA" w:rsidRPr="006F7D58">
        <w:rPr>
          <w:color w:val="000000" w:themeColor="text1"/>
          <w:sz w:val="28"/>
          <w:szCs w:val="28"/>
        </w:rPr>
        <w:t>с</w:t>
      </w:r>
      <w:r w:rsidR="00DE73DF" w:rsidRPr="006F7D58">
        <w:rPr>
          <w:color w:val="000000" w:themeColor="text1"/>
          <w:sz w:val="28"/>
          <w:szCs w:val="28"/>
        </w:rPr>
        <w:t xml:space="preserve"> пунктом 1 части 15 статьи 99,</w:t>
      </w:r>
      <w:r w:rsidR="005A3ADA" w:rsidRPr="006F7D58">
        <w:rPr>
          <w:color w:val="000000" w:themeColor="text1"/>
          <w:sz w:val="28"/>
          <w:szCs w:val="28"/>
        </w:rPr>
        <w:t xml:space="preserve"> </w:t>
      </w:r>
      <w:r w:rsidRPr="006F7D58">
        <w:rPr>
          <w:color w:val="000000" w:themeColor="text1"/>
          <w:sz w:val="28"/>
          <w:szCs w:val="28"/>
        </w:rPr>
        <w:t>частью 3 статьи 106 Федерального закона от 05.04.2013</w:t>
      </w:r>
      <w:r w:rsidR="000D5F95" w:rsidRPr="006F7D58">
        <w:rPr>
          <w:color w:val="000000" w:themeColor="text1"/>
          <w:sz w:val="28"/>
          <w:szCs w:val="28"/>
        </w:rPr>
        <w:t xml:space="preserve"> </w:t>
      </w:r>
      <w:r w:rsidRPr="006F7D58">
        <w:rPr>
          <w:color w:val="000000" w:themeColor="text1"/>
          <w:sz w:val="28"/>
          <w:szCs w:val="28"/>
        </w:rPr>
        <w:t xml:space="preserve">№ 44-ФЗ «О контрактной системе в сфере закупок товаров, работ, услуг для обеспечения государственных и муниципальных нужд» (далее – </w:t>
      </w:r>
      <w:r w:rsidR="00CF59B7" w:rsidRPr="006F7D58">
        <w:rPr>
          <w:color w:val="000000" w:themeColor="text1"/>
          <w:sz w:val="28"/>
          <w:szCs w:val="28"/>
        </w:rPr>
        <w:t>Федеральный</w:t>
      </w:r>
      <w:r w:rsidR="007A0285" w:rsidRPr="006F7D58">
        <w:rPr>
          <w:color w:val="000000" w:themeColor="text1"/>
          <w:sz w:val="28"/>
          <w:szCs w:val="28"/>
        </w:rPr>
        <w:t xml:space="preserve"> </w:t>
      </w:r>
      <w:r w:rsidR="000D5F95" w:rsidRPr="006F7D58">
        <w:rPr>
          <w:color w:val="000000" w:themeColor="text1"/>
          <w:sz w:val="28"/>
          <w:szCs w:val="28"/>
        </w:rPr>
        <w:t>закон</w:t>
      </w:r>
      <w:r w:rsidR="00C24BA5" w:rsidRPr="006F7D58">
        <w:rPr>
          <w:color w:val="000000" w:themeColor="text1"/>
          <w:sz w:val="28"/>
          <w:szCs w:val="28"/>
        </w:rPr>
        <w:t xml:space="preserve"> </w:t>
      </w:r>
      <w:r w:rsidR="00CF59B7" w:rsidRPr="006F7D58">
        <w:rPr>
          <w:color w:val="000000" w:themeColor="text1"/>
          <w:sz w:val="28"/>
          <w:szCs w:val="28"/>
        </w:rPr>
        <w:t>№ 44-ФЗ</w:t>
      </w:r>
      <w:r w:rsidRPr="006F7D58">
        <w:rPr>
          <w:color w:val="000000" w:themeColor="text1"/>
          <w:sz w:val="28"/>
          <w:szCs w:val="28"/>
        </w:rPr>
        <w:t>)</w:t>
      </w:r>
      <w:r w:rsidR="004E6B85" w:rsidRPr="006F7D58">
        <w:rPr>
          <w:color w:val="000000" w:themeColor="text1"/>
          <w:sz w:val="28"/>
          <w:szCs w:val="28"/>
        </w:rPr>
        <w:t xml:space="preserve">, </w:t>
      </w:r>
      <w:r w:rsidRPr="006F7D58">
        <w:rPr>
          <w:color w:val="000000" w:themeColor="text1"/>
          <w:sz w:val="28"/>
          <w:szCs w:val="28"/>
        </w:rPr>
        <w:t>комиссией Главного контрольного управления Московской области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в отношении закупок для обеспечения нужд Московской области и муниципальных нужд муниципальных образований Московской области</w:t>
      </w:r>
      <w:r w:rsidR="00E90410" w:rsidRPr="006F7D58">
        <w:rPr>
          <w:color w:val="000000" w:themeColor="text1"/>
          <w:sz w:val="28"/>
          <w:szCs w:val="28"/>
        </w:rPr>
        <w:t xml:space="preserve"> </w:t>
      </w:r>
      <w:r w:rsidRPr="006F7D58">
        <w:rPr>
          <w:color w:val="000000" w:themeColor="text1"/>
          <w:sz w:val="28"/>
          <w:szCs w:val="28"/>
        </w:rPr>
        <w:t xml:space="preserve">(далее – Комиссия </w:t>
      </w:r>
      <w:proofErr w:type="spellStart"/>
      <w:r w:rsidRPr="006F7D58">
        <w:rPr>
          <w:color w:val="000000" w:themeColor="text1"/>
          <w:sz w:val="28"/>
          <w:szCs w:val="28"/>
        </w:rPr>
        <w:t>Мособлконтроля</w:t>
      </w:r>
      <w:proofErr w:type="spellEnd"/>
      <w:r w:rsidRPr="006F7D58">
        <w:rPr>
          <w:color w:val="000000" w:themeColor="text1"/>
          <w:sz w:val="28"/>
          <w:szCs w:val="28"/>
        </w:rPr>
        <w:t xml:space="preserve">), </w:t>
      </w:r>
      <w:r w:rsidR="004E6B85" w:rsidRPr="006F7D58">
        <w:rPr>
          <w:color w:val="000000" w:themeColor="text1"/>
          <w:sz w:val="28"/>
          <w:szCs w:val="28"/>
        </w:rPr>
        <w:t>созданной</w:t>
      </w:r>
      <w:r w:rsidRPr="006F7D58">
        <w:rPr>
          <w:color w:val="000000" w:themeColor="text1"/>
          <w:sz w:val="28"/>
          <w:szCs w:val="28"/>
        </w:rPr>
        <w:t xml:space="preserve"> приказом начальника Главного контрольного управления Московской </w:t>
      </w:r>
      <w:r w:rsidR="00C674DC" w:rsidRPr="006F7D58">
        <w:rPr>
          <w:color w:val="000000" w:themeColor="text1"/>
          <w:sz w:val="28"/>
          <w:szCs w:val="28"/>
        </w:rPr>
        <w:t xml:space="preserve">области </w:t>
      </w:r>
      <w:r w:rsidR="006200CC" w:rsidRPr="006F7D58">
        <w:rPr>
          <w:color w:val="000000" w:themeColor="text1"/>
          <w:sz w:val="28"/>
          <w:szCs w:val="28"/>
        </w:rPr>
        <w:t>от 05.09.2014</w:t>
      </w:r>
      <w:r w:rsidR="000D5F95" w:rsidRPr="006F7D58">
        <w:rPr>
          <w:color w:val="000000" w:themeColor="text1"/>
          <w:sz w:val="28"/>
          <w:szCs w:val="28"/>
        </w:rPr>
        <w:t xml:space="preserve">  </w:t>
      </w:r>
      <w:r w:rsidR="006200CC" w:rsidRPr="006F7D58">
        <w:rPr>
          <w:color w:val="000000" w:themeColor="text1"/>
          <w:sz w:val="28"/>
          <w:szCs w:val="28"/>
        </w:rPr>
        <w:t xml:space="preserve">№ 25-О (в редакции приказов </w:t>
      </w:r>
      <w:r w:rsidR="00DE73DF" w:rsidRPr="006F7D58">
        <w:rPr>
          <w:color w:val="000000" w:themeColor="text1"/>
          <w:sz w:val="28"/>
          <w:szCs w:val="28"/>
        </w:rPr>
        <w:t xml:space="preserve">                        </w:t>
      </w:r>
      <w:r w:rsidR="006200CC" w:rsidRPr="006F7D58">
        <w:rPr>
          <w:color w:val="000000" w:themeColor="text1"/>
          <w:sz w:val="28"/>
          <w:szCs w:val="28"/>
        </w:rPr>
        <w:t>от 18.08</w:t>
      </w:r>
      <w:r w:rsidR="00DE73DF" w:rsidRPr="006F7D58">
        <w:rPr>
          <w:color w:val="000000" w:themeColor="text1"/>
          <w:sz w:val="28"/>
          <w:szCs w:val="28"/>
        </w:rPr>
        <w:t xml:space="preserve">.2015 № 23-О, </w:t>
      </w:r>
      <w:r w:rsidR="006200CC" w:rsidRPr="006F7D58">
        <w:rPr>
          <w:color w:val="000000" w:themeColor="text1"/>
          <w:sz w:val="28"/>
          <w:szCs w:val="28"/>
        </w:rPr>
        <w:t xml:space="preserve">от 31.01.2018 № 5-О, </w:t>
      </w:r>
      <w:r w:rsidR="000D5F95" w:rsidRPr="006F7D58">
        <w:rPr>
          <w:color w:val="000000" w:themeColor="text1"/>
          <w:sz w:val="28"/>
          <w:szCs w:val="28"/>
        </w:rPr>
        <w:t>от</w:t>
      </w:r>
      <w:r w:rsidR="00307D44" w:rsidRPr="006F7D58">
        <w:rPr>
          <w:color w:val="000000" w:themeColor="text1"/>
          <w:sz w:val="28"/>
          <w:szCs w:val="28"/>
        </w:rPr>
        <w:t xml:space="preserve"> </w:t>
      </w:r>
      <w:r w:rsidR="000D5F95" w:rsidRPr="006F7D58">
        <w:rPr>
          <w:color w:val="000000" w:themeColor="text1"/>
          <w:sz w:val="28"/>
          <w:szCs w:val="28"/>
        </w:rPr>
        <w:t> </w:t>
      </w:r>
      <w:r w:rsidR="00307D44" w:rsidRPr="006F7D58">
        <w:rPr>
          <w:color w:val="000000" w:themeColor="text1"/>
          <w:sz w:val="28"/>
          <w:szCs w:val="28"/>
        </w:rPr>
        <w:t xml:space="preserve">24.11.2020 </w:t>
      </w:r>
      <w:r w:rsidR="006200CC" w:rsidRPr="006F7D58">
        <w:rPr>
          <w:color w:val="000000" w:themeColor="text1"/>
          <w:sz w:val="28"/>
          <w:szCs w:val="28"/>
        </w:rPr>
        <w:t>№ 57-О</w:t>
      </w:r>
      <w:r w:rsidR="00E60D83" w:rsidRPr="006F7D58">
        <w:rPr>
          <w:color w:val="000000" w:themeColor="text1"/>
          <w:sz w:val="28"/>
          <w:szCs w:val="28"/>
        </w:rPr>
        <w:t>, от 04.03.2022           № 19-О</w:t>
      </w:r>
      <w:r w:rsidR="004D3379" w:rsidRPr="006F7D58">
        <w:rPr>
          <w:color w:val="000000" w:themeColor="text1"/>
          <w:sz w:val="28"/>
          <w:szCs w:val="28"/>
        </w:rPr>
        <w:t>,</w:t>
      </w:r>
      <w:r w:rsidR="004D3379" w:rsidRPr="006F7D58">
        <w:rPr>
          <w:sz w:val="28"/>
          <w:szCs w:val="28"/>
        </w:rPr>
        <w:t xml:space="preserve"> </w:t>
      </w:r>
      <w:r w:rsidR="004D3379" w:rsidRPr="006F7D58">
        <w:rPr>
          <w:color w:val="000000" w:themeColor="text1"/>
          <w:sz w:val="28"/>
          <w:szCs w:val="28"/>
        </w:rPr>
        <w:t>от 25.03.2022 № 23-О, от 04.04.2022 № 26-О</w:t>
      </w:r>
      <w:r w:rsidR="006200CC" w:rsidRPr="006F7D58">
        <w:rPr>
          <w:color w:val="000000" w:themeColor="text1"/>
          <w:sz w:val="28"/>
          <w:szCs w:val="28"/>
        </w:rPr>
        <w:t>)</w:t>
      </w:r>
      <w:r w:rsidRPr="006F7D58">
        <w:rPr>
          <w:color w:val="000000" w:themeColor="text1"/>
          <w:sz w:val="28"/>
          <w:szCs w:val="28"/>
        </w:rPr>
        <w:t>,</w:t>
      </w:r>
      <w:r w:rsidR="004D05C3" w:rsidRPr="006F7D58">
        <w:rPr>
          <w:color w:val="000000" w:themeColor="text1"/>
          <w:sz w:val="28"/>
          <w:szCs w:val="28"/>
        </w:rPr>
        <w:t xml:space="preserve"> Жалоба рассмотрена,</w:t>
      </w:r>
      <w:r w:rsidR="00847EAE" w:rsidRPr="006F7D58">
        <w:rPr>
          <w:color w:val="000000" w:themeColor="text1"/>
          <w:sz w:val="28"/>
          <w:szCs w:val="28"/>
        </w:rPr>
        <w:t xml:space="preserve"> </w:t>
      </w:r>
      <w:r w:rsidR="00A04C0F" w:rsidRPr="006F7D58">
        <w:rPr>
          <w:color w:val="000000" w:themeColor="text1"/>
          <w:sz w:val="28"/>
          <w:szCs w:val="28"/>
        </w:rPr>
        <w:t xml:space="preserve">проведена внеплановая проверка соблюдения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при проведении </w:t>
      </w:r>
      <w:r w:rsidR="00910A6A" w:rsidRPr="006F7D58">
        <w:rPr>
          <w:color w:val="000000" w:themeColor="text1"/>
          <w:sz w:val="28"/>
          <w:szCs w:val="28"/>
        </w:rPr>
        <w:t>Конкурса</w:t>
      </w:r>
      <w:r w:rsidR="00A04C0F" w:rsidRPr="006F7D58">
        <w:rPr>
          <w:color w:val="000000" w:themeColor="text1"/>
          <w:sz w:val="28"/>
          <w:szCs w:val="28"/>
        </w:rPr>
        <w:t xml:space="preserve">, а именно в части действий (бездействия), указанных в </w:t>
      </w:r>
      <w:r w:rsidR="000924A1" w:rsidRPr="006F7D58">
        <w:rPr>
          <w:color w:val="000000" w:themeColor="text1"/>
          <w:sz w:val="28"/>
          <w:szCs w:val="28"/>
        </w:rPr>
        <w:t>Ж</w:t>
      </w:r>
      <w:r w:rsidR="00A04C0F" w:rsidRPr="006F7D58">
        <w:rPr>
          <w:color w:val="000000" w:themeColor="text1"/>
          <w:sz w:val="28"/>
          <w:szCs w:val="28"/>
        </w:rPr>
        <w:t>алобе.</w:t>
      </w:r>
    </w:p>
    <w:p w14:paraId="1E9413E8" w14:textId="7D176EDC" w:rsidR="001E3402" w:rsidRPr="006F7D58" w:rsidRDefault="00A77503" w:rsidP="00A00723">
      <w:pPr>
        <w:suppressAutoHyphens/>
        <w:ind w:firstLine="709"/>
        <w:jc w:val="both"/>
        <w:rPr>
          <w:color w:val="000000" w:themeColor="text1"/>
          <w:sz w:val="28"/>
          <w:szCs w:val="28"/>
        </w:rPr>
      </w:pPr>
      <w:r w:rsidRPr="006F7D58">
        <w:rPr>
          <w:color w:val="000000" w:themeColor="text1"/>
          <w:sz w:val="28"/>
          <w:szCs w:val="28"/>
        </w:rPr>
        <w:t xml:space="preserve">В целях исполнения </w:t>
      </w:r>
      <w:r w:rsidR="000F506F" w:rsidRPr="006F7D58">
        <w:rPr>
          <w:color w:val="000000" w:themeColor="text1"/>
          <w:sz w:val="28"/>
          <w:szCs w:val="28"/>
        </w:rPr>
        <w:t xml:space="preserve">Указа Президента Российской Федерации </w:t>
      </w:r>
      <w:r w:rsidR="00BB1F44" w:rsidRPr="006F7D58">
        <w:rPr>
          <w:color w:val="000000" w:themeColor="text1"/>
          <w:sz w:val="28"/>
          <w:szCs w:val="28"/>
        </w:rPr>
        <w:t xml:space="preserve">                                            </w:t>
      </w:r>
      <w:r w:rsidR="000F506F" w:rsidRPr="006F7D58">
        <w:rPr>
          <w:color w:val="000000" w:themeColor="text1"/>
          <w:sz w:val="28"/>
          <w:szCs w:val="28"/>
        </w:rPr>
        <w:t xml:space="preserve">от 11.05.2020 № 316 «Об определении порядка продления действия мер по обеспечению санитарно-эпидемиологического благополучия населения в субъектах Российской Федерации в связи с распространением новой </w:t>
      </w:r>
      <w:proofErr w:type="spellStart"/>
      <w:r w:rsidR="000F506F" w:rsidRPr="006F7D58">
        <w:rPr>
          <w:color w:val="000000" w:themeColor="text1"/>
          <w:sz w:val="28"/>
          <w:szCs w:val="28"/>
        </w:rPr>
        <w:t>коронавирусной</w:t>
      </w:r>
      <w:proofErr w:type="spellEnd"/>
      <w:r w:rsidR="000F506F" w:rsidRPr="006F7D58">
        <w:rPr>
          <w:color w:val="000000" w:themeColor="text1"/>
          <w:sz w:val="28"/>
          <w:szCs w:val="28"/>
        </w:rPr>
        <w:t xml:space="preserve"> инфекции </w:t>
      </w:r>
      <w:r w:rsidR="000F506F" w:rsidRPr="006F7D58">
        <w:rPr>
          <w:color w:val="000000" w:themeColor="text1"/>
          <w:sz w:val="28"/>
          <w:szCs w:val="28"/>
        </w:rPr>
        <w:lastRenderedPageBreak/>
        <w:t>(COVID-19)»</w:t>
      </w:r>
      <w:r w:rsidRPr="006F7D58">
        <w:rPr>
          <w:color w:val="000000" w:themeColor="text1"/>
          <w:sz w:val="28"/>
          <w:szCs w:val="28"/>
        </w:rPr>
        <w:t>, р</w:t>
      </w:r>
      <w:r w:rsidR="001E3402" w:rsidRPr="006F7D58">
        <w:rPr>
          <w:color w:val="000000" w:themeColor="text1"/>
          <w:sz w:val="28"/>
          <w:szCs w:val="28"/>
        </w:rPr>
        <w:t>ассмотрение</w:t>
      </w:r>
      <w:r w:rsidRPr="006F7D58">
        <w:rPr>
          <w:color w:val="000000" w:themeColor="text1"/>
          <w:sz w:val="28"/>
          <w:szCs w:val="28"/>
        </w:rPr>
        <w:t xml:space="preserve"> Жалобы</w:t>
      </w:r>
      <w:r w:rsidR="001E3402" w:rsidRPr="006F7D58">
        <w:rPr>
          <w:color w:val="000000" w:themeColor="text1"/>
          <w:sz w:val="28"/>
          <w:szCs w:val="28"/>
        </w:rPr>
        <w:t xml:space="preserve"> состоялось </w:t>
      </w:r>
      <w:r w:rsidR="00C17253">
        <w:rPr>
          <w:color w:val="000000" w:themeColor="text1"/>
          <w:sz w:val="28"/>
          <w:szCs w:val="28"/>
        </w:rPr>
        <w:t>12</w:t>
      </w:r>
      <w:r w:rsidR="00C24BA5" w:rsidRPr="006F7D58">
        <w:rPr>
          <w:color w:val="000000" w:themeColor="text1"/>
          <w:sz w:val="28"/>
          <w:szCs w:val="28"/>
        </w:rPr>
        <w:t>.08</w:t>
      </w:r>
      <w:r w:rsidR="00EB6079" w:rsidRPr="006F7D58">
        <w:rPr>
          <w:color w:val="000000" w:themeColor="text1"/>
          <w:sz w:val="28"/>
          <w:szCs w:val="28"/>
        </w:rPr>
        <w:t>.2022</w:t>
      </w:r>
      <w:r w:rsidR="001868FC" w:rsidRPr="006F7D58">
        <w:rPr>
          <w:color w:val="000000" w:themeColor="text1"/>
          <w:sz w:val="28"/>
          <w:szCs w:val="28"/>
        </w:rPr>
        <w:t xml:space="preserve"> </w:t>
      </w:r>
      <w:r w:rsidR="00DC6222" w:rsidRPr="006F7D58">
        <w:rPr>
          <w:color w:val="000000" w:themeColor="text1"/>
          <w:sz w:val="28"/>
          <w:szCs w:val="28"/>
        </w:rPr>
        <w:t>посредством Видеоконференцсвязи (дистанционно).</w:t>
      </w:r>
    </w:p>
    <w:p w14:paraId="6440DFBE" w14:textId="77777777" w:rsidR="0057055B" w:rsidRPr="006F7D58" w:rsidRDefault="0057055B" w:rsidP="00A00723">
      <w:pPr>
        <w:suppressAutoHyphens/>
        <w:ind w:firstLine="709"/>
        <w:jc w:val="both"/>
        <w:rPr>
          <w:color w:val="000000" w:themeColor="text1"/>
          <w:sz w:val="16"/>
          <w:szCs w:val="16"/>
        </w:rPr>
      </w:pPr>
    </w:p>
    <w:p w14:paraId="74249992" w14:textId="3B2468AE" w:rsidR="00304C29" w:rsidRPr="006F7D58" w:rsidRDefault="00304C29" w:rsidP="00A00723">
      <w:pPr>
        <w:suppressAutoHyphens/>
        <w:ind w:firstLine="709"/>
        <w:jc w:val="both"/>
        <w:rPr>
          <w:color w:val="000000" w:themeColor="text1"/>
          <w:sz w:val="28"/>
          <w:szCs w:val="28"/>
        </w:rPr>
      </w:pPr>
      <w:r w:rsidRPr="006F7D58">
        <w:rPr>
          <w:color w:val="000000" w:themeColor="text1"/>
          <w:sz w:val="28"/>
          <w:szCs w:val="28"/>
        </w:rPr>
        <w:t xml:space="preserve">Комиссия </w:t>
      </w:r>
      <w:proofErr w:type="spellStart"/>
      <w:r w:rsidRPr="006F7D58">
        <w:rPr>
          <w:color w:val="000000" w:themeColor="text1"/>
          <w:sz w:val="28"/>
          <w:szCs w:val="28"/>
        </w:rPr>
        <w:t>Мособлконтроля</w:t>
      </w:r>
      <w:proofErr w:type="spellEnd"/>
      <w:r w:rsidRPr="006F7D58">
        <w:rPr>
          <w:color w:val="000000" w:themeColor="text1"/>
          <w:sz w:val="28"/>
          <w:szCs w:val="28"/>
        </w:rPr>
        <w:t>, в составе:</w:t>
      </w:r>
    </w:p>
    <w:tbl>
      <w:tblPr>
        <w:tblW w:w="10240" w:type="dxa"/>
        <w:tblInd w:w="-142" w:type="dxa"/>
        <w:tblLook w:val="04A0" w:firstRow="1" w:lastRow="0" w:firstColumn="1" w:lastColumn="0" w:noHBand="0" w:noVBand="1"/>
      </w:tblPr>
      <w:tblGrid>
        <w:gridCol w:w="3686"/>
        <w:gridCol w:w="6554"/>
      </w:tblGrid>
      <w:tr w:rsidR="00A3085C" w:rsidRPr="006F7D58" w14:paraId="60DAEFF1" w14:textId="77777777" w:rsidTr="009F7633">
        <w:tc>
          <w:tcPr>
            <w:tcW w:w="3686" w:type="dxa"/>
          </w:tcPr>
          <w:p w14:paraId="49E8186D" w14:textId="77777777" w:rsidR="00A3085C" w:rsidRPr="006F7D58" w:rsidRDefault="00A3085C" w:rsidP="00A00723">
            <w:pPr>
              <w:suppressAutoHyphens/>
              <w:ind w:firstLine="567"/>
              <w:jc w:val="both"/>
              <w:rPr>
                <w:color w:val="000000" w:themeColor="text1"/>
                <w:sz w:val="16"/>
                <w:szCs w:val="16"/>
                <w:lang w:eastAsia="en-US"/>
              </w:rPr>
            </w:pPr>
          </w:p>
          <w:p w14:paraId="3C1CE376" w14:textId="1859E086" w:rsidR="00A3085C" w:rsidRPr="006F7D58" w:rsidRDefault="00A3085C" w:rsidP="00A00723">
            <w:pPr>
              <w:suppressAutoHyphens/>
              <w:jc w:val="both"/>
              <w:rPr>
                <w:color w:val="000000" w:themeColor="text1"/>
                <w:sz w:val="28"/>
                <w:szCs w:val="28"/>
              </w:rPr>
            </w:pPr>
            <w:r w:rsidRPr="006F7D58">
              <w:rPr>
                <w:color w:val="000000" w:themeColor="text1"/>
                <w:sz w:val="28"/>
                <w:szCs w:val="28"/>
                <w:lang w:eastAsia="en-US"/>
              </w:rPr>
              <w:t>Председателя Комиссии:</w:t>
            </w:r>
          </w:p>
        </w:tc>
        <w:tc>
          <w:tcPr>
            <w:tcW w:w="6554" w:type="dxa"/>
          </w:tcPr>
          <w:p w14:paraId="69A0E571" w14:textId="77777777" w:rsidR="00A3085C" w:rsidRPr="006F7D58" w:rsidRDefault="00A3085C" w:rsidP="00A00723">
            <w:pPr>
              <w:suppressAutoHyphens/>
              <w:ind w:left="-108"/>
              <w:jc w:val="both"/>
              <w:rPr>
                <w:color w:val="000000" w:themeColor="text1"/>
                <w:sz w:val="16"/>
                <w:szCs w:val="16"/>
                <w:lang w:eastAsia="en-US"/>
              </w:rPr>
            </w:pPr>
          </w:p>
          <w:p w14:paraId="65FECB98" w14:textId="68222434" w:rsidR="00A3085C" w:rsidRDefault="00A3085C" w:rsidP="006F7D58">
            <w:pPr>
              <w:suppressAutoHyphens/>
              <w:ind w:left="-108"/>
              <w:jc w:val="both"/>
              <w:rPr>
                <w:color w:val="000000" w:themeColor="text1"/>
                <w:sz w:val="28"/>
                <w:szCs w:val="28"/>
                <w:lang w:eastAsia="en-US"/>
              </w:rPr>
            </w:pPr>
            <w:r w:rsidRPr="006F7D58">
              <w:rPr>
                <w:color w:val="000000" w:themeColor="text1"/>
                <w:sz w:val="28"/>
                <w:szCs w:val="28"/>
                <w:lang w:eastAsia="en-US"/>
              </w:rPr>
              <w:t>– начальника управления контроля определения поставщика;</w:t>
            </w:r>
          </w:p>
          <w:p w14:paraId="191F4D08" w14:textId="298698FD" w:rsidR="006F7D58" w:rsidRPr="006F7D58" w:rsidRDefault="006F7D58" w:rsidP="006F7D58">
            <w:pPr>
              <w:suppressAutoHyphens/>
              <w:ind w:left="-108"/>
              <w:jc w:val="both"/>
              <w:rPr>
                <w:color w:val="000000" w:themeColor="text1"/>
                <w:sz w:val="16"/>
                <w:szCs w:val="16"/>
                <w:lang w:eastAsia="en-US"/>
              </w:rPr>
            </w:pPr>
          </w:p>
        </w:tc>
      </w:tr>
      <w:tr w:rsidR="00A3085C" w:rsidRPr="006F7D58" w14:paraId="1376121F" w14:textId="77777777" w:rsidTr="0090123A">
        <w:tc>
          <w:tcPr>
            <w:tcW w:w="3686" w:type="dxa"/>
            <w:shd w:val="clear" w:color="auto" w:fill="auto"/>
          </w:tcPr>
          <w:p w14:paraId="4A33C7B1" w14:textId="77777777" w:rsidR="00A3085C" w:rsidRPr="006F7D58" w:rsidRDefault="00A3085C" w:rsidP="00A00723">
            <w:pPr>
              <w:suppressAutoHyphens/>
              <w:ind w:firstLine="34"/>
              <w:jc w:val="both"/>
              <w:rPr>
                <w:color w:val="000000" w:themeColor="text1"/>
                <w:sz w:val="28"/>
                <w:szCs w:val="28"/>
              </w:rPr>
            </w:pPr>
            <w:r w:rsidRPr="006F7D58">
              <w:rPr>
                <w:color w:val="000000" w:themeColor="text1"/>
                <w:sz w:val="28"/>
                <w:szCs w:val="28"/>
              </w:rPr>
              <w:t>Членов Комиссии:</w:t>
            </w:r>
          </w:p>
        </w:tc>
        <w:tc>
          <w:tcPr>
            <w:tcW w:w="6554" w:type="dxa"/>
          </w:tcPr>
          <w:p w14:paraId="57B35AA6" w14:textId="00D3BC8E" w:rsidR="00A3085C" w:rsidRDefault="00A3085C" w:rsidP="006F7D58">
            <w:pPr>
              <w:suppressAutoHyphens/>
              <w:ind w:left="-108"/>
              <w:jc w:val="both"/>
              <w:rPr>
                <w:color w:val="000000" w:themeColor="text1"/>
                <w:sz w:val="28"/>
                <w:szCs w:val="28"/>
                <w:lang w:eastAsia="en-US"/>
              </w:rPr>
            </w:pPr>
            <w:r w:rsidRPr="006F7D58">
              <w:rPr>
                <w:color w:val="000000" w:themeColor="text1"/>
                <w:sz w:val="28"/>
                <w:szCs w:val="28"/>
                <w:lang w:eastAsia="en-US"/>
              </w:rPr>
              <w:t>– начальника отдела жалоб и обращений управления контроля определения поставщика;</w:t>
            </w:r>
          </w:p>
          <w:p w14:paraId="29A16FB1" w14:textId="77777777" w:rsidR="006F7D58" w:rsidRPr="006F7D58" w:rsidRDefault="006F7D58" w:rsidP="006F7D58">
            <w:pPr>
              <w:suppressAutoHyphens/>
              <w:ind w:left="-108"/>
              <w:jc w:val="both"/>
              <w:rPr>
                <w:color w:val="000000" w:themeColor="text1"/>
                <w:sz w:val="16"/>
                <w:szCs w:val="16"/>
                <w:lang w:eastAsia="en-US"/>
              </w:rPr>
            </w:pPr>
          </w:p>
          <w:p w14:paraId="16A96DCC" w14:textId="55F54902" w:rsidR="00A3085C" w:rsidRPr="006F7D58" w:rsidRDefault="00C24BA5" w:rsidP="00A00723">
            <w:pPr>
              <w:suppressAutoHyphens/>
              <w:ind w:left="-108"/>
              <w:jc w:val="both"/>
              <w:rPr>
                <w:color w:val="000000" w:themeColor="text1"/>
                <w:sz w:val="28"/>
                <w:szCs w:val="28"/>
                <w:lang w:eastAsia="en-US"/>
              </w:rPr>
            </w:pPr>
            <w:r w:rsidRPr="006F7D58">
              <w:rPr>
                <w:color w:val="000000" w:themeColor="text1"/>
                <w:sz w:val="28"/>
                <w:szCs w:val="28"/>
                <w:lang w:eastAsia="en-US"/>
              </w:rPr>
              <w:t>– заместителя начальника отдела жалоб и обращений управления контроля определения поставщика</w:t>
            </w:r>
          </w:p>
          <w:p w14:paraId="065C069B" w14:textId="77777777" w:rsidR="00A3085C" w:rsidRPr="006F7D58" w:rsidRDefault="00A3085C" w:rsidP="00A00723">
            <w:pPr>
              <w:suppressAutoHyphens/>
              <w:ind w:left="-108"/>
              <w:jc w:val="both"/>
              <w:rPr>
                <w:color w:val="000000" w:themeColor="text1"/>
                <w:sz w:val="16"/>
                <w:szCs w:val="16"/>
              </w:rPr>
            </w:pPr>
          </w:p>
        </w:tc>
      </w:tr>
    </w:tbl>
    <w:p w14:paraId="1841D6E2" w14:textId="77777777" w:rsidR="00A77503" w:rsidRPr="00526263" w:rsidRDefault="00A076A3" w:rsidP="00A00723">
      <w:pPr>
        <w:suppressAutoHyphens/>
        <w:ind w:firstLine="709"/>
        <w:jc w:val="both"/>
        <w:rPr>
          <w:color w:val="000000" w:themeColor="text1"/>
          <w:sz w:val="28"/>
          <w:szCs w:val="28"/>
        </w:rPr>
      </w:pPr>
      <w:r w:rsidRPr="00526263">
        <w:rPr>
          <w:color w:val="000000" w:themeColor="text1"/>
          <w:sz w:val="28"/>
          <w:szCs w:val="28"/>
        </w:rPr>
        <w:t>в присутствии представителей:</w:t>
      </w:r>
      <w:r w:rsidR="00DC6222" w:rsidRPr="00526263">
        <w:rPr>
          <w:color w:val="000000" w:themeColor="text1"/>
          <w:sz w:val="28"/>
          <w:szCs w:val="28"/>
        </w:rPr>
        <w:t xml:space="preserve"> </w:t>
      </w:r>
    </w:p>
    <w:p w14:paraId="72F73910" w14:textId="1FE204DB" w:rsidR="00D370B4" w:rsidRPr="00526263" w:rsidRDefault="003526AF" w:rsidP="00A00723">
      <w:pPr>
        <w:suppressAutoHyphens/>
        <w:jc w:val="both"/>
        <w:rPr>
          <w:color w:val="000000" w:themeColor="text1"/>
          <w:sz w:val="28"/>
          <w:szCs w:val="28"/>
        </w:rPr>
      </w:pPr>
      <w:r w:rsidRPr="00526263">
        <w:rPr>
          <w:color w:val="000000" w:themeColor="text1"/>
          <w:sz w:val="28"/>
          <w:szCs w:val="28"/>
        </w:rPr>
        <w:t>        </w:t>
      </w:r>
      <w:r w:rsidR="00CA4A97" w:rsidRPr="00526263">
        <w:rPr>
          <w:color w:val="000000" w:themeColor="text1"/>
          <w:sz w:val="28"/>
          <w:szCs w:val="28"/>
        </w:rPr>
        <w:t>-</w:t>
      </w:r>
      <w:r w:rsidR="00B238F7" w:rsidRPr="00526263">
        <w:rPr>
          <w:color w:val="000000" w:themeColor="text1"/>
          <w:sz w:val="28"/>
          <w:szCs w:val="28"/>
        </w:rPr>
        <w:t xml:space="preserve"> </w:t>
      </w:r>
      <w:r w:rsidR="00CA4A97" w:rsidRPr="00526263">
        <w:rPr>
          <w:color w:val="000000" w:themeColor="text1"/>
          <w:sz w:val="28"/>
          <w:szCs w:val="28"/>
        </w:rPr>
        <w:t>от Заказчика:</w:t>
      </w:r>
      <w:r w:rsidR="00BC76FB" w:rsidRPr="00526263">
        <w:rPr>
          <w:color w:val="000000" w:themeColor="text1"/>
          <w:sz w:val="28"/>
          <w:szCs w:val="28"/>
        </w:rPr>
        <w:t xml:space="preserve"> </w:t>
      </w:r>
      <w:r w:rsidR="00526263" w:rsidRPr="00526263">
        <w:rPr>
          <w:color w:val="000000" w:themeColor="text1"/>
          <w:sz w:val="28"/>
          <w:szCs w:val="28"/>
        </w:rPr>
        <w:t>представитель на рассмотрение Жалобы не явился (уведомление о дате и времени рассмотрения Жалобы от 10.08.2022 № 5исх-2507)</w:t>
      </w:r>
      <w:r w:rsidR="008E21AB" w:rsidRPr="00526263">
        <w:rPr>
          <w:color w:val="000000" w:themeColor="text1"/>
          <w:sz w:val="28"/>
          <w:szCs w:val="28"/>
        </w:rPr>
        <w:t>;</w:t>
      </w:r>
    </w:p>
    <w:p w14:paraId="0C51B1B1" w14:textId="69B9B189" w:rsidR="00340056" w:rsidRPr="00526263" w:rsidRDefault="00B238F7" w:rsidP="00A00723">
      <w:pPr>
        <w:tabs>
          <w:tab w:val="left" w:pos="567"/>
          <w:tab w:val="left" w:pos="851"/>
        </w:tabs>
        <w:suppressAutoHyphens/>
        <w:ind w:firstLine="567"/>
        <w:jc w:val="both"/>
        <w:rPr>
          <w:color w:val="000000" w:themeColor="text1"/>
          <w:sz w:val="28"/>
          <w:szCs w:val="28"/>
        </w:rPr>
      </w:pPr>
      <w:r w:rsidRPr="00526263">
        <w:rPr>
          <w:color w:val="000000" w:themeColor="text1"/>
          <w:sz w:val="28"/>
          <w:szCs w:val="28"/>
        </w:rPr>
        <w:t xml:space="preserve">- </w:t>
      </w:r>
      <w:r w:rsidR="00340056" w:rsidRPr="00526263">
        <w:rPr>
          <w:color w:val="000000" w:themeColor="text1"/>
          <w:sz w:val="28"/>
          <w:szCs w:val="28"/>
        </w:rPr>
        <w:t>от Уполномоченного органа</w:t>
      </w:r>
      <w:r w:rsidR="00116A1B" w:rsidRPr="00526263">
        <w:rPr>
          <w:color w:val="000000" w:themeColor="text1"/>
          <w:sz w:val="28"/>
          <w:szCs w:val="28"/>
        </w:rPr>
        <w:t xml:space="preserve">: </w:t>
      </w:r>
      <w:r w:rsidR="00526263" w:rsidRPr="00526263">
        <w:rPr>
          <w:color w:val="000000" w:themeColor="text1"/>
          <w:sz w:val="28"/>
          <w:szCs w:val="28"/>
        </w:rPr>
        <w:t>представитель по доверенности от 21.02.2022          № 1</w:t>
      </w:r>
      <w:r w:rsidR="00116A1B" w:rsidRPr="00526263">
        <w:rPr>
          <w:color w:val="000000" w:themeColor="text1"/>
          <w:sz w:val="28"/>
          <w:szCs w:val="28"/>
        </w:rPr>
        <w:t>;</w:t>
      </w:r>
    </w:p>
    <w:p w14:paraId="71A10398" w14:textId="5BBDF6AC" w:rsidR="00CA4A97" w:rsidRPr="006F7D58" w:rsidRDefault="003526AF" w:rsidP="00A00723">
      <w:pPr>
        <w:tabs>
          <w:tab w:val="left" w:pos="567"/>
        </w:tabs>
        <w:suppressAutoHyphens/>
        <w:jc w:val="both"/>
        <w:rPr>
          <w:color w:val="000000" w:themeColor="text1"/>
          <w:sz w:val="28"/>
          <w:szCs w:val="28"/>
        </w:rPr>
      </w:pPr>
      <w:r w:rsidRPr="00526263">
        <w:rPr>
          <w:color w:val="000000" w:themeColor="text1"/>
          <w:sz w:val="28"/>
          <w:szCs w:val="28"/>
        </w:rPr>
        <w:tab/>
        <w:t xml:space="preserve">- </w:t>
      </w:r>
      <w:r w:rsidR="0046741A" w:rsidRPr="00526263">
        <w:rPr>
          <w:color w:val="000000" w:themeColor="text1"/>
          <w:sz w:val="28"/>
          <w:szCs w:val="28"/>
        </w:rPr>
        <w:t>от Заявителя:</w:t>
      </w:r>
      <w:r w:rsidR="008722F0" w:rsidRPr="00526263">
        <w:rPr>
          <w:color w:val="000000" w:themeColor="text1"/>
          <w:sz w:val="28"/>
          <w:szCs w:val="28"/>
        </w:rPr>
        <w:t xml:space="preserve"> </w:t>
      </w:r>
      <w:r w:rsidR="00BF4D0E" w:rsidRPr="00526263">
        <w:rPr>
          <w:color w:val="000000" w:themeColor="text1"/>
          <w:sz w:val="28"/>
          <w:szCs w:val="28"/>
        </w:rPr>
        <w:t xml:space="preserve">представитель на рассмотрение Жалобы не явился </w:t>
      </w:r>
      <w:r w:rsidR="00526263" w:rsidRPr="00526263">
        <w:rPr>
          <w:color w:val="000000" w:themeColor="text1"/>
          <w:sz w:val="28"/>
          <w:szCs w:val="28"/>
        </w:rPr>
        <w:t>(уведомление о дате и времени рассмотрения Жалобы от 10.08.2022 № 5исх-2507)</w:t>
      </w:r>
      <w:r w:rsidR="00BF4D0E" w:rsidRPr="00526263">
        <w:rPr>
          <w:color w:val="000000" w:themeColor="text1"/>
          <w:sz w:val="28"/>
          <w:szCs w:val="28"/>
        </w:rPr>
        <w:t>.</w:t>
      </w:r>
    </w:p>
    <w:p w14:paraId="601BA0F2" w14:textId="77777777" w:rsidR="00A77503" w:rsidRPr="006F7D58" w:rsidRDefault="00A77503" w:rsidP="00A00723">
      <w:pPr>
        <w:suppressAutoHyphens/>
        <w:jc w:val="both"/>
        <w:rPr>
          <w:color w:val="000000" w:themeColor="text1"/>
          <w:sz w:val="16"/>
          <w:szCs w:val="16"/>
        </w:rPr>
      </w:pPr>
    </w:p>
    <w:p w14:paraId="1EFA56EE" w14:textId="769E76BE" w:rsidR="006A4B67" w:rsidRPr="006F7D58" w:rsidRDefault="00021F63" w:rsidP="00A00723">
      <w:pPr>
        <w:suppressAutoHyphens/>
        <w:ind w:firstLine="709"/>
        <w:jc w:val="both"/>
        <w:rPr>
          <w:color w:val="000000" w:themeColor="text1"/>
          <w:sz w:val="28"/>
          <w:szCs w:val="28"/>
        </w:rPr>
      </w:pPr>
      <w:r w:rsidRPr="006F7D58">
        <w:rPr>
          <w:color w:val="000000" w:themeColor="text1"/>
          <w:sz w:val="28"/>
          <w:szCs w:val="28"/>
        </w:rPr>
        <w:t>И</w:t>
      </w:r>
      <w:r w:rsidR="0023404F" w:rsidRPr="006F7D58">
        <w:rPr>
          <w:color w:val="000000" w:themeColor="text1"/>
          <w:sz w:val="28"/>
          <w:szCs w:val="28"/>
        </w:rPr>
        <w:t xml:space="preserve">зучив сведения и документы, размещенные </w:t>
      </w:r>
      <w:r w:rsidR="002E18D5" w:rsidRPr="006F7D58">
        <w:rPr>
          <w:color w:val="000000" w:themeColor="text1"/>
          <w:sz w:val="28"/>
          <w:szCs w:val="28"/>
        </w:rPr>
        <w:t>на Официальном сайте Единой информационной системы в сфере закупок в информационно-</w:t>
      </w:r>
      <w:r w:rsidR="002E18D5" w:rsidRPr="008F655A">
        <w:rPr>
          <w:color w:val="000000" w:themeColor="text1"/>
          <w:sz w:val="28"/>
          <w:szCs w:val="28"/>
        </w:rPr>
        <w:t>телекоммуникационной сети «Интернет»</w:t>
      </w:r>
      <w:r w:rsidR="0023404F" w:rsidRPr="008F655A">
        <w:rPr>
          <w:color w:val="000000" w:themeColor="text1"/>
          <w:sz w:val="28"/>
          <w:szCs w:val="28"/>
        </w:rPr>
        <w:t xml:space="preserve">, а также представленные </w:t>
      </w:r>
      <w:r w:rsidR="008F655A" w:rsidRPr="008F655A">
        <w:rPr>
          <w:color w:val="000000" w:themeColor="text1"/>
          <w:sz w:val="28"/>
          <w:szCs w:val="28"/>
        </w:rPr>
        <w:t xml:space="preserve">Уполномоченным органом </w:t>
      </w:r>
      <w:r w:rsidR="00FC011C" w:rsidRPr="008F655A">
        <w:rPr>
          <w:color w:val="000000" w:themeColor="text1"/>
          <w:sz w:val="28"/>
          <w:szCs w:val="28"/>
        </w:rPr>
        <w:t>(входящи</w:t>
      </w:r>
      <w:r w:rsidR="008F655A" w:rsidRPr="008F655A">
        <w:rPr>
          <w:color w:val="000000" w:themeColor="text1"/>
          <w:sz w:val="28"/>
          <w:szCs w:val="28"/>
        </w:rPr>
        <w:t xml:space="preserve">й </w:t>
      </w:r>
      <w:proofErr w:type="spellStart"/>
      <w:r w:rsidR="00FC011C" w:rsidRPr="008F655A">
        <w:rPr>
          <w:color w:val="000000" w:themeColor="text1"/>
          <w:sz w:val="28"/>
          <w:szCs w:val="28"/>
        </w:rPr>
        <w:t>Мособлконтроля</w:t>
      </w:r>
      <w:proofErr w:type="spellEnd"/>
      <w:r w:rsidR="00907FAD" w:rsidRPr="008F655A">
        <w:rPr>
          <w:color w:val="000000" w:themeColor="text1"/>
          <w:sz w:val="28"/>
          <w:szCs w:val="28"/>
        </w:rPr>
        <w:t xml:space="preserve"> </w:t>
      </w:r>
      <w:r w:rsidR="008F655A" w:rsidRPr="008F655A">
        <w:rPr>
          <w:color w:val="000000" w:themeColor="text1"/>
          <w:sz w:val="28"/>
          <w:szCs w:val="28"/>
        </w:rPr>
        <w:t>от 11.08.2022 № 5ОТ-4450</w:t>
      </w:r>
      <w:r w:rsidR="00FC011C" w:rsidRPr="008F655A">
        <w:rPr>
          <w:color w:val="000000" w:themeColor="text1"/>
          <w:sz w:val="28"/>
          <w:szCs w:val="28"/>
        </w:rPr>
        <w:t>)</w:t>
      </w:r>
      <w:r w:rsidR="005A2257" w:rsidRPr="008F655A">
        <w:rPr>
          <w:color w:val="000000" w:themeColor="text1"/>
          <w:sz w:val="28"/>
          <w:szCs w:val="28"/>
        </w:rPr>
        <w:t xml:space="preserve"> </w:t>
      </w:r>
      <w:r w:rsidR="0023404F" w:rsidRPr="008F655A">
        <w:rPr>
          <w:color w:val="000000" w:themeColor="text1"/>
          <w:sz w:val="28"/>
          <w:szCs w:val="28"/>
        </w:rPr>
        <w:t>в</w:t>
      </w:r>
      <w:r w:rsidR="0023404F" w:rsidRPr="006F7D58">
        <w:rPr>
          <w:color w:val="000000" w:themeColor="text1"/>
          <w:sz w:val="28"/>
          <w:szCs w:val="28"/>
        </w:rPr>
        <w:t xml:space="preserve"> </w:t>
      </w:r>
      <w:proofErr w:type="spellStart"/>
      <w:r w:rsidR="0023404F" w:rsidRPr="006F7D58">
        <w:rPr>
          <w:color w:val="000000" w:themeColor="text1"/>
          <w:sz w:val="28"/>
          <w:szCs w:val="28"/>
        </w:rPr>
        <w:t>Мособлконтроль</w:t>
      </w:r>
      <w:proofErr w:type="spellEnd"/>
      <w:r w:rsidR="0023404F" w:rsidRPr="006F7D58">
        <w:rPr>
          <w:color w:val="000000" w:themeColor="text1"/>
          <w:sz w:val="28"/>
          <w:szCs w:val="28"/>
        </w:rPr>
        <w:t xml:space="preserve">, Комиссия </w:t>
      </w:r>
      <w:proofErr w:type="spellStart"/>
      <w:r w:rsidR="0023404F" w:rsidRPr="006F7D58">
        <w:rPr>
          <w:color w:val="000000" w:themeColor="text1"/>
          <w:sz w:val="28"/>
          <w:szCs w:val="28"/>
        </w:rPr>
        <w:t>Мособлконтроля</w:t>
      </w:r>
      <w:proofErr w:type="spellEnd"/>
      <w:r w:rsidR="0023404F" w:rsidRPr="006F7D58">
        <w:rPr>
          <w:color w:val="000000" w:themeColor="text1"/>
          <w:sz w:val="28"/>
          <w:szCs w:val="28"/>
        </w:rPr>
        <w:t>:</w:t>
      </w:r>
    </w:p>
    <w:p w14:paraId="7C5081AB" w14:textId="06FED4EC" w:rsidR="00A77503" w:rsidRPr="006F7D58" w:rsidRDefault="00A77503" w:rsidP="00A00723">
      <w:pPr>
        <w:suppressAutoHyphens/>
        <w:ind w:left="3545" w:firstLine="709"/>
        <w:jc w:val="both"/>
        <w:rPr>
          <w:color w:val="000000" w:themeColor="text1"/>
          <w:sz w:val="28"/>
          <w:szCs w:val="28"/>
        </w:rPr>
      </w:pPr>
    </w:p>
    <w:p w14:paraId="378B7C80" w14:textId="77777777" w:rsidR="004379BB" w:rsidRPr="006F7D58" w:rsidRDefault="001E3402" w:rsidP="00A00723">
      <w:pPr>
        <w:suppressAutoHyphens/>
        <w:ind w:left="3545" w:firstLine="709"/>
        <w:jc w:val="both"/>
        <w:rPr>
          <w:color w:val="000000" w:themeColor="text1"/>
          <w:sz w:val="28"/>
          <w:szCs w:val="28"/>
        </w:rPr>
      </w:pPr>
      <w:r w:rsidRPr="006F7D58">
        <w:rPr>
          <w:color w:val="000000" w:themeColor="text1"/>
          <w:sz w:val="28"/>
          <w:szCs w:val="28"/>
        </w:rPr>
        <w:t>УСТАНОВИЛА:</w:t>
      </w:r>
    </w:p>
    <w:p w14:paraId="16F42064" w14:textId="77777777" w:rsidR="00EA116B" w:rsidRPr="006F7D58" w:rsidRDefault="00EA116B" w:rsidP="00A00723">
      <w:pPr>
        <w:suppressAutoHyphens/>
        <w:ind w:left="3545" w:firstLine="709"/>
        <w:jc w:val="both"/>
        <w:rPr>
          <w:color w:val="000000" w:themeColor="text1"/>
          <w:sz w:val="16"/>
          <w:szCs w:val="16"/>
        </w:rPr>
      </w:pPr>
    </w:p>
    <w:p w14:paraId="40FC97D0" w14:textId="7AA7F156" w:rsidR="00EA116B" w:rsidRPr="004A7AE2" w:rsidRDefault="00EA116B" w:rsidP="00A00723">
      <w:pPr>
        <w:tabs>
          <w:tab w:val="left" w:pos="567"/>
        </w:tabs>
        <w:suppressAutoHyphens/>
        <w:ind w:firstLine="709"/>
        <w:jc w:val="both"/>
        <w:rPr>
          <w:color w:val="000000" w:themeColor="text1"/>
          <w:sz w:val="28"/>
          <w:szCs w:val="28"/>
        </w:rPr>
      </w:pPr>
      <w:r w:rsidRPr="006F7D58">
        <w:rPr>
          <w:color w:val="000000" w:themeColor="text1"/>
          <w:sz w:val="28"/>
          <w:szCs w:val="28"/>
        </w:rPr>
        <w:t xml:space="preserve">Согласно доводу </w:t>
      </w:r>
      <w:r w:rsidR="00DF0D0D" w:rsidRPr="006F7D58">
        <w:rPr>
          <w:color w:val="000000" w:themeColor="text1"/>
          <w:sz w:val="28"/>
          <w:szCs w:val="28"/>
        </w:rPr>
        <w:t>Ж</w:t>
      </w:r>
      <w:r w:rsidRPr="006F7D58">
        <w:rPr>
          <w:color w:val="000000" w:themeColor="text1"/>
          <w:sz w:val="28"/>
          <w:szCs w:val="28"/>
        </w:rPr>
        <w:t>алобы Заявитель обжалует установление в извещении о проведении Конкурса дополнительного требования, предъявляемого к участникам закупки в соответствии с частью 2 статьи 31 Федерального закона № 44-ФЗ,</w:t>
      </w:r>
      <w:r w:rsidR="008121B0" w:rsidRPr="006F7D58">
        <w:rPr>
          <w:color w:val="000000" w:themeColor="text1"/>
          <w:sz w:val="28"/>
          <w:szCs w:val="28"/>
        </w:rPr>
        <w:t xml:space="preserve"> </w:t>
      </w:r>
      <w:r w:rsidR="006C25CE" w:rsidRPr="006F7D58">
        <w:rPr>
          <w:color w:val="000000" w:themeColor="text1"/>
          <w:sz w:val="28"/>
          <w:szCs w:val="28"/>
        </w:rPr>
        <w:t>позицией </w:t>
      </w:r>
      <w:r w:rsidR="008121B0" w:rsidRPr="006F7D58">
        <w:rPr>
          <w:color w:val="000000" w:themeColor="text1"/>
          <w:sz w:val="28"/>
          <w:szCs w:val="28"/>
        </w:rPr>
        <w:t>18</w:t>
      </w:r>
      <w:r w:rsidRPr="006F7D58">
        <w:rPr>
          <w:color w:val="000000" w:themeColor="text1"/>
          <w:sz w:val="28"/>
          <w:szCs w:val="28"/>
        </w:rPr>
        <w:t xml:space="preserve"> приложения к постановлению Правительства Российской Федерации</w:t>
      </w:r>
      <w:r w:rsidR="008121B0" w:rsidRPr="006F7D58">
        <w:rPr>
          <w:color w:val="000000" w:themeColor="text1"/>
          <w:sz w:val="28"/>
          <w:szCs w:val="28"/>
        </w:rPr>
        <w:t xml:space="preserve"> </w:t>
      </w:r>
      <w:r w:rsidR="006C25CE" w:rsidRPr="006F7D58">
        <w:rPr>
          <w:color w:val="000000" w:themeColor="text1"/>
          <w:sz w:val="28"/>
          <w:szCs w:val="28"/>
        </w:rPr>
        <w:t>от </w:t>
      </w:r>
      <w:r w:rsidRPr="006F7D58">
        <w:rPr>
          <w:color w:val="000000" w:themeColor="text1"/>
          <w:sz w:val="28"/>
          <w:szCs w:val="28"/>
        </w:rPr>
        <w:t xml:space="preserve">29.12.2021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w:t>
      </w:r>
      <w:r w:rsidRPr="004A7AE2">
        <w:rPr>
          <w:color w:val="000000" w:themeColor="text1"/>
          <w:sz w:val="28"/>
          <w:szCs w:val="28"/>
        </w:rPr>
        <w:t xml:space="preserve">Правительства Российской Федерации» (далее – Постановление), а не позицией </w:t>
      </w:r>
      <w:r w:rsidR="008121B0" w:rsidRPr="004A7AE2">
        <w:rPr>
          <w:color w:val="000000" w:themeColor="text1"/>
          <w:sz w:val="28"/>
          <w:szCs w:val="28"/>
        </w:rPr>
        <w:t>9</w:t>
      </w:r>
      <w:r w:rsidRPr="004A7AE2">
        <w:rPr>
          <w:color w:val="000000" w:themeColor="text1"/>
          <w:sz w:val="28"/>
          <w:szCs w:val="28"/>
        </w:rPr>
        <w:t xml:space="preserve"> приложения к Постановлению.</w:t>
      </w:r>
    </w:p>
    <w:p w14:paraId="4B6970A2" w14:textId="7E605B81" w:rsidR="00DB09FB" w:rsidRPr="006F7D58" w:rsidRDefault="00771F21" w:rsidP="003A5098">
      <w:pPr>
        <w:tabs>
          <w:tab w:val="left" w:pos="567"/>
        </w:tabs>
        <w:suppressAutoHyphens/>
        <w:ind w:firstLine="709"/>
        <w:jc w:val="both"/>
        <w:rPr>
          <w:color w:val="000000" w:themeColor="text1"/>
          <w:sz w:val="28"/>
          <w:szCs w:val="28"/>
        </w:rPr>
      </w:pPr>
      <w:r w:rsidRPr="004A7AE2">
        <w:rPr>
          <w:color w:val="000000" w:themeColor="text1"/>
          <w:sz w:val="28"/>
          <w:szCs w:val="28"/>
        </w:rPr>
        <w:t xml:space="preserve">Согласно возражениям, представленным </w:t>
      </w:r>
      <w:r w:rsidR="004A7AE2" w:rsidRPr="004A7AE2">
        <w:rPr>
          <w:color w:val="000000" w:themeColor="text1"/>
          <w:sz w:val="28"/>
          <w:szCs w:val="28"/>
        </w:rPr>
        <w:t>Уполномоченным органом</w:t>
      </w:r>
      <w:r w:rsidRPr="004A7AE2">
        <w:rPr>
          <w:color w:val="000000" w:themeColor="text1"/>
          <w:sz w:val="28"/>
          <w:szCs w:val="28"/>
        </w:rPr>
        <w:t>, он не согласен с доводом Жалобы и считает его необоснованным.</w:t>
      </w:r>
    </w:p>
    <w:p w14:paraId="2ABA42B7" w14:textId="77777777" w:rsidR="00EA116B" w:rsidRPr="006F7D58" w:rsidRDefault="00EA116B" w:rsidP="00A00723">
      <w:pPr>
        <w:tabs>
          <w:tab w:val="left" w:pos="567"/>
        </w:tabs>
        <w:suppressAutoHyphens/>
        <w:ind w:firstLine="709"/>
        <w:jc w:val="both"/>
        <w:rPr>
          <w:color w:val="000000" w:themeColor="text1"/>
          <w:sz w:val="28"/>
          <w:szCs w:val="28"/>
        </w:rPr>
      </w:pPr>
      <w:r w:rsidRPr="006F7D58">
        <w:rPr>
          <w:color w:val="000000" w:themeColor="text1"/>
          <w:sz w:val="28"/>
          <w:szCs w:val="28"/>
        </w:rPr>
        <w:t>Согласно части 2 статьи 31 Федерального закона № 44-ФЗ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14:paraId="469E3D2C" w14:textId="77777777" w:rsidR="00EA116B" w:rsidRPr="006F7D58" w:rsidRDefault="00EA116B" w:rsidP="00A00723">
      <w:pPr>
        <w:tabs>
          <w:tab w:val="left" w:pos="567"/>
        </w:tabs>
        <w:suppressAutoHyphens/>
        <w:ind w:firstLine="709"/>
        <w:jc w:val="both"/>
        <w:rPr>
          <w:color w:val="000000" w:themeColor="text1"/>
          <w:sz w:val="28"/>
          <w:szCs w:val="28"/>
        </w:rPr>
      </w:pPr>
      <w:r w:rsidRPr="006F7D58">
        <w:rPr>
          <w:color w:val="000000" w:themeColor="text1"/>
          <w:sz w:val="28"/>
          <w:szCs w:val="28"/>
        </w:rPr>
        <w:lastRenderedPageBreak/>
        <w:t>1) финансовых ресурсов для исполнения контракта;</w:t>
      </w:r>
    </w:p>
    <w:p w14:paraId="3F9DA0E5" w14:textId="77777777" w:rsidR="00EA116B" w:rsidRPr="006F7D58" w:rsidRDefault="00EA116B" w:rsidP="00A00723">
      <w:pPr>
        <w:tabs>
          <w:tab w:val="left" w:pos="567"/>
        </w:tabs>
        <w:suppressAutoHyphens/>
        <w:ind w:firstLine="709"/>
        <w:jc w:val="both"/>
        <w:rPr>
          <w:color w:val="000000" w:themeColor="text1"/>
          <w:sz w:val="28"/>
          <w:szCs w:val="28"/>
        </w:rPr>
      </w:pPr>
      <w:r w:rsidRPr="006F7D58">
        <w:rPr>
          <w:color w:val="000000" w:themeColor="text1"/>
          <w:sz w:val="28"/>
          <w:szCs w:val="28"/>
        </w:rPr>
        <w:t>2) на праве собственности или ином законном основании оборудования и других материальных ресурсов для исполнения контракта;</w:t>
      </w:r>
    </w:p>
    <w:p w14:paraId="1D3237DA" w14:textId="77777777" w:rsidR="00EA116B" w:rsidRPr="006F7D58" w:rsidRDefault="00EA116B" w:rsidP="00A00723">
      <w:pPr>
        <w:tabs>
          <w:tab w:val="left" w:pos="567"/>
        </w:tabs>
        <w:suppressAutoHyphens/>
        <w:ind w:firstLine="709"/>
        <w:jc w:val="both"/>
        <w:rPr>
          <w:color w:val="000000" w:themeColor="text1"/>
          <w:sz w:val="28"/>
          <w:szCs w:val="28"/>
        </w:rPr>
      </w:pPr>
      <w:r w:rsidRPr="006F7D58">
        <w:rPr>
          <w:color w:val="000000" w:themeColor="text1"/>
          <w:sz w:val="28"/>
          <w:szCs w:val="28"/>
        </w:rPr>
        <w:t>3) опыта работы, связанного с предметом контракта, и деловой репутации;</w:t>
      </w:r>
    </w:p>
    <w:p w14:paraId="2A9564B0" w14:textId="77777777" w:rsidR="00EA116B" w:rsidRPr="006F7D58" w:rsidRDefault="00EA116B" w:rsidP="00A00723">
      <w:pPr>
        <w:tabs>
          <w:tab w:val="left" w:pos="567"/>
        </w:tabs>
        <w:suppressAutoHyphens/>
        <w:ind w:firstLine="709"/>
        <w:jc w:val="both"/>
        <w:rPr>
          <w:color w:val="000000" w:themeColor="text1"/>
          <w:sz w:val="28"/>
          <w:szCs w:val="28"/>
        </w:rPr>
      </w:pPr>
      <w:r w:rsidRPr="006F7D58">
        <w:rPr>
          <w:color w:val="000000" w:themeColor="text1"/>
          <w:sz w:val="28"/>
          <w:szCs w:val="28"/>
        </w:rPr>
        <w:t>4) необходимого количества специалистов и иных работников определенного уровня квалификации для исполнения контракта.</w:t>
      </w:r>
    </w:p>
    <w:p w14:paraId="40447A25" w14:textId="77777777" w:rsidR="00EA116B" w:rsidRPr="006F7D58" w:rsidRDefault="00EA116B" w:rsidP="00A00723">
      <w:pPr>
        <w:tabs>
          <w:tab w:val="left" w:pos="567"/>
        </w:tabs>
        <w:suppressAutoHyphens/>
        <w:ind w:firstLine="709"/>
        <w:jc w:val="both"/>
        <w:rPr>
          <w:color w:val="000000" w:themeColor="text1"/>
          <w:sz w:val="28"/>
          <w:szCs w:val="28"/>
        </w:rPr>
      </w:pPr>
      <w:r w:rsidRPr="006F7D58">
        <w:rPr>
          <w:color w:val="000000" w:themeColor="text1"/>
          <w:sz w:val="28"/>
          <w:szCs w:val="28"/>
        </w:rPr>
        <w:t>В силу части 4 статьи 31 Федерального закона № 44-ФЗ в случае установления Правительством Российской Федерации в соответствии с частью 2 статьи 31 Федерального закона № 44-ФЗ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14:paraId="1E0EBEDA" w14:textId="77777777" w:rsidR="00EA116B" w:rsidRPr="006F7D58" w:rsidRDefault="00EA116B" w:rsidP="00A00723">
      <w:pPr>
        <w:tabs>
          <w:tab w:val="left" w:pos="567"/>
        </w:tabs>
        <w:suppressAutoHyphens/>
        <w:ind w:firstLine="709"/>
        <w:jc w:val="both"/>
        <w:rPr>
          <w:color w:val="000000" w:themeColor="text1"/>
          <w:sz w:val="28"/>
          <w:szCs w:val="28"/>
        </w:rPr>
      </w:pPr>
      <w:r w:rsidRPr="006F7D58">
        <w:rPr>
          <w:color w:val="000000" w:themeColor="text1"/>
          <w:sz w:val="28"/>
          <w:szCs w:val="28"/>
        </w:rPr>
        <w:t>В соответствии с пунктом 12 части 1 статьи 42 Федерального                             закона № 44-ФЗ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пунктом 1                части 1 статьи 31 Федерального закона № 44-ФЗ, требования, предъявляемые к участникам закупки в соответствии с частями 2 и 2.1 (при наличии таких требований) статьи 31 Федерального закона № 44-ФЗ,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Федерального закона № 44-ФЗ (при наличии такого требования).</w:t>
      </w:r>
    </w:p>
    <w:p w14:paraId="36BC69C4" w14:textId="033D5859" w:rsidR="00EA116B" w:rsidRPr="006F7D58" w:rsidRDefault="00EA116B" w:rsidP="00A00723">
      <w:pPr>
        <w:tabs>
          <w:tab w:val="left" w:pos="567"/>
        </w:tabs>
        <w:suppressAutoHyphens/>
        <w:ind w:firstLine="709"/>
        <w:jc w:val="both"/>
        <w:rPr>
          <w:color w:val="000000" w:themeColor="text1"/>
          <w:sz w:val="28"/>
          <w:szCs w:val="28"/>
        </w:rPr>
      </w:pPr>
      <w:r w:rsidRPr="006F7D58">
        <w:rPr>
          <w:color w:val="000000" w:themeColor="text1"/>
          <w:sz w:val="28"/>
          <w:szCs w:val="28"/>
        </w:rPr>
        <w:t>Графой «Дополнительные требования к участникам закупки» позиции 9 приложения к Постановлению в отношении участников закупки, объектом которой являются «Работы по строительству некапитального строения, сооружения (строений, сооружений), благоустройству территории», предусмотрено дополнительное требование о наличии у таких участников следующего опыта выполнения работ:</w:t>
      </w:r>
    </w:p>
    <w:p w14:paraId="7532635C" w14:textId="77777777" w:rsidR="00EA116B" w:rsidRPr="006F7D58" w:rsidRDefault="00EA116B" w:rsidP="00A00723">
      <w:pPr>
        <w:tabs>
          <w:tab w:val="left" w:pos="567"/>
        </w:tabs>
        <w:suppressAutoHyphens/>
        <w:ind w:firstLine="709"/>
        <w:jc w:val="both"/>
        <w:rPr>
          <w:color w:val="000000" w:themeColor="text1"/>
          <w:sz w:val="28"/>
          <w:szCs w:val="28"/>
        </w:rPr>
      </w:pPr>
      <w:r w:rsidRPr="006F7D58">
        <w:rPr>
          <w:color w:val="000000" w:themeColor="text1"/>
          <w:sz w:val="28"/>
          <w:szCs w:val="28"/>
        </w:rPr>
        <w:t xml:space="preserve">«1) опыт исполнения договора, предусматривающего выполнение работ по строительству некапитального строения, сооружения (строений, сооружений), благоустройству территории; </w:t>
      </w:r>
    </w:p>
    <w:p w14:paraId="008AE0D4" w14:textId="7C6E410B" w:rsidR="00EA116B" w:rsidRPr="006F7D58" w:rsidRDefault="00EA116B" w:rsidP="00A00723">
      <w:pPr>
        <w:tabs>
          <w:tab w:val="left" w:pos="567"/>
        </w:tabs>
        <w:suppressAutoHyphens/>
        <w:ind w:firstLine="709"/>
        <w:jc w:val="both"/>
        <w:rPr>
          <w:color w:val="000000" w:themeColor="text1"/>
          <w:sz w:val="28"/>
          <w:szCs w:val="28"/>
        </w:rPr>
      </w:pPr>
      <w:r w:rsidRPr="006F7D58">
        <w:rPr>
          <w:color w:val="000000" w:themeColor="text1"/>
          <w:sz w:val="28"/>
          <w:szCs w:val="28"/>
        </w:rPr>
        <w:t xml:space="preserve">2)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 (в том числе линейного объекта); </w:t>
      </w:r>
    </w:p>
    <w:p w14:paraId="260BA7C5" w14:textId="2CC2309E" w:rsidR="00EA116B" w:rsidRPr="006F7D58" w:rsidRDefault="00EA116B" w:rsidP="00A00723">
      <w:pPr>
        <w:tabs>
          <w:tab w:val="left" w:pos="567"/>
        </w:tabs>
        <w:suppressAutoHyphens/>
        <w:ind w:firstLine="709"/>
        <w:jc w:val="both"/>
        <w:rPr>
          <w:color w:val="000000" w:themeColor="text1"/>
          <w:sz w:val="28"/>
          <w:szCs w:val="28"/>
        </w:rPr>
      </w:pPr>
      <w:r w:rsidRPr="006F7D58">
        <w:rPr>
          <w:color w:val="000000" w:themeColor="text1"/>
          <w:sz w:val="28"/>
          <w:szCs w:val="28"/>
        </w:rPr>
        <w:t xml:space="preserve">3) опыт выполнения участником закупки, являющимся застройщиком, работ по строительству, реконструкции объекта капитального строительства (в том числе линейного объекта). </w:t>
      </w:r>
    </w:p>
    <w:p w14:paraId="2830035D" w14:textId="77777777" w:rsidR="00EA116B" w:rsidRPr="006F7D58" w:rsidRDefault="00EA116B" w:rsidP="00A00723">
      <w:pPr>
        <w:tabs>
          <w:tab w:val="left" w:pos="567"/>
        </w:tabs>
        <w:suppressAutoHyphens/>
        <w:ind w:firstLine="709"/>
        <w:jc w:val="both"/>
        <w:rPr>
          <w:color w:val="000000" w:themeColor="text1"/>
          <w:sz w:val="28"/>
          <w:szCs w:val="28"/>
        </w:rPr>
      </w:pPr>
      <w:r w:rsidRPr="006F7D58">
        <w:rPr>
          <w:color w:val="000000" w:themeColor="text1"/>
          <w:sz w:val="28"/>
          <w:szCs w:val="28"/>
        </w:rPr>
        <w:t xml:space="preserve">Цена выполненных работ по договорам, предусмотренных пунктами 1 и 2 настоящей графы настоящей позиции, цена выполненных работ, предусмотренных пунктом 3 настоящей графы настоящей позиции, должна составлять не менее 20 </w:t>
      </w:r>
      <w:r w:rsidRPr="006F7D58">
        <w:rPr>
          <w:color w:val="000000" w:themeColor="text1"/>
          <w:sz w:val="28"/>
          <w:szCs w:val="28"/>
        </w:rPr>
        <w:lastRenderedPageBreak/>
        <w:t>процентов начальной (максимальной) цены контракта, заключаемого по результатам определения поставщика (подрядчика, исполнителя)».</w:t>
      </w:r>
    </w:p>
    <w:p w14:paraId="54FDD59C" w14:textId="77777777" w:rsidR="00EA116B" w:rsidRPr="006F7D58" w:rsidRDefault="00EA116B" w:rsidP="00A00723">
      <w:pPr>
        <w:tabs>
          <w:tab w:val="left" w:pos="567"/>
        </w:tabs>
        <w:suppressAutoHyphens/>
        <w:ind w:firstLine="709"/>
        <w:jc w:val="both"/>
        <w:rPr>
          <w:color w:val="000000" w:themeColor="text1"/>
          <w:sz w:val="28"/>
          <w:szCs w:val="28"/>
        </w:rPr>
      </w:pPr>
      <w:r w:rsidRPr="006F7D58">
        <w:rPr>
          <w:color w:val="000000" w:themeColor="text1"/>
          <w:sz w:val="28"/>
          <w:szCs w:val="28"/>
        </w:rPr>
        <w:t xml:space="preserve">Графой «Информация и документы, подтверждающие соответствие участников закупки дополнительным требованиям» позиции 9 приложения к Постановлению предусмотрена следующая информация и документы, подтверждающие соответствие участников закупки указанному дополнительному требованию: </w:t>
      </w:r>
    </w:p>
    <w:p w14:paraId="28F89ECF" w14:textId="77777777" w:rsidR="00EA116B" w:rsidRPr="006F7D58" w:rsidRDefault="00EA116B" w:rsidP="00A00723">
      <w:pPr>
        <w:tabs>
          <w:tab w:val="left" w:pos="567"/>
        </w:tabs>
        <w:suppressAutoHyphens/>
        <w:ind w:firstLine="709"/>
        <w:jc w:val="both"/>
        <w:rPr>
          <w:color w:val="000000" w:themeColor="text1"/>
          <w:sz w:val="28"/>
          <w:szCs w:val="28"/>
        </w:rPr>
      </w:pPr>
      <w:r w:rsidRPr="006F7D58">
        <w:rPr>
          <w:color w:val="000000" w:themeColor="text1"/>
          <w:sz w:val="28"/>
          <w:szCs w:val="28"/>
        </w:rPr>
        <w:t xml:space="preserve">«в случае наличия опыта, предусмотренного пунктом 1 графы «Дополнительные требования к участникам закупки» настоящей позиции: </w:t>
      </w:r>
    </w:p>
    <w:p w14:paraId="64F13C92" w14:textId="77777777" w:rsidR="00EA116B" w:rsidRPr="006F7D58" w:rsidRDefault="00EA116B" w:rsidP="00A00723">
      <w:pPr>
        <w:tabs>
          <w:tab w:val="left" w:pos="567"/>
        </w:tabs>
        <w:suppressAutoHyphens/>
        <w:ind w:firstLine="709"/>
        <w:jc w:val="both"/>
        <w:rPr>
          <w:color w:val="000000" w:themeColor="text1"/>
          <w:sz w:val="28"/>
          <w:szCs w:val="28"/>
        </w:rPr>
      </w:pPr>
      <w:r w:rsidRPr="006F7D58">
        <w:rPr>
          <w:color w:val="000000" w:themeColor="text1"/>
          <w:sz w:val="28"/>
          <w:szCs w:val="28"/>
        </w:rPr>
        <w:t xml:space="preserve">1) исполненный договор; </w:t>
      </w:r>
    </w:p>
    <w:p w14:paraId="15AD90EC" w14:textId="77777777" w:rsidR="00EA116B" w:rsidRPr="006F7D58" w:rsidRDefault="00EA116B" w:rsidP="00A00723">
      <w:pPr>
        <w:tabs>
          <w:tab w:val="left" w:pos="567"/>
        </w:tabs>
        <w:suppressAutoHyphens/>
        <w:ind w:firstLine="709"/>
        <w:jc w:val="both"/>
        <w:rPr>
          <w:color w:val="000000" w:themeColor="text1"/>
          <w:sz w:val="28"/>
          <w:szCs w:val="28"/>
        </w:rPr>
      </w:pPr>
      <w:r w:rsidRPr="006F7D58">
        <w:rPr>
          <w:color w:val="000000" w:themeColor="text1"/>
          <w:sz w:val="28"/>
          <w:szCs w:val="28"/>
        </w:rPr>
        <w:t xml:space="preserve">2) акт выполненных работ, подтверждающий цену выполненных работ. </w:t>
      </w:r>
    </w:p>
    <w:p w14:paraId="3E9D6615" w14:textId="77777777" w:rsidR="00EA116B" w:rsidRPr="006F7D58" w:rsidRDefault="00EA116B" w:rsidP="00A00723">
      <w:pPr>
        <w:tabs>
          <w:tab w:val="left" w:pos="567"/>
        </w:tabs>
        <w:suppressAutoHyphens/>
        <w:ind w:firstLine="709"/>
        <w:jc w:val="both"/>
        <w:rPr>
          <w:color w:val="000000" w:themeColor="text1"/>
          <w:sz w:val="28"/>
          <w:szCs w:val="28"/>
        </w:rPr>
      </w:pPr>
      <w:r w:rsidRPr="006F7D58">
        <w:rPr>
          <w:color w:val="000000" w:themeColor="text1"/>
          <w:sz w:val="28"/>
          <w:szCs w:val="28"/>
        </w:rPr>
        <w:t xml:space="preserve">В случае наличия опыта, предусмотренного пунктом 2 графы «Дополнительные требования к участникам закупки» настоящей позиции: </w:t>
      </w:r>
    </w:p>
    <w:p w14:paraId="3761FDE2" w14:textId="77777777" w:rsidR="00EA116B" w:rsidRPr="006F7D58" w:rsidRDefault="00EA116B" w:rsidP="00A00723">
      <w:pPr>
        <w:tabs>
          <w:tab w:val="left" w:pos="567"/>
        </w:tabs>
        <w:suppressAutoHyphens/>
        <w:ind w:firstLine="709"/>
        <w:jc w:val="both"/>
        <w:rPr>
          <w:color w:val="000000" w:themeColor="text1"/>
          <w:sz w:val="28"/>
          <w:szCs w:val="28"/>
        </w:rPr>
      </w:pPr>
      <w:r w:rsidRPr="006F7D58">
        <w:rPr>
          <w:color w:val="000000" w:themeColor="text1"/>
          <w:sz w:val="28"/>
          <w:szCs w:val="28"/>
        </w:rPr>
        <w:t xml:space="preserve">1) исполненный договор; </w:t>
      </w:r>
    </w:p>
    <w:p w14:paraId="4555A12A" w14:textId="77777777" w:rsidR="00EA116B" w:rsidRPr="006F7D58" w:rsidRDefault="00EA116B" w:rsidP="00A00723">
      <w:pPr>
        <w:tabs>
          <w:tab w:val="left" w:pos="567"/>
        </w:tabs>
        <w:suppressAutoHyphens/>
        <w:ind w:firstLine="709"/>
        <w:jc w:val="both"/>
        <w:rPr>
          <w:color w:val="000000" w:themeColor="text1"/>
          <w:sz w:val="28"/>
          <w:szCs w:val="28"/>
        </w:rPr>
      </w:pPr>
      <w:r w:rsidRPr="006F7D58">
        <w:rPr>
          <w:color w:val="000000" w:themeColor="text1"/>
          <w:sz w:val="28"/>
          <w:szCs w:val="28"/>
        </w:rPr>
        <w:t>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w:t>
      </w:r>
    </w:p>
    <w:p w14:paraId="0114AED7" w14:textId="30CFED59" w:rsidR="00EA116B" w:rsidRPr="006F7D58" w:rsidRDefault="00EA116B" w:rsidP="00A00723">
      <w:pPr>
        <w:tabs>
          <w:tab w:val="left" w:pos="567"/>
        </w:tabs>
        <w:suppressAutoHyphens/>
        <w:ind w:firstLine="709"/>
        <w:jc w:val="both"/>
        <w:rPr>
          <w:color w:val="000000" w:themeColor="text1"/>
          <w:sz w:val="28"/>
          <w:szCs w:val="28"/>
        </w:rPr>
      </w:pPr>
      <w:r w:rsidRPr="006F7D58">
        <w:rPr>
          <w:color w:val="000000" w:themeColor="text1"/>
          <w:sz w:val="28"/>
          <w:szCs w:val="28"/>
        </w:rPr>
        <w:t xml:space="preserve">3) разрешение на ввод объекта капитального строительства в эксплуатацию </w:t>
      </w:r>
      <w:r w:rsidR="005C71F4" w:rsidRPr="006F7D58">
        <w:rPr>
          <w:color w:val="000000" w:themeColor="text1"/>
          <w:sz w:val="28"/>
          <w:szCs w:val="28"/>
        </w:rPr>
        <w:t xml:space="preserve">                   </w:t>
      </w:r>
      <w:proofErr w:type="gramStart"/>
      <w:r w:rsidR="005C71F4" w:rsidRPr="006F7D58">
        <w:rPr>
          <w:color w:val="000000" w:themeColor="text1"/>
          <w:sz w:val="28"/>
          <w:szCs w:val="28"/>
        </w:rPr>
        <w:t xml:space="preserve">   </w:t>
      </w:r>
      <w:r w:rsidRPr="006F7D58">
        <w:rPr>
          <w:color w:val="000000" w:themeColor="text1"/>
          <w:sz w:val="28"/>
          <w:szCs w:val="28"/>
        </w:rPr>
        <w:t>(</w:t>
      </w:r>
      <w:proofErr w:type="gramEnd"/>
      <w:r w:rsidRPr="006F7D58">
        <w:rPr>
          <w:color w:val="000000" w:themeColor="text1"/>
          <w:sz w:val="28"/>
          <w:szCs w:val="28"/>
        </w:rPr>
        <w:t xml:space="preserve">за исключением случаев, при которых такое разрешение не выдается в соответствии с законодательством о градостроительной деятельности) или решение о технической готовности линейного объекта инфраструктуры к временной эксплуатации. </w:t>
      </w:r>
    </w:p>
    <w:p w14:paraId="118414C6" w14:textId="77777777" w:rsidR="00EA116B" w:rsidRPr="006F7D58" w:rsidRDefault="00EA116B" w:rsidP="00A00723">
      <w:pPr>
        <w:tabs>
          <w:tab w:val="left" w:pos="567"/>
        </w:tabs>
        <w:suppressAutoHyphens/>
        <w:ind w:firstLine="709"/>
        <w:jc w:val="both"/>
        <w:rPr>
          <w:color w:val="000000" w:themeColor="text1"/>
          <w:sz w:val="28"/>
          <w:szCs w:val="28"/>
        </w:rPr>
      </w:pPr>
      <w:r w:rsidRPr="006F7D58">
        <w:rPr>
          <w:color w:val="000000" w:themeColor="text1"/>
          <w:sz w:val="28"/>
          <w:szCs w:val="28"/>
        </w:rPr>
        <w:t xml:space="preserve">В случае наличия опыта, предусмотренного пунктом 3 графы «Дополнительные требования к участникам закупки» настоящей позиции: </w:t>
      </w:r>
    </w:p>
    <w:p w14:paraId="131D98EB" w14:textId="77777777" w:rsidR="00EA116B" w:rsidRPr="006F7D58" w:rsidRDefault="00EA116B" w:rsidP="00A00723">
      <w:pPr>
        <w:tabs>
          <w:tab w:val="left" w:pos="567"/>
        </w:tabs>
        <w:suppressAutoHyphens/>
        <w:ind w:firstLine="709"/>
        <w:jc w:val="both"/>
        <w:rPr>
          <w:color w:val="000000" w:themeColor="text1"/>
          <w:sz w:val="28"/>
          <w:szCs w:val="28"/>
        </w:rPr>
      </w:pPr>
      <w:r w:rsidRPr="006F7D58">
        <w:rPr>
          <w:color w:val="000000" w:themeColor="text1"/>
          <w:sz w:val="28"/>
          <w:szCs w:val="28"/>
        </w:rPr>
        <w:t xml:space="preserve">1) раздел 11 «Смета на строительство объектов капитального строительства» проектной документации; </w:t>
      </w:r>
    </w:p>
    <w:p w14:paraId="71803C0F" w14:textId="77777777" w:rsidR="00EA116B" w:rsidRPr="006F7D58" w:rsidRDefault="00EA116B" w:rsidP="00A00723">
      <w:pPr>
        <w:tabs>
          <w:tab w:val="left" w:pos="567"/>
        </w:tabs>
        <w:suppressAutoHyphens/>
        <w:ind w:firstLine="709"/>
        <w:jc w:val="both"/>
        <w:rPr>
          <w:color w:val="000000" w:themeColor="text1"/>
          <w:sz w:val="28"/>
          <w:szCs w:val="28"/>
        </w:rPr>
      </w:pPr>
      <w:r w:rsidRPr="006F7D58">
        <w:rPr>
          <w:color w:val="000000" w:themeColor="text1"/>
          <w:sz w:val="28"/>
          <w:szCs w:val="28"/>
        </w:rPr>
        <w:t>2) 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эксплуатации».</w:t>
      </w:r>
    </w:p>
    <w:p w14:paraId="5F8CF4FC" w14:textId="64BB5F21" w:rsidR="00EA116B" w:rsidRPr="006F7D58" w:rsidRDefault="00EA116B" w:rsidP="00A00723">
      <w:pPr>
        <w:tabs>
          <w:tab w:val="left" w:pos="567"/>
        </w:tabs>
        <w:suppressAutoHyphens/>
        <w:ind w:firstLine="709"/>
        <w:jc w:val="both"/>
        <w:rPr>
          <w:color w:val="000000" w:themeColor="text1"/>
          <w:sz w:val="28"/>
          <w:szCs w:val="28"/>
        </w:rPr>
      </w:pPr>
      <w:r w:rsidRPr="006F7D58">
        <w:rPr>
          <w:color w:val="000000" w:themeColor="text1"/>
          <w:sz w:val="28"/>
          <w:szCs w:val="28"/>
        </w:rPr>
        <w:t>Графой «Дополнительные требования к участникам закупки» позиции 18 приложения к Постановлению в отношении участников закупки, объектом которой являются «Работы по ремонту, содержанию автомобильной дороги», предусмотрено дополнительное требование о наличии у таких участников следующего опыта выполнения работ:</w:t>
      </w:r>
    </w:p>
    <w:p w14:paraId="3D9F4E93" w14:textId="77777777" w:rsidR="00EA116B" w:rsidRPr="006F7D58" w:rsidRDefault="00EA116B" w:rsidP="00A00723">
      <w:pPr>
        <w:tabs>
          <w:tab w:val="left" w:pos="567"/>
        </w:tabs>
        <w:suppressAutoHyphens/>
        <w:ind w:firstLine="709"/>
        <w:jc w:val="both"/>
        <w:rPr>
          <w:color w:val="000000" w:themeColor="text1"/>
          <w:sz w:val="28"/>
          <w:szCs w:val="28"/>
        </w:rPr>
      </w:pPr>
      <w:r w:rsidRPr="006F7D58">
        <w:rPr>
          <w:color w:val="000000" w:themeColor="text1"/>
          <w:sz w:val="28"/>
          <w:szCs w:val="28"/>
        </w:rPr>
        <w:t xml:space="preserve">«1) опыт исполнения договора, предусматривающего выполнение работ по ремонту, содержанию автомобильной дороги; </w:t>
      </w:r>
    </w:p>
    <w:p w14:paraId="23962DE1" w14:textId="77777777" w:rsidR="00EA116B" w:rsidRPr="006F7D58" w:rsidRDefault="00EA116B" w:rsidP="00A00723">
      <w:pPr>
        <w:tabs>
          <w:tab w:val="left" w:pos="567"/>
        </w:tabs>
        <w:suppressAutoHyphens/>
        <w:ind w:firstLine="709"/>
        <w:jc w:val="both"/>
        <w:rPr>
          <w:color w:val="000000" w:themeColor="text1"/>
          <w:sz w:val="28"/>
          <w:szCs w:val="28"/>
        </w:rPr>
      </w:pPr>
      <w:r w:rsidRPr="006F7D58">
        <w:rPr>
          <w:color w:val="000000" w:themeColor="text1"/>
          <w:sz w:val="28"/>
          <w:szCs w:val="28"/>
        </w:rPr>
        <w:t xml:space="preserve">2) опыт исполнения договора, предусматривающего выполнение работ по капитальному ремонту автомобильной дороги; </w:t>
      </w:r>
    </w:p>
    <w:p w14:paraId="536AC75C" w14:textId="77777777" w:rsidR="00EA116B" w:rsidRPr="006F7D58" w:rsidRDefault="00EA116B" w:rsidP="00A00723">
      <w:pPr>
        <w:tabs>
          <w:tab w:val="left" w:pos="567"/>
        </w:tabs>
        <w:suppressAutoHyphens/>
        <w:ind w:firstLine="709"/>
        <w:jc w:val="both"/>
        <w:rPr>
          <w:color w:val="000000" w:themeColor="text1"/>
          <w:sz w:val="28"/>
          <w:szCs w:val="28"/>
        </w:rPr>
      </w:pPr>
      <w:r w:rsidRPr="006F7D58">
        <w:rPr>
          <w:color w:val="000000" w:themeColor="text1"/>
          <w:sz w:val="28"/>
          <w:szCs w:val="28"/>
        </w:rPr>
        <w:t xml:space="preserve">3) опыт исполнения договора строительного подряда, предусматривающего выполнение работ по строительству, реконструкции автомобильной дороги; </w:t>
      </w:r>
    </w:p>
    <w:p w14:paraId="426EFE39" w14:textId="77777777" w:rsidR="00EA116B" w:rsidRPr="006F7D58" w:rsidRDefault="00EA116B" w:rsidP="00A00723">
      <w:pPr>
        <w:tabs>
          <w:tab w:val="left" w:pos="567"/>
        </w:tabs>
        <w:suppressAutoHyphens/>
        <w:ind w:firstLine="709"/>
        <w:jc w:val="both"/>
        <w:rPr>
          <w:color w:val="000000" w:themeColor="text1"/>
          <w:sz w:val="28"/>
          <w:szCs w:val="28"/>
        </w:rPr>
      </w:pPr>
      <w:r w:rsidRPr="006F7D58">
        <w:rPr>
          <w:color w:val="000000" w:themeColor="text1"/>
          <w:sz w:val="28"/>
          <w:szCs w:val="28"/>
        </w:rPr>
        <w:t xml:space="preserve">4) опыт выполнения участником закупки, являющимся застройщиком, работ по строительству, реконструкции автомобильной дороги. </w:t>
      </w:r>
    </w:p>
    <w:p w14:paraId="371B9677" w14:textId="77777777" w:rsidR="00EA116B" w:rsidRPr="006F7D58" w:rsidRDefault="00EA116B" w:rsidP="00A00723">
      <w:pPr>
        <w:tabs>
          <w:tab w:val="left" w:pos="567"/>
        </w:tabs>
        <w:suppressAutoHyphens/>
        <w:ind w:firstLine="709"/>
        <w:jc w:val="both"/>
        <w:rPr>
          <w:color w:val="000000" w:themeColor="text1"/>
          <w:sz w:val="28"/>
          <w:szCs w:val="28"/>
        </w:rPr>
      </w:pPr>
      <w:r w:rsidRPr="006F7D58">
        <w:rPr>
          <w:color w:val="000000" w:themeColor="text1"/>
          <w:sz w:val="28"/>
          <w:szCs w:val="28"/>
        </w:rPr>
        <w:t xml:space="preserve">Цена выполненных работ по договорам, предусмотренным пунктами 1, 2 или 3 настоящей графы настоящей позиции, цена выполненных работ, предусмотренных пунктом 4 настоящей графы настоящей позиции, должна составлять не менее 20 </w:t>
      </w:r>
      <w:r w:rsidRPr="006F7D58">
        <w:rPr>
          <w:color w:val="000000" w:themeColor="text1"/>
          <w:sz w:val="28"/>
          <w:szCs w:val="28"/>
        </w:rPr>
        <w:lastRenderedPageBreak/>
        <w:t>процентов начальной (максимальной) цены контракта, заключаемого по результатам определения поставщика (подрядчика, исполнителя)».</w:t>
      </w:r>
    </w:p>
    <w:p w14:paraId="38683131" w14:textId="77777777" w:rsidR="00EA116B" w:rsidRPr="006F7D58" w:rsidRDefault="00EA116B" w:rsidP="00A00723">
      <w:pPr>
        <w:tabs>
          <w:tab w:val="left" w:pos="567"/>
        </w:tabs>
        <w:suppressAutoHyphens/>
        <w:ind w:firstLine="709"/>
        <w:jc w:val="both"/>
        <w:rPr>
          <w:color w:val="000000" w:themeColor="text1"/>
          <w:sz w:val="28"/>
          <w:szCs w:val="28"/>
        </w:rPr>
      </w:pPr>
      <w:r w:rsidRPr="006F7D58">
        <w:rPr>
          <w:color w:val="000000" w:themeColor="text1"/>
          <w:sz w:val="28"/>
          <w:szCs w:val="28"/>
        </w:rPr>
        <w:t xml:space="preserve">Графой «Информация и документы, подтверждающие соответствие участников закупки дополнительным требованиям» позиции 18 приложения к Постановлению предусмотрена следующая информация и документы, подтверждающие соответствие участников закупки указанному дополнительному требованию: </w:t>
      </w:r>
    </w:p>
    <w:p w14:paraId="1033F61A" w14:textId="77777777" w:rsidR="00EA116B" w:rsidRPr="006F7D58" w:rsidRDefault="00EA116B" w:rsidP="00A00723">
      <w:pPr>
        <w:tabs>
          <w:tab w:val="left" w:pos="567"/>
        </w:tabs>
        <w:suppressAutoHyphens/>
        <w:ind w:firstLine="709"/>
        <w:jc w:val="both"/>
        <w:rPr>
          <w:color w:val="000000" w:themeColor="text1"/>
          <w:sz w:val="28"/>
          <w:szCs w:val="28"/>
        </w:rPr>
      </w:pPr>
      <w:r w:rsidRPr="006F7D58">
        <w:rPr>
          <w:color w:val="000000" w:themeColor="text1"/>
          <w:sz w:val="28"/>
          <w:szCs w:val="28"/>
        </w:rPr>
        <w:t xml:space="preserve">«в случае наличия опыта, предусмотренного пунктами 1 или 2 графы «Дополнительные требования к участникам закупки» настоящей позиции: </w:t>
      </w:r>
    </w:p>
    <w:p w14:paraId="3474F9FF" w14:textId="77777777" w:rsidR="00EA116B" w:rsidRPr="006F7D58" w:rsidRDefault="00EA116B" w:rsidP="00A00723">
      <w:pPr>
        <w:tabs>
          <w:tab w:val="left" w:pos="567"/>
        </w:tabs>
        <w:suppressAutoHyphens/>
        <w:ind w:firstLine="709"/>
        <w:jc w:val="both"/>
        <w:rPr>
          <w:color w:val="000000" w:themeColor="text1"/>
          <w:sz w:val="28"/>
          <w:szCs w:val="28"/>
        </w:rPr>
      </w:pPr>
      <w:r w:rsidRPr="006F7D58">
        <w:rPr>
          <w:color w:val="000000" w:themeColor="text1"/>
          <w:sz w:val="28"/>
          <w:szCs w:val="28"/>
        </w:rPr>
        <w:t xml:space="preserve">1) исполненный договор; </w:t>
      </w:r>
    </w:p>
    <w:p w14:paraId="06A7681C" w14:textId="77777777" w:rsidR="00EA116B" w:rsidRPr="006F7D58" w:rsidRDefault="00EA116B" w:rsidP="00A00723">
      <w:pPr>
        <w:tabs>
          <w:tab w:val="left" w:pos="567"/>
        </w:tabs>
        <w:suppressAutoHyphens/>
        <w:ind w:firstLine="709"/>
        <w:jc w:val="both"/>
        <w:rPr>
          <w:color w:val="000000" w:themeColor="text1"/>
          <w:sz w:val="28"/>
          <w:szCs w:val="28"/>
        </w:rPr>
      </w:pPr>
      <w:r w:rsidRPr="006F7D58">
        <w:rPr>
          <w:color w:val="000000" w:themeColor="text1"/>
          <w:sz w:val="28"/>
          <w:szCs w:val="28"/>
        </w:rPr>
        <w:t xml:space="preserve">2) акт выполненных работ, подтверждающий цену выполненных работ. </w:t>
      </w:r>
    </w:p>
    <w:p w14:paraId="5F519DB0" w14:textId="77777777" w:rsidR="00EA116B" w:rsidRPr="006F7D58" w:rsidRDefault="00EA116B" w:rsidP="00A00723">
      <w:pPr>
        <w:tabs>
          <w:tab w:val="left" w:pos="567"/>
        </w:tabs>
        <w:suppressAutoHyphens/>
        <w:ind w:firstLine="709"/>
        <w:jc w:val="both"/>
        <w:rPr>
          <w:color w:val="000000" w:themeColor="text1"/>
          <w:sz w:val="28"/>
          <w:szCs w:val="28"/>
        </w:rPr>
      </w:pPr>
      <w:r w:rsidRPr="006F7D58">
        <w:rPr>
          <w:color w:val="000000" w:themeColor="text1"/>
          <w:sz w:val="28"/>
          <w:szCs w:val="28"/>
        </w:rPr>
        <w:t xml:space="preserve">В случае наличия опыта, предусмотренного пунктом 3 графы «Дополнительные требования к участникам закупки» настоящей позиции: </w:t>
      </w:r>
    </w:p>
    <w:p w14:paraId="591B4686" w14:textId="77777777" w:rsidR="00EA116B" w:rsidRPr="006F7D58" w:rsidRDefault="00EA116B" w:rsidP="00A00723">
      <w:pPr>
        <w:tabs>
          <w:tab w:val="left" w:pos="567"/>
        </w:tabs>
        <w:suppressAutoHyphens/>
        <w:ind w:firstLine="709"/>
        <w:jc w:val="both"/>
        <w:rPr>
          <w:color w:val="000000" w:themeColor="text1"/>
          <w:sz w:val="28"/>
          <w:szCs w:val="28"/>
        </w:rPr>
      </w:pPr>
      <w:r w:rsidRPr="006F7D58">
        <w:rPr>
          <w:color w:val="000000" w:themeColor="text1"/>
          <w:sz w:val="28"/>
          <w:szCs w:val="28"/>
        </w:rPr>
        <w:t xml:space="preserve">1) исполненный договор; </w:t>
      </w:r>
    </w:p>
    <w:p w14:paraId="066D5781" w14:textId="77777777" w:rsidR="00EA116B" w:rsidRPr="006F7D58" w:rsidRDefault="00EA116B" w:rsidP="00A00723">
      <w:pPr>
        <w:tabs>
          <w:tab w:val="left" w:pos="567"/>
        </w:tabs>
        <w:suppressAutoHyphens/>
        <w:ind w:firstLine="709"/>
        <w:jc w:val="both"/>
        <w:rPr>
          <w:color w:val="000000" w:themeColor="text1"/>
          <w:sz w:val="28"/>
          <w:szCs w:val="28"/>
        </w:rPr>
      </w:pPr>
      <w:r w:rsidRPr="006F7D58">
        <w:rPr>
          <w:color w:val="000000" w:themeColor="text1"/>
          <w:sz w:val="28"/>
          <w:szCs w:val="28"/>
        </w:rPr>
        <w:t xml:space="preserve">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 </w:t>
      </w:r>
    </w:p>
    <w:p w14:paraId="2BC294A8" w14:textId="77777777" w:rsidR="00EA116B" w:rsidRPr="006F7D58" w:rsidRDefault="00EA116B" w:rsidP="00A00723">
      <w:pPr>
        <w:tabs>
          <w:tab w:val="left" w:pos="567"/>
        </w:tabs>
        <w:suppressAutoHyphens/>
        <w:ind w:firstLine="709"/>
        <w:jc w:val="both"/>
        <w:rPr>
          <w:color w:val="000000" w:themeColor="text1"/>
          <w:sz w:val="28"/>
          <w:szCs w:val="28"/>
        </w:rPr>
      </w:pPr>
      <w:r w:rsidRPr="006F7D58">
        <w:rPr>
          <w:color w:val="000000" w:themeColor="text1"/>
          <w:sz w:val="28"/>
          <w:szCs w:val="28"/>
        </w:rPr>
        <w:t xml:space="preserve">3) разрешение на ввод объекта капитального строительства в эксплуатацию (за исключением случаев, при которых такое разрешение не выдается в соответствии с законодательством о градостроительной деятельности) или решение о технической готовности линейного объекта инфраструктуры к временной эксплуатации. </w:t>
      </w:r>
    </w:p>
    <w:p w14:paraId="62CDABA0" w14:textId="77777777" w:rsidR="00EA116B" w:rsidRPr="006F7D58" w:rsidRDefault="00EA116B" w:rsidP="00A00723">
      <w:pPr>
        <w:tabs>
          <w:tab w:val="left" w:pos="567"/>
        </w:tabs>
        <w:suppressAutoHyphens/>
        <w:ind w:firstLine="709"/>
        <w:jc w:val="both"/>
        <w:rPr>
          <w:color w:val="000000" w:themeColor="text1"/>
          <w:sz w:val="28"/>
          <w:szCs w:val="28"/>
        </w:rPr>
      </w:pPr>
      <w:r w:rsidRPr="006F7D58">
        <w:rPr>
          <w:color w:val="000000" w:themeColor="text1"/>
          <w:sz w:val="28"/>
          <w:szCs w:val="28"/>
        </w:rPr>
        <w:t xml:space="preserve">В случае наличия опыта, предусмотренного пунктом 4 графы «Дополнительные требования к участникам закупки» настоящей позиции: </w:t>
      </w:r>
    </w:p>
    <w:p w14:paraId="073DF49E" w14:textId="77777777" w:rsidR="00EA116B" w:rsidRPr="006F7D58" w:rsidRDefault="00EA116B" w:rsidP="00A00723">
      <w:pPr>
        <w:tabs>
          <w:tab w:val="left" w:pos="567"/>
        </w:tabs>
        <w:suppressAutoHyphens/>
        <w:ind w:firstLine="709"/>
        <w:jc w:val="both"/>
        <w:rPr>
          <w:color w:val="000000" w:themeColor="text1"/>
          <w:sz w:val="28"/>
          <w:szCs w:val="28"/>
        </w:rPr>
      </w:pPr>
      <w:r w:rsidRPr="006F7D58">
        <w:rPr>
          <w:color w:val="000000" w:themeColor="text1"/>
          <w:sz w:val="28"/>
          <w:szCs w:val="28"/>
        </w:rPr>
        <w:t xml:space="preserve">1) раздел 11 «Смета на строительство объектов капитального строительства» проектной документации; </w:t>
      </w:r>
    </w:p>
    <w:p w14:paraId="6EDDFC8E" w14:textId="77777777" w:rsidR="00EA116B" w:rsidRPr="006F7D58" w:rsidRDefault="00EA116B" w:rsidP="00A00723">
      <w:pPr>
        <w:tabs>
          <w:tab w:val="left" w:pos="567"/>
        </w:tabs>
        <w:suppressAutoHyphens/>
        <w:ind w:firstLine="709"/>
        <w:jc w:val="both"/>
        <w:rPr>
          <w:color w:val="000000" w:themeColor="text1"/>
          <w:sz w:val="28"/>
          <w:szCs w:val="28"/>
        </w:rPr>
      </w:pPr>
      <w:r w:rsidRPr="006F7D58">
        <w:rPr>
          <w:color w:val="000000" w:themeColor="text1"/>
          <w:sz w:val="28"/>
          <w:szCs w:val="28"/>
        </w:rPr>
        <w:t>2) разрешение на ввод объекта капитального строительства в эксплуатацию».</w:t>
      </w:r>
    </w:p>
    <w:p w14:paraId="552EC567" w14:textId="3D4EF021" w:rsidR="00EA116B" w:rsidRPr="006F7D58" w:rsidRDefault="00EA116B" w:rsidP="00A00723">
      <w:pPr>
        <w:tabs>
          <w:tab w:val="left" w:pos="567"/>
        </w:tabs>
        <w:suppressAutoHyphens/>
        <w:ind w:firstLine="709"/>
        <w:jc w:val="both"/>
        <w:rPr>
          <w:color w:val="000000" w:themeColor="text1"/>
          <w:sz w:val="28"/>
          <w:szCs w:val="28"/>
        </w:rPr>
      </w:pPr>
      <w:r w:rsidRPr="006F7D58">
        <w:rPr>
          <w:color w:val="000000" w:themeColor="text1"/>
          <w:sz w:val="28"/>
          <w:szCs w:val="28"/>
        </w:rPr>
        <w:t>Согласно абзацу 4 подпункта «а» пункта 3 Постановления позиции 9, 18 приложения к Постановлению применяются в случае, если при осуществлении закупки начальная (максимальная) цена контракта для обеспечения федеральных нужд превышает 10 млн. рублей, для обеспечения нужд субъектов Российской Федерации, муниципальных нужд - 5 млн. рублей.</w:t>
      </w:r>
    </w:p>
    <w:p w14:paraId="7E57D6F5" w14:textId="007BD968" w:rsidR="00EA116B" w:rsidRPr="006F7D58" w:rsidRDefault="00EA116B" w:rsidP="00A00723">
      <w:pPr>
        <w:tabs>
          <w:tab w:val="left" w:pos="567"/>
        </w:tabs>
        <w:suppressAutoHyphens/>
        <w:ind w:firstLine="709"/>
        <w:jc w:val="both"/>
        <w:rPr>
          <w:color w:val="000000" w:themeColor="text1"/>
          <w:sz w:val="28"/>
          <w:szCs w:val="28"/>
        </w:rPr>
      </w:pPr>
      <w:r w:rsidRPr="006F7D58">
        <w:rPr>
          <w:color w:val="000000" w:themeColor="text1"/>
          <w:sz w:val="28"/>
          <w:szCs w:val="28"/>
        </w:rPr>
        <w:t xml:space="preserve">В соответствии с извещением о проведении Конкурса </w:t>
      </w:r>
      <w:r w:rsidR="004340A5" w:rsidRPr="006F7D58">
        <w:rPr>
          <w:color w:val="000000" w:themeColor="text1"/>
          <w:sz w:val="28"/>
          <w:szCs w:val="28"/>
        </w:rPr>
        <w:t>максимальное значение цены контракта</w:t>
      </w:r>
      <w:r w:rsidRPr="006F7D58">
        <w:rPr>
          <w:color w:val="000000" w:themeColor="text1"/>
          <w:sz w:val="28"/>
          <w:szCs w:val="28"/>
        </w:rPr>
        <w:t xml:space="preserve"> составляет </w:t>
      </w:r>
      <w:r w:rsidR="00B4081A" w:rsidRPr="006F7D58">
        <w:rPr>
          <w:color w:val="000000" w:themeColor="text1"/>
          <w:sz w:val="28"/>
          <w:szCs w:val="28"/>
        </w:rPr>
        <w:t>10 443 700</w:t>
      </w:r>
      <w:r w:rsidR="006C25CE" w:rsidRPr="006F7D58">
        <w:rPr>
          <w:color w:val="000000" w:themeColor="text1"/>
          <w:sz w:val="28"/>
          <w:szCs w:val="28"/>
        </w:rPr>
        <w:t>,0</w:t>
      </w:r>
      <w:r w:rsidR="00B4081A" w:rsidRPr="006F7D58">
        <w:rPr>
          <w:color w:val="000000" w:themeColor="text1"/>
          <w:sz w:val="28"/>
          <w:szCs w:val="28"/>
        </w:rPr>
        <w:t>0</w:t>
      </w:r>
      <w:r w:rsidRPr="006F7D58">
        <w:rPr>
          <w:color w:val="000000" w:themeColor="text1"/>
          <w:sz w:val="28"/>
          <w:szCs w:val="28"/>
        </w:rPr>
        <w:t xml:space="preserve"> руб.</w:t>
      </w:r>
    </w:p>
    <w:p w14:paraId="0ADE6D58" w14:textId="104DC19C" w:rsidR="00EA116B" w:rsidRPr="006F7D58" w:rsidRDefault="00EA116B" w:rsidP="00A00723">
      <w:pPr>
        <w:tabs>
          <w:tab w:val="left" w:pos="567"/>
        </w:tabs>
        <w:suppressAutoHyphens/>
        <w:ind w:firstLine="709"/>
        <w:jc w:val="both"/>
        <w:rPr>
          <w:color w:val="000000" w:themeColor="text1"/>
          <w:sz w:val="28"/>
          <w:szCs w:val="28"/>
        </w:rPr>
      </w:pPr>
      <w:r w:rsidRPr="006F7D58">
        <w:rPr>
          <w:color w:val="000000" w:themeColor="text1"/>
          <w:sz w:val="28"/>
          <w:szCs w:val="28"/>
        </w:rPr>
        <w:t xml:space="preserve">Согласно извещению о проведении Конкурса объектом закупки является </w:t>
      </w:r>
      <w:r w:rsidR="00B4081A" w:rsidRPr="006F7D58">
        <w:rPr>
          <w:color w:val="000000" w:themeColor="text1"/>
          <w:sz w:val="28"/>
          <w:szCs w:val="28"/>
        </w:rPr>
        <w:t xml:space="preserve">выполнение работ по ямочному ремонту асфальтового покрытия дворовых территорий и внутриквартальных проездов </w:t>
      </w:r>
      <w:proofErr w:type="spellStart"/>
      <w:r w:rsidR="00B4081A" w:rsidRPr="006F7D58">
        <w:rPr>
          <w:color w:val="000000" w:themeColor="text1"/>
          <w:sz w:val="28"/>
          <w:szCs w:val="28"/>
        </w:rPr>
        <w:t>го</w:t>
      </w:r>
      <w:proofErr w:type="spellEnd"/>
      <w:r w:rsidR="00B4081A" w:rsidRPr="006F7D58">
        <w:rPr>
          <w:color w:val="000000" w:themeColor="text1"/>
          <w:sz w:val="28"/>
          <w:szCs w:val="28"/>
        </w:rPr>
        <w:t xml:space="preserve"> Павловский Посад</w:t>
      </w:r>
      <w:r w:rsidRPr="006F7D58">
        <w:rPr>
          <w:color w:val="000000" w:themeColor="text1"/>
          <w:sz w:val="28"/>
          <w:szCs w:val="28"/>
        </w:rPr>
        <w:t>.</w:t>
      </w:r>
    </w:p>
    <w:p w14:paraId="4481A5E5" w14:textId="77777777" w:rsidR="00734E5A" w:rsidRPr="006F7D58" w:rsidRDefault="00734E5A" w:rsidP="00734E5A">
      <w:pPr>
        <w:tabs>
          <w:tab w:val="left" w:pos="567"/>
        </w:tabs>
        <w:suppressAutoHyphens/>
        <w:ind w:firstLine="709"/>
        <w:jc w:val="both"/>
        <w:rPr>
          <w:color w:val="000000" w:themeColor="text1"/>
          <w:sz w:val="28"/>
          <w:szCs w:val="28"/>
        </w:rPr>
      </w:pPr>
      <w:r w:rsidRPr="006F7D58">
        <w:rPr>
          <w:color w:val="000000" w:themeColor="text1"/>
          <w:sz w:val="28"/>
          <w:szCs w:val="28"/>
        </w:rPr>
        <w:t>В описании объекта закупки приложения № 5 к проекту контракта извещения о проведении Конкурса (Техническое задание), размещенного в составе документов извещения о проведении Конкурса (далее – Описание объекта закупки), указано в том числе следующее:</w:t>
      </w:r>
    </w:p>
    <w:p w14:paraId="145A1839" w14:textId="77777777" w:rsidR="008F0AF9" w:rsidRPr="006F7D58" w:rsidRDefault="00734E5A" w:rsidP="008F0AF9">
      <w:pPr>
        <w:tabs>
          <w:tab w:val="left" w:pos="567"/>
        </w:tabs>
        <w:suppressAutoHyphens/>
        <w:ind w:firstLine="709"/>
        <w:jc w:val="both"/>
        <w:rPr>
          <w:color w:val="000000" w:themeColor="text1"/>
          <w:sz w:val="28"/>
          <w:szCs w:val="28"/>
        </w:rPr>
      </w:pPr>
      <w:r w:rsidRPr="006F7D58">
        <w:rPr>
          <w:color w:val="000000" w:themeColor="text1"/>
          <w:sz w:val="28"/>
          <w:szCs w:val="28"/>
        </w:rPr>
        <w:t>«</w:t>
      </w:r>
      <w:r w:rsidR="008F0AF9" w:rsidRPr="006F7D58">
        <w:rPr>
          <w:color w:val="000000" w:themeColor="text1"/>
          <w:sz w:val="28"/>
          <w:szCs w:val="28"/>
        </w:rPr>
        <w:t xml:space="preserve">1.1. Подрядчик обязуется выполнить работы по ямочному ремонту асфальтового покрытия дворовых территорий и внутриквартальных проездов в городском округе Павловский Посад (далее по тексту – работы), в соответствии с условиями Контракта, в том числе настоящего Технического задания. </w:t>
      </w:r>
    </w:p>
    <w:p w14:paraId="5F6001A5" w14:textId="459A76A9" w:rsidR="008F0AF9" w:rsidRPr="006F7D58" w:rsidRDefault="008F0AF9" w:rsidP="008F0AF9">
      <w:pPr>
        <w:tabs>
          <w:tab w:val="left" w:pos="567"/>
        </w:tabs>
        <w:suppressAutoHyphens/>
        <w:ind w:firstLine="709"/>
        <w:jc w:val="both"/>
        <w:rPr>
          <w:color w:val="000000" w:themeColor="text1"/>
          <w:sz w:val="28"/>
          <w:szCs w:val="28"/>
        </w:rPr>
      </w:pPr>
      <w:r w:rsidRPr="006F7D58">
        <w:rPr>
          <w:color w:val="000000" w:themeColor="text1"/>
          <w:sz w:val="28"/>
          <w:szCs w:val="28"/>
        </w:rPr>
        <w:lastRenderedPageBreak/>
        <w:t>Объем выполняемых работ: определяется по потребности, на основании заявок Заказчика, направленных в порядке, предусмотренном п. 4.1 настоящего Технического задания, но в размере, не превышающем максимального значения Цены Контракта, в соответствии с расценками на виды работ в Сметной документации Приложение № 6 к Контракту и указанными цен</w:t>
      </w:r>
      <w:r w:rsidR="006F7D58">
        <w:rPr>
          <w:color w:val="000000" w:themeColor="text1"/>
          <w:sz w:val="28"/>
          <w:szCs w:val="28"/>
        </w:rPr>
        <w:t>ами единиц работ в Приложении № </w:t>
      </w:r>
      <w:r w:rsidRPr="006F7D58">
        <w:rPr>
          <w:color w:val="000000" w:themeColor="text1"/>
          <w:sz w:val="28"/>
          <w:szCs w:val="28"/>
        </w:rPr>
        <w:t>11 к Контракту.</w:t>
      </w:r>
    </w:p>
    <w:p w14:paraId="012C06F7" w14:textId="77777777" w:rsidR="008F0AF9" w:rsidRPr="006F7D58" w:rsidRDefault="008F0AF9" w:rsidP="008F0AF9">
      <w:pPr>
        <w:tabs>
          <w:tab w:val="left" w:pos="567"/>
        </w:tabs>
        <w:suppressAutoHyphens/>
        <w:ind w:firstLine="709"/>
        <w:jc w:val="both"/>
        <w:rPr>
          <w:color w:val="000000" w:themeColor="text1"/>
          <w:sz w:val="28"/>
          <w:szCs w:val="28"/>
        </w:rPr>
      </w:pPr>
      <w:r w:rsidRPr="006F7D58">
        <w:rPr>
          <w:color w:val="000000" w:themeColor="text1"/>
          <w:sz w:val="28"/>
          <w:szCs w:val="28"/>
        </w:rPr>
        <w:t xml:space="preserve">1.2. Код по ОКПД2 </w:t>
      </w:r>
    </w:p>
    <w:p w14:paraId="1113D40D" w14:textId="77777777" w:rsidR="008F0AF9" w:rsidRPr="006F7D58" w:rsidRDefault="008F0AF9" w:rsidP="008F0AF9">
      <w:pPr>
        <w:tabs>
          <w:tab w:val="left" w:pos="567"/>
        </w:tabs>
        <w:suppressAutoHyphens/>
        <w:ind w:firstLine="709"/>
        <w:jc w:val="both"/>
        <w:rPr>
          <w:color w:val="000000" w:themeColor="text1"/>
          <w:sz w:val="28"/>
          <w:szCs w:val="28"/>
        </w:rPr>
      </w:pPr>
      <w:r w:rsidRPr="006F7D58">
        <w:rPr>
          <w:color w:val="000000" w:themeColor="text1"/>
          <w:sz w:val="28"/>
          <w:szCs w:val="28"/>
        </w:rPr>
        <w:t>42.11.20.290 – Работы по ремонту прочих автомобильных дорог</w:t>
      </w:r>
    </w:p>
    <w:p w14:paraId="40BAB18B" w14:textId="77777777" w:rsidR="008F0AF9" w:rsidRPr="006F7D58" w:rsidRDefault="008F0AF9" w:rsidP="008F0AF9">
      <w:pPr>
        <w:tabs>
          <w:tab w:val="left" w:pos="567"/>
        </w:tabs>
        <w:suppressAutoHyphens/>
        <w:ind w:firstLine="709"/>
        <w:jc w:val="both"/>
        <w:rPr>
          <w:color w:val="000000" w:themeColor="text1"/>
          <w:sz w:val="28"/>
          <w:szCs w:val="28"/>
        </w:rPr>
      </w:pPr>
      <w:r w:rsidRPr="006F7D58">
        <w:rPr>
          <w:color w:val="000000" w:themeColor="text1"/>
          <w:sz w:val="28"/>
          <w:szCs w:val="28"/>
        </w:rPr>
        <w:t>Код по КОЗ</w:t>
      </w:r>
    </w:p>
    <w:p w14:paraId="5539F707" w14:textId="77777777" w:rsidR="008F0AF9" w:rsidRPr="006F7D58" w:rsidRDefault="008F0AF9" w:rsidP="008F0AF9">
      <w:pPr>
        <w:tabs>
          <w:tab w:val="left" w:pos="567"/>
        </w:tabs>
        <w:suppressAutoHyphens/>
        <w:ind w:firstLine="709"/>
        <w:jc w:val="both"/>
        <w:rPr>
          <w:color w:val="000000" w:themeColor="text1"/>
          <w:sz w:val="28"/>
          <w:szCs w:val="28"/>
        </w:rPr>
      </w:pPr>
      <w:r w:rsidRPr="006F7D58">
        <w:rPr>
          <w:color w:val="000000" w:themeColor="text1"/>
          <w:sz w:val="28"/>
          <w:szCs w:val="28"/>
        </w:rPr>
        <w:t>03.24.01.01.02.12.02.07.11 - Текущий (ямочный) ремонт дорожных покрытий улично-дорожной сети</w:t>
      </w:r>
    </w:p>
    <w:p w14:paraId="2BC69B50" w14:textId="77777777" w:rsidR="008F0AF9" w:rsidRPr="006F7D58" w:rsidRDefault="008F0AF9" w:rsidP="008F0AF9">
      <w:pPr>
        <w:tabs>
          <w:tab w:val="left" w:pos="567"/>
        </w:tabs>
        <w:suppressAutoHyphens/>
        <w:ind w:firstLine="709"/>
        <w:jc w:val="both"/>
        <w:rPr>
          <w:color w:val="000000" w:themeColor="text1"/>
          <w:sz w:val="28"/>
          <w:szCs w:val="28"/>
        </w:rPr>
      </w:pPr>
      <w:r w:rsidRPr="006F7D58">
        <w:rPr>
          <w:color w:val="000000" w:themeColor="text1"/>
          <w:sz w:val="28"/>
          <w:szCs w:val="28"/>
        </w:rPr>
        <w:t>Код по КОЗ 2</w:t>
      </w:r>
    </w:p>
    <w:p w14:paraId="438A140E" w14:textId="6D042975" w:rsidR="00734E5A" w:rsidRPr="006F7D58" w:rsidRDefault="008F0AF9" w:rsidP="00734E5A">
      <w:pPr>
        <w:tabs>
          <w:tab w:val="left" w:pos="567"/>
        </w:tabs>
        <w:suppressAutoHyphens/>
        <w:ind w:firstLine="709"/>
        <w:jc w:val="both"/>
        <w:rPr>
          <w:color w:val="000000" w:themeColor="text1"/>
          <w:sz w:val="28"/>
          <w:szCs w:val="28"/>
        </w:rPr>
      </w:pPr>
      <w:r w:rsidRPr="006F7D58">
        <w:rPr>
          <w:color w:val="000000" w:themeColor="text1"/>
          <w:sz w:val="28"/>
          <w:szCs w:val="28"/>
        </w:rPr>
        <w:t>31.204.04.05.01.01.002 - Текущий (ямочный) ремонт дорожных покрытий улично-дорожной сети</w:t>
      </w:r>
      <w:r w:rsidR="00734E5A" w:rsidRPr="006F7D58">
        <w:rPr>
          <w:color w:val="000000" w:themeColor="text1"/>
          <w:sz w:val="28"/>
          <w:szCs w:val="28"/>
        </w:rPr>
        <w:t>».</w:t>
      </w:r>
    </w:p>
    <w:p w14:paraId="23302552" w14:textId="77777777" w:rsidR="00734E5A" w:rsidRPr="006F7D58" w:rsidRDefault="00734E5A" w:rsidP="00734E5A">
      <w:pPr>
        <w:tabs>
          <w:tab w:val="left" w:pos="567"/>
        </w:tabs>
        <w:suppressAutoHyphens/>
        <w:ind w:firstLine="709"/>
        <w:jc w:val="both"/>
        <w:rPr>
          <w:color w:val="000000" w:themeColor="text1"/>
          <w:sz w:val="28"/>
          <w:szCs w:val="28"/>
        </w:rPr>
      </w:pPr>
      <w:r w:rsidRPr="006F7D58">
        <w:rPr>
          <w:color w:val="000000" w:themeColor="text1"/>
          <w:sz w:val="28"/>
          <w:szCs w:val="28"/>
        </w:rPr>
        <w:t xml:space="preserve">Также Описание объекта закупки содержит следующую информацию: </w:t>
      </w:r>
    </w:p>
    <w:p w14:paraId="6CD0D4F2" w14:textId="77777777" w:rsidR="008F0AF9" w:rsidRPr="006F7D58" w:rsidRDefault="00734E5A" w:rsidP="00734E5A">
      <w:pPr>
        <w:tabs>
          <w:tab w:val="left" w:pos="567"/>
        </w:tabs>
        <w:suppressAutoHyphens/>
        <w:ind w:firstLine="709"/>
        <w:jc w:val="both"/>
        <w:rPr>
          <w:color w:val="000000" w:themeColor="text1"/>
          <w:sz w:val="28"/>
          <w:szCs w:val="28"/>
        </w:rPr>
      </w:pPr>
      <w:r w:rsidRPr="006F7D58">
        <w:rPr>
          <w:color w:val="000000" w:themeColor="text1"/>
          <w:sz w:val="28"/>
          <w:szCs w:val="28"/>
        </w:rPr>
        <w:t>«</w:t>
      </w:r>
      <w:r w:rsidR="008F0AF9" w:rsidRPr="006F7D58">
        <w:rPr>
          <w:color w:val="000000" w:themeColor="text1"/>
          <w:sz w:val="28"/>
          <w:szCs w:val="28"/>
        </w:rPr>
        <w:t>Работы должны выполняться в соответствии со СП 34.13330.2021. «Автомобильные дороги. Актуализированная редакция СНиП 2.05.02-85*», введен в действие: 08.04.2021, СП 78.13330.2012. «Свод правил. Автомобильные дороги. Актуализированная редакция СНиП 3.06.03-85», введен в действие: 01.07.2013, СП 42.13330.2016. «Свод правил. Градостроительство. Планировка и застройка городских и сельских поселений. Актуализированная редакция СНиП 2.07.01-89», введен в действие: 01.07.2017, ГОСТ Р 52289-2019. «Национальный стандарт Российской Федерации. Технические средства организации дорожного движения. Правила применения дорожных знаков, разметки, светофоров, дорожных ограждений и направляющих устройств», введен в действие: 01.04.2020, ГОСТ Р 50597-2017 «Дороги автомобильные и улицы. Требования к эксплуатационному состоянию, допустимому по условиям обеспечения безопасности дорожного движения. Методы контроля», введен в действие: 01.06.2018.</w:t>
      </w:r>
    </w:p>
    <w:p w14:paraId="03E2C619" w14:textId="77777777" w:rsidR="008F0AF9" w:rsidRPr="006F7D58" w:rsidRDefault="008F0AF9" w:rsidP="008F0AF9">
      <w:pPr>
        <w:tabs>
          <w:tab w:val="left" w:pos="567"/>
        </w:tabs>
        <w:suppressAutoHyphens/>
        <w:ind w:firstLine="709"/>
        <w:jc w:val="both"/>
        <w:rPr>
          <w:color w:val="000000" w:themeColor="text1"/>
          <w:sz w:val="28"/>
          <w:szCs w:val="28"/>
        </w:rPr>
      </w:pPr>
      <w:r w:rsidRPr="006F7D58">
        <w:rPr>
          <w:color w:val="000000" w:themeColor="text1"/>
          <w:sz w:val="28"/>
          <w:szCs w:val="28"/>
        </w:rPr>
        <w:t>В ходе исполнения контракта Подрядчик обязан обеспечить:</w:t>
      </w:r>
    </w:p>
    <w:p w14:paraId="5F297BA5" w14:textId="5A6BC0F6" w:rsidR="008F0AF9" w:rsidRPr="006F7D58" w:rsidRDefault="006F7D58" w:rsidP="008F0AF9">
      <w:pPr>
        <w:tabs>
          <w:tab w:val="left" w:pos="567"/>
        </w:tabs>
        <w:suppressAutoHyphens/>
        <w:ind w:firstLine="709"/>
        <w:jc w:val="both"/>
        <w:rPr>
          <w:color w:val="000000" w:themeColor="text1"/>
          <w:sz w:val="28"/>
          <w:szCs w:val="28"/>
        </w:rPr>
      </w:pPr>
      <w:r>
        <w:rPr>
          <w:color w:val="000000" w:themeColor="text1"/>
          <w:sz w:val="28"/>
          <w:szCs w:val="28"/>
        </w:rPr>
        <w:t>- </w:t>
      </w:r>
      <w:r w:rsidR="008F0AF9" w:rsidRPr="006F7D58">
        <w:rPr>
          <w:color w:val="000000" w:themeColor="text1"/>
          <w:sz w:val="28"/>
          <w:szCs w:val="28"/>
        </w:rPr>
        <w:t>Выполнение работ без закрытия участков автодорог для движения автотранспорта.</w:t>
      </w:r>
    </w:p>
    <w:p w14:paraId="114ABE19" w14:textId="2AAA86C7" w:rsidR="008F0AF9" w:rsidRPr="006F7D58" w:rsidRDefault="008F0AF9" w:rsidP="008F0AF9">
      <w:pPr>
        <w:tabs>
          <w:tab w:val="left" w:pos="567"/>
        </w:tabs>
        <w:suppressAutoHyphens/>
        <w:ind w:firstLine="709"/>
        <w:jc w:val="both"/>
        <w:rPr>
          <w:color w:val="000000" w:themeColor="text1"/>
          <w:sz w:val="28"/>
          <w:szCs w:val="28"/>
        </w:rPr>
      </w:pPr>
      <w:r w:rsidRPr="006F7D58">
        <w:rPr>
          <w:color w:val="000000" w:themeColor="text1"/>
          <w:sz w:val="28"/>
          <w:szCs w:val="28"/>
        </w:rPr>
        <w:t>-</w:t>
      </w:r>
      <w:r w:rsidR="006F7D58">
        <w:rPr>
          <w:color w:val="000000" w:themeColor="text1"/>
          <w:sz w:val="28"/>
          <w:szCs w:val="28"/>
        </w:rPr>
        <w:t> </w:t>
      </w:r>
      <w:r w:rsidRPr="006F7D58">
        <w:rPr>
          <w:color w:val="000000" w:themeColor="text1"/>
          <w:sz w:val="28"/>
          <w:szCs w:val="28"/>
        </w:rPr>
        <w:t>Согласование проведения работ на проезжей части дорог с ОГИБДД УМВД России по городскому округу Павловский Посад Московской области (при необходимости).».</w:t>
      </w:r>
    </w:p>
    <w:p w14:paraId="22CBD444" w14:textId="4CD8C557" w:rsidR="00F04EB1" w:rsidRPr="006F7D58" w:rsidRDefault="00F04EB1" w:rsidP="00F04EB1">
      <w:pPr>
        <w:tabs>
          <w:tab w:val="left" w:pos="567"/>
        </w:tabs>
        <w:suppressAutoHyphens/>
        <w:ind w:firstLine="709"/>
        <w:jc w:val="both"/>
        <w:rPr>
          <w:color w:val="000000" w:themeColor="text1"/>
          <w:sz w:val="28"/>
          <w:szCs w:val="28"/>
        </w:rPr>
      </w:pPr>
      <w:r w:rsidRPr="006F7D58">
        <w:rPr>
          <w:color w:val="000000" w:themeColor="text1"/>
          <w:sz w:val="28"/>
          <w:szCs w:val="28"/>
        </w:rPr>
        <w:t>Сметная документация (приложение № 6 к</w:t>
      </w:r>
      <w:r w:rsidR="003A5098">
        <w:rPr>
          <w:color w:val="000000" w:themeColor="text1"/>
          <w:sz w:val="28"/>
          <w:szCs w:val="28"/>
        </w:rPr>
        <w:t xml:space="preserve"> проекту контракта), размещенная</w:t>
      </w:r>
      <w:r w:rsidRPr="006F7D58">
        <w:rPr>
          <w:color w:val="000000" w:themeColor="text1"/>
          <w:sz w:val="28"/>
          <w:szCs w:val="28"/>
        </w:rPr>
        <w:t xml:space="preserve"> в составе документов извещения о проведении Конкурса, содержит в том числе следующие разделы:</w:t>
      </w:r>
    </w:p>
    <w:p w14:paraId="009AFF43" w14:textId="2C9F73D5" w:rsidR="00F04EB1" w:rsidRPr="006F7D58" w:rsidRDefault="00F04EB1" w:rsidP="00F04EB1">
      <w:pPr>
        <w:tabs>
          <w:tab w:val="left" w:pos="567"/>
        </w:tabs>
        <w:suppressAutoHyphens/>
        <w:ind w:firstLine="709"/>
        <w:jc w:val="both"/>
        <w:rPr>
          <w:color w:val="000000" w:themeColor="text1"/>
          <w:sz w:val="28"/>
          <w:szCs w:val="28"/>
        </w:rPr>
      </w:pPr>
      <w:r w:rsidRPr="006F7D58">
        <w:rPr>
          <w:color w:val="000000" w:themeColor="text1"/>
          <w:sz w:val="28"/>
          <w:szCs w:val="28"/>
        </w:rPr>
        <w:t>- ямочный ремонт тротуаров;</w:t>
      </w:r>
    </w:p>
    <w:p w14:paraId="553F568D" w14:textId="3B161C6B" w:rsidR="00F04EB1" w:rsidRPr="006F7D58" w:rsidRDefault="00F04EB1" w:rsidP="00F04EB1">
      <w:pPr>
        <w:tabs>
          <w:tab w:val="left" w:pos="567"/>
        </w:tabs>
        <w:suppressAutoHyphens/>
        <w:ind w:firstLine="709"/>
        <w:jc w:val="both"/>
        <w:rPr>
          <w:color w:val="000000" w:themeColor="text1"/>
          <w:sz w:val="28"/>
          <w:szCs w:val="28"/>
        </w:rPr>
      </w:pPr>
      <w:r w:rsidRPr="006F7D58">
        <w:rPr>
          <w:color w:val="000000" w:themeColor="text1"/>
          <w:sz w:val="28"/>
          <w:szCs w:val="28"/>
        </w:rPr>
        <w:t>- ямочный ремонт проезжей части;</w:t>
      </w:r>
    </w:p>
    <w:p w14:paraId="04B2C23D" w14:textId="0C5BF006" w:rsidR="00F04EB1" w:rsidRPr="006F7D58" w:rsidRDefault="00F04EB1" w:rsidP="00F04EB1">
      <w:pPr>
        <w:tabs>
          <w:tab w:val="left" w:pos="567"/>
        </w:tabs>
        <w:suppressAutoHyphens/>
        <w:ind w:firstLine="709"/>
        <w:jc w:val="both"/>
        <w:rPr>
          <w:color w:val="000000" w:themeColor="text1"/>
          <w:sz w:val="28"/>
          <w:szCs w:val="28"/>
          <w:highlight w:val="green"/>
        </w:rPr>
      </w:pPr>
      <w:r w:rsidRPr="006F7D58">
        <w:rPr>
          <w:color w:val="000000" w:themeColor="text1"/>
          <w:sz w:val="28"/>
          <w:szCs w:val="28"/>
        </w:rPr>
        <w:t>- ремонт участков проезжей части;</w:t>
      </w:r>
    </w:p>
    <w:p w14:paraId="58D25408" w14:textId="7AB00AA0" w:rsidR="00F04EB1" w:rsidRPr="006F7D58" w:rsidRDefault="00F04EB1" w:rsidP="00734E5A">
      <w:pPr>
        <w:tabs>
          <w:tab w:val="left" w:pos="567"/>
        </w:tabs>
        <w:suppressAutoHyphens/>
        <w:ind w:firstLine="709"/>
        <w:jc w:val="both"/>
        <w:rPr>
          <w:color w:val="000000" w:themeColor="text1"/>
          <w:sz w:val="28"/>
          <w:szCs w:val="28"/>
          <w:highlight w:val="green"/>
        </w:rPr>
      </w:pPr>
      <w:r w:rsidRPr="006F7D58">
        <w:rPr>
          <w:color w:val="000000" w:themeColor="text1"/>
          <w:sz w:val="28"/>
          <w:szCs w:val="28"/>
        </w:rPr>
        <w:t>- ремонт покрытий.</w:t>
      </w:r>
    </w:p>
    <w:p w14:paraId="51A350BC" w14:textId="22FF0142" w:rsidR="003A5098" w:rsidRPr="008A1280" w:rsidRDefault="003A5098" w:rsidP="003A5098">
      <w:pPr>
        <w:tabs>
          <w:tab w:val="left" w:pos="567"/>
        </w:tabs>
        <w:suppressAutoHyphens/>
        <w:ind w:firstLine="709"/>
        <w:jc w:val="both"/>
        <w:rPr>
          <w:color w:val="000000" w:themeColor="text1"/>
          <w:sz w:val="28"/>
          <w:szCs w:val="28"/>
        </w:rPr>
      </w:pPr>
      <w:r w:rsidRPr="008A1280">
        <w:rPr>
          <w:color w:val="000000" w:themeColor="text1"/>
          <w:sz w:val="28"/>
          <w:szCs w:val="28"/>
        </w:rPr>
        <w:t>Возражения, представленные Уполномоченным органом</w:t>
      </w:r>
      <w:r w:rsidR="008A1280">
        <w:rPr>
          <w:color w:val="000000" w:themeColor="text1"/>
          <w:sz w:val="28"/>
          <w:szCs w:val="28"/>
        </w:rPr>
        <w:t>,</w:t>
      </w:r>
      <w:r w:rsidRPr="008A1280">
        <w:rPr>
          <w:color w:val="000000" w:themeColor="text1"/>
          <w:sz w:val="28"/>
          <w:szCs w:val="28"/>
        </w:rPr>
        <w:t xml:space="preserve"> содержат в том числе следующую информацию:</w:t>
      </w:r>
    </w:p>
    <w:p w14:paraId="015D134B" w14:textId="7B54AEEA" w:rsidR="003A5098" w:rsidRPr="008A1280" w:rsidRDefault="003A5098" w:rsidP="003A5098">
      <w:pPr>
        <w:tabs>
          <w:tab w:val="left" w:pos="567"/>
        </w:tabs>
        <w:suppressAutoHyphens/>
        <w:ind w:firstLine="709"/>
        <w:jc w:val="both"/>
        <w:rPr>
          <w:color w:val="000000" w:themeColor="text1"/>
          <w:sz w:val="28"/>
          <w:szCs w:val="28"/>
        </w:rPr>
      </w:pPr>
      <w:r w:rsidRPr="008A1280">
        <w:rPr>
          <w:color w:val="000000" w:themeColor="text1"/>
          <w:sz w:val="28"/>
          <w:szCs w:val="28"/>
        </w:rPr>
        <w:lastRenderedPageBreak/>
        <w:t xml:space="preserve"> «Дорога - обустроенная или приспособленная и используемая для движения транспортных средств полоса земли либо поверхность искусственного сооружения (ст. 2 Федерального закона от 10.12.1995 № 196-ФЗ «О безопасности дорожного движения», разд. 1 Правил дорожного движения, утв. </w:t>
      </w:r>
      <w:proofErr w:type="gramStart"/>
      <w:r w:rsidRPr="008A1280">
        <w:rPr>
          <w:color w:val="000000" w:themeColor="text1"/>
          <w:sz w:val="28"/>
          <w:szCs w:val="28"/>
        </w:rPr>
        <w:t xml:space="preserve">Постановлением </w:t>
      </w:r>
      <w:r w:rsidR="00D87682" w:rsidRPr="008A1280">
        <w:rPr>
          <w:color w:val="000000" w:themeColor="text1"/>
          <w:sz w:val="28"/>
          <w:szCs w:val="28"/>
        </w:rPr>
        <w:t xml:space="preserve"> </w:t>
      </w:r>
      <w:r w:rsidRPr="008A1280">
        <w:rPr>
          <w:color w:val="000000" w:themeColor="text1"/>
          <w:sz w:val="28"/>
          <w:szCs w:val="28"/>
        </w:rPr>
        <w:t>Правительства</w:t>
      </w:r>
      <w:proofErr w:type="gramEnd"/>
      <w:r w:rsidRPr="008A1280">
        <w:rPr>
          <w:color w:val="000000" w:themeColor="text1"/>
          <w:sz w:val="28"/>
          <w:szCs w:val="28"/>
        </w:rPr>
        <w:t xml:space="preserve"> РФ от 23.10.1993 № 1090). </w:t>
      </w:r>
    </w:p>
    <w:p w14:paraId="6AB9D34C" w14:textId="7AC73107" w:rsidR="003A5098" w:rsidRPr="008A1280" w:rsidRDefault="003A5098" w:rsidP="003A5098">
      <w:pPr>
        <w:tabs>
          <w:tab w:val="left" w:pos="567"/>
        </w:tabs>
        <w:suppressAutoHyphens/>
        <w:ind w:firstLine="709"/>
        <w:jc w:val="both"/>
        <w:rPr>
          <w:color w:val="000000" w:themeColor="text1"/>
          <w:sz w:val="28"/>
          <w:szCs w:val="28"/>
        </w:rPr>
      </w:pPr>
      <w:r w:rsidRPr="008A1280">
        <w:rPr>
          <w:color w:val="000000" w:themeColor="text1"/>
          <w:sz w:val="28"/>
          <w:szCs w:val="28"/>
        </w:rPr>
        <w:t xml:space="preserve">В соответствии со ст. 3 Федерального закона РФ от 08.11.2007 г. № 257-ФЗ </w:t>
      </w:r>
      <w:r w:rsidR="00D87682" w:rsidRPr="008A1280">
        <w:rPr>
          <w:color w:val="000000" w:themeColor="text1"/>
          <w:sz w:val="28"/>
          <w:szCs w:val="28"/>
        </w:rPr>
        <w:t xml:space="preserve">       </w:t>
      </w:r>
      <w:r w:rsidRPr="008A1280">
        <w:rPr>
          <w:color w:val="000000" w:themeColor="text1"/>
          <w:sz w:val="28"/>
          <w:szCs w:val="28"/>
        </w:rPr>
        <w:t xml:space="preserve">«Об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(далее - ФЗ № 257), автомобильная дорога -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 </w:t>
      </w:r>
    </w:p>
    <w:p w14:paraId="75EC0D82" w14:textId="11EB8D2C" w:rsidR="003A5098" w:rsidRPr="008A1280" w:rsidRDefault="003A5098" w:rsidP="003A5098">
      <w:pPr>
        <w:tabs>
          <w:tab w:val="left" w:pos="567"/>
        </w:tabs>
        <w:suppressAutoHyphens/>
        <w:ind w:firstLine="709"/>
        <w:jc w:val="both"/>
        <w:rPr>
          <w:color w:val="000000" w:themeColor="text1"/>
          <w:sz w:val="28"/>
          <w:szCs w:val="28"/>
        </w:rPr>
      </w:pPr>
      <w:r w:rsidRPr="008A1280">
        <w:rPr>
          <w:color w:val="000000" w:themeColor="text1"/>
          <w:sz w:val="28"/>
          <w:szCs w:val="28"/>
        </w:rPr>
        <w:t>Автомобильные дороги подразделяются на несколько видов (ст. 5 ФЗ №</w:t>
      </w:r>
      <w:r w:rsidR="00966551" w:rsidRPr="00966551">
        <w:rPr>
          <w:color w:val="000000" w:themeColor="text1"/>
          <w:sz w:val="28"/>
          <w:szCs w:val="28"/>
        </w:rPr>
        <w:t xml:space="preserve"> </w:t>
      </w:r>
      <w:r w:rsidRPr="008A1280">
        <w:rPr>
          <w:color w:val="000000" w:themeColor="text1"/>
          <w:sz w:val="28"/>
          <w:szCs w:val="28"/>
        </w:rPr>
        <w:t xml:space="preserve">257), в том числе в зависимости от их значения выделяются дороги: </w:t>
      </w:r>
    </w:p>
    <w:p w14:paraId="7BCF260A" w14:textId="77777777" w:rsidR="003A5098" w:rsidRPr="008A1280" w:rsidRDefault="003A5098" w:rsidP="003A5098">
      <w:pPr>
        <w:tabs>
          <w:tab w:val="left" w:pos="567"/>
        </w:tabs>
        <w:suppressAutoHyphens/>
        <w:ind w:firstLine="709"/>
        <w:jc w:val="both"/>
        <w:rPr>
          <w:color w:val="000000" w:themeColor="text1"/>
          <w:sz w:val="28"/>
          <w:szCs w:val="28"/>
        </w:rPr>
      </w:pPr>
      <w:r w:rsidRPr="008A1280">
        <w:rPr>
          <w:color w:val="000000" w:themeColor="text1"/>
          <w:sz w:val="28"/>
          <w:szCs w:val="28"/>
        </w:rPr>
        <w:t xml:space="preserve">- местного значения </w:t>
      </w:r>
    </w:p>
    <w:p w14:paraId="54F34A8A" w14:textId="77777777" w:rsidR="003A5098" w:rsidRPr="008A1280" w:rsidRDefault="003A5098" w:rsidP="003A5098">
      <w:pPr>
        <w:tabs>
          <w:tab w:val="left" w:pos="567"/>
        </w:tabs>
        <w:suppressAutoHyphens/>
        <w:ind w:firstLine="709"/>
        <w:jc w:val="both"/>
        <w:rPr>
          <w:color w:val="000000" w:themeColor="text1"/>
          <w:sz w:val="28"/>
          <w:szCs w:val="28"/>
        </w:rPr>
      </w:pPr>
      <w:r w:rsidRPr="008A1280">
        <w:rPr>
          <w:color w:val="000000" w:themeColor="text1"/>
          <w:sz w:val="28"/>
          <w:szCs w:val="28"/>
        </w:rPr>
        <w:t xml:space="preserve">- дороги в границах населенных пунктов, за исключением дорог, отнесенных к дорогам иного значения (ч. 9 ст. 5 ФЗ № 257); </w:t>
      </w:r>
    </w:p>
    <w:p w14:paraId="75E65493" w14:textId="14939B3E" w:rsidR="003A5098" w:rsidRPr="008A1280" w:rsidRDefault="003A5098" w:rsidP="00966551">
      <w:pPr>
        <w:tabs>
          <w:tab w:val="left" w:pos="567"/>
        </w:tabs>
        <w:suppressAutoHyphens/>
        <w:ind w:firstLine="709"/>
        <w:jc w:val="both"/>
        <w:rPr>
          <w:color w:val="000000" w:themeColor="text1"/>
          <w:sz w:val="28"/>
          <w:szCs w:val="28"/>
        </w:rPr>
      </w:pPr>
      <w:r w:rsidRPr="008A1280">
        <w:rPr>
          <w:color w:val="000000" w:themeColor="text1"/>
          <w:sz w:val="28"/>
          <w:szCs w:val="28"/>
        </w:rPr>
        <w:t xml:space="preserve">- частные автомобильные дороги - дороги, находящиеся в собственности физических или юридических лиц (ч. </w:t>
      </w:r>
      <w:r w:rsidR="00D87682" w:rsidRPr="008A1280">
        <w:rPr>
          <w:color w:val="000000" w:themeColor="text1"/>
          <w:sz w:val="28"/>
          <w:szCs w:val="28"/>
        </w:rPr>
        <w:t>1</w:t>
      </w:r>
      <w:r w:rsidRPr="008A1280">
        <w:rPr>
          <w:color w:val="000000" w:themeColor="text1"/>
          <w:sz w:val="28"/>
          <w:szCs w:val="28"/>
        </w:rPr>
        <w:t xml:space="preserve">2 ст. 5 ФЗ № 257). </w:t>
      </w:r>
    </w:p>
    <w:p w14:paraId="204791C0" w14:textId="77777777" w:rsidR="003A5098" w:rsidRPr="008A1280" w:rsidRDefault="003A5098" w:rsidP="003A5098">
      <w:pPr>
        <w:tabs>
          <w:tab w:val="left" w:pos="567"/>
        </w:tabs>
        <w:suppressAutoHyphens/>
        <w:ind w:firstLine="709"/>
        <w:jc w:val="both"/>
        <w:rPr>
          <w:color w:val="000000" w:themeColor="text1"/>
          <w:sz w:val="28"/>
          <w:szCs w:val="28"/>
        </w:rPr>
      </w:pPr>
      <w:r w:rsidRPr="008A1280">
        <w:rPr>
          <w:color w:val="000000" w:themeColor="text1"/>
          <w:sz w:val="28"/>
          <w:szCs w:val="28"/>
        </w:rPr>
        <w:t xml:space="preserve">При этом среди «местных дорог» выделяют основные и местные улицы, местные дороги и проезды. </w:t>
      </w:r>
    </w:p>
    <w:p w14:paraId="74AF4073" w14:textId="27891DF1" w:rsidR="003A5098" w:rsidRPr="008A1280" w:rsidRDefault="003A5098" w:rsidP="003A5098">
      <w:pPr>
        <w:tabs>
          <w:tab w:val="left" w:pos="567"/>
        </w:tabs>
        <w:suppressAutoHyphens/>
        <w:ind w:firstLine="709"/>
        <w:jc w:val="both"/>
        <w:rPr>
          <w:color w:val="000000" w:themeColor="text1"/>
          <w:sz w:val="28"/>
          <w:szCs w:val="28"/>
        </w:rPr>
      </w:pPr>
      <w:r w:rsidRPr="008A1280">
        <w:rPr>
          <w:color w:val="000000" w:themeColor="text1"/>
          <w:sz w:val="28"/>
          <w:szCs w:val="28"/>
        </w:rPr>
        <w:t>Местные дороги и проезды обеспечивают связи жилых и производственных территорий (дороги), а также непосредственный подъезд к участк</w:t>
      </w:r>
      <w:r w:rsidR="00D87682" w:rsidRPr="008A1280">
        <w:rPr>
          <w:color w:val="000000" w:themeColor="text1"/>
          <w:sz w:val="28"/>
          <w:szCs w:val="28"/>
        </w:rPr>
        <w:t xml:space="preserve">ам жилой, производственной и общественной </w:t>
      </w:r>
      <w:r w:rsidRPr="008A1280">
        <w:rPr>
          <w:color w:val="000000" w:themeColor="text1"/>
          <w:sz w:val="28"/>
          <w:szCs w:val="28"/>
        </w:rPr>
        <w:t xml:space="preserve">застройки (проезды) (таблица 11.3 </w:t>
      </w:r>
      <w:r w:rsidR="00D87682" w:rsidRPr="008A1280">
        <w:rPr>
          <w:color w:val="000000" w:themeColor="text1"/>
          <w:sz w:val="28"/>
          <w:szCs w:val="28"/>
        </w:rPr>
        <w:t xml:space="preserve">                                </w:t>
      </w:r>
      <w:proofErr w:type="gramStart"/>
      <w:r w:rsidR="00D87682" w:rsidRPr="008A1280">
        <w:rPr>
          <w:color w:val="000000" w:themeColor="text1"/>
          <w:sz w:val="28"/>
          <w:szCs w:val="28"/>
        </w:rPr>
        <w:t xml:space="preserve">   «</w:t>
      </w:r>
      <w:proofErr w:type="gramEnd"/>
      <w:r w:rsidRPr="008A1280">
        <w:rPr>
          <w:color w:val="000000" w:themeColor="text1"/>
          <w:sz w:val="28"/>
          <w:szCs w:val="28"/>
        </w:rPr>
        <w:t>СП 42.13330.2016. Свод правил. Градостроительство. Планировка и застройка городских и сельских поселений. Актуализированная редакция СНиП 2.07.01-89*</w:t>
      </w:r>
      <w:r w:rsidR="00D87682" w:rsidRPr="008A1280">
        <w:rPr>
          <w:color w:val="000000" w:themeColor="text1"/>
          <w:sz w:val="28"/>
          <w:szCs w:val="28"/>
        </w:rPr>
        <w:t>»</w:t>
      </w:r>
      <w:r w:rsidRPr="008A1280">
        <w:rPr>
          <w:color w:val="000000" w:themeColor="text1"/>
          <w:sz w:val="28"/>
          <w:szCs w:val="28"/>
        </w:rPr>
        <w:t xml:space="preserve">, утв. Приказом Минстроя России от 30.12.2016 № 1034/1р). </w:t>
      </w:r>
    </w:p>
    <w:p w14:paraId="0248637B" w14:textId="77777777" w:rsidR="003A5098" w:rsidRPr="008A1280" w:rsidRDefault="003A5098" w:rsidP="003A5098">
      <w:pPr>
        <w:tabs>
          <w:tab w:val="left" w:pos="567"/>
        </w:tabs>
        <w:suppressAutoHyphens/>
        <w:ind w:firstLine="709"/>
        <w:jc w:val="both"/>
        <w:rPr>
          <w:color w:val="000000" w:themeColor="text1"/>
          <w:sz w:val="28"/>
          <w:szCs w:val="28"/>
        </w:rPr>
      </w:pPr>
      <w:r w:rsidRPr="008A1280">
        <w:rPr>
          <w:color w:val="000000" w:themeColor="text1"/>
          <w:sz w:val="28"/>
          <w:szCs w:val="28"/>
        </w:rPr>
        <w:t xml:space="preserve">Таким образом, дворовые территории и внутриквартальные проезды также относятся к автомобильным дорогам местного значения. </w:t>
      </w:r>
    </w:p>
    <w:p w14:paraId="2E1D2825" w14:textId="77777777" w:rsidR="003A5098" w:rsidRPr="008A1280" w:rsidRDefault="003A5098" w:rsidP="003A5098">
      <w:pPr>
        <w:tabs>
          <w:tab w:val="left" w:pos="567"/>
        </w:tabs>
        <w:suppressAutoHyphens/>
        <w:ind w:firstLine="709"/>
        <w:jc w:val="both"/>
        <w:rPr>
          <w:color w:val="000000" w:themeColor="text1"/>
          <w:sz w:val="28"/>
          <w:szCs w:val="28"/>
        </w:rPr>
      </w:pPr>
      <w:r w:rsidRPr="008A1280">
        <w:rPr>
          <w:color w:val="000000" w:themeColor="text1"/>
          <w:sz w:val="28"/>
          <w:szCs w:val="28"/>
        </w:rPr>
        <w:t xml:space="preserve">Пунктом 18 Постановления № 2571 установлено, что в случае осуществлении закупки по ремонту и содержанию автомобильных дорог Заказчик устанавливает следующие требования: </w:t>
      </w:r>
    </w:p>
    <w:p w14:paraId="2F99F1B4" w14:textId="77777777" w:rsidR="003A5098" w:rsidRPr="008A1280" w:rsidRDefault="003A5098" w:rsidP="003A5098">
      <w:pPr>
        <w:tabs>
          <w:tab w:val="left" w:pos="567"/>
        </w:tabs>
        <w:suppressAutoHyphens/>
        <w:ind w:firstLine="709"/>
        <w:jc w:val="both"/>
        <w:rPr>
          <w:color w:val="000000" w:themeColor="text1"/>
          <w:sz w:val="28"/>
          <w:szCs w:val="28"/>
        </w:rPr>
      </w:pPr>
      <w:r w:rsidRPr="008A1280">
        <w:rPr>
          <w:color w:val="000000" w:themeColor="text1"/>
          <w:sz w:val="28"/>
          <w:szCs w:val="28"/>
        </w:rPr>
        <w:t xml:space="preserve">Наличие у участника закупки следующего опыта выполнения работ: </w:t>
      </w:r>
    </w:p>
    <w:p w14:paraId="3FDA6434" w14:textId="77777777" w:rsidR="003A5098" w:rsidRPr="008A1280" w:rsidRDefault="003A5098" w:rsidP="003A5098">
      <w:pPr>
        <w:tabs>
          <w:tab w:val="left" w:pos="567"/>
        </w:tabs>
        <w:suppressAutoHyphens/>
        <w:ind w:firstLine="709"/>
        <w:jc w:val="both"/>
        <w:rPr>
          <w:color w:val="000000" w:themeColor="text1"/>
          <w:sz w:val="28"/>
          <w:szCs w:val="28"/>
        </w:rPr>
      </w:pPr>
      <w:r w:rsidRPr="008A1280">
        <w:rPr>
          <w:color w:val="000000" w:themeColor="text1"/>
          <w:sz w:val="28"/>
          <w:szCs w:val="28"/>
        </w:rPr>
        <w:t xml:space="preserve">1) опыт исполнения договора, предусматривающего выполнение работ по ремонту, содержанию автомобильной дороги; </w:t>
      </w:r>
    </w:p>
    <w:p w14:paraId="3842E241" w14:textId="77777777" w:rsidR="003A5098" w:rsidRPr="008A1280" w:rsidRDefault="003A5098" w:rsidP="003A5098">
      <w:pPr>
        <w:tabs>
          <w:tab w:val="left" w:pos="567"/>
        </w:tabs>
        <w:suppressAutoHyphens/>
        <w:ind w:firstLine="709"/>
        <w:jc w:val="both"/>
        <w:rPr>
          <w:color w:val="000000" w:themeColor="text1"/>
          <w:sz w:val="28"/>
          <w:szCs w:val="28"/>
        </w:rPr>
      </w:pPr>
      <w:r w:rsidRPr="008A1280">
        <w:rPr>
          <w:color w:val="000000" w:themeColor="text1"/>
          <w:sz w:val="28"/>
          <w:szCs w:val="28"/>
        </w:rPr>
        <w:t xml:space="preserve">2) опыт исполнения договора, предусматривающего выполнение работ по капитальному ремонту автомобильной дороги; </w:t>
      </w:r>
    </w:p>
    <w:p w14:paraId="78EE9666" w14:textId="77777777" w:rsidR="003A5098" w:rsidRPr="008A1280" w:rsidRDefault="003A5098" w:rsidP="003A5098">
      <w:pPr>
        <w:tabs>
          <w:tab w:val="left" w:pos="567"/>
        </w:tabs>
        <w:suppressAutoHyphens/>
        <w:ind w:firstLine="709"/>
        <w:jc w:val="both"/>
        <w:rPr>
          <w:color w:val="000000" w:themeColor="text1"/>
          <w:sz w:val="28"/>
          <w:szCs w:val="28"/>
        </w:rPr>
      </w:pPr>
      <w:r w:rsidRPr="008A1280">
        <w:rPr>
          <w:color w:val="000000" w:themeColor="text1"/>
          <w:sz w:val="28"/>
          <w:szCs w:val="28"/>
        </w:rPr>
        <w:t xml:space="preserve">3) опыт исполнения договора строительного подряда, предусматривающего выполнение работ по строительству, реконструкции автомобильной дороги; </w:t>
      </w:r>
    </w:p>
    <w:p w14:paraId="740CCF7F" w14:textId="77777777" w:rsidR="003A5098" w:rsidRPr="008A1280" w:rsidRDefault="003A5098" w:rsidP="003A5098">
      <w:pPr>
        <w:tabs>
          <w:tab w:val="left" w:pos="567"/>
        </w:tabs>
        <w:suppressAutoHyphens/>
        <w:ind w:firstLine="709"/>
        <w:jc w:val="both"/>
        <w:rPr>
          <w:color w:val="000000" w:themeColor="text1"/>
          <w:sz w:val="28"/>
          <w:szCs w:val="28"/>
        </w:rPr>
      </w:pPr>
      <w:r w:rsidRPr="008A1280">
        <w:rPr>
          <w:color w:val="000000" w:themeColor="text1"/>
          <w:sz w:val="28"/>
          <w:szCs w:val="28"/>
        </w:rPr>
        <w:lastRenderedPageBreak/>
        <w:t xml:space="preserve">4) опыт выполнения участником закупки, являющимся застройщиком, работ по строительству, реконструкции автомобильной дороги. </w:t>
      </w:r>
    </w:p>
    <w:p w14:paraId="2A813280" w14:textId="77777777" w:rsidR="003A5098" w:rsidRPr="008A1280" w:rsidRDefault="003A5098" w:rsidP="003A5098">
      <w:pPr>
        <w:tabs>
          <w:tab w:val="left" w:pos="567"/>
        </w:tabs>
        <w:suppressAutoHyphens/>
        <w:ind w:firstLine="709"/>
        <w:jc w:val="both"/>
        <w:rPr>
          <w:color w:val="000000" w:themeColor="text1"/>
          <w:sz w:val="28"/>
          <w:szCs w:val="28"/>
        </w:rPr>
      </w:pPr>
      <w:r w:rsidRPr="008A1280">
        <w:rPr>
          <w:color w:val="000000" w:themeColor="text1"/>
          <w:sz w:val="28"/>
          <w:szCs w:val="28"/>
        </w:rPr>
        <w:t xml:space="preserve">Цена выполненных работ по договорам, предусмотренным пунктами 1, 2 или 3 настоящей графы настоящей позиции, цена выполненных работ, предусмотренных пунктом 4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 </w:t>
      </w:r>
    </w:p>
    <w:p w14:paraId="397B199D" w14:textId="524E632B" w:rsidR="003A5098" w:rsidRPr="008A1280" w:rsidRDefault="003A5098" w:rsidP="003A5098">
      <w:pPr>
        <w:tabs>
          <w:tab w:val="left" w:pos="567"/>
        </w:tabs>
        <w:suppressAutoHyphens/>
        <w:ind w:firstLine="709"/>
        <w:jc w:val="both"/>
        <w:rPr>
          <w:color w:val="000000" w:themeColor="text1"/>
          <w:sz w:val="28"/>
          <w:szCs w:val="28"/>
        </w:rPr>
      </w:pPr>
      <w:r w:rsidRPr="008A1280">
        <w:rPr>
          <w:color w:val="000000" w:themeColor="text1"/>
          <w:sz w:val="28"/>
          <w:szCs w:val="28"/>
        </w:rPr>
        <w:t xml:space="preserve">В соответствии с ч. 4 ст. 31 Закона о контрактной системе, в случае установления Правительством Российской Федерации в соответствии с частями 2 </w:t>
      </w:r>
      <w:r w:rsidR="00D87682" w:rsidRPr="008A1280">
        <w:rPr>
          <w:color w:val="000000" w:themeColor="text1"/>
          <w:sz w:val="28"/>
          <w:szCs w:val="28"/>
        </w:rPr>
        <w:t xml:space="preserve">                 </w:t>
      </w:r>
      <w:r w:rsidRPr="008A1280">
        <w:rPr>
          <w:color w:val="000000" w:themeColor="text1"/>
          <w:sz w:val="28"/>
          <w:szCs w:val="28"/>
        </w:rPr>
        <w:t xml:space="preserve">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 </w:t>
      </w:r>
    </w:p>
    <w:p w14:paraId="42926FF4" w14:textId="77777777" w:rsidR="003A5098" w:rsidRPr="008A1280" w:rsidRDefault="003A5098" w:rsidP="003A5098">
      <w:pPr>
        <w:tabs>
          <w:tab w:val="left" w:pos="567"/>
        </w:tabs>
        <w:suppressAutoHyphens/>
        <w:ind w:firstLine="709"/>
        <w:jc w:val="both"/>
        <w:rPr>
          <w:color w:val="000000" w:themeColor="text1"/>
          <w:sz w:val="28"/>
          <w:szCs w:val="28"/>
        </w:rPr>
      </w:pPr>
      <w:r w:rsidRPr="008A1280">
        <w:rPr>
          <w:color w:val="000000" w:themeColor="text1"/>
          <w:sz w:val="28"/>
          <w:szCs w:val="28"/>
        </w:rPr>
        <w:t xml:space="preserve">Заказчиком в извещении об осуществлении закупки указан следующий код ОКПД2: 42.11.20.290 — Работы по ремонту прочих автомобильных дорог. </w:t>
      </w:r>
    </w:p>
    <w:p w14:paraId="063ECC64" w14:textId="1B2948E6" w:rsidR="003A5098" w:rsidRPr="008A1280" w:rsidRDefault="003A5098" w:rsidP="003A5098">
      <w:pPr>
        <w:tabs>
          <w:tab w:val="left" w:pos="567"/>
        </w:tabs>
        <w:suppressAutoHyphens/>
        <w:ind w:firstLine="709"/>
        <w:jc w:val="both"/>
        <w:rPr>
          <w:color w:val="000000" w:themeColor="text1"/>
          <w:sz w:val="28"/>
          <w:szCs w:val="28"/>
        </w:rPr>
      </w:pPr>
      <w:r w:rsidRPr="008A1280">
        <w:rPr>
          <w:color w:val="000000" w:themeColor="text1"/>
          <w:sz w:val="28"/>
          <w:szCs w:val="28"/>
        </w:rPr>
        <w:t xml:space="preserve">В связи с изложенным, считаем, что дополнительные требования к участникам Конкурса, в соответствии с позицией 18 раздела </w:t>
      </w:r>
      <w:r w:rsidR="00FD706E">
        <w:rPr>
          <w:color w:val="000000" w:themeColor="text1"/>
          <w:sz w:val="28"/>
          <w:szCs w:val="28"/>
          <w:lang w:val="en-US"/>
        </w:rPr>
        <w:t>III</w:t>
      </w:r>
      <w:r w:rsidRPr="008A1280">
        <w:rPr>
          <w:color w:val="000000" w:themeColor="text1"/>
          <w:sz w:val="28"/>
          <w:szCs w:val="28"/>
        </w:rPr>
        <w:t xml:space="preserve"> приложения </w:t>
      </w:r>
      <w:r w:rsidR="00D87682" w:rsidRPr="008A1280">
        <w:rPr>
          <w:color w:val="000000" w:themeColor="text1"/>
          <w:sz w:val="28"/>
          <w:szCs w:val="28"/>
        </w:rPr>
        <w:t xml:space="preserve">                                                         </w:t>
      </w:r>
      <w:r w:rsidRPr="008A1280">
        <w:rPr>
          <w:color w:val="000000" w:themeColor="text1"/>
          <w:sz w:val="28"/>
          <w:szCs w:val="28"/>
        </w:rPr>
        <w:t xml:space="preserve">к Постановлению № 2571 установлены Заказчиком правомерно, и просим признать жалобу ИП </w:t>
      </w:r>
      <w:proofErr w:type="spellStart"/>
      <w:r w:rsidRPr="008A1280">
        <w:rPr>
          <w:color w:val="000000" w:themeColor="text1"/>
          <w:sz w:val="28"/>
          <w:szCs w:val="28"/>
        </w:rPr>
        <w:t>Кремешковой</w:t>
      </w:r>
      <w:proofErr w:type="spellEnd"/>
      <w:r w:rsidRPr="008A1280">
        <w:rPr>
          <w:color w:val="000000" w:themeColor="text1"/>
          <w:sz w:val="28"/>
          <w:szCs w:val="28"/>
        </w:rPr>
        <w:t xml:space="preserve"> Александры Алексеевны не обоснованной. </w:t>
      </w:r>
    </w:p>
    <w:p w14:paraId="6A3EE58A" w14:textId="7A622A55" w:rsidR="003A5098" w:rsidRDefault="003A5098" w:rsidP="003A5098">
      <w:pPr>
        <w:tabs>
          <w:tab w:val="left" w:pos="567"/>
        </w:tabs>
        <w:suppressAutoHyphens/>
        <w:ind w:firstLine="709"/>
        <w:jc w:val="both"/>
        <w:rPr>
          <w:color w:val="000000" w:themeColor="text1"/>
          <w:sz w:val="28"/>
          <w:szCs w:val="28"/>
        </w:rPr>
      </w:pPr>
      <w:r w:rsidRPr="008A1280">
        <w:rPr>
          <w:color w:val="000000" w:themeColor="text1"/>
          <w:sz w:val="28"/>
          <w:szCs w:val="28"/>
        </w:rPr>
        <w:t>Позиция заказчика подтверждается решениями УФАС по аналогичным жалобам: дело (решение) № 5исх-1367 от 20.05.2022</w:t>
      </w:r>
      <w:r w:rsidR="008A1280" w:rsidRPr="008A1280">
        <w:rPr>
          <w:color w:val="000000" w:themeColor="text1"/>
          <w:sz w:val="28"/>
          <w:szCs w:val="28"/>
        </w:rPr>
        <w:t xml:space="preserve"> </w:t>
      </w:r>
      <w:r w:rsidRPr="008A1280">
        <w:rPr>
          <w:color w:val="000000" w:themeColor="text1"/>
          <w:sz w:val="28"/>
          <w:szCs w:val="28"/>
        </w:rPr>
        <w:t xml:space="preserve">г.; дело (решение) </w:t>
      </w:r>
      <w:r w:rsidR="008A1280" w:rsidRPr="008A1280">
        <w:rPr>
          <w:color w:val="000000" w:themeColor="text1"/>
          <w:sz w:val="28"/>
          <w:szCs w:val="28"/>
        </w:rPr>
        <w:t xml:space="preserve">                                       </w:t>
      </w:r>
      <w:r w:rsidRPr="008A1280">
        <w:rPr>
          <w:color w:val="000000" w:themeColor="text1"/>
          <w:sz w:val="28"/>
          <w:szCs w:val="28"/>
        </w:rPr>
        <w:t xml:space="preserve">№ 050/06/105-15115/2022 от 22.04.2022г.; дело (решение) № 050/06/105-15114/2022 </w:t>
      </w:r>
      <w:r w:rsidR="008A1280" w:rsidRPr="008A1280">
        <w:rPr>
          <w:color w:val="000000" w:themeColor="text1"/>
          <w:sz w:val="28"/>
          <w:szCs w:val="28"/>
        </w:rPr>
        <w:t xml:space="preserve"> </w:t>
      </w:r>
      <w:r w:rsidRPr="008A1280">
        <w:rPr>
          <w:color w:val="000000" w:themeColor="text1"/>
          <w:sz w:val="28"/>
          <w:szCs w:val="28"/>
        </w:rPr>
        <w:t>от 22.04.2022</w:t>
      </w:r>
      <w:r w:rsidR="008A1280" w:rsidRPr="008A1280">
        <w:rPr>
          <w:color w:val="000000" w:themeColor="text1"/>
          <w:sz w:val="28"/>
          <w:szCs w:val="28"/>
        </w:rPr>
        <w:t xml:space="preserve"> </w:t>
      </w:r>
      <w:r w:rsidRPr="008A1280">
        <w:rPr>
          <w:color w:val="000000" w:themeColor="text1"/>
          <w:sz w:val="28"/>
          <w:szCs w:val="28"/>
        </w:rPr>
        <w:t>г.; дело (решение) № 050/06/105-14175/2022 от 18.04.2022</w:t>
      </w:r>
      <w:r w:rsidR="008A1280" w:rsidRPr="008A1280">
        <w:rPr>
          <w:color w:val="000000" w:themeColor="text1"/>
          <w:sz w:val="28"/>
          <w:szCs w:val="28"/>
        </w:rPr>
        <w:t xml:space="preserve"> </w:t>
      </w:r>
      <w:r w:rsidRPr="008A1280">
        <w:rPr>
          <w:color w:val="000000" w:themeColor="text1"/>
          <w:sz w:val="28"/>
          <w:szCs w:val="28"/>
        </w:rPr>
        <w:t xml:space="preserve">г.; </w:t>
      </w:r>
      <w:r w:rsidR="008A1280" w:rsidRPr="008A1280">
        <w:rPr>
          <w:color w:val="000000" w:themeColor="text1"/>
          <w:sz w:val="28"/>
          <w:szCs w:val="28"/>
        </w:rPr>
        <w:t xml:space="preserve">                         </w:t>
      </w:r>
      <w:r w:rsidRPr="008A1280">
        <w:rPr>
          <w:color w:val="000000" w:themeColor="text1"/>
          <w:sz w:val="28"/>
          <w:szCs w:val="28"/>
        </w:rPr>
        <w:t>дело (решение) № 050/06/105-14176/2022 от 18.04.2022</w:t>
      </w:r>
      <w:r w:rsidR="008A1280" w:rsidRPr="008A1280">
        <w:rPr>
          <w:color w:val="000000" w:themeColor="text1"/>
          <w:sz w:val="28"/>
          <w:szCs w:val="28"/>
        </w:rPr>
        <w:t xml:space="preserve"> </w:t>
      </w:r>
      <w:r w:rsidRPr="008A1280">
        <w:rPr>
          <w:color w:val="000000" w:themeColor="text1"/>
          <w:sz w:val="28"/>
          <w:szCs w:val="28"/>
        </w:rPr>
        <w:t xml:space="preserve">г.; дело (решение) </w:t>
      </w:r>
      <w:r w:rsidR="008A1280" w:rsidRPr="008A1280">
        <w:rPr>
          <w:color w:val="000000" w:themeColor="text1"/>
          <w:sz w:val="28"/>
          <w:szCs w:val="28"/>
        </w:rPr>
        <w:t xml:space="preserve">                              </w:t>
      </w:r>
      <w:r w:rsidRPr="008A1280">
        <w:rPr>
          <w:color w:val="000000" w:themeColor="text1"/>
          <w:sz w:val="28"/>
          <w:szCs w:val="28"/>
        </w:rPr>
        <w:t>№ 050/06/105-14216/2022 от 18.04.2022</w:t>
      </w:r>
      <w:r w:rsidR="008A1280" w:rsidRPr="008A1280">
        <w:rPr>
          <w:color w:val="000000" w:themeColor="text1"/>
          <w:sz w:val="28"/>
          <w:szCs w:val="28"/>
        </w:rPr>
        <w:t xml:space="preserve"> </w:t>
      </w:r>
      <w:r w:rsidRPr="008A1280">
        <w:rPr>
          <w:color w:val="000000" w:themeColor="text1"/>
          <w:sz w:val="28"/>
          <w:szCs w:val="28"/>
        </w:rPr>
        <w:t>г.; дело (решение) № 050/06/105-27287/2022 от 28.07.2022</w:t>
      </w:r>
      <w:r w:rsidR="008A1280" w:rsidRPr="008A1280">
        <w:rPr>
          <w:color w:val="000000" w:themeColor="text1"/>
          <w:sz w:val="28"/>
          <w:szCs w:val="28"/>
        </w:rPr>
        <w:t xml:space="preserve"> </w:t>
      </w:r>
      <w:r w:rsidRPr="008A1280">
        <w:rPr>
          <w:color w:val="000000" w:themeColor="text1"/>
          <w:sz w:val="28"/>
          <w:szCs w:val="28"/>
        </w:rPr>
        <w:t>г».</w:t>
      </w:r>
    </w:p>
    <w:p w14:paraId="354EF1F4" w14:textId="123453DA" w:rsidR="00734E5A" w:rsidRPr="006F7D58" w:rsidRDefault="00734E5A" w:rsidP="00734E5A">
      <w:pPr>
        <w:tabs>
          <w:tab w:val="left" w:pos="567"/>
        </w:tabs>
        <w:suppressAutoHyphens/>
        <w:ind w:firstLine="709"/>
        <w:jc w:val="both"/>
        <w:rPr>
          <w:color w:val="000000" w:themeColor="text1"/>
          <w:sz w:val="28"/>
          <w:szCs w:val="28"/>
        </w:rPr>
      </w:pPr>
      <w:r w:rsidRPr="006F7D58">
        <w:rPr>
          <w:color w:val="000000" w:themeColor="text1"/>
          <w:sz w:val="28"/>
          <w:szCs w:val="28"/>
        </w:rPr>
        <w:t xml:space="preserve">Учитывая изложенное, Комиссия </w:t>
      </w:r>
      <w:proofErr w:type="spellStart"/>
      <w:r w:rsidRPr="006F7D58">
        <w:rPr>
          <w:color w:val="000000" w:themeColor="text1"/>
          <w:sz w:val="28"/>
          <w:szCs w:val="28"/>
        </w:rPr>
        <w:t>Мособлконтроля</w:t>
      </w:r>
      <w:proofErr w:type="spellEnd"/>
      <w:r w:rsidRPr="006F7D58">
        <w:rPr>
          <w:color w:val="000000" w:themeColor="text1"/>
          <w:sz w:val="28"/>
          <w:szCs w:val="28"/>
        </w:rPr>
        <w:t xml:space="preserve"> приходит к выводу, что работы, являющиеся объектом закупки, </w:t>
      </w:r>
      <w:r w:rsidR="00BC3BD6" w:rsidRPr="00BC3BD6">
        <w:rPr>
          <w:color w:val="000000" w:themeColor="text1"/>
          <w:sz w:val="28"/>
          <w:szCs w:val="28"/>
        </w:rPr>
        <w:t>могут быть</w:t>
      </w:r>
      <w:r w:rsidR="00B320C8">
        <w:rPr>
          <w:color w:val="000000" w:themeColor="text1"/>
          <w:sz w:val="28"/>
          <w:szCs w:val="28"/>
        </w:rPr>
        <w:t xml:space="preserve"> </w:t>
      </w:r>
      <w:r w:rsidR="00BC3BD6" w:rsidRPr="00BC3BD6">
        <w:rPr>
          <w:color w:val="000000" w:themeColor="text1"/>
          <w:sz w:val="28"/>
          <w:szCs w:val="28"/>
        </w:rPr>
        <w:t>отнесены</w:t>
      </w:r>
      <w:r w:rsidR="00B320C8">
        <w:rPr>
          <w:color w:val="000000" w:themeColor="text1"/>
          <w:sz w:val="28"/>
          <w:szCs w:val="28"/>
        </w:rPr>
        <w:t xml:space="preserve"> Заказчиком</w:t>
      </w:r>
      <w:r w:rsidRPr="006F7D58">
        <w:rPr>
          <w:color w:val="000000" w:themeColor="text1"/>
          <w:sz w:val="28"/>
          <w:szCs w:val="28"/>
        </w:rPr>
        <w:t xml:space="preserve"> к работам по ремонту, содержанию автомобильных дорог.</w:t>
      </w:r>
    </w:p>
    <w:p w14:paraId="792DA697" w14:textId="082368D9" w:rsidR="00EA116B" w:rsidRPr="006F7D58" w:rsidRDefault="008F3A33" w:rsidP="00A00723">
      <w:pPr>
        <w:tabs>
          <w:tab w:val="left" w:pos="567"/>
        </w:tabs>
        <w:suppressAutoHyphens/>
        <w:ind w:firstLine="709"/>
        <w:jc w:val="both"/>
        <w:rPr>
          <w:color w:val="000000" w:themeColor="text1"/>
          <w:sz w:val="28"/>
          <w:szCs w:val="28"/>
        </w:rPr>
      </w:pPr>
      <w:r w:rsidRPr="006F7D58">
        <w:rPr>
          <w:color w:val="000000" w:themeColor="text1"/>
          <w:sz w:val="28"/>
          <w:szCs w:val="28"/>
        </w:rPr>
        <w:t>В</w:t>
      </w:r>
      <w:r w:rsidR="000B51E6" w:rsidRPr="006F7D58">
        <w:rPr>
          <w:color w:val="000000" w:themeColor="text1"/>
          <w:sz w:val="28"/>
          <w:szCs w:val="28"/>
        </w:rPr>
        <w:t xml:space="preserve"> извещении о проведении </w:t>
      </w:r>
      <w:r w:rsidR="0085192B" w:rsidRPr="006F7D58">
        <w:rPr>
          <w:color w:val="000000" w:themeColor="text1"/>
          <w:sz w:val="28"/>
          <w:szCs w:val="28"/>
        </w:rPr>
        <w:t>Конкурса</w:t>
      </w:r>
      <w:r w:rsidR="000B51E6" w:rsidRPr="006F7D58">
        <w:rPr>
          <w:color w:val="000000" w:themeColor="text1"/>
          <w:sz w:val="28"/>
          <w:szCs w:val="28"/>
        </w:rPr>
        <w:t xml:space="preserve"> установлены требования, предъявляемые к участникам закупки в соответствии с частью 2 статьи 31 Федерального </w:t>
      </w:r>
      <w:r w:rsidRPr="006F7D58">
        <w:rPr>
          <w:color w:val="000000" w:themeColor="text1"/>
          <w:sz w:val="28"/>
          <w:szCs w:val="28"/>
        </w:rPr>
        <w:t xml:space="preserve">                 </w:t>
      </w:r>
      <w:r w:rsidR="000B51E6" w:rsidRPr="006F7D58">
        <w:rPr>
          <w:color w:val="000000" w:themeColor="text1"/>
          <w:sz w:val="28"/>
          <w:szCs w:val="28"/>
        </w:rPr>
        <w:t>закона № 44-ФЗ, и исчерпывающий перечень документов, подтверждающих соответствие участника закупки таким требованиям, в части требования и документов, предусмотренных позицией 18 приложения к Постановлению.</w:t>
      </w:r>
    </w:p>
    <w:p w14:paraId="2E566B0D" w14:textId="445597A1" w:rsidR="006F7D58" w:rsidRPr="006F7D58" w:rsidRDefault="006F7D58" w:rsidP="00A00723">
      <w:pPr>
        <w:tabs>
          <w:tab w:val="left" w:pos="567"/>
        </w:tabs>
        <w:suppressAutoHyphens/>
        <w:ind w:firstLine="709"/>
        <w:jc w:val="both"/>
        <w:rPr>
          <w:color w:val="000000" w:themeColor="text1"/>
          <w:sz w:val="28"/>
          <w:szCs w:val="28"/>
        </w:rPr>
      </w:pPr>
      <w:r w:rsidRPr="006F7D58">
        <w:rPr>
          <w:color w:val="000000" w:themeColor="text1"/>
          <w:sz w:val="28"/>
          <w:szCs w:val="28"/>
        </w:rPr>
        <w:t xml:space="preserve">Представитель Заявителя на заседании Комиссии </w:t>
      </w:r>
      <w:proofErr w:type="spellStart"/>
      <w:r w:rsidRPr="006F7D58">
        <w:rPr>
          <w:color w:val="000000" w:themeColor="text1"/>
          <w:sz w:val="28"/>
          <w:szCs w:val="28"/>
        </w:rPr>
        <w:t>Мособлконтроля</w:t>
      </w:r>
      <w:proofErr w:type="spellEnd"/>
      <w:r w:rsidRPr="006F7D58">
        <w:rPr>
          <w:color w:val="000000" w:themeColor="text1"/>
          <w:sz w:val="28"/>
          <w:szCs w:val="28"/>
        </w:rPr>
        <w:t xml:space="preserve"> не присутствовал, доказательств, свидетельствующих об обратном не представил.</w:t>
      </w:r>
    </w:p>
    <w:p w14:paraId="68DC2F56" w14:textId="420660F8" w:rsidR="005A7E41" w:rsidRPr="006F7D58" w:rsidRDefault="005A7E41" w:rsidP="00A00723">
      <w:pPr>
        <w:tabs>
          <w:tab w:val="left" w:pos="567"/>
        </w:tabs>
        <w:suppressAutoHyphens/>
        <w:ind w:firstLine="709"/>
        <w:jc w:val="both"/>
        <w:rPr>
          <w:color w:val="000000" w:themeColor="text1"/>
          <w:sz w:val="28"/>
          <w:szCs w:val="28"/>
        </w:rPr>
      </w:pPr>
      <w:r w:rsidRPr="006F7D58">
        <w:rPr>
          <w:color w:val="000000" w:themeColor="text1"/>
          <w:sz w:val="28"/>
          <w:szCs w:val="28"/>
        </w:rPr>
        <w:t xml:space="preserve">Таким образом, установление в извещении о проведении </w:t>
      </w:r>
      <w:r w:rsidR="0085192B" w:rsidRPr="006F7D58">
        <w:rPr>
          <w:color w:val="000000" w:themeColor="text1"/>
          <w:sz w:val="28"/>
          <w:szCs w:val="28"/>
        </w:rPr>
        <w:t>Конкурса</w:t>
      </w:r>
      <w:r w:rsidRPr="006F7D58">
        <w:rPr>
          <w:color w:val="000000" w:themeColor="text1"/>
          <w:sz w:val="28"/>
          <w:szCs w:val="28"/>
        </w:rPr>
        <w:t xml:space="preserve"> требования, предъявляемого к участникам закупки в соответствии с частью 2 статьи 31 Федерального закона № 44-ФЗ, и исчерпывающего перечня документов, подтверждающих соответствие участника закупки такому требованию, в части требования и документов, предусмотренных позицией </w:t>
      </w:r>
      <w:r w:rsidR="000B51E6" w:rsidRPr="006F7D58">
        <w:rPr>
          <w:color w:val="000000" w:themeColor="text1"/>
          <w:sz w:val="28"/>
          <w:szCs w:val="28"/>
        </w:rPr>
        <w:t>18</w:t>
      </w:r>
      <w:r w:rsidRPr="006F7D58">
        <w:rPr>
          <w:color w:val="000000" w:themeColor="text1"/>
          <w:sz w:val="28"/>
          <w:szCs w:val="28"/>
        </w:rPr>
        <w:t xml:space="preserve"> приложения к Постановлению, </w:t>
      </w:r>
      <w:r w:rsidR="006F7D58" w:rsidRPr="006F7D58">
        <w:rPr>
          <w:color w:val="000000" w:themeColor="text1"/>
          <w:sz w:val="28"/>
          <w:szCs w:val="28"/>
        </w:rPr>
        <w:t xml:space="preserve">не противоречит положениям </w:t>
      </w:r>
      <w:r w:rsidRPr="006F7D58">
        <w:rPr>
          <w:color w:val="000000" w:themeColor="text1"/>
          <w:sz w:val="28"/>
          <w:szCs w:val="28"/>
        </w:rPr>
        <w:t>Федерального закона № 44-ФЗ.</w:t>
      </w:r>
    </w:p>
    <w:p w14:paraId="46815B2D" w14:textId="069B2902" w:rsidR="006F7D58" w:rsidRPr="006F7D58" w:rsidRDefault="006F7D58" w:rsidP="00A00723">
      <w:pPr>
        <w:tabs>
          <w:tab w:val="left" w:pos="567"/>
        </w:tabs>
        <w:suppressAutoHyphens/>
        <w:ind w:firstLine="709"/>
        <w:jc w:val="both"/>
        <w:rPr>
          <w:color w:val="000000" w:themeColor="text1"/>
          <w:sz w:val="28"/>
          <w:szCs w:val="28"/>
        </w:rPr>
      </w:pPr>
      <w:r w:rsidRPr="006F7D58">
        <w:rPr>
          <w:color w:val="000000" w:themeColor="text1"/>
          <w:sz w:val="28"/>
          <w:szCs w:val="28"/>
        </w:rPr>
        <w:t xml:space="preserve">На основании вышеизложенного, Комиссия </w:t>
      </w:r>
      <w:proofErr w:type="spellStart"/>
      <w:r w:rsidRPr="006F7D58">
        <w:rPr>
          <w:color w:val="000000" w:themeColor="text1"/>
          <w:sz w:val="28"/>
          <w:szCs w:val="28"/>
        </w:rPr>
        <w:t>Мособлконтроля</w:t>
      </w:r>
      <w:proofErr w:type="spellEnd"/>
      <w:r w:rsidRPr="006F7D58">
        <w:rPr>
          <w:color w:val="000000" w:themeColor="text1"/>
          <w:sz w:val="28"/>
          <w:szCs w:val="28"/>
        </w:rPr>
        <w:t xml:space="preserve"> приходит к выводу, что довод, указанный в Жалобе, не нашел своего подтверждения.</w:t>
      </w:r>
    </w:p>
    <w:p w14:paraId="6BDDF807" w14:textId="77777777" w:rsidR="00704C9E" w:rsidRPr="006F7D58" w:rsidRDefault="00704C9E" w:rsidP="00A00723">
      <w:pPr>
        <w:tabs>
          <w:tab w:val="left" w:pos="567"/>
        </w:tabs>
        <w:suppressAutoHyphens/>
        <w:jc w:val="both"/>
        <w:rPr>
          <w:color w:val="000000" w:themeColor="text1"/>
          <w:sz w:val="28"/>
          <w:szCs w:val="28"/>
        </w:rPr>
      </w:pPr>
      <w:r w:rsidRPr="006F7D58">
        <w:rPr>
          <w:color w:val="000000" w:themeColor="text1"/>
          <w:sz w:val="28"/>
          <w:szCs w:val="28"/>
        </w:rPr>
        <w:lastRenderedPageBreak/>
        <w:tab/>
      </w:r>
    </w:p>
    <w:p w14:paraId="3D8123D9" w14:textId="77777777" w:rsidR="00704C9E" w:rsidRPr="006F7D58" w:rsidRDefault="00704C9E" w:rsidP="00A00723">
      <w:pPr>
        <w:ind w:firstLine="709"/>
        <w:jc w:val="both"/>
        <w:rPr>
          <w:color w:val="000000" w:themeColor="text1"/>
          <w:sz w:val="28"/>
          <w:szCs w:val="28"/>
        </w:rPr>
      </w:pPr>
      <w:r w:rsidRPr="006F7D58">
        <w:rPr>
          <w:color w:val="000000" w:themeColor="text1"/>
          <w:sz w:val="28"/>
          <w:szCs w:val="28"/>
        </w:rPr>
        <w:t xml:space="preserve">В связи с изложенным, Комиссия </w:t>
      </w:r>
      <w:proofErr w:type="spellStart"/>
      <w:r w:rsidRPr="006F7D58">
        <w:rPr>
          <w:color w:val="000000" w:themeColor="text1"/>
          <w:sz w:val="28"/>
          <w:szCs w:val="28"/>
        </w:rPr>
        <w:t>Мособлконтроля</w:t>
      </w:r>
      <w:proofErr w:type="spellEnd"/>
    </w:p>
    <w:p w14:paraId="1E4906B0" w14:textId="77777777" w:rsidR="00704C9E" w:rsidRPr="00A00723" w:rsidRDefault="00704C9E" w:rsidP="00A00723">
      <w:pPr>
        <w:widowControl w:val="0"/>
        <w:jc w:val="center"/>
        <w:rPr>
          <w:color w:val="000000" w:themeColor="text1"/>
          <w:sz w:val="28"/>
          <w:szCs w:val="28"/>
        </w:rPr>
      </w:pPr>
    </w:p>
    <w:p w14:paraId="72925305" w14:textId="77777777" w:rsidR="00704C9E" w:rsidRPr="00A00723" w:rsidRDefault="00704C9E" w:rsidP="00A00723">
      <w:pPr>
        <w:widowControl w:val="0"/>
        <w:jc w:val="center"/>
        <w:rPr>
          <w:color w:val="000000" w:themeColor="text1"/>
          <w:sz w:val="28"/>
          <w:szCs w:val="28"/>
        </w:rPr>
      </w:pPr>
      <w:r w:rsidRPr="00A00723">
        <w:rPr>
          <w:color w:val="000000" w:themeColor="text1"/>
          <w:sz w:val="28"/>
          <w:szCs w:val="28"/>
        </w:rPr>
        <w:t>РЕШИЛА:</w:t>
      </w:r>
    </w:p>
    <w:p w14:paraId="7287D2C9" w14:textId="77777777" w:rsidR="00704C9E" w:rsidRPr="00A00723" w:rsidRDefault="00704C9E" w:rsidP="00A00723">
      <w:pPr>
        <w:widowControl w:val="0"/>
        <w:jc w:val="both"/>
        <w:rPr>
          <w:color w:val="000000" w:themeColor="text1"/>
          <w:sz w:val="28"/>
          <w:szCs w:val="28"/>
        </w:rPr>
      </w:pPr>
    </w:p>
    <w:p w14:paraId="53C57DBC" w14:textId="09C2D45A" w:rsidR="00D9181B" w:rsidRPr="00A00723" w:rsidRDefault="00D9181B" w:rsidP="00A00723">
      <w:pPr>
        <w:widowControl w:val="0"/>
        <w:numPr>
          <w:ilvl w:val="0"/>
          <w:numId w:val="16"/>
        </w:numPr>
        <w:tabs>
          <w:tab w:val="left" w:pos="993"/>
        </w:tabs>
        <w:ind w:left="0" w:firstLine="567"/>
        <w:contextualSpacing/>
        <w:jc w:val="both"/>
        <w:rPr>
          <w:sz w:val="28"/>
          <w:szCs w:val="28"/>
        </w:rPr>
      </w:pPr>
      <w:r w:rsidRPr="00A00723">
        <w:rPr>
          <w:color w:val="000000" w:themeColor="text1"/>
          <w:sz w:val="28"/>
          <w:szCs w:val="28"/>
        </w:rPr>
        <w:t xml:space="preserve">Признать жалобу индивидуального предпринимателя </w:t>
      </w:r>
      <w:proofErr w:type="spellStart"/>
      <w:r w:rsidRPr="00A00723">
        <w:rPr>
          <w:color w:val="000000" w:themeColor="text1"/>
          <w:sz w:val="28"/>
          <w:szCs w:val="28"/>
        </w:rPr>
        <w:t>Кремешковой</w:t>
      </w:r>
      <w:proofErr w:type="spellEnd"/>
      <w:r w:rsidRPr="00A00723">
        <w:rPr>
          <w:color w:val="000000" w:themeColor="text1"/>
          <w:sz w:val="28"/>
          <w:szCs w:val="28"/>
        </w:rPr>
        <w:t xml:space="preserve"> Александры Алексеевны </w:t>
      </w:r>
      <w:r w:rsidR="006F7D58">
        <w:rPr>
          <w:color w:val="000000" w:themeColor="text1"/>
          <w:sz w:val="28"/>
          <w:szCs w:val="28"/>
        </w:rPr>
        <w:t>не</w:t>
      </w:r>
      <w:r w:rsidRPr="00A00723">
        <w:rPr>
          <w:color w:val="000000" w:themeColor="text1"/>
          <w:sz w:val="28"/>
          <w:szCs w:val="28"/>
        </w:rPr>
        <w:t>обоснованной.</w:t>
      </w:r>
    </w:p>
    <w:p w14:paraId="5DBF47E2" w14:textId="2D593EA8" w:rsidR="00076D2D" w:rsidRPr="00A00723" w:rsidRDefault="00076D2D" w:rsidP="006F7D58">
      <w:pPr>
        <w:widowControl w:val="0"/>
        <w:tabs>
          <w:tab w:val="left" w:pos="993"/>
        </w:tabs>
        <w:contextualSpacing/>
        <w:jc w:val="both"/>
        <w:rPr>
          <w:rStyle w:val="af0"/>
          <w:sz w:val="28"/>
          <w:szCs w:val="28"/>
        </w:rPr>
      </w:pPr>
    </w:p>
    <w:p w14:paraId="02B19BE2" w14:textId="77777777" w:rsidR="0073707D" w:rsidRPr="00A00723" w:rsidRDefault="0073707D" w:rsidP="00A00723">
      <w:pPr>
        <w:widowControl w:val="0"/>
        <w:tabs>
          <w:tab w:val="left" w:pos="2410"/>
          <w:tab w:val="left" w:pos="3969"/>
          <w:tab w:val="left" w:pos="6804"/>
          <w:tab w:val="left" w:pos="8080"/>
        </w:tabs>
        <w:jc w:val="both"/>
        <w:rPr>
          <w:color w:val="000000" w:themeColor="text1"/>
          <w:sz w:val="28"/>
          <w:szCs w:val="28"/>
        </w:rPr>
      </w:pPr>
    </w:p>
    <w:p w14:paraId="35C7752A" w14:textId="3DFEBF20" w:rsidR="007040F2" w:rsidRPr="00A00723" w:rsidRDefault="00EA38C0" w:rsidP="00A00723">
      <w:pPr>
        <w:widowControl w:val="0"/>
        <w:tabs>
          <w:tab w:val="left" w:pos="2410"/>
          <w:tab w:val="left" w:pos="3969"/>
          <w:tab w:val="left" w:pos="6804"/>
          <w:tab w:val="left" w:pos="7938"/>
        </w:tabs>
        <w:jc w:val="both"/>
        <w:rPr>
          <w:color w:val="000000" w:themeColor="text1"/>
          <w:sz w:val="28"/>
          <w:szCs w:val="28"/>
        </w:rPr>
      </w:pPr>
      <w:r w:rsidRPr="00A00723">
        <w:rPr>
          <w:color w:val="000000" w:themeColor="text1"/>
          <w:sz w:val="28"/>
          <w:szCs w:val="28"/>
        </w:rPr>
        <w:t>П</w:t>
      </w:r>
      <w:r w:rsidR="0063766D" w:rsidRPr="00A00723">
        <w:rPr>
          <w:color w:val="000000" w:themeColor="text1"/>
          <w:sz w:val="28"/>
          <w:szCs w:val="28"/>
        </w:rPr>
        <w:t>редседател</w:t>
      </w:r>
      <w:r w:rsidRPr="00A00723">
        <w:rPr>
          <w:color w:val="000000" w:themeColor="text1"/>
          <w:sz w:val="28"/>
          <w:szCs w:val="28"/>
        </w:rPr>
        <w:t>ь</w:t>
      </w:r>
      <w:r w:rsidR="007040F2" w:rsidRPr="00A00723">
        <w:rPr>
          <w:color w:val="000000" w:themeColor="text1"/>
          <w:sz w:val="28"/>
          <w:szCs w:val="28"/>
        </w:rPr>
        <w:t xml:space="preserve"> комиссии:                                                     </w:t>
      </w:r>
      <w:r w:rsidR="00C90C9B" w:rsidRPr="00A00723">
        <w:rPr>
          <w:color w:val="000000" w:themeColor="text1"/>
          <w:sz w:val="28"/>
          <w:szCs w:val="28"/>
        </w:rPr>
        <w:t xml:space="preserve"> </w:t>
      </w:r>
      <w:r w:rsidR="007040F2" w:rsidRPr="00A00723">
        <w:rPr>
          <w:color w:val="000000" w:themeColor="text1"/>
          <w:sz w:val="28"/>
          <w:szCs w:val="28"/>
        </w:rPr>
        <w:t xml:space="preserve"> </w:t>
      </w:r>
      <w:r w:rsidR="00994D2B" w:rsidRPr="00A00723">
        <w:rPr>
          <w:color w:val="000000" w:themeColor="text1"/>
          <w:sz w:val="28"/>
          <w:szCs w:val="28"/>
        </w:rPr>
        <w:t xml:space="preserve"> </w:t>
      </w:r>
      <w:r w:rsidR="00417F58" w:rsidRPr="00A00723">
        <w:rPr>
          <w:color w:val="000000" w:themeColor="text1"/>
          <w:sz w:val="28"/>
          <w:szCs w:val="28"/>
        </w:rPr>
        <w:t xml:space="preserve">        </w:t>
      </w:r>
      <w:r w:rsidR="000D5F95" w:rsidRPr="00A00723">
        <w:rPr>
          <w:color w:val="000000" w:themeColor="text1"/>
          <w:sz w:val="28"/>
          <w:szCs w:val="28"/>
        </w:rPr>
        <w:t xml:space="preserve">  </w:t>
      </w:r>
      <w:r w:rsidR="00BB640A" w:rsidRPr="00A00723">
        <w:rPr>
          <w:color w:val="000000" w:themeColor="text1"/>
          <w:sz w:val="28"/>
          <w:szCs w:val="28"/>
        </w:rPr>
        <w:t xml:space="preserve">      </w:t>
      </w:r>
    </w:p>
    <w:p w14:paraId="34A52C22" w14:textId="77777777" w:rsidR="005072E6" w:rsidRPr="00A00723" w:rsidRDefault="005072E6" w:rsidP="00A00723">
      <w:pPr>
        <w:widowControl w:val="0"/>
        <w:jc w:val="both"/>
        <w:rPr>
          <w:color w:val="000000" w:themeColor="text1"/>
          <w:sz w:val="28"/>
          <w:szCs w:val="28"/>
        </w:rPr>
      </w:pPr>
    </w:p>
    <w:p w14:paraId="06D8117E" w14:textId="70F6F50E" w:rsidR="00FA7D61" w:rsidRPr="00A00723" w:rsidRDefault="007040F2" w:rsidP="00ED5B9E">
      <w:pPr>
        <w:widowControl w:val="0"/>
        <w:jc w:val="both"/>
        <w:rPr>
          <w:color w:val="000000" w:themeColor="text1"/>
          <w:sz w:val="28"/>
          <w:szCs w:val="28"/>
        </w:rPr>
      </w:pPr>
      <w:r w:rsidRPr="00A00723">
        <w:rPr>
          <w:color w:val="000000" w:themeColor="text1"/>
          <w:sz w:val="28"/>
          <w:szCs w:val="28"/>
        </w:rPr>
        <w:t xml:space="preserve">Члены </w:t>
      </w:r>
      <w:proofErr w:type="gramStart"/>
      <w:r w:rsidRPr="00A00723">
        <w:rPr>
          <w:color w:val="000000" w:themeColor="text1"/>
          <w:sz w:val="28"/>
          <w:szCs w:val="28"/>
        </w:rPr>
        <w:t>комиссии:</w:t>
      </w:r>
      <w:r w:rsidRPr="00A00723">
        <w:rPr>
          <w:color w:val="000000" w:themeColor="text1"/>
          <w:sz w:val="28"/>
          <w:szCs w:val="28"/>
        </w:rPr>
        <w:tab/>
      </w:r>
      <w:proofErr w:type="gramEnd"/>
      <w:r w:rsidRPr="00A00723">
        <w:rPr>
          <w:color w:val="000000" w:themeColor="text1"/>
          <w:sz w:val="28"/>
          <w:szCs w:val="28"/>
        </w:rPr>
        <w:t xml:space="preserve">                                                                  </w:t>
      </w:r>
      <w:r w:rsidR="00417F58" w:rsidRPr="00A00723">
        <w:rPr>
          <w:color w:val="000000" w:themeColor="text1"/>
          <w:sz w:val="28"/>
          <w:szCs w:val="28"/>
        </w:rPr>
        <w:t xml:space="preserve">            </w:t>
      </w:r>
      <w:r w:rsidR="00EB1E63" w:rsidRPr="00A00723">
        <w:rPr>
          <w:color w:val="000000" w:themeColor="text1"/>
          <w:sz w:val="28"/>
          <w:szCs w:val="28"/>
        </w:rPr>
        <w:t xml:space="preserve"> </w:t>
      </w:r>
      <w:r w:rsidR="00BB640A" w:rsidRPr="00A00723">
        <w:rPr>
          <w:color w:val="000000" w:themeColor="text1"/>
          <w:sz w:val="28"/>
          <w:szCs w:val="28"/>
        </w:rPr>
        <w:t xml:space="preserve">     </w:t>
      </w:r>
      <w:bookmarkStart w:id="0" w:name="_GoBack"/>
      <w:bookmarkEnd w:id="0"/>
    </w:p>
    <w:sectPr w:rsidR="00FA7D61" w:rsidRPr="00A00723" w:rsidSect="00127251">
      <w:headerReference w:type="default" r:id="rId8"/>
      <w:pgSz w:w="11906" w:h="16838"/>
      <w:pgMar w:top="1134" w:right="567"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639E8B" w14:textId="77777777" w:rsidR="000401D5" w:rsidRDefault="000401D5" w:rsidP="00305B19">
      <w:r>
        <w:separator/>
      </w:r>
    </w:p>
  </w:endnote>
  <w:endnote w:type="continuationSeparator" w:id="0">
    <w:p w14:paraId="3DB4A1BA" w14:textId="77777777" w:rsidR="000401D5" w:rsidRDefault="000401D5" w:rsidP="00305B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738866" w14:textId="77777777" w:rsidR="000401D5" w:rsidRDefault="000401D5" w:rsidP="00305B19">
      <w:r>
        <w:separator/>
      </w:r>
    </w:p>
  </w:footnote>
  <w:footnote w:type="continuationSeparator" w:id="0">
    <w:p w14:paraId="4D9D8962" w14:textId="77777777" w:rsidR="000401D5" w:rsidRDefault="000401D5" w:rsidP="00305B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25589026"/>
      <w:docPartObj>
        <w:docPartGallery w:val="Page Numbers (Top of Page)"/>
        <w:docPartUnique/>
      </w:docPartObj>
    </w:sdtPr>
    <w:sdtEndPr/>
    <w:sdtContent>
      <w:p w14:paraId="4264CF40" w14:textId="77777777" w:rsidR="00EA20F3" w:rsidRDefault="00EA20F3">
        <w:pPr>
          <w:pStyle w:val="a3"/>
          <w:jc w:val="center"/>
        </w:pPr>
        <w:r>
          <w:fldChar w:fldCharType="begin"/>
        </w:r>
        <w:r>
          <w:instrText>PAGE   \* MERGEFORMAT</w:instrText>
        </w:r>
        <w:r>
          <w:fldChar w:fldCharType="separate"/>
        </w:r>
        <w:r w:rsidR="00ED5B9E">
          <w:rPr>
            <w:noProof/>
          </w:rPr>
          <w:t>8</w:t>
        </w:r>
        <w:r>
          <w:fldChar w:fldCharType="end"/>
        </w:r>
      </w:p>
    </w:sdtContent>
  </w:sdt>
  <w:p w14:paraId="306FA92F" w14:textId="77777777" w:rsidR="00EA20F3" w:rsidRDefault="00EA20F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decimal"/>
      <w:lvlText w:val="%1."/>
      <w:lvlJc w:val="left"/>
      <w:pPr>
        <w:tabs>
          <w:tab w:val="num" w:pos="1135"/>
        </w:tabs>
        <w:ind w:left="1135" w:hanging="360"/>
      </w:pPr>
    </w:lvl>
    <w:lvl w:ilvl="1">
      <w:start w:val="1"/>
      <w:numFmt w:val="decimal"/>
      <w:lvlText w:val="%2."/>
      <w:lvlJc w:val="left"/>
      <w:pPr>
        <w:tabs>
          <w:tab w:val="num" w:pos="1495"/>
        </w:tabs>
        <w:ind w:left="1495" w:hanging="360"/>
      </w:pPr>
    </w:lvl>
    <w:lvl w:ilvl="2">
      <w:start w:val="1"/>
      <w:numFmt w:val="decimal"/>
      <w:lvlText w:val="%3."/>
      <w:lvlJc w:val="left"/>
      <w:pPr>
        <w:tabs>
          <w:tab w:val="num" w:pos="1855"/>
        </w:tabs>
        <w:ind w:left="1855" w:hanging="360"/>
      </w:pPr>
    </w:lvl>
    <w:lvl w:ilvl="3">
      <w:start w:val="1"/>
      <w:numFmt w:val="decimal"/>
      <w:lvlText w:val="%4."/>
      <w:lvlJc w:val="left"/>
      <w:pPr>
        <w:tabs>
          <w:tab w:val="num" w:pos="2215"/>
        </w:tabs>
        <w:ind w:left="2215" w:hanging="360"/>
      </w:pPr>
    </w:lvl>
    <w:lvl w:ilvl="4">
      <w:start w:val="1"/>
      <w:numFmt w:val="decimal"/>
      <w:lvlText w:val="%5."/>
      <w:lvlJc w:val="left"/>
      <w:pPr>
        <w:tabs>
          <w:tab w:val="num" w:pos="2575"/>
        </w:tabs>
        <w:ind w:left="2575" w:hanging="360"/>
      </w:pPr>
    </w:lvl>
    <w:lvl w:ilvl="5">
      <w:start w:val="1"/>
      <w:numFmt w:val="decimal"/>
      <w:lvlText w:val="%6."/>
      <w:lvlJc w:val="left"/>
      <w:pPr>
        <w:tabs>
          <w:tab w:val="num" w:pos="2935"/>
        </w:tabs>
        <w:ind w:left="2935" w:hanging="360"/>
      </w:pPr>
    </w:lvl>
    <w:lvl w:ilvl="6">
      <w:start w:val="1"/>
      <w:numFmt w:val="decimal"/>
      <w:lvlText w:val="%7."/>
      <w:lvlJc w:val="left"/>
      <w:pPr>
        <w:tabs>
          <w:tab w:val="num" w:pos="3295"/>
        </w:tabs>
        <w:ind w:left="3295" w:hanging="360"/>
      </w:pPr>
    </w:lvl>
    <w:lvl w:ilvl="7">
      <w:start w:val="1"/>
      <w:numFmt w:val="decimal"/>
      <w:lvlText w:val="%8."/>
      <w:lvlJc w:val="left"/>
      <w:pPr>
        <w:tabs>
          <w:tab w:val="num" w:pos="3655"/>
        </w:tabs>
        <w:ind w:left="3655" w:hanging="360"/>
      </w:pPr>
    </w:lvl>
    <w:lvl w:ilvl="8">
      <w:start w:val="1"/>
      <w:numFmt w:val="decimal"/>
      <w:lvlText w:val="%9."/>
      <w:lvlJc w:val="left"/>
      <w:pPr>
        <w:tabs>
          <w:tab w:val="num" w:pos="4015"/>
        </w:tabs>
        <w:ind w:left="4015" w:hanging="360"/>
      </w:pPr>
    </w:lvl>
  </w:abstractNum>
  <w:abstractNum w:abstractNumId="1" w15:restartNumberingAfterBreak="0">
    <w:nsid w:val="038120CC"/>
    <w:multiLevelType w:val="hybridMultilevel"/>
    <w:tmpl w:val="6204A86C"/>
    <w:lvl w:ilvl="0" w:tplc="D7E05612">
      <w:start w:val="1"/>
      <w:numFmt w:val="decimal"/>
      <w:lvlText w:val="%1)"/>
      <w:lvlJc w:val="left"/>
      <w:pPr>
        <w:ind w:left="1068" w:hanging="360"/>
      </w:pPr>
      <w:rPr>
        <w:rFonts w:hint="default"/>
        <w:color w:val="000000" w:themeColor="text1"/>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07656C61"/>
    <w:multiLevelType w:val="multilevel"/>
    <w:tmpl w:val="2A903F1C"/>
    <w:lvl w:ilvl="0">
      <w:start w:val="7"/>
      <w:numFmt w:val="decimal"/>
      <w:lvlText w:val="%1."/>
      <w:lvlJc w:val="left"/>
      <w:pPr>
        <w:ind w:left="360" w:hanging="360"/>
      </w:pPr>
      <w:rPr>
        <w:rFonts w:hint="default"/>
        <w:b/>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A2030B1"/>
    <w:multiLevelType w:val="multilevel"/>
    <w:tmpl w:val="175A5344"/>
    <w:lvl w:ilvl="0">
      <w:start w:val="1"/>
      <w:numFmt w:val="upperRoman"/>
      <w:lvlText w:val="%1."/>
      <w:lvlJc w:val="left"/>
      <w:pPr>
        <w:ind w:left="1429" w:hanging="720"/>
      </w:pPr>
      <w:rPr>
        <w:rFonts w:hint="default"/>
        <w:b/>
      </w:rPr>
    </w:lvl>
    <w:lvl w:ilvl="1">
      <w:start w:val="4"/>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4" w15:restartNumberingAfterBreak="0">
    <w:nsid w:val="125D224E"/>
    <w:multiLevelType w:val="hybridMultilevel"/>
    <w:tmpl w:val="21EA8036"/>
    <w:lvl w:ilvl="0" w:tplc="364C8CD2">
      <w:start w:val="1"/>
      <w:numFmt w:val="decimal"/>
      <w:lvlText w:val="%1."/>
      <w:lvlJc w:val="left"/>
      <w:pPr>
        <w:ind w:left="927" w:hanging="360"/>
      </w:pPr>
      <w:rPr>
        <w:rFonts w:hint="default"/>
        <w:b/>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21E33A90"/>
    <w:multiLevelType w:val="multilevel"/>
    <w:tmpl w:val="46A49408"/>
    <w:lvl w:ilvl="0">
      <w:start w:val="3"/>
      <w:numFmt w:val="decimal"/>
      <w:lvlText w:val="%1."/>
      <w:lvlJc w:val="left"/>
      <w:pPr>
        <w:ind w:left="390" w:hanging="390"/>
      </w:pPr>
      <w:rPr>
        <w:rFonts w:hint="default"/>
      </w:rPr>
    </w:lvl>
    <w:lvl w:ilvl="1">
      <w:start w:val="2"/>
      <w:numFmt w:val="decimal"/>
      <w:lvlText w:val="%1.%2."/>
      <w:lvlJc w:val="left"/>
      <w:pPr>
        <w:ind w:left="1430" w:hanging="720"/>
      </w:pPr>
      <w:rPr>
        <w:rFonts w:hint="default"/>
        <w:b w:val="0"/>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480" w:hanging="1800"/>
      </w:pPr>
      <w:rPr>
        <w:rFonts w:hint="default"/>
      </w:rPr>
    </w:lvl>
  </w:abstractNum>
  <w:abstractNum w:abstractNumId="6" w15:restartNumberingAfterBreak="0">
    <w:nsid w:val="2761600A"/>
    <w:multiLevelType w:val="hybridMultilevel"/>
    <w:tmpl w:val="7F1CC8CC"/>
    <w:lvl w:ilvl="0" w:tplc="8E7CCD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36E64612"/>
    <w:multiLevelType w:val="multilevel"/>
    <w:tmpl w:val="BE92979A"/>
    <w:lvl w:ilvl="0">
      <w:start w:val="1"/>
      <w:numFmt w:val="decimal"/>
      <w:lvlText w:val="%1."/>
      <w:lvlJc w:val="left"/>
      <w:pPr>
        <w:ind w:left="1070" w:hanging="360"/>
      </w:pPr>
      <w:rPr>
        <w:rFonts w:hint="default"/>
        <w:b/>
      </w:rPr>
    </w:lvl>
    <w:lvl w:ilvl="1">
      <w:start w:val="1"/>
      <w:numFmt w:val="decimal"/>
      <w:isLgl/>
      <w:lvlText w:val="%1.%2."/>
      <w:lvlJc w:val="left"/>
      <w:pPr>
        <w:ind w:left="1429" w:hanging="720"/>
      </w:pPr>
      <w:rPr>
        <w:rFonts w:hint="default"/>
        <w:b/>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8BB1E55"/>
    <w:multiLevelType w:val="multilevel"/>
    <w:tmpl w:val="B0A4FC82"/>
    <w:lvl w:ilvl="0">
      <w:start w:val="1"/>
      <w:numFmt w:val="decimal"/>
      <w:lvlText w:val="%1."/>
      <w:lvlJc w:val="left"/>
      <w:pPr>
        <w:ind w:left="1065" w:hanging="360"/>
      </w:pPr>
      <w:rPr>
        <w:rFonts w:hint="default"/>
        <w:b/>
      </w:rPr>
    </w:lvl>
    <w:lvl w:ilvl="1">
      <w:start w:val="1"/>
      <w:numFmt w:val="decimal"/>
      <w:isLgl/>
      <w:lvlText w:val="%1.%2."/>
      <w:lvlJc w:val="left"/>
      <w:pPr>
        <w:ind w:left="1429" w:hanging="720"/>
      </w:pPr>
      <w:rPr>
        <w:rFonts w:hint="default"/>
        <w:b/>
      </w:rPr>
    </w:lvl>
    <w:lvl w:ilvl="2">
      <w:start w:val="1"/>
      <w:numFmt w:val="decimal"/>
      <w:isLgl/>
      <w:lvlText w:val="%1.%2.%3."/>
      <w:lvlJc w:val="left"/>
      <w:pPr>
        <w:ind w:left="1433" w:hanging="720"/>
      </w:pPr>
      <w:rPr>
        <w:rFonts w:hint="default"/>
      </w:rPr>
    </w:lvl>
    <w:lvl w:ilvl="3">
      <w:start w:val="1"/>
      <w:numFmt w:val="decimal"/>
      <w:isLgl/>
      <w:lvlText w:val="%1.%2.%3.%4."/>
      <w:lvlJc w:val="left"/>
      <w:pPr>
        <w:ind w:left="1797" w:hanging="1080"/>
      </w:pPr>
      <w:rPr>
        <w:rFonts w:hint="default"/>
      </w:rPr>
    </w:lvl>
    <w:lvl w:ilvl="4">
      <w:start w:val="1"/>
      <w:numFmt w:val="decimal"/>
      <w:isLgl/>
      <w:lvlText w:val="%1.%2.%3.%4.%5."/>
      <w:lvlJc w:val="left"/>
      <w:pPr>
        <w:ind w:left="1801" w:hanging="1080"/>
      </w:pPr>
      <w:rPr>
        <w:rFonts w:hint="default"/>
      </w:rPr>
    </w:lvl>
    <w:lvl w:ilvl="5">
      <w:start w:val="1"/>
      <w:numFmt w:val="decimal"/>
      <w:isLgl/>
      <w:lvlText w:val="%1.%2.%3.%4.%5.%6."/>
      <w:lvlJc w:val="left"/>
      <w:pPr>
        <w:ind w:left="2165" w:hanging="1440"/>
      </w:pPr>
      <w:rPr>
        <w:rFonts w:hint="default"/>
      </w:rPr>
    </w:lvl>
    <w:lvl w:ilvl="6">
      <w:start w:val="1"/>
      <w:numFmt w:val="decimal"/>
      <w:isLgl/>
      <w:lvlText w:val="%1.%2.%3.%4.%5.%6.%7."/>
      <w:lvlJc w:val="left"/>
      <w:pPr>
        <w:ind w:left="2169" w:hanging="1440"/>
      </w:pPr>
      <w:rPr>
        <w:rFonts w:hint="default"/>
      </w:rPr>
    </w:lvl>
    <w:lvl w:ilvl="7">
      <w:start w:val="1"/>
      <w:numFmt w:val="decimal"/>
      <w:isLgl/>
      <w:lvlText w:val="%1.%2.%3.%4.%5.%6.%7.%8."/>
      <w:lvlJc w:val="left"/>
      <w:pPr>
        <w:ind w:left="2533" w:hanging="1800"/>
      </w:pPr>
      <w:rPr>
        <w:rFonts w:hint="default"/>
      </w:rPr>
    </w:lvl>
    <w:lvl w:ilvl="8">
      <w:start w:val="1"/>
      <w:numFmt w:val="decimal"/>
      <w:isLgl/>
      <w:lvlText w:val="%1.%2.%3.%4.%5.%6.%7.%8.%9."/>
      <w:lvlJc w:val="left"/>
      <w:pPr>
        <w:ind w:left="2537" w:hanging="1800"/>
      </w:pPr>
      <w:rPr>
        <w:rFonts w:hint="default"/>
      </w:rPr>
    </w:lvl>
  </w:abstractNum>
  <w:abstractNum w:abstractNumId="9" w15:restartNumberingAfterBreak="0">
    <w:nsid w:val="396C355C"/>
    <w:multiLevelType w:val="hybridMultilevel"/>
    <w:tmpl w:val="A904919E"/>
    <w:lvl w:ilvl="0" w:tplc="E96EC6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3D31370A"/>
    <w:multiLevelType w:val="hybridMultilevel"/>
    <w:tmpl w:val="53D0BA92"/>
    <w:lvl w:ilvl="0" w:tplc="F6CCB2D0">
      <w:start w:val="2"/>
      <w:numFmt w:val="decimal"/>
      <w:lvlText w:val="%1)"/>
      <w:lvlJc w:val="left"/>
      <w:pPr>
        <w:ind w:left="114" w:hanging="444"/>
      </w:pPr>
      <w:rPr>
        <w:rFonts w:ascii="Times New Roman" w:eastAsia="Times New Roman" w:hAnsi="Times New Roman" w:cs="Times New Roman" w:hint="default"/>
        <w:i/>
        <w:iCs/>
        <w:spacing w:val="0"/>
        <w:w w:val="91"/>
        <w:sz w:val="24"/>
        <w:szCs w:val="24"/>
        <w:lang w:val="ru-RU" w:eastAsia="en-US" w:bidi="ar-SA"/>
      </w:rPr>
    </w:lvl>
    <w:lvl w:ilvl="1" w:tplc="49885E5C">
      <w:start w:val="1"/>
      <w:numFmt w:val="decimal"/>
      <w:lvlText w:val="%2."/>
      <w:lvlJc w:val="left"/>
      <w:pPr>
        <w:ind w:left="574" w:hanging="290"/>
      </w:pPr>
      <w:rPr>
        <w:rFonts w:ascii="Times New Roman" w:eastAsia="Times New Roman" w:hAnsi="Times New Roman" w:cs="Times New Roman" w:hint="default"/>
        <w:w w:val="105"/>
        <w:sz w:val="24"/>
        <w:szCs w:val="24"/>
        <w:lang w:val="ru-RU" w:eastAsia="en-US" w:bidi="ar-SA"/>
      </w:rPr>
    </w:lvl>
    <w:lvl w:ilvl="2" w:tplc="49EE8C40">
      <w:numFmt w:val="bullet"/>
      <w:lvlText w:val="•"/>
      <w:lvlJc w:val="left"/>
      <w:pPr>
        <w:ind w:left="1382" w:hanging="290"/>
      </w:pPr>
      <w:rPr>
        <w:rFonts w:hint="default"/>
        <w:lang w:val="ru-RU" w:eastAsia="en-US" w:bidi="ar-SA"/>
      </w:rPr>
    </w:lvl>
    <w:lvl w:ilvl="3" w:tplc="EAE2A6CC">
      <w:numFmt w:val="bullet"/>
      <w:lvlText w:val="•"/>
      <w:lvlJc w:val="left"/>
      <w:pPr>
        <w:ind w:left="2464" w:hanging="290"/>
      </w:pPr>
      <w:rPr>
        <w:rFonts w:hint="default"/>
        <w:lang w:val="ru-RU" w:eastAsia="en-US" w:bidi="ar-SA"/>
      </w:rPr>
    </w:lvl>
    <w:lvl w:ilvl="4" w:tplc="4CC82DAE">
      <w:numFmt w:val="bullet"/>
      <w:lvlText w:val="•"/>
      <w:lvlJc w:val="left"/>
      <w:pPr>
        <w:ind w:left="3547" w:hanging="290"/>
      </w:pPr>
      <w:rPr>
        <w:rFonts w:hint="default"/>
        <w:lang w:val="ru-RU" w:eastAsia="en-US" w:bidi="ar-SA"/>
      </w:rPr>
    </w:lvl>
    <w:lvl w:ilvl="5" w:tplc="E076CE0E">
      <w:numFmt w:val="bullet"/>
      <w:lvlText w:val="•"/>
      <w:lvlJc w:val="left"/>
      <w:pPr>
        <w:ind w:left="4629" w:hanging="290"/>
      </w:pPr>
      <w:rPr>
        <w:rFonts w:hint="default"/>
        <w:lang w:val="ru-RU" w:eastAsia="en-US" w:bidi="ar-SA"/>
      </w:rPr>
    </w:lvl>
    <w:lvl w:ilvl="6" w:tplc="97341FBE">
      <w:numFmt w:val="bullet"/>
      <w:lvlText w:val="•"/>
      <w:lvlJc w:val="left"/>
      <w:pPr>
        <w:ind w:left="5712" w:hanging="290"/>
      </w:pPr>
      <w:rPr>
        <w:rFonts w:hint="default"/>
        <w:lang w:val="ru-RU" w:eastAsia="en-US" w:bidi="ar-SA"/>
      </w:rPr>
    </w:lvl>
    <w:lvl w:ilvl="7" w:tplc="382C65D0">
      <w:numFmt w:val="bullet"/>
      <w:lvlText w:val="•"/>
      <w:lvlJc w:val="left"/>
      <w:pPr>
        <w:ind w:left="6794" w:hanging="290"/>
      </w:pPr>
      <w:rPr>
        <w:rFonts w:hint="default"/>
        <w:lang w:val="ru-RU" w:eastAsia="en-US" w:bidi="ar-SA"/>
      </w:rPr>
    </w:lvl>
    <w:lvl w:ilvl="8" w:tplc="44EEDA9E">
      <w:numFmt w:val="bullet"/>
      <w:lvlText w:val="•"/>
      <w:lvlJc w:val="left"/>
      <w:pPr>
        <w:ind w:left="7876" w:hanging="290"/>
      </w:pPr>
      <w:rPr>
        <w:rFonts w:hint="default"/>
        <w:lang w:val="ru-RU" w:eastAsia="en-US" w:bidi="ar-SA"/>
      </w:rPr>
    </w:lvl>
  </w:abstractNum>
  <w:abstractNum w:abstractNumId="11" w15:restartNumberingAfterBreak="0">
    <w:nsid w:val="4B2D36DF"/>
    <w:multiLevelType w:val="hybridMultilevel"/>
    <w:tmpl w:val="C568C056"/>
    <w:lvl w:ilvl="0" w:tplc="9B569B6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15:restartNumberingAfterBreak="0">
    <w:nsid w:val="4B97129A"/>
    <w:multiLevelType w:val="hybridMultilevel"/>
    <w:tmpl w:val="D548EC6E"/>
    <w:lvl w:ilvl="0" w:tplc="EAE4D9C4">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5317909"/>
    <w:multiLevelType w:val="hybridMultilevel"/>
    <w:tmpl w:val="48962C8A"/>
    <w:lvl w:ilvl="0" w:tplc="A82A00F8">
      <w:start w:val="1"/>
      <w:numFmt w:val="bullet"/>
      <w:lvlText w:val=""/>
      <w:lvlJc w:val="left"/>
      <w:pPr>
        <w:ind w:left="1287" w:hanging="360"/>
      </w:pPr>
      <w:rPr>
        <w:rFonts w:ascii="Symbol" w:hAnsi="Symbol" w:hint="default"/>
      </w:rPr>
    </w:lvl>
    <w:lvl w:ilvl="1" w:tplc="04190019" w:tentative="1">
      <w:start w:val="1"/>
      <w:numFmt w:val="bullet"/>
      <w:lvlText w:val="o"/>
      <w:lvlJc w:val="left"/>
      <w:pPr>
        <w:ind w:left="2007" w:hanging="360"/>
      </w:pPr>
      <w:rPr>
        <w:rFonts w:ascii="Courier New" w:hAnsi="Courier New" w:cs="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cs="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cs="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14" w15:restartNumberingAfterBreak="0">
    <w:nsid w:val="65165412"/>
    <w:multiLevelType w:val="hybridMultilevel"/>
    <w:tmpl w:val="8598A7F8"/>
    <w:lvl w:ilvl="0" w:tplc="78F49378">
      <w:start w:val="1"/>
      <w:numFmt w:val="decimal"/>
      <w:lvlText w:val="%1."/>
      <w:lvlJc w:val="left"/>
      <w:pPr>
        <w:ind w:left="5039" w:hanging="360"/>
      </w:pPr>
      <w:rPr>
        <w:rFonts w:hint="default"/>
        <w:sz w:val="28"/>
        <w:szCs w:val="28"/>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5" w15:restartNumberingAfterBreak="0">
    <w:nsid w:val="6AAB69E2"/>
    <w:multiLevelType w:val="multilevel"/>
    <w:tmpl w:val="13F2A5A6"/>
    <w:lvl w:ilvl="0">
      <w:start w:val="1"/>
      <w:numFmt w:val="decimal"/>
      <w:lvlText w:val="%1."/>
      <w:lvlJc w:val="left"/>
      <w:pPr>
        <w:ind w:left="1065" w:hanging="360"/>
      </w:pPr>
      <w:rPr>
        <w:rFonts w:hint="default"/>
        <w:b/>
      </w:rPr>
    </w:lvl>
    <w:lvl w:ilvl="1">
      <w:start w:val="1"/>
      <w:numFmt w:val="decimal"/>
      <w:isLgl/>
      <w:lvlText w:val="%1.%2."/>
      <w:lvlJc w:val="left"/>
      <w:pPr>
        <w:ind w:left="1429" w:hanging="720"/>
      </w:pPr>
      <w:rPr>
        <w:rFonts w:hint="default"/>
        <w:b/>
        <w:color w:val="000000" w:themeColor="text1"/>
      </w:rPr>
    </w:lvl>
    <w:lvl w:ilvl="2">
      <w:start w:val="1"/>
      <w:numFmt w:val="decimal"/>
      <w:isLgl/>
      <w:lvlText w:val="%1.%2.%3."/>
      <w:lvlJc w:val="left"/>
      <w:pPr>
        <w:ind w:left="1433" w:hanging="720"/>
      </w:pPr>
      <w:rPr>
        <w:rFonts w:hint="default"/>
      </w:rPr>
    </w:lvl>
    <w:lvl w:ilvl="3">
      <w:start w:val="1"/>
      <w:numFmt w:val="decimal"/>
      <w:isLgl/>
      <w:lvlText w:val="%1.%2.%3.%4."/>
      <w:lvlJc w:val="left"/>
      <w:pPr>
        <w:ind w:left="1797" w:hanging="1080"/>
      </w:pPr>
      <w:rPr>
        <w:rFonts w:hint="default"/>
      </w:rPr>
    </w:lvl>
    <w:lvl w:ilvl="4">
      <w:start w:val="1"/>
      <w:numFmt w:val="decimal"/>
      <w:isLgl/>
      <w:lvlText w:val="%1.%2.%3.%4.%5."/>
      <w:lvlJc w:val="left"/>
      <w:pPr>
        <w:ind w:left="1801" w:hanging="1080"/>
      </w:pPr>
      <w:rPr>
        <w:rFonts w:hint="default"/>
      </w:rPr>
    </w:lvl>
    <w:lvl w:ilvl="5">
      <w:start w:val="1"/>
      <w:numFmt w:val="decimal"/>
      <w:isLgl/>
      <w:lvlText w:val="%1.%2.%3.%4.%5.%6."/>
      <w:lvlJc w:val="left"/>
      <w:pPr>
        <w:ind w:left="2165" w:hanging="1440"/>
      </w:pPr>
      <w:rPr>
        <w:rFonts w:hint="default"/>
      </w:rPr>
    </w:lvl>
    <w:lvl w:ilvl="6">
      <w:start w:val="1"/>
      <w:numFmt w:val="decimal"/>
      <w:isLgl/>
      <w:lvlText w:val="%1.%2.%3.%4.%5.%6.%7."/>
      <w:lvlJc w:val="left"/>
      <w:pPr>
        <w:ind w:left="2169" w:hanging="1440"/>
      </w:pPr>
      <w:rPr>
        <w:rFonts w:hint="default"/>
      </w:rPr>
    </w:lvl>
    <w:lvl w:ilvl="7">
      <w:start w:val="1"/>
      <w:numFmt w:val="decimal"/>
      <w:isLgl/>
      <w:lvlText w:val="%1.%2.%3.%4.%5.%6.%7.%8."/>
      <w:lvlJc w:val="left"/>
      <w:pPr>
        <w:ind w:left="2533" w:hanging="1800"/>
      </w:pPr>
      <w:rPr>
        <w:rFonts w:hint="default"/>
      </w:rPr>
    </w:lvl>
    <w:lvl w:ilvl="8">
      <w:start w:val="1"/>
      <w:numFmt w:val="decimal"/>
      <w:isLgl/>
      <w:lvlText w:val="%1.%2.%3.%4.%5.%6.%7.%8.%9."/>
      <w:lvlJc w:val="left"/>
      <w:pPr>
        <w:ind w:left="2537" w:hanging="1800"/>
      </w:pPr>
      <w:rPr>
        <w:rFonts w:hint="default"/>
      </w:rPr>
    </w:lvl>
  </w:abstractNum>
  <w:abstractNum w:abstractNumId="16" w15:restartNumberingAfterBreak="0">
    <w:nsid w:val="70E83587"/>
    <w:multiLevelType w:val="hybridMultilevel"/>
    <w:tmpl w:val="7B0860C0"/>
    <w:lvl w:ilvl="0" w:tplc="159AF238">
      <w:start w:val="1"/>
      <w:numFmt w:val="decimal"/>
      <w:lvlText w:val="%1)"/>
      <w:lvlJc w:val="left"/>
      <w:pPr>
        <w:ind w:left="928" w:hanging="360"/>
      </w:pPr>
      <w:rPr>
        <w:rFonts w:ascii="Times New Roman" w:eastAsia="Times New Roman" w:hAnsi="Times New Roman" w:cs="Times New Roman"/>
      </w:rPr>
    </w:lvl>
    <w:lvl w:ilvl="1" w:tplc="04190019">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7" w15:restartNumberingAfterBreak="0">
    <w:nsid w:val="77BB1CDB"/>
    <w:multiLevelType w:val="hybridMultilevel"/>
    <w:tmpl w:val="EB98DE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80362C5"/>
    <w:multiLevelType w:val="hybridMultilevel"/>
    <w:tmpl w:val="F0628F9A"/>
    <w:lvl w:ilvl="0" w:tplc="9C2EF820">
      <w:start w:val="1"/>
      <w:numFmt w:val="decimal"/>
      <w:lvlText w:val="%1."/>
      <w:lvlJc w:val="left"/>
      <w:pPr>
        <w:ind w:left="2771" w:hanging="360"/>
      </w:pPr>
      <w:rPr>
        <w:rFonts w:hint="default"/>
        <w:b/>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8"/>
  </w:num>
  <w:num w:numId="2">
    <w:abstractNumId w:val="12"/>
  </w:num>
  <w:num w:numId="3">
    <w:abstractNumId w:val="14"/>
  </w:num>
  <w:num w:numId="4">
    <w:abstractNumId w:val="7"/>
  </w:num>
  <w:num w:numId="5">
    <w:abstractNumId w:val="3"/>
  </w:num>
  <w:num w:numId="6">
    <w:abstractNumId w:val="5"/>
  </w:num>
  <w:num w:numId="7">
    <w:abstractNumId w:val="15"/>
  </w:num>
  <w:num w:numId="8">
    <w:abstractNumId w:val="11"/>
  </w:num>
  <w:num w:numId="9">
    <w:abstractNumId w:val="8"/>
  </w:num>
  <w:num w:numId="10">
    <w:abstractNumId w:val="16"/>
  </w:num>
  <w:num w:numId="11">
    <w:abstractNumId w:val="1"/>
  </w:num>
  <w:num w:numId="12">
    <w:abstractNumId w:val="13"/>
  </w:num>
  <w:num w:numId="13">
    <w:abstractNumId w:val="4"/>
  </w:num>
  <w:num w:numId="14">
    <w:abstractNumId w:val="9"/>
  </w:num>
  <w:num w:numId="15">
    <w:abstractNumId w:val="2"/>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10"/>
  </w:num>
  <w:num w:numId="19">
    <w:abstractNumId w:val="1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538C"/>
    <w:rsid w:val="000001CB"/>
    <w:rsid w:val="00000207"/>
    <w:rsid w:val="00000FF2"/>
    <w:rsid w:val="0000170D"/>
    <w:rsid w:val="00001C4C"/>
    <w:rsid w:val="00001EBA"/>
    <w:rsid w:val="00002DBA"/>
    <w:rsid w:val="00002E65"/>
    <w:rsid w:val="00003BA2"/>
    <w:rsid w:val="00004253"/>
    <w:rsid w:val="00004A31"/>
    <w:rsid w:val="00004D9D"/>
    <w:rsid w:val="00004ECD"/>
    <w:rsid w:val="0000593F"/>
    <w:rsid w:val="00005E41"/>
    <w:rsid w:val="000062AB"/>
    <w:rsid w:val="0000697B"/>
    <w:rsid w:val="00006E51"/>
    <w:rsid w:val="000077B3"/>
    <w:rsid w:val="00007EC5"/>
    <w:rsid w:val="0001099C"/>
    <w:rsid w:val="00010DDF"/>
    <w:rsid w:val="0001197C"/>
    <w:rsid w:val="00011B37"/>
    <w:rsid w:val="00012429"/>
    <w:rsid w:val="000125DB"/>
    <w:rsid w:val="00012920"/>
    <w:rsid w:val="00012CC0"/>
    <w:rsid w:val="00012D4C"/>
    <w:rsid w:val="00013381"/>
    <w:rsid w:val="00013596"/>
    <w:rsid w:val="0001373A"/>
    <w:rsid w:val="00013755"/>
    <w:rsid w:val="000137BB"/>
    <w:rsid w:val="000138FC"/>
    <w:rsid w:val="000141BB"/>
    <w:rsid w:val="00014956"/>
    <w:rsid w:val="00014C2C"/>
    <w:rsid w:val="000152CA"/>
    <w:rsid w:val="000155F1"/>
    <w:rsid w:val="00016238"/>
    <w:rsid w:val="00016A60"/>
    <w:rsid w:val="0001708E"/>
    <w:rsid w:val="000176A1"/>
    <w:rsid w:val="0001778F"/>
    <w:rsid w:val="000179CF"/>
    <w:rsid w:val="0002047A"/>
    <w:rsid w:val="00020C0C"/>
    <w:rsid w:val="00021B3D"/>
    <w:rsid w:val="00021CAD"/>
    <w:rsid w:val="00021F63"/>
    <w:rsid w:val="00022006"/>
    <w:rsid w:val="000221E5"/>
    <w:rsid w:val="000222E7"/>
    <w:rsid w:val="000229F5"/>
    <w:rsid w:val="00022C43"/>
    <w:rsid w:val="00022D79"/>
    <w:rsid w:val="00023B1E"/>
    <w:rsid w:val="0002440D"/>
    <w:rsid w:val="0002507A"/>
    <w:rsid w:val="0002513F"/>
    <w:rsid w:val="000252EA"/>
    <w:rsid w:val="00025DDC"/>
    <w:rsid w:val="000260D4"/>
    <w:rsid w:val="00026754"/>
    <w:rsid w:val="00026CB5"/>
    <w:rsid w:val="00026F1C"/>
    <w:rsid w:val="000274E6"/>
    <w:rsid w:val="000276B0"/>
    <w:rsid w:val="00027722"/>
    <w:rsid w:val="00027E37"/>
    <w:rsid w:val="0003022F"/>
    <w:rsid w:val="0003068C"/>
    <w:rsid w:val="0003080E"/>
    <w:rsid w:val="00030989"/>
    <w:rsid w:val="00031057"/>
    <w:rsid w:val="00031230"/>
    <w:rsid w:val="00031543"/>
    <w:rsid w:val="000323F7"/>
    <w:rsid w:val="000327ED"/>
    <w:rsid w:val="000337FA"/>
    <w:rsid w:val="0003511A"/>
    <w:rsid w:val="00035A6C"/>
    <w:rsid w:val="0003627F"/>
    <w:rsid w:val="0003694A"/>
    <w:rsid w:val="00036DD8"/>
    <w:rsid w:val="000372C7"/>
    <w:rsid w:val="000372F6"/>
    <w:rsid w:val="000401D5"/>
    <w:rsid w:val="00040360"/>
    <w:rsid w:val="00040D5C"/>
    <w:rsid w:val="00040F3B"/>
    <w:rsid w:val="0004134A"/>
    <w:rsid w:val="00041AB7"/>
    <w:rsid w:val="00042202"/>
    <w:rsid w:val="000422B8"/>
    <w:rsid w:val="000425C1"/>
    <w:rsid w:val="00042F47"/>
    <w:rsid w:val="0004300E"/>
    <w:rsid w:val="000438D0"/>
    <w:rsid w:val="000441F7"/>
    <w:rsid w:val="00044479"/>
    <w:rsid w:val="00044F25"/>
    <w:rsid w:val="00045582"/>
    <w:rsid w:val="000467E4"/>
    <w:rsid w:val="000469D3"/>
    <w:rsid w:val="00046B65"/>
    <w:rsid w:val="0004725F"/>
    <w:rsid w:val="0004774A"/>
    <w:rsid w:val="000507C8"/>
    <w:rsid w:val="000507D9"/>
    <w:rsid w:val="00050A15"/>
    <w:rsid w:val="00050E56"/>
    <w:rsid w:val="00050E8A"/>
    <w:rsid w:val="000512BE"/>
    <w:rsid w:val="00051B37"/>
    <w:rsid w:val="00051BB7"/>
    <w:rsid w:val="00052215"/>
    <w:rsid w:val="000522B1"/>
    <w:rsid w:val="000525E7"/>
    <w:rsid w:val="0005269C"/>
    <w:rsid w:val="00052AC0"/>
    <w:rsid w:val="00052C21"/>
    <w:rsid w:val="0005390E"/>
    <w:rsid w:val="00053A16"/>
    <w:rsid w:val="00053C54"/>
    <w:rsid w:val="00055A62"/>
    <w:rsid w:val="00056EB2"/>
    <w:rsid w:val="0005713C"/>
    <w:rsid w:val="00057513"/>
    <w:rsid w:val="00057FA5"/>
    <w:rsid w:val="0006067A"/>
    <w:rsid w:val="000606C2"/>
    <w:rsid w:val="000608E3"/>
    <w:rsid w:val="000609C0"/>
    <w:rsid w:val="00060AAF"/>
    <w:rsid w:val="00061298"/>
    <w:rsid w:val="00061642"/>
    <w:rsid w:val="00061895"/>
    <w:rsid w:val="00061A17"/>
    <w:rsid w:val="00061C22"/>
    <w:rsid w:val="0006200D"/>
    <w:rsid w:val="000623E9"/>
    <w:rsid w:val="00063082"/>
    <w:rsid w:val="0006370E"/>
    <w:rsid w:val="00063D13"/>
    <w:rsid w:val="000640B1"/>
    <w:rsid w:val="000641E3"/>
    <w:rsid w:val="00064292"/>
    <w:rsid w:val="000645AD"/>
    <w:rsid w:val="00065234"/>
    <w:rsid w:val="000655FE"/>
    <w:rsid w:val="000657B4"/>
    <w:rsid w:val="00065B64"/>
    <w:rsid w:val="00065C17"/>
    <w:rsid w:val="00065DC0"/>
    <w:rsid w:val="00066789"/>
    <w:rsid w:val="000669E3"/>
    <w:rsid w:val="000670A5"/>
    <w:rsid w:val="000678E8"/>
    <w:rsid w:val="00067DDA"/>
    <w:rsid w:val="00067ED4"/>
    <w:rsid w:val="00070271"/>
    <w:rsid w:val="00070BF2"/>
    <w:rsid w:val="00070F86"/>
    <w:rsid w:val="0007107B"/>
    <w:rsid w:val="00071662"/>
    <w:rsid w:val="00071F14"/>
    <w:rsid w:val="000722B5"/>
    <w:rsid w:val="000726C7"/>
    <w:rsid w:val="0007293B"/>
    <w:rsid w:val="00072C98"/>
    <w:rsid w:val="00072D9D"/>
    <w:rsid w:val="0007314D"/>
    <w:rsid w:val="00073355"/>
    <w:rsid w:val="000733C8"/>
    <w:rsid w:val="00073709"/>
    <w:rsid w:val="00073AA3"/>
    <w:rsid w:val="00074120"/>
    <w:rsid w:val="0007580D"/>
    <w:rsid w:val="000759FD"/>
    <w:rsid w:val="00075B6C"/>
    <w:rsid w:val="00075B8D"/>
    <w:rsid w:val="00075D3A"/>
    <w:rsid w:val="00076149"/>
    <w:rsid w:val="00076C5C"/>
    <w:rsid w:val="00076D2D"/>
    <w:rsid w:val="000770B1"/>
    <w:rsid w:val="00077A7D"/>
    <w:rsid w:val="00077B10"/>
    <w:rsid w:val="00077E0E"/>
    <w:rsid w:val="00077E8B"/>
    <w:rsid w:val="000802B6"/>
    <w:rsid w:val="000804AC"/>
    <w:rsid w:val="0008076D"/>
    <w:rsid w:val="00080BBA"/>
    <w:rsid w:val="0008115F"/>
    <w:rsid w:val="00081372"/>
    <w:rsid w:val="000817D1"/>
    <w:rsid w:val="00082EB9"/>
    <w:rsid w:val="00083491"/>
    <w:rsid w:val="000837AD"/>
    <w:rsid w:val="00083B14"/>
    <w:rsid w:val="00083F47"/>
    <w:rsid w:val="0008484B"/>
    <w:rsid w:val="000848B1"/>
    <w:rsid w:val="000848BC"/>
    <w:rsid w:val="00084AF3"/>
    <w:rsid w:val="00085064"/>
    <w:rsid w:val="00085303"/>
    <w:rsid w:val="000856B2"/>
    <w:rsid w:val="00085C4A"/>
    <w:rsid w:val="00085D20"/>
    <w:rsid w:val="00085EFD"/>
    <w:rsid w:val="00085F5C"/>
    <w:rsid w:val="0008611E"/>
    <w:rsid w:val="0008692E"/>
    <w:rsid w:val="00086ABF"/>
    <w:rsid w:val="00087411"/>
    <w:rsid w:val="00087D49"/>
    <w:rsid w:val="00087FB3"/>
    <w:rsid w:val="00090497"/>
    <w:rsid w:val="00091FAD"/>
    <w:rsid w:val="00091FD4"/>
    <w:rsid w:val="000924A1"/>
    <w:rsid w:val="00092536"/>
    <w:rsid w:val="0009316E"/>
    <w:rsid w:val="00093A62"/>
    <w:rsid w:val="00094076"/>
    <w:rsid w:val="00094801"/>
    <w:rsid w:val="0009495C"/>
    <w:rsid w:val="00095972"/>
    <w:rsid w:val="00095BB7"/>
    <w:rsid w:val="00095D96"/>
    <w:rsid w:val="000962A1"/>
    <w:rsid w:val="000969C4"/>
    <w:rsid w:val="00097716"/>
    <w:rsid w:val="000979CE"/>
    <w:rsid w:val="00097AF0"/>
    <w:rsid w:val="000A0B77"/>
    <w:rsid w:val="000A129C"/>
    <w:rsid w:val="000A1DD3"/>
    <w:rsid w:val="000A1FB2"/>
    <w:rsid w:val="000A4479"/>
    <w:rsid w:val="000A487C"/>
    <w:rsid w:val="000A49B9"/>
    <w:rsid w:val="000A5356"/>
    <w:rsid w:val="000A574A"/>
    <w:rsid w:val="000A64C8"/>
    <w:rsid w:val="000A6B28"/>
    <w:rsid w:val="000A7118"/>
    <w:rsid w:val="000A74CE"/>
    <w:rsid w:val="000A7AF4"/>
    <w:rsid w:val="000A7E92"/>
    <w:rsid w:val="000A7F6B"/>
    <w:rsid w:val="000B02AD"/>
    <w:rsid w:val="000B0767"/>
    <w:rsid w:val="000B0780"/>
    <w:rsid w:val="000B0A87"/>
    <w:rsid w:val="000B1412"/>
    <w:rsid w:val="000B20F0"/>
    <w:rsid w:val="000B22BF"/>
    <w:rsid w:val="000B2791"/>
    <w:rsid w:val="000B279B"/>
    <w:rsid w:val="000B292E"/>
    <w:rsid w:val="000B2ACC"/>
    <w:rsid w:val="000B3078"/>
    <w:rsid w:val="000B3189"/>
    <w:rsid w:val="000B31E5"/>
    <w:rsid w:val="000B40AB"/>
    <w:rsid w:val="000B4CEB"/>
    <w:rsid w:val="000B51E6"/>
    <w:rsid w:val="000B5D73"/>
    <w:rsid w:val="000B5D84"/>
    <w:rsid w:val="000B62C3"/>
    <w:rsid w:val="000B62CC"/>
    <w:rsid w:val="000B66CD"/>
    <w:rsid w:val="000B6C63"/>
    <w:rsid w:val="000B6E1E"/>
    <w:rsid w:val="000B7942"/>
    <w:rsid w:val="000B7CDB"/>
    <w:rsid w:val="000C0151"/>
    <w:rsid w:val="000C0418"/>
    <w:rsid w:val="000C0592"/>
    <w:rsid w:val="000C087F"/>
    <w:rsid w:val="000C181E"/>
    <w:rsid w:val="000C195D"/>
    <w:rsid w:val="000C1C2F"/>
    <w:rsid w:val="000C22BC"/>
    <w:rsid w:val="000C2DA0"/>
    <w:rsid w:val="000C3127"/>
    <w:rsid w:val="000C3185"/>
    <w:rsid w:val="000C3700"/>
    <w:rsid w:val="000C380B"/>
    <w:rsid w:val="000C3F03"/>
    <w:rsid w:val="000C3FB1"/>
    <w:rsid w:val="000C3FE3"/>
    <w:rsid w:val="000C4272"/>
    <w:rsid w:val="000C460C"/>
    <w:rsid w:val="000C49B0"/>
    <w:rsid w:val="000C5053"/>
    <w:rsid w:val="000C5245"/>
    <w:rsid w:val="000C6318"/>
    <w:rsid w:val="000C66CD"/>
    <w:rsid w:val="000C6A11"/>
    <w:rsid w:val="000C6A26"/>
    <w:rsid w:val="000D0285"/>
    <w:rsid w:val="000D0604"/>
    <w:rsid w:val="000D1067"/>
    <w:rsid w:val="000D146F"/>
    <w:rsid w:val="000D2031"/>
    <w:rsid w:val="000D2371"/>
    <w:rsid w:val="000D31CC"/>
    <w:rsid w:val="000D3496"/>
    <w:rsid w:val="000D3A53"/>
    <w:rsid w:val="000D40AB"/>
    <w:rsid w:val="000D44B0"/>
    <w:rsid w:val="000D4661"/>
    <w:rsid w:val="000D4A6F"/>
    <w:rsid w:val="000D5327"/>
    <w:rsid w:val="000D5B75"/>
    <w:rsid w:val="000D5BAC"/>
    <w:rsid w:val="000D5F95"/>
    <w:rsid w:val="000D6519"/>
    <w:rsid w:val="000D6F89"/>
    <w:rsid w:val="000D72D5"/>
    <w:rsid w:val="000D7381"/>
    <w:rsid w:val="000D7A8C"/>
    <w:rsid w:val="000E0108"/>
    <w:rsid w:val="000E0568"/>
    <w:rsid w:val="000E06C7"/>
    <w:rsid w:val="000E1B7D"/>
    <w:rsid w:val="000E1C6A"/>
    <w:rsid w:val="000E2130"/>
    <w:rsid w:val="000E22D5"/>
    <w:rsid w:val="000E22EC"/>
    <w:rsid w:val="000E28AE"/>
    <w:rsid w:val="000E29D6"/>
    <w:rsid w:val="000E2A95"/>
    <w:rsid w:val="000E2AA6"/>
    <w:rsid w:val="000E35D4"/>
    <w:rsid w:val="000E3ABC"/>
    <w:rsid w:val="000E3AF8"/>
    <w:rsid w:val="000E3B43"/>
    <w:rsid w:val="000E3ECA"/>
    <w:rsid w:val="000E3F8A"/>
    <w:rsid w:val="000E401D"/>
    <w:rsid w:val="000E4B1F"/>
    <w:rsid w:val="000E4B90"/>
    <w:rsid w:val="000E4ED4"/>
    <w:rsid w:val="000E565B"/>
    <w:rsid w:val="000E56CF"/>
    <w:rsid w:val="000E5D2D"/>
    <w:rsid w:val="000E5EE1"/>
    <w:rsid w:val="000E5FA9"/>
    <w:rsid w:val="000E60F4"/>
    <w:rsid w:val="000E6C45"/>
    <w:rsid w:val="000E6D46"/>
    <w:rsid w:val="000E7422"/>
    <w:rsid w:val="000E75FB"/>
    <w:rsid w:val="000E788D"/>
    <w:rsid w:val="000E7A71"/>
    <w:rsid w:val="000E7C74"/>
    <w:rsid w:val="000F0850"/>
    <w:rsid w:val="000F0976"/>
    <w:rsid w:val="000F0FAE"/>
    <w:rsid w:val="000F1178"/>
    <w:rsid w:val="000F1A34"/>
    <w:rsid w:val="000F1DCB"/>
    <w:rsid w:val="000F1E70"/>
    <w:rsid w:val="000F2444"/>
    <w:rsid w:val="000F24DD"/>
    <w:rsid w:val="000F3C31"/>
    <w:rsid w:val="000F3D3D"/>
    <w:rsid w:val="000F3E4D"/>
    <w:rsid w:val="000F4339"/>
    <w:rsid w:val="000F445A"/>
    <w:rsid w:val="000F45A3"/>
    <w:rsid w:val="000F45D3"/>
    <w:rsid w:val="000F4837"/>
    <w:rsid w:val="000F4A35"/>
    <w:rsid w:val="000F4E3C"/>
    <w:rsid w:val="000F4FDF"/>
    <w:rsid w:val="000F506F"/>
    <w:rsid w:val="000F50A7"/>
    <w:rsid w:val="000F5446"/>
    <w:rsid w:val="000F5FA0"/>
    <w:rsid w:val="000F60AB"/>
    <w:rsid w:val="000F6790"/>
    <w:rsid w:val="000F6B71"/>
    <w:rsid w:val="000F728A"/>
    <w:rsid w:val="000F7447"/>
    <w:rsid w:val="000F785B"/>
    <w:rsid w:val="0010037D"/>
    <w:rsid w:val="0010070D"/>
    <w:rsid w:val="001011B6"/>
    <w:rsid w:val="00101679"/>
    <w:rsid w:val="00101FE2"/>
    <w:rsid w:val="0010224B"/>
    <w:rsid w:val="0010262A"/>
    <w:rsid w:val="00103089"/>
    <w:rsid w:val="00103647"/>
    <w:rsid w:val="00103D87"/>
    <w:rsid w:val="00104430"/>
    <w:rsid w:val="001048C1"/>
    <w:rsid w:val="00104BEF"/>
    <w:rsid w:val="00104D1E"/>
    <w:rsid w:val="00104E02"/>
    <w:rsid w:val="0010515B"/>
    <w:rsid w:val="00105909"/>
    <w:rsid w:val="0010607B"/>
    <w:rsid w:val="001060A4"/>
    <w:rsid w:val="00106B1E"/>
    <w:rsid w:val="00106C89"/>
    <w:rsid w:val="00106D6F"/>
    <w:rsid w:val="00107956"/>
    <w:rsid w:val="00107CB9"/>
    <w:rsid w:val="00110660"/>
    <w:rsid w:val="001109F0"/>
    <w:rsid w:val="00110A5C"/>
    <w:rsid w:val="0011160C"/>
    <w:rsid w:val="00111727"/>
    <w:rsid w:val="00111981"/>
    <w:rsid w:val="0011216C"/>
    <w:rsid w:val="00112466"/>
    <w:rsid w:val="00112C9E"/>
    <w:rsid w:val="00113229"/>
    <w:rsid w:val="00113776"/>
    <w:rsid w:val="0011432D"/>
    <w:rsid w:val="001149A4"/>
    <w:rsid w:val="00114E72"/>
    <w:rsid w:val="001150B6"/>
    <w:rsid w:val="0011553A"/>
    <w:rsid w:val="00115990"/>
    <w:rsid w:val="00115C99"/>
    <w:rsid w:val="0011651A"/>
    <w:rsid w:val="00116A1B"/>
    <w:rsid w:val="0011760F"/>
    <w:rsid w:val="00117C2A"/>
    <w:rsid w:val="00120942"/>
    <w:rsid w:val="00120B78"/>
    <w:rsid w:val="00120E33"/>
    <w:rsid w:val="00120E74"/>
    <w:rsid w:val="00120FB4"/>
    <w:rsid w:val="00121923"/>
    <w:rsid w:val="00121BC1"/>
    <w:rsid w:val="0012213D"/>
    <w:rsid w:val="00122428"/>
    <w:rsid w:val="001224B2"/>
    <w:rsid w:val="0012262D"/>
    <w:rsid w:val="0012267B"/>
    <w:rsid w:val="0012298B"/>
    <w:rsid w:val="00122BD8"/>
    <w:rsid w:val="001230F0"/>
    <w:rsid w:val="0012339C"/>
    <w:rsid w:val="001241E4"/>
    <w:rsid w:val="001242A9"/>
    <w:rsid w:val="00124653"/>
    <w:rsid w:val="00125AED"/>
    <w:rsid w:val="001267D1"/>
    <w:rsid w:val="00126A38"/>
    <w:rsid w:val="00127199"/>
    <w:rsid w:val="00127251"/>
    <w:rsid w:val="00127471"/>
    <w:rsid w:val="0012763C"/>
    <w:rsid w:val="00127AFB"/>
    <w:rsid w:val="001307D7"/>
    <w:rsid w:val="00130944"/>
    <w:rsid w:val="001309B2"/>
    <w:rsid w:val="00130CC7"/>
    <w:rsid w:val="00130F7F"/>
    <w:rsid w:val="00131647"/>
    <w:rsid w:val="00131738"/>
    <w:rsid w:val="0013174D"/>
    <w:rsid w:val="0013176B"/>
    <w:rsid w:val="00131CA8"/>
    <w:rsid w:val="001323C5"/>
    <w:rsid w:val="00132B63"/>
    <w:rsid w:val="00132BD8"/>
    <w:rsid w:val="00132C26"/>
    <w:rsid w:val="0013306D"/>
    <w:rsid w:val="0013441A"/>
    <w:rsid w:val="001346EB"/>
    <w:rsid w:val="00134F66"/>
    <w:rsid w:val="00135609"/>
    <w:rsid w:val="0013570A"/>
    <w:rsid w:val="001367AA"/>
    <w:rsid w:val="001370D7"/>
    <w:rsid w:val="0013719C"/>
    <w:rsid w:val="00137EFE"/>
    <w:rsid w:val="001400DC"/>
    <w:rsid w:val="00140804"/>
    <w:rsid w:val="00140B47"/>
    <w:rsid w:val="001415BB"/>
    <w:rsid w:val="00141E55"/>
    <w:rsid w:val="00143863"/>
    <w:rsid w:val="00143B46"/>
    <w:rsid w:val="00143FF9"/>
    <w:rsid w:val="001443B4"/>
    <w:rsid w:val="001445B4"/>
    <w:rsid w:val="00144762"/>
    <w:rsid w:val="001448B5"/>
    <w:rsid w:val="00145658"/>
    <w:rsid w:val="0014706E"/>
    <w:rsid w:val="00147381"/>
    <w:rsid w:val="00147859"/>
    <w:rsid w:val="00147992"/>
    <w:rsid w:val="00147B19"/>
    <w:rsid w:val="00147C3B"/>
    <w:rsid w:val="00147E1B"/>
    <w:rsid w:val="00147E65"/>
    <w:rsid w:val="001502B2"/>
    <w:rsid w:val="001503B7"/>
    <w:rsid w:val="001507B4"/>
    <w:rsid w:val="001508CF"/>
    <w:rsid w:val="00150AC2"/>
    <w:rsid w:val="00150B57"/>
    <w:rsid w:val="00150EAC"/>
    <w:rsid w:val="00151229"/>
    <w:rsid w:val="00151922"/>
    <w:rsid w:val="001528B7"/>
    <w:rsid w:val="00153249"/>
    <w:rsid w:val="001536C0"/>
    <w:rsid w:val="00153808"/>
    <w:rsid w:val="00153C7D"/>
    <w:rsid w:val="00153E47"/>
    <w:rsid w:val="00153FC0"/>
    <w:rsid w:val="00154E77"/>
    <w:rsid w:val="00154FFB"/>
    <w:rsid w:val="00155114"/>
    <w:rsid w:val="001551F9"/>
    <w:rsid w:val="001552B8"/>
    <w:rsid w:val="00155874"/>
    <w:rsid w:val="00155C52"/>
    <w:rsid w:val="00156387"/>
    <w:rsid w:val="00156458"/>
    <w:rsid w:val="001568AB"/>
    <w:rsid w:val="00156914"/>
    <w:rsid w:val="00157A62"/>
    <w:rsid w:val="00160433"/>
    <w:rsid w:val="00160466"/>
    <w:rsid w:val="001605A4"/>
    <w:rsid w:val="001607C2"/>
    <w:rsid w:val="00160839"/>
    <w:rsid w:val="00160E7A"/>
    <w:rsid w:val="001610B3"/>
    <w:rsid w:val="001610F5"/>
    <w:rsid w:val="0016192F"/>
    <w:rsid w:val="00162EAD"/>
    <w:rsid w:val="00163C64"/>
    <w:rsid w:val="00164011"/>
    <w:rsid w:val="00164350"/>
    <w:rsid w:val="0016478A"/>
    <w:rsid w:val="00164B9A"/>
    <w:rsid w:val="00164EB0"/>
    <w:rsid w:val="00165509"/>
    <w:rsid w:val="00165E9B"/>
    <w:rsid w:val="00166C6E"/>
    <w:rsid w:val="00167012"/>
    <w:rsid w:val="00167268"/>
    <w:rsid w:val="00167528"/>
    <w:rsid w:val="001675FC"/>
    <w:rsid w:val="0016787A"/>
    <w:rsid w:val="00167918"/>
    <w:rsid w:val="00167B35"/>
    <w:rsid w:val="001701B0"/>
    <w:rsid w:val="001701DA"/>
    <w:rsid w:val="00170625"/>
    <w:rsid w:val="00170659"/>
    <w:rsid w:val="00170A01"/>
    <w:rsid w:val="00170AE0"/>
    <w:rsid w:val="0017149E"/>
    <w:rsid w:val="00171A34"/>
    <w:rsid w:val="00171F70"/>
    <w:rsid w:val="001721C3"/>
    <w:rsid w:val="0017234D"/>
    <w:rsid w:val="00172506"/>
    <w:rsid w:val="00172785"/>
    <w:rsid w:val="00172B11"/>
    <w:rsid w:val="001730A2"/>
    <w:rsid w:val="00173433"/>
    <w:rsid w:val="001740B4"/>
    <w:rsid w:val="00174110"/>
    <w:rsid w:val="00174A97"/>
    <w:rsid w:val="0017523D"/>
    <w:rsid w:val="00175469"/>
    <w:rsid w:val="00175673"/>
    <w:rsid w:val="00175D60"/>
    <w:rsid w:val="0017653C"/>
    <w:rsid w:val="00176C87"/>
    <w:rsid w:val="00177202"/>
    <w:rsid w:val="0017727F"/>
    <w:rsid w:val="0018046E"/>
    <w:rsid w:val="00180BE0"/>
    <w:rsid w:val="0018123E"/>
    <w:rsid w:val="0018162C"/>
    <w:rsid w:val="00181E89"/>
    <w:rsid w:val="00182682"/>
    <w:rsid w:val="00182707"/>
    <w:rsid w:val="0018283F"/>
    <w:rsid w:val="00182D52"/>
    <w:rsid w:val="00183301"/>
    <w:rsid w:val="001835D9"/>
    <w:rsid w:val="00183EE0"/>
    <w:rsid w:val="001840F7"/>
    <w:rsid w:val="001847E1"/>
    <w:rsid w:val="0018495C"/>
    <w:rsid w:val="00184AD2"/>
    <w:rsid w:val="00184FC6"/>
    <w:rsid w:val="001852D2"/>
    <w:rsid w:val="00185BF1"/>
    <w:rsid w:val="001868FC"/>
    <w:rsid w:val="00187361"/>
    <w:rsid w:val="00187645"/>
    <w:rsid w:val="00187F31"/>
    <w:rsid w:val="001904C7"/>
    <w:rsid w:val="00191E39"/>
    <w:rsid w:val="00193999"/>
    <w:rsid w:val="00193BD2"/>
    <w:rsid w:val="00193E00"/>
    <w:rsid w:val="00193F6B"/>
    <w:rsid w:val="0019427A"/>
    <w:rsid w:val="001947A3"/>
    <w:rsid w:val="00194E26"/>
    <w:rsid w:val="00195857"/>
    <w:rsid w:val="00195CE2"/>
    <w:rsid w:val="00196105"/>
    <w:rsid w:val="001965FC"/>
    <w:rsid w:val="001969F6"/>
    <w:rsid w:val="00196DF7"/>
    <w:rsid w:val="00196E7A"/>
    <w:rsid w:val="001970B0"/>
    <w:rsid w:val="0019718D"/>
    <w:rsid w:val="00197ADF"/>
    <w:rsid w:val="00197D59"/>
    <w:rsid w:val="00197F47"/>
    <w:rsid w:val="001A0525"/>
    <w:rsid w:val="001A05A0"/>
    <w:rsid w:val="001A1E39"/>
    <w:rsid w:val="001A214A"/>
    <w:rsid w:val="001A2BB6"/>
    <w:rsid w:val="001A2BF8"/>
    <w:rsid w:val="001A3DF3"/>
    <w:rsid w:val="001A449F"/>
    <w:rsid w:val="001A4F5B"/>
    <w:rsid w:val="001A53C1"/>
    <w:rsid w:val="001A552C"/>
    <w:rsid w:val="001A5581"/>
    <w:rsid w:val="001A56DA"/>
    <w:rsid w:val="001A5AE2"/>
    <w:rsid w:val="001A5E78"/>
    <w:rsid w:val="001A6358"/>
    <w:rsid w:val="001A694D"/>
    <w:rsid w:val="001A6A1F"/>
    <w:rsid w:val="001A7009"/>
    <w:rsid w:val="001A7378"/>
    <w:rsid w:val="001A7801"/>
    <w:rsid w:val="001A788B"/>
    <w:rsid w:val="001A7C68"/>
    <w:rsid w:val="001B02BE"/>
    <w:rsid w:val="001B0680"/>
    <w:rsid w:val="001B0F3E"/>
    <w:rsid w:val="001B1731"/>
    <w:rsid w:val="001B25A8"/>
    <w:rsid w:val="001B260B"/>
    <w:rsid w:val="001B28B8"/>
    <w:rsid w:val="001B2BE5"/>
    <w:rsid w:val="001B2D9D"/>
    <w:rsid w:val="001B2F20"/>
    <w:rsid w:val="001B324A"/>
    <w:rsid w:val="001B33F9"/>
    <w:rsid w:val="001B3723"/>
    <w:rsid w:val="001B3F1F"/>
    <w:rsid w:val="001B4238"/>
    <w:rsid w:val="001B4BAE"/>
    <w:rsid w:val="001B4D16"/>
    <w:rsid w:val="001B56DF"/>
    <w:rsid w:val="001B5F13"/>
    <w:rsid w:val="001B6441"/>
    <w:rsid w:val="001B66EF"/>
    <w:rsid w:val="001B6815"/>
    <w:rsid w:val="001B7362"/>
    <w:rsid w:val="001B7DC4"/>
    <w:rsid w:val="001C01AA"/>
    <w:rsid w:val="001C0248"/>
    <w:rsid w:val="001C0D03"/>
    <w:rsid w:val="001C0D9F"/>
    <w:rsid w:val="001C2211"/>
    <w:rsid w:val="001C2361"/>
    <w:rsid w:val="001C2736"/>
    <w:rsid w:val="001C285C"/>
    <w:rsid w:val="001C2D0C"/>
    <w:rsid w:val="001C2F20"/>
    <w:rsid w:val="001C32B1"/>
    <w:rsid w:val="001C37F0"/>
    <w:rsid w:val="001C3810"/>
    <w:rsid w:val="001C3F39"/>
    <w:rsid w:val="001C436C"/>
    <w:rsid w:val="001C5418"/>
    <w:rsid w:val="001C5A01"/>
    <w:rsid w:val="001C6502"/>
    <w:rsid w:val="001C6542"/>
    <w:rsid w:val="001C6ABB"/>
    <w:rsid w:val="001C6F05"/>
    <w:rsid w:val="001C6FD5"/>
    <w:rsid w:val="001C70B5"/>
    <w:rsid w:val="001C757C"/>
    <w:rsid w:val="001C7F7F"/>
    <w:rsid w:val="001D0721"/>
    <w:rsid w:val="001D0C6A"/>
    <w:rsid w:val="001D0CF7"/>
    <w:rsid w:val="001D1140"/>
    <w:rsid w:val="001D1196"/>
    <w:rsid w:val="001D1A00"/>
    <w:rsid w:val="001D1FDC"/>
    <w:rsid w:val="001D2309"/>
    <w:rsid w:val="001D2D2D"/>
    <w:rsid w:val="001D3766"/>
    <w:rsid w:val="001D37EA"/>
    <w:rsid w:val="001D4120"/>
    <w:rsid w:val="001D4357"/>
    <w:rsid w:val="001D4767"/>
    <w:rsid w:val="001D4E95"/>
    <w:rsid w:val="001D54AC"/>
    <w:rsid w:val="001D55B9"/>
    <w:rsid w:val="001D57C7"/>
    <w:rsid w:val="001D5A99"/>
    <w:rsid w:val="001D5E44"/>
    <w:rsid w:val="001D666C"/>
    <w:rsid w:val="001D682B"/>
    <w:rsid w:val="001D6998"/>
    <w:rsid w:val="001D6ACA"/>
    <w:rsid w:val="001D6D1D"/>
    <w:rsid w:val="001D70B3"/>
    <w:rsid w:val="001D74B5"/>
    <w:rsid w:val="001D7812"/>
    <w:rsid w:val="001E0335"/>
    <w:rsid w:val="001E0508"/>
    <w:rsid w:val="001E06AD"/>
    <w:rsid w:val="001E0B94"/>
    <w:rsid w:val="001E0BBD"/>
    <w:rsid w:val="001E0EC8"/>
    <w:rsid w:val="001E0F4E"/>
    <w:rsid w:val="001E1121"/>
    <w:rsid w:val="001E11CB"/>
    <w:rsid w:val="001E16FE"/>
    <w:rsid w:val="001E1981"/>
    <w:rsid w:val="001E2546"/>
    <w:rsid w:val="001E26E8"/>
    <w:rsid w:val="001E2C76"/>
    <w:rsid w:val="001E31C4"/>
    <w:rsid w:val="001E3402"/>
    <w:rsid w:val="001E3685"/>
    <w:rsid w:val="001E3F05"/>
    <w:rsid w:val="001E42EA"/>
    <w:rsid w:val="001E44A9"/>
    <w:rsid w:val="001E469C"/>
    <w:rsid w:val="001E49B1"/>
    <w:rsid w:val="001E4A8C"/>
    <w:rsid w:val="001E5AD6"/>
    <w:rsid w:val="001E5D24"/>
    <w:rsid w:val="001E60B5"/>
    <w:rsid w:val="001E6718"/>
    <w:rsid w:val="001E6BB4"/>
    <w:rsid w:val="001E7040"/>
    <w:rsid w:val="001E73E1"/>
    <w:rsid w:val="001F0090"/>
    <w:rsid w:val="001F02F6"/>
    <w:rsid w:val="001F0DBE"/>
    <w:rsid w:val="001F0FC1"/>
    <w:rsid w:val="001F0FFF"/>
    <w:rsid w:val="001F1288"/>
    <w:rsid w:val="001F1377"/>
    <w:rsid w:val="001F1544"/>
    <w:rsid w:val="001F1902"/>
    <w:rsid w:val="001F1CAF"/>
    <w:rsid w:val="001F2D3B"/>
    <w:rsid w:val="001F331D"/>
    <w:rsid w:val="001F35BF"/>
    <w:rsid w:val="001F3984"/>
    <w:rsid w:val="001F4032"/>
    <w:rsid w:val="001F4673"/>
    <w:rsid w:val="001F4975"/>
    <w:rsid w:val="001F4FC0"/>
    <w:rsid w:val="001F547C"/>
    <w:rsid w:val="001F5768"/>
    <w:rsid w:val="001F610C"/>
    <w:rsid w:val="001F62B9"/>
    <w:rsid w:val="001F6628"/>
    <w:rsid w:val="001F6B92"/>
    <w:rsid w:val="001F6C64"/>
    <w:rsid w:val="001F6E98"/>
    <w:rsid w:val="001F6F82"/>
    <w:rsid w:val="001F7680"/>
    <w:rsid w:val="001F78FD"/>
    <w:rsid w:val="001F7A62"/>
    <w:rsid w:val="001F7EAF"/>
    <w:rsid w:val="001F7EC9"/>
    <w:rsid w:val="001F7F99"/>
    <w:rsid w:val="00200466"/>
    <w:rsid w:val="00200767"/>
    <w:rsid w:val="00200812"/>
    <w:rsid w:val="00200953"/>
    <w:rsid w:val="00200AB9"/>
    <w:rsid w:val="00200DC1"/>
    <w:rsid w:val="00201407"/>
    <w:rsid w:val="00201740"/>
    <w:rsid w:val="0020178C"/>
    <w:rsid w:val="00201B9C"/>
    <w:rsid w:val="00201C29"/>
    <w:rsid w:val="002021AB"/>
    <w:rsid w:val="00202277"/>
    <w:rsid w:val="0020232F"/>
    <w:rsid w:val="002025AA"/>
    <w:rsid w:val="002029B2"/>
    <w:rsid w:val="002039D3"/>
    <w:rsid w:val="00204016"/>
    <w:rsid w:val="00204912"/>
    <w:rsid w:val="00204A79"/>
    <w:rsid w:val="00205209"/>
    <w:rsid w:val="00205A29"/>
    <w:rsid w:val="0020603B"/>
    <w:rsid w:val="00206F7E"/>
    <w:rsid w:val="002075D8"/>
    <w:rsid w:val="00207633"/>
    <w:rsid w:val="00207B20"/>
    <w:rsid w:val="00207C32"/>
    <w:rsid w:val="00207E48"/>
    <w:rsid w:val="00210283"/>
    <w:rsid w:val="00210317"/>
    <w:rsid w:val="00210C20"/>
    <w:rsid w:val="00210E7B"/>
    <w:rsid w:val="0021130F"/>
    <w:rsid w:val="00211B1D"/>
    <w:rsid w:val="00211DC1"/>
    <w:rsid w:val="00211EC2"/>
    <w:rsid w:val="002123DE"/>
    <w:rsid w:val="00212DA2"/>
    <w:rsid w:val="00213B58"/>
    <w:rsid w:val="0021480E"/>
    <w:rsid w:val="00215CAE"/>
    <w:rsid w:val="00215E79"/>
    <w:rsid w:val="00215F8F"/>
    <w:rsid w:val="002162A3"/>
    <w:rsid w:val="0021654B"/>
    <w:rsid w:val="00216621"/>
    <w:rsid w:val="0021667F"/>
    <w:rsid w:val="002171D0"/>
    <w:rsid w:val="0021777F"/>
    <w:rsid w:val="00217ABA"/>
    <w:rsid w:val="00217C9E"/>
    <w:rsid w:val="0022009D"/>
    <w:rsid w:val="0022039C"/>
    <w:rsid w:val="00220949"/>
    <w:rsid w:val="00220ADB"/>
    <w:rsid w:val="0022145E"/>
    <w:rsid w:val="00221973"/>
    <w:rsid w:val="00221F01"/>
    <w:rsid w:val="00222042"/>
    <w:rsid w:val="002224CA"/>
    <w:rsid w:val="0022261E"/>
    <w:rsid w:val="00222832"/>
    <w:rsid w:val="00222A5A"/>
    <w:rsid w:val="00222A6A"/>
    <w:rsid w:val="00222E34"/>
    <w:rsid w:val="00223035"/>
    <w:rsid w:val="00224292"/>
    <w:rsid w:val="00224498"/>
    <w:rsid w:val="002244A9"/>
    <w:rsid w:val="00224C2E"/>
    <w:rsid w:val="00224D45"/>
    <w:rsid w:val="00225B83"/>
    <w:rsid w:val="00225C18"/>
    <w:rsid w:val="00225F21"/>
    <w:rsid w:val="00226B95"/>
    <w:rsid w:val="00226C21"/>
    <w:rsid w:val="00227388"/>
    <w:rsid w:val="002276A1"/>
    <w:rsid w:val="00227768"/>
    <w:rsid w:val="00227E13"/>
    <w:rsid w:val="00230351"/>
    <w:rsid w:val="00230DDA"/>
    <w:rsid w:val="0023121A"/>
    <w:rsid w:val="0023177D"/>
    <w:rsid w:val="002319F2"/>
    <w:rsid w:val="00231FED"/>
    <w:rsid w:val="0023225B"/>
    <w:rsid w:val="002323DC"/>
    <w:rsid w:val="002323F9"/>
    <w:rsid w:val="0023288C"/>
    <w:rsid w:val="00232932"/>
    <w:rsid w:val="00233155"/>
    <w:rsid w:val="00233C1C"/>
    <w:rsid w:val="0023404F"/>
    <w:rsid w:val="00234188"/>
    <w:rsid w:val="00234318"/>
    <w:rsid w:val="0023465D"/>
    <w:rsid w:val="00234974"/>
    <w:rsid w:val="00234C76"/>
    <w:rsid w:val="00234EE6"/>
    <w:rsid w:val="0023563E"/>
    <w:rsid w:val="00236276"/>
    <w:rsid w:val="00236A01"/>
    <w:rsid w:val="00236B9F"/>
    <w:rsid w:val="00236FB6"/>
    <w:rsid w:val="00237676"/>
    <w:rsid w:val="00237A39"/>
    <w:rsid w:val="00237DF4"/>
    <w:rsid w:val="00240995"/>
    <w:rsid w:val="002410C2"/>
    <w:rsid w:val="002410EA"/>
    <w:rsid w:val="002412CF"/>
    <w:rsid w:val="00241479"/>
    <w:rsid w:val="00242285"/>
    <w:rsid w:val="002424AB"/>
    <w:rsid w:val="00242504"/>
    <w:rsid w:val="00242C6C"/>
    <w:rsid w:val="00242D7C"/>
    <w:rsid w:val="002435A6"/>
    <w:rsid w:val="00243790"/>
    <w:rsid w:val="00243B03"/>
    <w:rsid w:val="00244D43"/>
    <w:rsid w:val="00245107"/>
    <w:rsid w:val="00245825"/>
    <w:rsid w:val="00245842"/>
    <w:rsid w:val="00245EF8"/>
    <w:rsid w:val="002462F5"/>
    <w:rsid w:val="002469D7"/>
    <w:rsid w:val="00246B3E"/>
    <w:rsid w:val="00246C44"/>
    <w:rsid w:val="002478B9"/>
    <w:rsid w:val="00247A55"/>
    <w:rsid w:val="00247E7E"/>
    <w:rsid w:val="002504B5"/>
    <w:rsid w:val="002515C4"/>
    <w:rsid w:val="002518C7"/>
    <w:rsid w:val="00251F02"/>
    <w:rsid w:val="00252B7C"/>
    <w:rsid w:val="00252CF2"/>
    <w:rsid w:val="002539B9"/>
    <w:rsid w:val="00254183"/>
    <w:rsid w:val="002545E1"/>
    <w:rsid w:val="00254BDD"/>
    <w:rsid w:val="002553FD"/>
    <w:rsid w:val="00255810"/>
    <w:rsid w:val="00255831"/>
    <w:rsid w:val="00256932"/>
    <w:rsid w:val="00256993"/>
    <w:rsid w:val="00256FB8"/>
    <w:rsid w:val="00257355"/>
    <w:rsid w:val="002575EE"/>
    <w:rsid w:val="00257DB1"/>
    <w:rsid w:val="00257E16"/>
    <w:rsid w:val="00260FBD"/>
    <w:rsid w:val="00261180"/>
    <w:rsid w:val="002619EA"/>
    <w:rsid w:val="00261D37"/>
    <w:rsid w:val="002620C1"/>
    <w:rsid w:val="002638B8"/>
    <w:rsid w:val="00263FFD"/>
    <w:rsid w:val="00264257"/>
    <w:rsid w:val="0026437F"/>
    <w:rsid w:val="00264A71"/>
    <w:rsid w:val="00264E04"/>
    <w:rsid w:val="00265355"/>
    <w:rsid w:val="002656EE"/>
    <w:rsid w:val="0026572E"/>
    <w:rsid w:val="002657D2"/>
    <w:rsid w:val="00265C59"/>
    <w:rsid w:val="00266154"/>
    <w:rsid w:val="002668F4"/>
    <w:rsid w:val="00266E53"/>
    <w:rsid w:val="00266FF9"/>
    <w:rsid w:val="0026731E"/>
    <w:rsid w:val="00270055"/>
    <w:rsid w:val="00270092"/>
    <w:rsid w:val="0027021A"/>
    <w:rsid w:val="0027026D"/>
    <w:rsid w:val="002702BF"/>
    <w:rsid w:val="002706D6"/>
    <w:rsid w:val="002707C4"/>
    <w:rsid w:val="00271428"/>
    <w:rsid w:val="00271600"/>
    <w:rsid w:val="002719B5"/>
    <w:rsid w:val="00271A5A"/>
    <w:rsid w:val="00271AFB"/>
    <w:rsid w:val="00272555"/>
    <w:rsid w:val="00272A35"/>
    <w:rsid w:val="0027381A"/>
    <w:rsid w:val="00273BB4"/>
    <w:rsid w:val="00273C60"/>
    <w:rsid w:val="00274647"/>
    <w:rsid w:val="002747AF"/>
    <w:rsid w:val="002749A0"/>
    <w:rsid w:val="00274A17"/>
    <w:rsid w:val="00274FFF"/>
    <w:rsid w:val="00275273"/>
    <w:rsid w:val="00275537"/>
    <w:rsid w:val="002755C1"/>
    <w:rsid w:val="002758D0"/>
    <w:rsid w:val="00275A0C"/>
    <w:rsid w:val="00276149"/>
    <w:rsid w:val="00276202"/>
    <w:rsid w:val="00276264"/>
    <w:rsid w:val="002763F6"/>
    <w:rsid w:val="0027662F"/>
    <w:rsid w:val="00276844"/>
    <w:rsid w:val="002769A3"/>
    <w:rsid w:val="00277159"/>
    <w:rsid w:val="00277DAF"/>
    <w:rsid w:val="002800FA"/>
    <w:rsid w:val="0028096F"/>
    <w:rsid w:val="00280D50"/>
    <w:rsid w:val="00280F2B"/>
    <w:rsid w:val="00281021"/>
    <w:rsid w:val="00281E81"/>
    <w:rsid w:val="0028206B"/>
    <w:rsid w:val="00282295"/>
    <w:rsid w:val="00282608"/>
    <w:rsid w:val="00282A6A"/>
    <w:rsid w:val="00283088"/>
    <w:rsid w:val="002832FE"/>
    <w:rsid w:val="00283927"/>
    <w:rsid w:val="00283E4D"/>
    <w:rsid w:val="002842EA"/>
    <w:rsid w:val="0028452F"/>
    <w:rsid w:val="00284A28"/>
    <w:rsid w:val="00284C93"/>
    <w:rsid w:val="00284F23"/>
    <w:rsid w:val="00285145"/>
    <w:rsid w:val="0028569E"/>
    <w:rsid w:val="00285953"/>
    <w:rsid w:val="00286858"/>
    <w:rsid w:val="002868E1"/>
    <w:rsid w:val="0028782A"/>
    <w:rsid w:val="002878DE"/>
    <w:rsid w:val="002901A9"/>
    <w:rsid w:val="00290709"/>
    <w:rsid w:val="002908F7"/>
    <w:rsid w:val="00291256"/>
    <w:rsid w:val="00291620"/>
    <w:rsid w:val="00291ADA"/>
    <w:rsid w:val="00291BC4"/>
    <w:rsid w:val="00291BD8"/>
    <w:rsid w:val="00291D2F"/>
    <w:rsid w:val="0029202E"/>
    <w:rsid w:val="00292785"/>
    <w:rsid w:val="00293866"/>
    <w:rsid w:val="002943E9"/>
    <w:rsid w:val="002944A2"/>
    <w:rsid w:val="0029471B"/>
    <w:rsid w:val="00294BDC"/>
    <w:rsid w:val="00295178"/>
    <w:rsid w:val="0029524F"/>
    <w:rsid w:val="00295A76"/>
    <w:rsid w:val="00295F01"/>
    <w:rsid w:val="00296416"/>
    <w:rsid w:val="00296E53"/>
    <w:rsid w:val="00296FA2"/>
    <w:rsid w:val="0029796A"/>
    <w:rsid w:val="00297B80"/>
    <w:rsid w:val="002A02AD"/>
    <w:rsid w:val="002A0415"/>
    <w:rsid w:val="002A0515"/>
    <w:rsid w:val="002A0F69"/>
    <w:rsid w:val="002A1104"/>
    <w:rsid w:val="002A1208"/>
    <w:rsid w:val="002A178E"/>
    <w:rsid w:val="002A1880"/>
    <w:rsid w:val="002A2077"/>
    <w:rsid w:val="002A2378"/>
    <w:rsid w:val="002A268D"/>
    <w:rsid w:val="002A2731"/>
    <w:rsid w:val="002A2DAD"/>
    <w:rsid w:val="002A3455"/>
    <w:rsid w:val="002A36AD"/>
    <w:rsid w:val="002A3A6E"/>
    <w:rsid w:val="002A3D39"/>
    <w:rsid w:val="002A3E33"/>
    <w:rsid w:val="002A426A"/>
    <w:rsid w:val="002A6126"/>
    <w:rsid w:val="002A63CA"/>
    <w:rsid w:val="002A64BA"/>
    <w:rsid w:val="002A7199"/>
    <w:rsid w:val="002A7655"/>
    <w:rsid w:val="002B0CE8"/>
    <w:rsid w:val="002B0DAD"/>
    <w:rsid w:val="002B179B"/>
    <w:rsid w:val="002B2510"/>
    <w:rsid w:val="002B2722"/>
    <w:rsid w:val="002B2B3C"/>
    <w:rsid w:val="002B2C6E"/>
    <w:rsid w:val="002B3221"/>
    <w:rsid w:val="002B328B"/>
    <w:rsid w:val="002B3653"/>
    <w:rsid w:val="002B50EB"/>
    <w:rsid w:val="002B5654"/>
    <w:rsid w:val="002B5786"/>
    <w:rsid w:val="002B5983"/>
    <w:rsid w:val="002B665B"/>
    <w:rsid w:val="002B66FB"/>
    <w:rsid w:val="002B6AA4"/>
    <w:rsid w:val="002B6F31"/>
    <w:rsid w:val="002C0750"/>
    <w:rsid w:val="002C07B6"/>
    <w:rsid w:val="002C0DA2"/>
    <w:rsid w:val="002C0E1E"/>
    <w:rsid w:val="002C0EB2"/>
    <w:rsid w:val="002C1567"/>
    <w:rsid w:val="002C16BE"/>
    <w:rsid w:val="002C17A9"/>
    <w:rsid w:val="002C1CA5"/>
    <w:rsid w:val="002C2471"/>
    <w:rsid w:val="002C2C48"/>
    <w:rsid w:val="002C2EDA"/>
    <w:rsid w:val="002C339F"/>
    <w:rsid w:val="002C362E"/>
    <w:rsid w:val="002C41CA"/>
    <w:rsid w:val="002C5D20"/>
    <w:rsid w:val="002C7704"/>
    <w:rsid w:val="002C77B3"/>
    <w:rsid w:val="002C7BBA"/>
    <w:rsid w:val="002C7BD4"/>
    <w:rsid w:val="002C7C13"/>
    <w:rsid w:val="002C7EE0"/>
    <w:rsid w:val="002C7FC3"/>
    <w:rsid w:val="002D1626"/>
    <w:rsid w:val="002D20D9"/>
    <w:rsid w:val="002D2397"/>
    <w:rsid w:val="002D24DD"/>
    <w:rsid w:val="002D2B54"/>
    <w:rsid w:val="002D2F1B"/>
    <w:rsid w:val="002D3169"/>
    <w:rsid w:val="002D3803"/>
    <w:rsid w:val="002D3A1E"/>
    <w:rsid w:val="002D3F91"/>
    <w:rsid w:val="002D472F"/>
    <w:rsid w:val="002D478B"/>
    <w:rsid w:val="002D4B12"/>
    <w:rsid w:val="002D4CAB"/>
    <w:rsid w:val="002D4E81"/>
    <w:rsid w:val="002D4FAE"/>
    <w:rsid w:val="002D5611"/>
    <w:rsid w:val="002D5849"/>
    <w:rsid w:val="002D616E"/>
    <w:rsid w:val="002D6CC0"/>
    <w:rsid w:val="002D6D91"/>
    <w:rsid w:val="002D7062"/>
    <w:rsid w:val="002D7A8E"/>
    <w:rsid w:val="002D7AC7"/>
    <w:rsid w:val="002D7CA7"/>
    <w:rsid w:val="002D7DF4"/>
    <w:rsid w:val="002E0863"/>
    <w:rsid w:val="002E0895"/>
    <w:rsid w:val="002E120E"/>
    <w:rsid w:val="002E1499"/>
    <w:rsid w:val="002E18D5"/>
    <w:rsid w:val="002E199F"/>
    <w:rsid w:val="002E1AC6"/>
    <w:rsid w:val="002E2037"/>
    <w:rsid w:val="002E2E0F"/>
    <w:rsid w:val="002E2F39"/>
    <w:rsid w:val="002E3890"/>
    <w:rsid w:val="002E3A5E"/>
    <w:rsid w:val="002E40BC"/>
    <w:rsid w:val="002E47C1"/>
    <w:rsid w:val="002E4C8A"/>
    <w:rsid w:val="002E4F80"/>
    <w:rsid w:val="002E59A4"/>
    <w:rsid w:val="002E6023"/>
    <w:rsid w:val="002E676A"/>
    <w:rsid w:val="002E6849"/>
    <w:rsid w:val="002E7099"/>
    <w:rsid w:val="002E74A4"/>
    <w:rsid w:val="002E7E1C"/>
    <w:rsid w:val="002F0856"/>
    <w:rsid w:val="002F0DFE"/>
    <w:rsid w:val="002F2C49"/>
    <w:rsid w:val="002F2C7A"/>
    <w:rsid w:val="002F3091"/>
    <w:rsid w:val="002F30AB"/>
    <w:rsid w:val="002F315A"/>
    <w:rsid w:val="002F4558"/>
    <w:rsid w:val="002F48C0"/>
    <w:rsid w:val="002F4DFA"/>
    <w:rsid w:val="002F547B"/>
    <w:rsid w:val="002F558A"/>
    <w:rsid w:val="002F5BEB"/>
    <w:rsid w:val="002F6151"/>
    <w:rsid w:val="002F6D17"/>
    <w:rsid w:val="002F6D1E"/>
    <w:rsid w:val="002F6DD4"/>
    <w:rsid w:val="002F6FCF"/>
    <w:rsid w:val="002F70A9"/>
    <w:rsid w:val="00300069"/>
    <w:rsid w:val="00300593"/>
    <w:rsid w:val="00300B9B"/>
    <w:rsid w:val="0030139D"/>
    <w:rsid w:val="003016AC"/>
    <w:rsid w:val="00301C69"/>
    <w:rsid w:val="003021C5"/>
    <w:rsid w:val="00302223"/>
    <w:rsid w:val="00302690"/>
    <w:rsid w:val="00302843"/>
    <w:rsid w:val="003039D7"/>
    <w:rsid w:val="00303D87"/>
    <w:rsid w:val="00304103"/>
    <w:rsid w:val="00304581"/>
    <w:rsid w:val="0030461C"/>
    <w:rsid w:val="00304C29"/>
    <w:rsid w:val="003052C5"/>
    <w:rsid w:val="00305B0F"/>
    <w:rsid w:val="00305B19"/>
    <w:rsid w:val="00305BDF"/>
    <w:rsid w:val="00305F90"/>
    <w:rsid w:val="0030601A"/>
    <w:rsid w:val="00306B79"/>
    <w:rsid w:val="00306C5B"/>
    <w:rsid w:val="00307396"/>
    <w:rsid w:val="00307803"/>
    <w:rsid w:val="00307D44"/>
    <w:rsid w:val="00311422"/>
    <w:rsid w:val="00311758"/>
    <w:rsid w:val="00311954"/>
    <w:rsid w:val="00312308"/>
    <w:rsid w:val="003126F7"/>
    <w:rsid w:val="00312A11"/>
    <w:rsid w:val="00312FD3"/>
    <w:rsid w:val="0031377C"/>
    <w:rsid w:val="003139BC"/>
    <w:rsid w:val="00313A1B"/>
    <w:rsid w:val="00313B23"/>
    <w:rsid w:val="003140DF"/>
    <w:rsid w:val="00314279"/>
    <w:rsid w:val="0031435B"/>
    <w:rsid w:val="003143F3"/>
    <w:rsid w:val="003144BE"/>
    <w:rsid w:val="00314846"/>
    <w:rsid w:val="0031530D"/>
    <w:rsid w:val="00316352"/>
    <w:rsid w:val="00316629"/>
    <w:rsid w:val="00316AE3"/>
    <w:rsid w:val="00316CBA"/>
    <w:rsid w:val="00316FD9"/>
    <w:rsid w:val="003174FC"/>
    <w:rsid w:val="0031786C"/>
    <w:rsid w:val="00317936"/>
    <w:rsid w:val="00320114"/>
    <w:rsid w:val="003202DB"/>
    <w:rsid w:val="0032036C"/>
    <w:rsid w:val="0032052A"/>
    <w:rsid w:val="00320A61"/>
    <w:rsid w:val="00320FB0"/>
    <w:rsid w:val="0032138C"/>
    <w:rsid w:val="0032150A"/>
    <w:rsid w:val="00321919"/>
    <w:rsid w:val="00321B4B"/>
    <w:rsid w:val="00321D80"/>
    <w:rsid w:val="003228C9"/>
    <w:rsid w:val="00322D7E"/>
    <w:rsid w:val="00322E98"/>
    <w:rsid w:val="00323695"/>
    <w:rsid w:val="00323897"/>
    <w:rsid w:val="0032401D"/>
    <w:rsid w:val="0032429A"/>
    <w:rsid w:val="003242AB"/>
    <w:rsid w:val="00324855"/>
    <w:rsid w:val="00324E49"/>
    <w:rsid w:val="00325120"/>
    <w:rsid w:val="003252CA"/>
    <w:rsid w:val="003258AC"/>
    <w:rsid w:val="003258D9"/>
    <w:rsid w:val="00326135"/>
    <w:rsid w:val="003263B4"/>
    <w:rsid w:val="0032679A"/>
    <w:rsid w:val="00326F08"/>
    <w:rsid w:val="00326F50"/>
    <w:rsid w:val="00327270"/>
    <w:rsid w:val="0032746A"/>
    <w:rsid w:val="00327BEB"/>
    <w:rsid w:val="003304C6"/>
    <w:rsid w:val="00330594"/>
    <w:rsid w:val="00330B0A"/>
    <w:rsid w:val="00330BAB"/>
    <w:rsid w:val="003312CF"/>
    <w:rsid w:val="0033135B"/>
    <w:rsid w:val="00331553"/>
    <w:rsid w:val="0033157C"/>
    <w:rsid w:val="003318B7"/>
    <w:rsid w:val="00331989"/>
    <w:rsid w:val="00331CD2"/>
    <w:rsid w:val="0033225C"/>
    <w:rsid w:val="003328C4"/>
    <w:rsid w:val="00332C1A"/>
    <w:rsid w:val="00332DD8"/>
    <w:rsid w:val="00333C10"/>
    <w:rsid w:val="00334692"/>
    <w:rsid w:val="00334953"/>
    <w:rsid w:val="00334962"/>
    <w:rsid w:val="003355B7"/>
    <w:rsid w:val="003357F1"/>
    <w:rsid w:val="00335A3C"/>
    <w:rsid w:val="003362DF"/>
    <w:rsid w:val="00336F69"/>
    <w:rsid w:val="003370AE"/>
    <w:rsid w:val="00337116"/>
    <w:rsid w:val="00337217"/>
    <w:rsid w:val="003372CF"/>
    <w:rsid w:val="003375CC"/>
    <w:rsid w:val="00337BA6"/>
    <w:rsid w:val="00337C38"/>
    <w:rsid w:val="00337FB5"/>
    <w:rsid w:val="00340056"/>
    <w:rsid w:val="003406CF"/>
    <w:rsid w:val="00340719"/>
    <w:rsid w:val="00340A21"/>
    <w:rsid w:val="003410A9"/>
    <w:rsid w:val="0034181F"/>
    <w:rsid w:val="003419E6"/>
    <w:rsid w:val="00343108"/>
    <w:rsid w:val="003432A5"/>
    <w:rsid w:val="00343754"/>
    <w:rsid w:val="0034392D"/>
    <w:rsid w:val="00344277"/>
    <w:rsid w:val="003447E6"/>
    <w:rsid w:val="003448D8"/>
    <w:rsid w:val="00344AF6"/>
    <w:rsid w:val="0034545A"/>
    <w:rsid w:val="00345582"/>
    <w:rsid w:val="00345C56"/>
    <w:rsid w:val="00346AFE"/>
    <w:rsid w:val="003470EB"/>
    <w:rsid w:val="003475B0"/>
    <w:rsid w:val="00347888"/>
    <w:rsid w:val="003501A0"/>
    <w:rsid w:val="00350A6D"/>
    <w:rsid w:val="003516DE"/>
    <w:rsid w:val="003526AF"/>
    <w:rsid w:val="00352909"/>
    <w:rsid w:val="00352F44"/>
    <w:rsid w:val="0035319A"/>
    <w:rsid w:val="003532D4"/>
    <w:rsid w:val="00353A4B"/>
    <w:rsid w:val="00353E4B"/>
    <w:rsid w:val="00353F6D"/>
    <w:rsid w:val="00354BAC"/>
    <w:rsid w:val="00354EB2"/>
    <w:rsid w:val="003555DC"/>
    <w:rsid w:val="00355F1B"/>
    <w:rsid w:val="00355FEA"/>
    <w:rsid w:val="003563F7"/>
    <w:rsid w:val="003566D0"/>
    <w:rsid w:val="00356B93"/>
    <w:rsid w:val="00356DE3"/>
    <w:rsid w:val="00356F86"/>
    <w:rsid w:val="00356FED"/>
    <w:rsid w:val="00357136"/>
    <w:rsid w:val="0035715D"/>
    <w:rsid w:val="00357271"/>
    <w:rsid w:val="0035749F"/>
    <w:rsid w:val="003578C8"/>
    <w:rsid w:val="00357E27"/>
    <w:rsid w:val="00357FC5"/>
    <w:rsid w:val="00360747"/>
    <w:rsid w:val="0036083F"/>
    <w:rsid w:val="00360FC1"/>
    <w:rsid w:val="003612D0"/>
    <w:rsid w:val="00361593"/>
    <w:rsid w:val="00361BC6"/>
    <w:rsid w:val="0036217C"/>
    <w:rsid w:val="0036225D"/>
    <w:rsid w:val="00362635"/>
    <w:rsid w:val="0036285A"/>
    <w:rsid w:val="0036285F"/>
    <w:rsid w:val="003628E1"/>
    <w:rsid w:val="003635BA"/>
    <w:rsid w:val="003636DD"/>
    <w:rsid w:val="003639C8"/>
    <w:rsid w:val="00363D12"/>
    <w:rsid w:val="00363E06"/>
    <w:rsid w:val="00364115"/>
    <w:rsid w:val="00364130"/>
    <w:rsid w:val="003644DA"/>
    <w:rsid w:val="00364B17"/>
    <w:rsid w:val="00364C8C"/>
    <w:rsid w:val="00364D46"/>
    <w:rsid w:val="003650C6"/>
    <w:rsid w:val="003651FA"/>
    <w:rsid w:val="00365C53"/>
    <w:rsid w:val="0036654B"/>
    <w:rsid w:val="00366E4E"/>
    <w:rsid w:val="003672AC"/>
    <w:rsid w:val="0036757A"/>
    <w:rsid w:val="00367C16"/>
    <w:rsid w:val="00367D6C"/>
    <w:rsid w:val="00370243"/>
    <w:rsid w:val="003706C8"/>
    <w:rsid w:val="00370796"/>
    <w:rsid w:val="0037109F"/>
    <w:rsid w:val="00371150"/>
    <w:rsid w:val="0037130F"/>
    <w:rsid w:val="0037147D"/>
    <w:rsid w:val="00371817"/>
    <w:rsid w:val="003718D6"/>
    <w:rsid w:val="0037190B"/>
    <w:rsid w:val="00372007"/>
    <w:rsid w:val="00372D12"/>
    <w:rsid w:val="003732A8"/>
    <w:rsid w:val="00373A29"/>
    <w:rsid w:val="00373D18"/>
    <w:rsid w:val="00373F00"/>
    <w:rsid w:val="00374465"/>
    <w:rsid w:val="00374844"/>
    <w:rsid w:val="003749FC"/>
    <w:rsid w:val="00374D01"/>
    <w:rsid w:val="0037562B"/>
    <w:rsid w:val="00375D5F"/>
    <w:rsid w:val="00375F97"/>
    <w:rsid w:val="003760F2"/>
    <w:rsid w:val="003761FE"/>
    <w:rsid w:val="0037621E"/>
    <w:rsid w:val="003767C5"/>
    <w:rsid w:val="003767E0"/>
    <w:rsid w:val="0037687F"/>
    <w:rsid w:val="00376970"/>
    <w:rsid w:val="00376DC9"/>
    <w:rsid w:val="00377078"/>
    <w:rsid w:val="00377E45"/>
    <w:rsid w:val="003803C1"/>
    <w:rsid w:val="003816CE"/>
    <w:rsid w:val="00381BAF"/>
    <w:rsid w:val="0038243A"/>
    <w:rsid w:val="00382AA8"/>
    <w:rsid w:val="00382BF1"/>
    <w:rsid w:val="00383106"/>
    <w:rsid w:val="003835EB"/>
    <w:rsid w:val="003836CC"/>
    <w:rsid w:val="00383B4F"/>
    <w:rsid w:val="00383C61"/>
    <w:rsid w:val="00384A2B"/>
    <w:rsid w:val="00384D1B"/>
    <w:rsid w:val="00384FC7"/>
    <w:rsid w:val="0038535B"/>
    <w:rsid w:val="00385752"/>
    <w:rsid w:val="00385C26"/>
    <w:rsid w:val="00385DA5"/>
    <w:rsid w:val="00386086"/>
    <w:rsid w:val="00386709"/>
    <w:rsid w:val="003877DA"/>
    <w:rsid w:val="00387BC4"/>
    <w:rsid w:val="00387F70"/>
    <w:rsid w:val="00387F96"/>
    <w:rsid w:val="0039073E"/>
    <w:rsid w:val="00390779"/>
    <w:rsid w:val="00390DC2"/>
    <w:rsid w:val="00391115"/>
    <w:rsid w:val="00391513"/>
    <w:rsid w:val="00391FD5"/>
    <w:rsid w:val="003924C4"/>
    <w:rsid w:val="0039298B"/>
    <w:rsid w:val="00392FE2"/>
    <w:rsid w:val="00393523"/>
    <w:rsid w:val="00393F15"/>
    <w:rsid w:val="00394462"/>
    <w:rsid w:val="00394515"/>
    <w:rsid w:val="00394570"/>
    <w:rsid w:val="00394671"/>
    <w:rsid w:val="00394B0E"/>
    <w:rsid w:val="00395895"/>
    <w:rsid w:val="00395C6D"/>
    <w:rsid w:val="00396BF6"/>
    <w:rsid w:val="00396D20"/>
    <w:rsid w:val="00396F31"/>
    <w:rsid w:val="00397780"/>
    <w:rsid w:val="003977B0"/>
    <w:rsid w:val="00397BF4"/>
    <w:rsid w:val="003A012A"/>
    <w:rsid w:val="003A0737"/>
    <w:rsid w:val="003A0A60"/>
    <w:rsid w:val="003A10C9"/>
    <w:rsid w:val="003A11E3"/>
    <w:rsid w:val="003A1D0F"/>
    <w:rsid w:val="003A1F90"/>
    <w:rsid w:val="003A231E"/>
    <w:rsid w:val="003A3276"/>
    <w:rsid w:val="003A3CCD"/>
    <w:rsid w:val="003A45F1"/>
    <w:rsid w:val="003A4914"/>
    <w:rsid w:val="003A4D10"/>
    <w:rsid w:val="003A5098"/>
    <w:rsid w:val="003A59C2"/>
    <w:rsid w:val="003A5E12"/>
    <w:rsid w:val="003A5E95"/>
    <w:rsid w:val="003A615D"/>
    <w:rsid w:val="003A6776"/>
    <w:rsid w:val="003A6F79"/>
    <w:rsid w:val="003A6FCD"/>
    <w:rsid w:val="003A72F1"/>
    <w:rsid w:val="003A7CE9"/>
    <w:rsid w:val="003A7F22"/>
    <w:rsid w:val="003B038F"/>
    <w:rsid w:val="003B0A1C"/>
    <w:rsid w:val="003B13EB"/>
    <w:rsid w:val="003B1E68"/>
    <w:rsid w:val="003B2082"/>
    <w:rsid w:val="003B29B3"/>
    <w:rsid w:val="003B3271"/>
    <w:rsid w:val="003B32C2"/>
    <w:rsid w:val="003B385A"/>
    <w:rsid w:val="003B3D6C"/>
    <w:rsid w:val="003B4AC4"/>
    <w:rsid w:val="003B4D63"/>
    <w:rsid w:val="003B520B"/>
    <w:rsid w:val="003B5424"/>
    <w:rsid w:val="003B5E46"/>
    <w:rsid w:val="003B6691"/>
    <w:rsid w:val="003B6984"/>
    <w:rsid w:val="003B6DD7"/>
    <w:rsid w:val="003B7BDE"/>
    <w:rsid w:val="003C1373"/>
    <w:rsid w:val="003C1C8C"/>
    <w:rsid w:val="003C221E"/>
    <w:rsid w:val="003C2879"/>
    <w:rsid w:val="003C39D5"/>
    <w:rsid w:val="003C3E44"/>
    <w:rsid w:val="003C3F04"/>
    <w:rsid w:val="003C4371"/>
    <w:rsid w:val="003C51E7"/>
    <w:rsid w:val="003C5B57"/>
    <w:rsid w:val="003C5D1C"/>
    <w:rsid w:val="003C5DF6"/>
    <w:rsid w:val="003C6DD2"/>
    <w:rsid w:val="003C7048"/>
    <w:rsid w:val="003C7117"/>
    <w:rsid w:val="003C7A0C"/>
    <w:rsid w:val="003D05BE"/>
    <w:rsid w:val="003D0816"/>
    <w:rsid w:val="003D0BE6"/>
    <w:rsid w:val="003D0D05"/>
    <w:rsid w:val="003D176B"/>
    <w:rsid w:val="003D1872"/>
    <w:rsid w:val="003D2AB2"/>
    <w:rsid w:val="003D34DA"/>
    <w:rsid w:val="003D3C2D"/>
    <w:rsid w:val="003D3E43"/>
    <w:rsid w:val="003D4947"/>
    <w:rsid w:val="003D4C99"/>
    <w:rsid w:val="003D4DFC"/>
    <w:rsid w:val="003D566E"/>
    <w:rsid w:val="003D5C3C"/>
    <w:rsid w:val="003D5C5A"/>
    <w:rsid w:val="003D6186"/>
    <w:rsid w:val="003D6244"/>
    <w:rsid w:val="003D6287"/>
    <w:rsid w:val="003D639A"/>
    <w:rsid w:val="003D678F"/>
    <w:rsid w:val="003D7A83"/>
    <w:rsid w:val="003D7D4F"/>
    <w:rsid w:val="003D7DE8"/>
    <w:rsid w:val="003E079D"/>
    <w:rsid w:val="003E0BD9"/>
    <w:rsid w:val="003E11DD"/>
    <w:rsid w:val="003E1FC3"/>
    <w:rsid w:val="003E2135"/>
    <w:rsid w:val="003E228A"/>
    <w:rsid w:val="003E23CE"/>
    <w:rsid w:val="003E3850"/>
    <w:rsid w:val="003E432E"/>
    <w:rsid w:val="003E4415"/>
    <w:rsid w:val="003E4615"/>
    <w:rsid w:val="003E4681"/>
    <w:rsid w:val="003E4FA7"/>
    <w:rsid w:val="003E522B"/>
    <w:rsid w:val="003E5539"/>
    <w:rsid w:val="003E5543"/>
    <w:rsid w:val="003E5628"/>
    <w:rsid w:val="003E5699"/>
    <w:rsid w:val="003E56D1"/>
    <w:rsid w:val="003E5EA0"/>
    <w:rsid w:val="003E654F"/>
    <w:rsid w:val="003E67A8"/>
    <w:rsid w:val="003E6948"/>
    <w:rsid w:val="003E7053"/>
    <w:rsid w:val="003F0364"/>
    <w:rsid w:val="003F0418"/>
    <w:rsid w:val="003F0552"/>
    <w:rsid w:val="003F0A58"/>
    <w:rsid w:val="003F1CCC"/>
    <w:rsid w:val="003F1E13"/>
    <w:rsid w:val="003F26E1"/>
    <w:rsid w:val="003F341A"/>
    <w:rsid w:val="003F35B8"/>
    <w:rsid w:val="003F3730"/>
    <w:rsid w:val="003F3FAB"/>
    <w:rsid w:val="003F4A07"/>
    <w:rsid w:val="003F4A8A"/>
    <w:rsid w:val="003F4D93"/>
    <w:rsid w:val="003F4EC3"/>
    <w:rsid w:val="003F5011"/>
    <w:rsid w:val="003F50A1"/>
    <w:rsid w:val="003F51D4"/>
    <w:rsid w:val="003F5688"/>
    <w:rsid w:val="003F569A"/>
    <w:rsid w:val="003F5A67"/>
    <w:rsid w:val="003F5B02"/>
    <w:rsid w:val="003F5BE0"/>
    <w:rsid w:val="003F5C6E"/>
    <w:rsid w:val="003F6811"/>
    <w:rsid w:val="003F68C2"/>
    <w:rsid w:val="003F79FC"/>
    <w:rsid w:val="003F7D32"/>
    <w:rsid w:val="00400586"/>
    <w:rsid w:val="0040074D"/>
    <w:rsid w:val="00400BBA"/>
    <w:rsid w:val="0040129E"/>
    <w:rsid w:val="00401BCB"/>
    <w:rsid w:val="00401CAA"/>
    <w:rsid w:val="00402056"/>
    <w:rsid w:val="004026B9"/>
    <w:rsid w:val="00402DA0"/>
    <w:rsid w:val="00402DF2"/>
    <w:rsid w:val="00403378"/>
    <w:rsid w:val="00403A4A"/>
    <w:rsid w:val="00403B3D"/>
    <w:rsid w:val="00404E68"/>
    <w:rsid w:val="0040533E"/>
    <w:rsid w:val="0040557B"/>
    <w:rsid w:val="00405627"/>
    <w:rsid w:val="0040571B"/>
    <w:rsid w:val="0040588D"/>
    <w:rsid w:val="00405C72"/>
    <w:rsid w:val="00405F0F"/>
    <w:rsid w:val="004062A2"/>
    <w:rsid w:val="004069BE"/>
    <w:rsid w:val="00406B79"/>
    <w:rsid w:val="00406BB4"/>
    <w:rsid w:val="00406C31"/>
    <w:rsid w:val="00406DCF"/>
    <w:rsid w:val="0040721C"/>
    <w:rsid w:val="00407CF5"/>
    <w:rsid w:val="00407DC7"/>
    <w:rsid w:val="0041022A"/>
    <w:rsid w:val="00410494"/>
    <w:rsid w:val="00410612"/>
    <w:rsid w:val="004111C6"/>
    <w:rsid w:val="0041154D"/>
    <w:rsid w:val="00411A5F"/>
    <w:rsid w:val="004124F4"/>
    <w:rsid w:val="00414086"/>
    <w:rsid w:val="0041425D"/>
    <w:rsid w:val="004143A2"/>
    <w:rsid w:val="004145F5"/>
    <w:rsid w:val="00414B9B"/>
    <w:rsid w:val="00415C0C"/>
    <w:rsid w:val="004165DB"/>
    <w:rsid w:val="00416C29"/>
    <w:rsid w:val="00416FA1"/>
    <w:rsid w:val="0041715E"/>
    <w:rsid w:val="004174FD"/>
    <w:rsid w:val="0041768F"/>
    <w:rsid w:val="004178D1"/>
    <w:rsid w:val="00417F58"/>
    <w:rsid w:val="00420896"/>
    <w:rsid w:val="0042092D"/>
    <w:rsid w:val="00420E6F"/>
    <w:rsid w:val="004218D4"/>
    <w:rsid w:val="004219A8"/>
    <w:rsid w:val="004224AA"/>
    <w:rsid w:val="004228A5"/>
    <w:rsid w:val="00422C1C"/>
    <w:rsid w:val="00422FDE"/>
    <w:rsid w:val="0042367E"/>
    <w:rsid w:val="00423730"/>
    <w:rsid w:val="00424547"/>
    <w:rsid w:val="0042466C"/>
    <w:rsid w:val="004248A6"/>
    <w:rsid w:val="00424C40"/>
    <w:rsid w:val="00424DF1"/>
    <w:rsid w:val="0042591B"/>
    <w:rsid w:val="00425E20"/>
    <w:rsid w:val="00426747"/>
    <w:rsid w:val="00426E9C"/>
    <w:rsid w:val="00427B0D"/>
    <w:rsid w:val="00427C4E"/>
    <w:rsid w:val="00430BD1"/>
    <w:rsid w:val="00430F2B"/>
    <w:rsid w:val="004313F3"/>
    <w:rsid w:val="00431410"/>
    <w:rsid w:val="0043150F"/>
    <w:rsid w:val="00431732"/>
    <w:rsid w:val="0043234F"/>
    <w:rsid w:val="00432724"/>
    <w:rsid w:val="0043290A"/>
    <w:rsid w:val="00433111"/>
    <w:rsid w:val="0043359A"/>
    <w:rsid w:val="00433B53"/>
    <w:rsid w:val="00433D5F"/>
    <w:rsid w:val="00433EBB"/>
    <w:rsid w:val="004340A5"/>
    <w:rsid w:val="004340DF"/>
    <w:rsid w:val="0043417C"/>
    <w:rsid w:val="00435390"/>
    <w:rsid w:val="00435549"/>
    <w:rsid w:val="0043563B"/>
    <w:rsid w:val="004358F3"/>
    <w:rsid w:val="00435C1E"/>
    <w:rsid w:val="0043611A"/>
    <w:rsid w:val="004364FA"/>
    <w:rsid w:val="00436AB4"/>
    <w:rsid w:val="00436F73"/>
    <w:rsid w:val="00436FB4"/>
    <w:rsid w:val="004370A8"/>
    <w:rsid w:val="00437940"/>
    <w:rsid w:val="004379BB"/>
    <w:rsid w:val="004379DD"/>
    <w:rsid w:val="00437B8E"/>
    <w:rsid w:val="00440159"/>
    <w:rsid w:val="004405C9"/>
    <w:rsid w:val="00440762"/>
    <w:rsid w:val="00440C51"/>
    <w:rsid w:val="00440D0A"/>
    <w:rsid w:val="00441504"/>
    <w:rsid w:val="0044159E"/>
    <w:rsid w:val="004416F2"/>
    <w:rsid w:val="0044172C"/>
    <w:rsid w:val="0044217C"/>
    <w:rsid w:val="00442310"/>
    <w:rsid w:val="004427D3"/>
    <w:rsid w:val="00442982"/>
    <w:rsid w:val="00444822"/>
    <w:rsid w:val="004456DC"/>
    <w:rsid w:val="00445A5A"/>
    <w:rsid w:val="00445B50"/>
    <w:rsid w:val="004463B1"/>
    <w:rsid w:val="004464E5"/>
    <w:rsid w:val="004466C1"/>
    <w:rsid w:val="00446A01"/>
    <w:rsid w:val="00446AD0"/>
    <w:rsid w:val="00446C70"/>
    <w:rsid w:val="004478FC"/>
    <w:rsid w:val="0045007E"/>
    <w:rsid w:val="004504AE"/>
    <w:rsid w:val="00450C14"/>
    <w:rsid w:val="00450D38"/>
    <w:rsid w:val="00451427"/>
    <w:rsid w:val="00451CF6"/>
    <w:rsid w:val="00452849"/>
    <w:rsid w:val="00452893"/>
    <w:rsid w:val="0045307A"/>
    <w:rsid w:val="00454BEF"/>
    <w:rsid w:val="00454CAA"/>
    <w:rsid w:val="0045610C"/>
    <w:rsid w:val="0045613B"/>
    <w:rsid w:val="004572B6"/>
    <w:rsid w:val="0045779B"/>
    <w:rsid w:val="0046033A"/>
    <w:rsid w:val="0046043E"/>
    <w:rsid w:val="00460742"/>
    <w:rsid w:val="00460BC5"/>
    <w:rsid w:val="00460BD6"/>
    <w:rsid w:val="00460F74"/>
    <w:rsid w:val="00461595"/>
    <w:rsid w:val="004615F3"/>
    <w:rsid w:val="00461D6D"/>
    <w:rsid w:val="004623F9"/>
    <w:rsid w:val="004624F3"/>
    <w:rsid w:val="00462A88"/>
    <w:rsid w:val="00462B40"/>
    <w:rsid w:val="00462F75"/>
    <w:rsid w:val="0046387F"/>
    <w:rsid w:val="00463C01"/>
    <w:rsid w:val="004640BB"/>
    <w:rsid w:val="00464276"/>
    <w:rsid w:val="0046446B"/>
    <w:rsid w:val="0046478C"/>
    <w:rsid w:val="00464AC1"/>
    <w:rsid w:val="00465D03"/>
    <w:rsid w:val="0046632B"/>
    <w:rsid w:val="004669D7"/>
    <w:rsid w:val="0046741A"/>
    <w:rsid w:val="004677C6"/>
    <w:rsid w:val="004679AA"/>
    <w:rsid w:val="00467E81"/>
    <w:rsid w:val="0047026F"/>
    <w:rsid w:val="004702D7"/>
    <w:rsid w:val="004704C3"/>
    <w:rsid w:val="004713CA"/>
    <w:rsid w:val="00471428"/>
    <w:rsid w:val="004716C1"/>
    <w:rsid w:val="00471881"/>
    <w:rsid w:val="004722F8"/>
    <w:rsid w:val="004728F8"/>
    <w:rsid w:val="00472BAA"/>
    <w:rsid w:val="00473B1D"/>
    <w:rsid w:val="00474125"/>
    <w:rsid w:val="00474522"/>
    <w:rsid w:val="004746D7"/>
    <w:rsid w:val="00474BD3"/>
    <w:rsid w:val="00474E21"/>
    <w:rsid w:val="0047628F"/>
    <w:rsid w:val="00476C16"/>
    <w:rsid w:val="0047707D"/>
    <w:rsid w:val="00477223"/>
    <w:rsid w:val="00477779"/>
    <w:rsid w:val="0048043C"/>
    <w:rsid w:val="00480A88"/>
    <w:rsid w:val="00480A9B"/>
    <w:rsid w:val="00480B6D"/>
    <w:rsid w:val="00481062"/>
    <w:rsid w:val="004813B2"/>
    <w:rsid w:val="00481625"/>
    <w:rsid w:val="00481CF7"/>
    <w:rsid w:val="00482C1F"/>
    <w:rsid w:val="00482CA7"/>
    <w:rsid w:val="0048389F"/>
    <w:rsid w:val="00483C08"/>
    <w:rsid w:val="00483F20"/>
    <w:rsid w:val="00484264"/>
    <w:rsid w:val="004844DE"/>
    <w:rsid w:val="00484B7C"/>
    <w:rsid w:val="00485736"/>
    <w:rsid w:val="0048581D"/>
    <w:rsid w:val="00485BC8"/>
    <w:rsid w:val="004861AC"/>
    <w:rsid w:val="004865D2"/>
    <w:rsid w:val="00486E37"/>
    <w:rsid w:val="004872DA"/>
    <w:rsid w:val="004878BA"/>
    <w:rsid w:val="00487F8E"/>
    <w:rsid w:val="00490E16"/>
    <w:rsid w:val="00491175"/>
    <w:rsid w:val="004927E2"/>
    <w:rsid w:val="00492ABF"/>
    <w:rsid w:val="00492FF8"/>
    <w:rsid w:val="004941ED"/>
    <w:rsid w:val="00494328"/>
    <w:rsid w:val="004947A2"/>
    <w:rsid w:val="0049497F"/>
    <w:rsid w:val="00494BB1"/>
    <w:rsid w:val="00494F2A"/>
    <w:rsid w:val="0049605A"/>
    <w:rsid w:val="00496546"/>
    <w:rsid w:val="00497B9C"/>
    <w:rsid w:val="004A08E7"/>
    <w:rsid w:val="004A18C0"/>
    <w:rsid w:val="004A1C38"/>
    <w:rsid w:val="004A223B"/>
    <w:rsid w:val="004A236E"/>
    <w:rsid w:val="004A2AC6"/>
    <w:rsid w:val="004A2F3D"/>
    <w:rsid w:val="004A38FE"/>
    <w:rsid w:val="004A3AB3"/>
    <w:rsid w:val="004A3D78"/>
    <w:rsid w:val="004A4B75"/>
    <w:rsid w:val="004A5409"/>
    <w:rsid w:val="004A54A4"/>
    <w:rsid w:val="004A5986"/>
    <w:rsid w:val="004A5C5F"/>
    <w:rsid w:val="004A5ECA"/>
    <w:rsid w:val="004A6092"/>
    <w:rsid w:val="004A6965"/>
    <w:rsid w:val="004A7302"/>
    <w:rsid w:val="004A7AE2"/>
    <w:rsid w:val="004B0408"/>
    <w:rsid w:val="004B0654"/>
    <w:rsid w:val="004B06E6"/>
    <w:rsid w:val="004B09E9"/>
    <w:rsid w:val="004B0FC8"/>
    <w:rsid w:val="004B158B"/>
    <w:rsid w:val="004B1838"/>
    <w:rsid w:val="004B19EF"/>
    <w:rsid w:val="004B1B71"/>
    <w:rsid w:val="004B2C0E"/>
    <w:rsid w:val="004B2F9D"/>
    <w:rsid w:val="004B3180"/>
    <w:rsid w:val="004B334E"/>
    <w:rsid w:val="004B3C02"/>
    <w:rsid w:val="004B46BC"/>
    <w:rsid w:val="004B4B70"/>
    <w:rsid w:val="004B69F8"/>
    <w:rsid w:val="004B7352"/>
    <w:rsid w:val="004B7C46"/>
    <w:rsid w:val="004C135A"/>
    <w:rsid w:val="004C17A5"/>
    <w:rsid w:val="004C17D1"/>
    <w:rsid w:val="004C1949"/>
    <w:rsid w:val="004C1B32"/>
    <w:rsid w:val="004C20A4"/>
    <w:rsid w:val="004C2249"/>
    <w:rsid w:val="004C2545"/>
    <w:rsid w:val="004C2995"/>
    <w:rsid w:val="004C2E0E"/>
    <w:rsid w:val="004C3320"/>
    <w:rsid w:val="004C3D5D"/>
    <w:rsid w:val="004C4BCD"/>
    <w:rsid w:val="004C5062"/>
    <w:rsid w:val="004C5313"/>
    <w:rsid w:val="004C599E"/>
    <w:rsid w:val="004C5A4B"/>
    <w:rsid w:val="004C5DEE"/>
    <w:rsid w:val="004C60C5"/>
    <w:rsid w:val="004C6A24"/>
    <w:rsid w:val="004C7298"/>
    <w:rsid w:val="004D05C3"/>
    <w:rsid w:val="004D1256"/>
    <w:rsid w:val="004D13C3"/>
    <w:rsid w:val="004D1E53"/>
    <w:rsid w:val="004D22C2"/>
    <w:rsid w:val="004D2808"/>
    <w:rsid w:val="004D2A6A"/>
    <w:rsid w:val="004D2C3E"/>
    <w:rsid w:val="004D3379"/>
    <w:rsid w:val="004D3728"/>
    <w:rsid w:val="004D3992"/>
    <w:rsid w:val="004D3BF7"/>
    <w:rsid w:val="004D4087"/>
    <w:rsid w:val="004D41C8"/>
    <w:rsid w:val="004D426E"/>
    <w:rsid w:val="004D4FCE"/>
    <w:rsid w:val="004D4FFB"/>
    <w:rsid w:val="004D5045"/>
    <w:rsid w:val="004D5546"/>
    <w:rsid w:val="004D576B"/>
    <w:rsid w:val="004D5968"/>
    <w:rsid w:val="004D5C61"/>
    <w:rsid w:val="004D5CEB"/>
    <w:rsid w:val="004D624C"/>
    <w:rsid w:val="004D6744"/>
    <w:rsid w:val="004D68EC"/>
    <w:rsid w:val="004D6C80"/>
    <w:rsid w:val="004D70B8"/>
    <w:rsid w:val="004D712D"/>
    <w:rsid w:val="004D720D"/>
    <w:rsid w:val="004D728F"/>
    <w:rsid w:val="004D7BEB"/>
    <w:rsid w:val="004E037F"/>
    <w:rsid w:val="004E073F"/>
    <w:rsid w:val="004E0873"/>
    <w:rsid w:val="004E08C3"/>
    <w:rsid w:val="004E13DE"/>
    <w:rsid w:val="004E18BE"/>
    <w:rsid w:val="004E1AC4"/>
    <w:rsid w:val="004E207E"/>
    <w:rsid w:val="004E2192"/>
    <w:rsid w:val="004E2A6E"/>
    <w:rsid w:val="004E2FCC"/>
    <w:rsid w:val="004E3058"/>
    <w:rsid w:val="004E3059"/>
    <w:rsid w:val="004E30B6"/>
    <w:rsid w:val="004E320E"/>
    <w:rsid w:val="004E3B32"/>
    <w:rsid w:val="004E3BFA"/>
    <w:rsid w:val="004E3C2F"/>
    <w:rsid w:val="004E441D"/>
    <w:rsid w:val="004E4B37"/>
    <w:rsid w:val="004E4D04"/>
    <w:rsid w:val="004E52B4"/>
    <w:rsid w:val="004E52F6"/>
    <w:rsid w:val="004E552B"/>
    <w:rsid w:val="004E5A76"/>
    <w:rsid w:val="004E6462"/>
    <w:rsid w:val="004E6669"/>
    <w:rsid w:val="004E6B85"/>
    <w:rsid w:val="004E6D30"/>
    <w:rsid w:val="004E6FF4"/>
    <w:rsid w:val="004F00F3"/>
    <w:rsid w:val="004F09B1"/>
    <w:rsid w:val="004F0C7C"/>
    <w:rsid w:val="004F0DE7"/>
    <w:rsid w:val="004F0F02"/>
    <w:rsid w:val="004F203D"/>
    <w:rsid w:val="004F2B3E"/>
    <w:rsid w:val="004F3198"/>
    <w:rsid w:val="004F3420"/>
    <w:rsid w:val="004F3537"/>
    <w:rsid w:val="004F36A5"/>
    <w:rsid w:val="004F3937"/>
    <w:rsid w:val="004F4627"/>
    <w:rsid w:val="004F485B"/>
    <w:rsid w:val="004F4FEE"/>
    <w:rsid w:val="004F5808"/>
    <w:rsid w:val="004F58B7"/>
    <w:rsid w:val="004F5AC4"/>
    <w:rsid w:val="004F6314"/>
    <w:rsid w:val="004F64C7"/>
    <w:rsid w:val="004F6AE9"/>
    <w:rsid w:val="004F6C48"/>
    <w:rsid w:val="004F6D14"/>
    <w:rsid w:val="004F7344"/>
    <w:rsid w:val="004F757E"/>
    <w:rsid w:val="004F7681"/>
    <w:rsid w:val="004F7CC9"/>
    <w:rsid w:val="004F7D5E"/>
    <w:rsid w:val="005002F5"/>
    <w:rsid w:val="0050063D"/>
    <w:rsid w:val="00500954"/>
    <w:rsid w:val="00500A16"/>
    <w:rsid w:val="00500C68"/>
    <w:rsid w:val="00500C87"/>
    <w:rsid w:val="00501768"/>
    <w:rsid w:val="00501A02"/>
    <w:rsid w:val="0050208F"/>
    <w:rsid w:val="0050279B"/>
    <w:rsid w:val="0050279F"/>
    <w:rsid w:val="00502A27"/>
    <w:rsid w:val="00502B4C"/>
    <w:rsid w:val="00502F94"/>
    <w:rsid w:val="00503153"/>
    <w:rsid w:val="0050370C"/>
    <w:rsid w:val="00503BC2"/>
    <w:rsid w:val="00503C08"/>
    <w:rsid w:val="00503F01"/>
    <w:rsid w:val="00503FBE"/>
    <w:rsid w:val="00504477"/>
    <w:rsid w:val="005044EA"/>
    <w:rsid w:val="00504559"/>
    <w:rsid w:val="005056B5"/>
    <w:rsid w:val="0050570F"/>
    <w:rsid w:val="00505B8A"/>
    <w:rsid w:val="00505C53"/>
    <w:rsid w:val="005065BB"/>
    <w:rsid w:val="0050692E"/>
    <w:rsid w:val="00506CE9"/>
    <w:rsid w:val="00506D67"/>
    <w:rsid w:val="005072E6"/>
    <w:rsid w:val="0050763F"/>
    <w:rsid w:val="00507985"/>
    <w:rsid w:val="00507AC4"/>
    <w:rsid w:val="005105F9"/>
    <w:rsid w:val="00511C67"/>
    <w:rsid w:val="005129C1"/>
    <w:rsid w:val="00512B68"/>
    <w:rsid w:val="00512F66"/>
    <w:rsid w:val="00513C88"/>
    <w:rsid w:val="00513FF2"/>
    <w:rsid w:val="005140BE"/>
    <w:rsid w:val="0051432F"/>
    <w:rsid w:val="0051512F"/>
    <w:rsid w:val="00515E84"/>
    <w:rsid w:val="005165F8"/>
    <w:rsid w:val="005166E9"/>
    <w:rsid w:val="00516CB1"/>
    <w:rsid w:val="00517356"/>
    <w:rsid w:val="0052004B"/>
    <w:rsid w:val="0052058E"/>
    <w:rsid w:val="00520A17"/>
    <w:rsid w:val="00521C04"/>
    <w:rsid w:val="00521DCF"/>
    <w:rsid w:val="00521E91"/>
    <w:rsid w:val="00521EF2"/>
    <w:rsid w:val="0052232D"/>
    <w:rsid w:val="005228FD"/>
    <w:rsid w:val="00522925"/>
    <w:rsid w:val="00523465"/>
    <w:rsid w:val="005234AC"/>
    <w:rsid w:val="00523637"/>
    <w:rsid w:val="00523F5F"/>
    <w:rsid w:val="0052413F"/>
    <w:rsid w:val="00524592"/>
    <w:rsid w:val="00524D31"/>
    <w:rsid w:val="00525113"/>
    <w:rsid w:val="005254DE"/>
    <w:rsid w:val="0052574B"/>
    <w:rsid w:val="00525B6E"/>
    <w:rsid w:val="00525F53"/>
    <w:rsid w:val="00526263"/>
    <w:rsid w:val="005269FA"/>
    <w:rsid w:val="00526BCC"/>
    <w:rsid w:val="00527008"/>
    <w:rsid w:val="00527A98"/>
    <w:rsid w:val="00527F41"/>
    <w:rsid w:val="00530294"/>
    <w:rsid w:val="005304BC"/>
    <w:rsid w:val="0053092B"/>
    <w:rsid w:val="00530EDD"/>
    <w:rsid w:val="00531168"/>
    <w:rsid w:val="00531244"/>
    <w:rsid w:val="00531373"/>
    <w:rsid w:val="00531425"/>
    <w:rsid w:val="00531DCC"/>
    <w:rsid w:val="005326E0"/>
    <w:rsid w:val="0053274D"/>
    <w:rsid w:val="00532FCE"/>
    <w:rsid w:val="00533AA6"/>
    <w:rsid w:val="00533B6B"/>
    <w:rsid w:val="00534157"/>
    <w:rsid w:val="0053435E"/>
    <w:rsid w:val="00534798"/>
    <w:rsid w:val="0053494D"/>
    <w:rsid w:val="00534984"/>
    <w:rsid w:val="00535DF0"/>
    <w:rsid w:val="005360AD"/>
    <w:rsid w:val="005362EF"/>
    <w:rsid w:val="005363BD"/>
    <w:rsid w:val="00536421"/>
    <w:rsid w:val="00536886"/>
    <w:rsid w:val="00536BDA"/>
    <w:rsid w:val="00536E5D"/>
    <w:rsid w:val="00537740"/>
    <w:rsid w:val="00537A03"/>
    <w:rsid w:val="00537E94"/>
    <w:rsid w:val="00537FA2"/>
    <w:rsid w:val="0054039D"/>
    <w:rsid w:val="00540D51"/>
    <w:rsid w:val="005415C0"/>
    <w:rsid w:val="005417C2"/>
    <w:rsid w:val="00541C1D"/>
    <w:rsid w:val="00541C86"/>
    <w:rsid w:val="00542524"/>
    <w:rsid w:val="00542E83"/>
    <w:rsid w:val="00543416"/>
    <w:rsid w:val="00543636"/>
    <w:rsid w:val="00543AD6"/>
    <w:rsid w:val="00543C58"/>
    <w:rsid w:val="005449D2"/>
    <w:rsid w:val="00544CC6"/>
    <w:rsid w:val="00544D00"/>
    <w:rsid w:val="00544F6C"/>
    <w:rsid w:val="00544F89"/>
    <w:rsid w:val="005452CF"/>
    <w:rsid w:val="005458B7"/>
    <w:rsid w:val="00545ADE"/>
    <w:rsid w:val="00545DBF"/>
    <w:rsid w:val="00545EDF"/>
    <w:rsid w:val="00546516"/>
    <w:rsid w:val="00546568"/>
    <w:rsid w:val="005468EC"/>
    <w:rsid w:val="00547614"/>
    <w:rsid w:val="00547A7A"/>
    <w:rsid w:val="005500DF"/>
    <w:rsid w:val="0055068E"/>
    <w:rsid w:val="00550B3D"/>
    <w:rsid w:val="00550BEA"/>
    <w:rsid w:val="00551CED"/>
    <w:rsid w:val="00553B64"/>
    <w:rsid w:val="005545A3"/>
    <w:rsid w:val="005547F6"/>
    <w:rsid w:val="00554C62"/>
    <w:rsid w:val="00554F99"/>
    <w:rsid w:val="0055607D"/>
    <w:rsid w:val="005564B3"/>
    <w:rsid w:val="005564BC"/>
    <w:rsid w:val="00556998"/>
    <w:rsid w:val="00556B7C"/>
    <w:rsid w:val="00556B8D"/>
    <w:rsid w:val="00556FC9"/>
    <w:rsid w:val="005575C1"/>
    <w:rsid w:val="00560191"/>
    <w:rsid w:val="005610E3"/>
    <w:rsid w:val="0056135D"/>
    <w:rsid w:val="005621D3"/>
    <w:rsid w:val="005632CC"/>
    <w:rsid w:val="0056355C"/>
    <w:rsid w:val="005641D5"/>
    <w:rsid w:val="0056476F"/>
    <w:rsid w:val="00564807"/>
    <w:rsid w:val="005648AA"/>
    <w:rsid w:val="00564CAB"/>
    <w:rsid w:val="00564D88"/>
    <w:rsid w:val="00565D7C"/>
    <w:rsid w:val="005664C7"/>
    <w:rsid w:val="005670EA"/>
    <w:rsid w:val="00567545"/>
    <w:rsid w:val="005677FC"/>
    <w:rsid w:val="00567C31"/>
    <w:rsid w:val="005701C2"/>
    <w:rsid w:val="0057055B"/>
    <w:rsid w:val="0057076D"/>
    <w:rsid w:val="00570A49"/>
    <w:rsid w:val="00571957"/>
    <w:rsid w:val="00572112"/>
    <w:rsid w:val="0057226E"/>
    <w:rsid w:val="005731F5"/>
    <w:rsid w:val="0057354D"/>
    <w:rsid w:val="00573C4C"/>
    <w:rsid w:val="00574DFE"/>
    <w:rsid w:val="00574FDC"/>
    <w:rsid w:val="00575736"/>
    <w:rsid w:val="00575849"/>
    <w:rsid w:val="005762F2"/>
    <w:rsid w:val="005764AE"/>
    <w:rsid w:val="00577081"/>
    <w:rsid w:val="0057709D"/>
    <w:rsid w:val="00577329"/>
    <w:rsid w:val="00577C71"/>
    <w:rsid w:val="00577E41"/>
    <w:rsid w:val="00580593"/>
    <w:rsid w:val="00580F65"/>
    <w:rsid w:val="0058131E"/>
    <w:rsid w:val="00581EC4"/>
    <w:rsid w:val="00582A84"/>
    <w:rsid w:val="00582CDD"/>
    <w:rsid w:val="00582E96"/>
    <w:rsid w:val="00583BD2"/>
    <w:rsid w:val="00583C39"/>
    <w:rsid w:val="00583EDA"/>
    <w:rsid w:val="00583FE8"/>
    <w:rsid w:val="00584A54"/>
    <w:rsid w:val="005852D6"/>
    <w:rsid w:val="005853E8"/>
    <w:rsid w:val="005855D0"/>
    <w:rsid w:val="00585807"/>
    <w:rsid w:val="00586542"/>
    <w:rsid w:val="005871AF"/>
    <w:rsid w:val="005875B3"/>
    <w:rsid w:val="00590D45"/>
    <w:rsid w:val="00590FAD"/>
    <w:rsid w:val="00590FF3"/>
    <w:rsid w:val="005914EE"/>
    <w:rsid w:val="005917F6"/>
    <w:rsid w:val="0059187D"/>
    <w:rsid w:val="00591889"/>
    <w:rsid w:val="00591899"/>
    <w:rsid w:val="00591929"/>
    <w:rsid w:val="00591CA9"/>
    <w:rsid w:val="0059296C"/>
    <w:rsid w:val="00592CCF"/>
    <w:rsid w:val="00593E03"/>
    <w:rsid w:val="00593E79"/>
    <w:rsid w:val="00594DF3"/>
    <w:rsid w:val="005950B9"/>
    <w:rsid w:val="00595158"/>
    <w:rsid w:val="005952BF"/>
    <w:rsid w:val="00595616"/>
    <w:rsid w:val="0059583B"/>
    <w:rsid w:val="00595BAC"/>
    <w:rsid w:val="00595F03"/>
    <w:rsid w:val="00595F80"/>
    <w:rsid w:val="005960A3"/>
    <w:rsid w:val="005966F0"/>
    <w:rsid w:val="00596BE0"/>
    <w:rsid w:val="00597E28"/>
    <w:rsid w:val="005A0CFB"/>
    <w:rsid w:val="005A0D69"/>
    <w:rsid w:val="005A0FBE"/>
    <w:rsid w:val="005A164F"/>
    <w:rsid w:val="005A19DB"/>
    <w:rsid w:val="005A2257"/>
    <w:rsid w:val="005A22F4"/>
    <w:rsid w:val="005A25BF"/>
    <w:rsid w:val="005A2890"/>
    <w:rsid w:val="005A3420"/>
    <w:rsid w:val="005A3817"/>
    <w:rsid w:val="005A3937"/>
    <w:rsid w:val="005A39C1"/>
    <w:rsid w:val="005A3ADA"/>
    <w:rsid w:val="005A3C1C"/>
    <w:rsid w:val="005A3C7D"/>
    <w:rsid w:val="005A40F3"/>
    <w:rsid w:val="005A43B1"/>
    <w:rsid w:val="005A4705"/>
    <w:rsid w:val="005A4C26"/>
    <w:rsid w:val="005A4FA3"/>
    <w:rsid w:val="005A54BE"/>
    <w:rsid w:val="005A59D8"/>
    <w:rsid w:val="005A62FA"/>
    <w:rsid w:val="005A70B5"/>
    <w:rsid w:val="005A7C95"/>
    <w:rsid w:val="005A7CA4"/>
    <w:rsid w:val="005A7D36"/>
    <w:rsid w:val="005A7E41"/>
    <w:rsid w:val="005B0ED3"/>
    <w:rsid w:val="005B148A"/>
    <w:rsid w:val="005B2510"/>
    <w:rsid w:val="005B26B5"/>
    <w:rsid w:val="005B299C"/>
    <w:rsid w:val="005B2B08"/>
    <w:rsid w:val="005B2B28"/>
    <w:rsid w:val="005B2C3A"/>
    <w:rsid w:val="005B3613"/>
    <w:rsid w:val="005B3B6C"/>
    <w:rsid w:val="005B3F9C"/>
    <w:rsid w:val="005B4606"/>
    <w:rsid w:val="005B467A"/>
    <w:rsid w:val="005B4815"/>
    <w:rsid w:val="005B4E63"/>
    <w:rsid w:val="005B5AAC"/>
    <w:rsid w:val="005B6DF8"/>
    <w:rsid w:val="005B75CC"/>
    <w:rsid w:val="005B76AE"/>
    <w:rsid w:val="005B7F05"/>
    <w:rsid w:val="005B7F33"/>
    <w:rsid w:val="005B7F80"/>
    <w:rsid w:val="005C04C6"/>
    <w:rsid w:val="005C0521"/>
    <w:rsid w:val="005C074F"/>
    <w:rsid w:val="005C0F72"/>
    <w:rsid w:val="005C1795"/>
    <w:rsid w:val="005C1C22"/>
    <w:rsid w:val="005C1DBB"/>
    <w:rsid w:val="005C1E64"/>
    <w:rsid w:val="005C218C"/>
    <w:rsid w:val="005C246F"/>
    <w:rsid w:val="005C2557"/>
    <w:rsid w:val="005C2D94"/>
    <w:rsid w:val="005C2DBD"/>
    <w:rsid w:val="005C3294"/>
    <w:rsid w:val="005C36A0"/>
    <w:rsid w:val="005C3733"/>
    <w:rsid w:val="005C3806"/>
    <w:rsid w:val="005C3E91"/>
    <w:rsid w:val="005C4080"/>
    <w:rsid w:val="005C4268"/>
    <w:rsid w:val="005C433F"/>
    <w:rsid w:val="005C4A3A"/>
    <w:rsid w:val="005C4E4A"/>
    <w:rsid w:val="005C57D0"/>
    <w:rsid w:val="005C5A13"/>
    <w:rsid w:val="005C5A87"/>
    <w:rsid w:val="005C5F6E"/>
    <w:rsid w:val="005C61BA"/>
    <w:rsid w:val="005C71F4"/>
    <w:rsid w:val="005C7321"/>
    <w:rsid w:val="005D04C3"/>
    <w:rsid w:val="005D08EC"/>
    <w:rsid w:val="005D0B00"/>
    <w:rsid w:val="005D0BDC"/>
    <w:rsid w:val="005D0C4C"/>
    <w:rsid w:val="005D0E44"/>
    <w:rsid w:val="005D137F"/>
    <w:rsid w:val="005D1638"/>
    <w:rsid w:val="005D210B"/>
    <w:rsid w:val="005D2593"/>
    <w:rsid w:val="005D3D74"/>
    <w:rsid w:val="005D405F"/>
    <w:rsid w:val="005D4519"/>
    <w:rsid w:val="005D47B3"/>
    <w:rsid w:val="005D4AC9"/>
    <w:rsid w:val="005D4C36"/>
    <w:rsid w:val="005D4E92"/>
    <w:rsid w:val="005D6434"/>
    <w:rsid w:val="005D661C"/>
    <w:rsid w:val="005D6E96"/>
    <w:rsid w:val="005D7E07"/>
    <w:rsid w:val="005D7ED3"/>
    <w:rsid w:val="005D7F28"/>
    <w:rsid w:val="005E0049"/>
    <w:rsid w:val="005E075A"/>
    <w:rsid w:val="005E0842"/>
    <w:rsid w:val="005E0C3E"/>
    <w:rsid w:val="005E1AAD"/>
    <w:rsid w:val="005E20A9"/>
    <w:rsid w:val="005E221E"/>
    <w:rsid w:val="005E257C"/>
    <w:rsid w:val="005E2716"/>
    <w:rsid w:val="005E2B5C"/>
    <w:rsid w:val="005E2FE7"/>
    <w:rsid w:val="005E301B"/>
    <w:rsid w:val="005E36CF"/>
    <w:rsid w:val="005E3EDF"/>
    <w:rsid w:val="005E437F"/>
    <w:rsid w:val="005E578A"/>
    <w:rsid w:val="005E5CE4"/>
    <w:rsid w:val="005E5F69"/>
    <w:rsid w:val="005E608D"/>
    <w:rsid w:val="005E6247"/>
    <w:rsid w:val="005E6A68"/>
    <w:rsid w:val="005E75F5"/>
    <w:rsid w:val="005E7AB4"/>
    <w:rsid w:val="005E7C36"/>
    <w:rsid w:val="005F00F3"/>
    <w:rsid w:val="005F0488"/>
    <w:rsid w:val="005F04E5"/>
    <w:rsid w:val="005F0853"/>
    <w:rsid w:val="005F08E2"/>
    <w:rsid w:val="005F0AC2"/>
    <w:rsid w:val="005F0B1C"/>
    <w:rsid w:val="005F10FC"/>
    <w:rsid w:val="005F2306"/>
    <w:rsid w:val="005F3157"/>
    <w:rsid w:val="005F3AE5"/>
    <w:rsid w:val="005F4305"/>
    <w:rsid w:val="005F571A"/>
    <w:rsid w:val="005F5BC7"/>
    <w:rsid w:val="005F6425"/>
    <w:rsid w:val="005F6516"/>
    <w:rsid w:val="005F700D"/>
    <w:rsid w:val="005F7174"/>
    <w:rsid w:val="00600049"/>
    <w:rsid w:val="006001F0"/>
    <w:rsid w:val="0060089D"/>
    <w:rsid w:val="006010C9"/>
    <w:rsid w:val="006018E7"/>
    <w:rsid w:val="00601DDA"/>
    <w:rsid w:val="00601F82"/>
    <w:rsid w:val="00601FF6"/>
    <w:rsid w:val="0060209E"/>
    <w:rsid w:val="00602484"/>
    <w:rsid w:val="00602834"/>
    <w:rsid w:val="00603485"/>
    <w:rsid w:val="00603B0E"/>
    <w:rsid w:val="00603EA5"/>
    <w:rsid w:val="0060405A"/>
    <w:rsid w:val="00604A95"/>
    <w:rsid w:val="00604D28"/>
    <w:rsid w:val="00604D31"/>
    <w:rsid w:val="00604DDD"/>
    <w:rsid w:val="00605CFF"/>
    <w:rsid w:val="00606C3D"/>
    <w:rsid w:val="00606E5B"/>
    <w:rsid w:val="006076A3"/>
    <w:rsid w:val="006077E0"/>
    <w:rsid w:val="00607AE6"/>
    <w:rsid w:val="006102FA"/>
    <w:rsid w:val="00610D64"/>
    <w:rsid w:val="00611011"/>
    <w:rsid w:val="00611DBD"/>
    <w:rsid w:val="0061208A"/>
    <w:rsid w:val="00612D52"/>
    <w:rsid w:val="00613307"/>
    <w:rsid w:val="0061335B"/>
    <w:rsid w:val="00613564"/>
    <w:rsid w:val="00613584"/>
    <w:rsid w:val="00613F85"/>
    <w:rsid w:val="006141F4"/>
    <w:rsid w:val="00614238"/>
    <w:rsid w:val="00614A4B"/>
    <w:rsid w:val="00614C07"/>
    <w:rsid w:val="006150EA"/>
    <w:rsid w:val="00615130"/>
    <w:rsid w:val="00615447"/>
    <w:rsid w:val="006154A8"/>
    <w:rsid w:val="00615DA5"/>
    <w:rsid w:val="00615F08"/>
    <w:rsid w:val="00616287"/>
    <w:rsid w:val="00616884"/>
    <w:rsid w:val="0061694C"/>
    <w:rsid w:val="00616CE9"/>
    <w:rsid w:val="00616D2A"/>
    <w:rsid w:val="00616D32"/>
    <w:rsid w:val="00616E0B"/>
    <w:rsid w:val="0061706C"/>
    <w:rsid w:val="006175B1"/>
    <w:rsid w:val="00620053"/>
    <w:rsid w:val="006200CC"/>
    <w:rsid w:val="0062019D"/>
    <w:rsid w:val="006201E5"/>
    <w:rsid w:val="00620471"/>
    <w:rsid w:val="0062091B"/>
    <w:rsid w:val="00621861"/>
    <w:rsid w:val="0062221D"/>
    <w:rsid w:val="0062230C"/>
    <w:rsid w:val="0062232E"/>
    <w:rsid w:val="006224AC"/>
    <w:rsid w:val="006225E9"/>
    <w:rsid w:val="00622816"/>
    <w:rsid w:val="00622902"/>
    <w:rsid w:val="00622ABD"/>
    <w:rsid w:val="0062319C"/>
    <w:rsid w:val="006231E1"/>
    <w:rsid w:val="00623527"/>
    <w:rsid w:val="006238D0"/>
    <w:rsid w:val="00623EFE"/>
    <w:rsid w:val="006241F0"/>
    <w:rsid w:val="00624366"/>
    <w:rsid w:val="00624F0D"/>
    <w:rsid w:val="006254A4"/>
    <w:rsid w:val="006257B5"/>
    <w:rsid w:val="00625BAD"/>
    <w:rsid w:val="00625F3F"/>
    <w:rsid w:val="00626150"/>
    <w:rsid w:val="00626C9C"/>
    <w:rsid w:val="006274AD"/>
    <w:rsid w:val="0063029E"/>
    <w:rsid w:val="006304BA"/>
    <w:rsid w:val="006312AA"/>
    <w:rsid w:val="0063154B"/>
    <w:rsid w:val="0063191E"/>
    <w:rsid w:val="00632022"/>
    <w:rsid w:val="00632759"/>
    <w:rsid w:val="00632D18"/>
    <w:rsid w:val="00633351"/>
    <w:rsid w:val="00633476"/>
    <w:rsid w:val="006346CB"/>
    <w:rsid w:val="00634AE6"/>
    <w:rsid w:val="006353F1"/>
    <w:rsid w:val="006356BF"/>
    <w:rsid w:val="00635DAB"/>
    <w:rsid w:val="00635E77"/>
    <w:rsid w:val="006369A4"/>
    <w:rsid w:val="00636F96"/>
    <w:rsid w:val="0063766D"/>
    <w:rsid w:val="00637D88"/>
    <w:rsid w:val="00640098"/>
    <w:rsid w:val="0064043F"/>
    <w:rsid w:val="006407E8"/>
    <w:rsid w:val="0064095C"/>
    <w:rsid w:val="0064115C"/>
    <w:rsid w:val="00642BDD"/>
    <w:rsid w:val="00642EDA"/>
    <w:rsid w:val="00643241"/>
    <w:rsid w:val="006433AA"/>
    <w:rsid w:val="006436FC"/>
    <w:rsid w:val="0064372F"/>
    <w:rsid w:val="006439C0"/>
    <w:rsid w:val="00643C32"/>
    <w:rsid w:val="00643C34"/>
    <w:rsid w:val="00643CF0"/>
    <w:rsid w:val="0064442F"/>
    <w:rsid w:val="006444F4"/>
    <w:rsid w:val="00644EA8"/>
    <w:rsid w:val="00645061"/>
    <w:rsid w:val="006450B1"/>
    <w:rsid w:val="00646344"/>
    <w:rsid w:val="006463AE"/>
    <w:rsid w:val="006468A3"/>
    <w:rsid w:val="00646929"/>
    <w:rsid w:val="00646C61"/>
    <w:rsid w:val="00647B25"/>
    <w:rsid w:val="00647C32"/>
    <w:rsid w:val="00650888"/>
    <w:rsid w:val="00650908"/>
    <w:rsid w:val="00650989"/>
    <w:rsid w:val="00650A2C"/>
    <w:rsid w:val="00650D0A"/>
    <w:rsid w:val="006512E4"/>
    <w:rsid w:val="0065182D"/>
    <w:rsid w:val="00651877"/>
    <w:rsid w:val="00652499"/>
    <w:rsid w:val="00652582"/>
    <w:rsid w:val="006525A3"/>
    <w:rsid w:val="006529DD"/>
    <w:rsid w:val="00652ED8"/>
    <w:rsid w:val="006534D0"/>
    <w:rsid w:val="006534DA"/>
    <w:rsid w:val="00653783"/>
    <w:rsid w:val="00654D87"/>
    <w:rsid w:val="00654E84"/>
    <w:rsid w:val="00655123"/>
    <w:rsid w:val="00655BE0"/>
    <w:rsid w:val="00656660"/>
    <w:rsid w:val="00656688"/>
    <w:rsid w:val="00656B52"/>
    <w:rsid w:val="00656E3A"/>
    <w:rsid w:val="0065707E"/>
    <w:rsid w:val="00657176"/>
    <w:rsid w:val="00657419"/>
    <w:rsid w:val="006576F6"/>
    <w:rsid w:val="006579A7"/>
    <w:rsid w:val="00660E26"/>
    <w:rsid w:val="00661012"/>
    <w:rsid w:val="00661705"/>
    <w:rsid w:val="00661A3C"/>
    <w:rsid w:val="00661B78"/>
    <w:rsid w:val="0066201F"/>
    <w:rsid w:val="00662640"/>
    <w:rsid w:val="00662698"/>
    <w:rsid w:val="00662BC5"/>
    <w:rsid w:val="00662CF9"/>
    <w:rsid w:val="00663B66"/>
    <w:rsid w:val="00663FA2"/>
    <w:rsid w:val="00664C35"/>
    <w:rsid w:val="00664FF0"/>
    <w:rsid w:val="006662F7"/>
    <w:rsid w:val="00666458"/>
    <w:rsid w:val="006674B3"/>
    <w:rsid w:val="00667783"/>
    <w:rsid w:val="0066782D"/>
    <w:rsid w:val="00667B62"/>
    <w:rsid w:val="006704A2"/>
    <w:rsid w:val="006704ED"/>
    <w:rsid w:val="00670C07"/>
    <w:rsid w:val="00671BB7"/>
    <w:rsid w:val="00671D71"/>
    <w:rsid w:val="0067232D"/>
    <w:rsid w:val="0067279F"/>
    <w:rsid w:val="00672CAD"/>
    <w:rsid w:val="00673BF5"/>
    <w:rsid w:val="00673C4B"/>
    <w:rsid w:val="00673EFD"/>
    <w:rsid w:val="0067473A"/>
    <w:rsid w:val="00674B4F"/>
    <w:rsid w:val="00674DDE"/>
    <w:rsid w:val="00675C4F"/>
    <w:rsid w:val="0067625D"/>
    <w:rsid w:val="0067633D"/>
    <w:rsid w:val="00676781"/>
    <w:rsid w:val="006767E2"/>
    <w:rsid w:val="00676E9D"/>
    <w:rsid w:val="00677D4D"/>
    <w:rsid w:val="00677E09"/>
    <w:rsid w:val="0068015A"/>
    <w:rsid w:val="006801DD"/>
    <w:rsid w:val="00680235"/>
    <w:rsid w:val="0068030B"/>
    <w:rsid w:val="00680CD8"/>
    <w:rsid w:val="00681C11"/>
    <w:rsid w:val="00681E5F"/>
    <w:rsid w:val="00682030"/>
    <w:rsid w:val="00682542"/>
    <w:rsid w:val="006829C9"/>
    <w:rsid w:val="00682F4C"/>
    <w:rsid w:val="00682F75"/>
    <w:rsid w:val="00682F95"/>
    <w:rsid w:val="00683307"/>
    <w:rsid w:val="006835CE"/>
    <w:rsid w:val="0068368F"/>
    <w:rsid w:val="006837A0"/>
    <w:rsid w:val="00683977"/>
    <w:rsid w:val="00683A83"/>
    <w:rsid w:val="0068404B"/>
    <w:rsid w:val="00684479"/>
    <w:rsid w:val="00684622"/>
    <w:rsid w:val="00684781"/>
    <w:rsid w:val="00684F4C"/>
    <w:rsid w:val="0068503C"/>
    <w:rsid w:val="00685053"/>
    <w:rsid w:val="00685800"/>
    <w:rsid w:val="00685CF0"/>
    <w:rsid w:val="00686A5C"/>
    <w:rsid w:val="00686CDA"/>
    <w:rsid w:val="0068721A"/>
    <w:rsid w:val="00687969"/>
    <w:rsid w:val="00687B94"/>
    <w:rsid w:val="00687EA2"/>
    <w:rsid w:val="006900DF"/>
    <w:rsid w:val="00690E96"/>
    <w:rsid w:val="006912C0"/>
    <w:rsid w:val="00691509"/>
    <w:rsid w:val="006916E7"/>
    <w:rsid w:val="006918B0"/>
    <w:rsid w:val="00692259"/>
    <w:rsid w:val="00692E22"/>
    <w:rsid w:val="0069327B"/>
    <w:rsid w:val="006935BF"/>
    <w:rsid w:val="00693F3B"/>
    <w:rsid w:val="006946DA"/>
    <w:rsid w:val="0069523C"/>
    <w:rsid w:val="006952C3"/>
    <w:rsid w:val="0069594A"/>
    <w:rsid w:val="00695B91"/>
    <w:rsid w:val="00695DF5"/>
    <w:rsid w:val="00695FA1"/>
    <w:rsid w:val="006977AA"/>
    <w:rsid w:val="00697FFC"/>
    <w:rsid w:val="006A1362"/>
    <w:rsid w:val="006A17DA"/>
    <w:rsid w:val="006A1B60"/>
    <w:rsid w:val="006A2C94"/>
    <w:rsid w:val="006A405D"/>
    <w:rsid w:val="006A4568"/>
    <w:rsid w:val="006A4875"/>
    <w:rsid w:val="006A4B67"/>
    <w:rsid w:val="006A5B64"/>
    <w:rsid w:val="006A6909"/>
    <w:rsid w:val="006A697E"/>
    <w:rsid w:val="006A71A9"/>
    <w:rsid w:val="006A71D8"/>
    <w:rsid w:val="006A735E"/>
    <w:rsid w:val="006A78BB"/>
    <w:rsid w:val="006A7EBF"/>
    <w:rsid w:val="006B08FF"/>
    <w:rsid w:val="006B098E"/>
    <w:rsid w:val="006B0E07"/>
    <w:rsid w:val="006B12AA"/>
    <w:rsid w:val="006B1B94"/>
    <w:rsid w:val="006B1EB8"/>
    <w:rsid w:val="006B2302"/>
    <w:rsid w:val="006B2335"/>
    <w:rsid w:val="006B274F"/>
    <w:rsid w:val="006B2BB3"/>
    <w:rsid w:val="006B3091"/>
    <w:rsid w:val="006B3EAE"/>
    <w:rsid w:val="006B558E"/>
    <w:rsid w:val="006B5936"/>
    <w:rsid w:val="006B5AF1"/>
    <w:rsid w:val="006B6040"/>
    <w:rsid w:val="006B6A2E"/>
    <w:rsid w:val="006B6AAD"/>
    <w:rsid w:val="006B7862"/>
    <w:rsid w:val="006B79BD"/>
    <w:rsid w:val="006B7A04"/>
    <w:rsid w:val="006B7E40"/>
    <w:rsid w:val="006C0321"/>
    <w:rsid w:val="006C052F"/>
    <w:rsid w:val="006C1585"/>
    <w:rsid w:val="006C1D2F"/>
    <w:rsid w:val="006C1E5A"/>
    <w:rsid w:val="006C2306"/>
    <w:rsid w:val="006C25CE"/>
    <w:rsid w:val="006C2965"/>
    <w:rsid w:val="006C2AE6"/>
    <w:rsid w:val="006C2DFF"/>
    <w:rsid w:val="006C3076"/>
    <w:rsid w:val="006C3233"/>
    <w:rsid w:val="006C34A3"/>
    <w:rsid w:val="006C3BB3"/>
    <w:rsid w:val="006C3DB2"/>
    <w:rsid w:val="006C3E51"/>
    <w:rsid w:val="006C3F98"/>
    <w:rsid w:val="006C43B0"/>
    <w:rsid w:val="006C45A1"/>
    <w:rsid w:val="006C4A7E"/>
    <w:rsid w:val="006C4E40"/>
    <w:rsid w:val="006C5602"/>
    <w:rsid w:val="006C5C4D"/>
    <w:rsid w:val="006C5F2A"/>
    <w:rsid w:val="006C6365"/>
    <w:rsid w:val="006C65FF"/>
    <w:rsid w:val="006C695E"/>
    <w:rsid w:val="006C6AFF"/>
    <w:rsid w:val="006C72E4"/>
    <w:rsid w:val="006C7429"/>
    <w:rsid w:val="006C7469"/>
    <w:rsid w:val="006C7976"/>
    <w:rsid w:val="006C7987"/>
    <w:rsid w:val="006C7A68"/>
    <w:rsid w:val="006C7BCF"/>
    <w:rsid w:val="006C7ED8"/>
    <w:rsid w:val="006D00BF"/>
    <w:rsid w:val="006D04F2"/>
    <w:rsid w:val="006D0883"/>
    <w:rsid w:val="006D08BC"/>
    <w:rsid w:val="006D0B24"/>
    <w:rsid w:val="006D124D"/>
    <w:rsid w:val="006D12F8"/>
    <w:rsid w:val="006D14CB"/>
    <w:rsid w:val="006D17C3"/>
    <w:rsid w:val="006D1EBB"/>
    <w:rsid w:val="006D2178"/>
    <w:rsid w:val="006D22F4"/>
    <w:rsid w:val="006D2BDE"/>
    <w:rsid w:val="006D3223"/>
    <w:rsid w:val="006D3E2F"/>
    <w:rsid w:val="006D41A4"/>
    <w:rsid w:val="006D41B7"/>
    <w:rsid w:val="006D4237"/>
    <w:rsid w:val="006D4372"/>
    <w:rsid w:val="006D4C5B"/>
    <w:rsid w:val="006D4C7E"/>
    <w:rsid w:val="006D57DE"/>
    <w:rsid w:val="006D620F"/>
    <w:rsid w:val="006D62FF"/>
    <w:rsid w:val="006D6336"/>
    <w:rsid w:val="006D6745"/>
    <w:rsid w:val="006D6C5F"/>
    <w:rsid w:val="006D73C3"/>
    <w:rsid w:val="006D783E"/>
    <w:rsid w:val="006E004D"/>
    <w:rsid w:val="006E0442"/>
    <w:rsid w:val="006E06EE"/>
    <w:rsid w:val="006E0D69"/>
    <w:rsid w:val="006E184C"/>
    <w:rsid w:val="006E1DC8"/>
    <w:rsid w:val="006E2035"/>
    <w:rsid w:val="006E2069"/>
    <w:rsid w:val="006E222E"/>
    <w:rsid w:val="006E2A12"/>
    <w:rsid w:val="006E2AEC"/>
    <w:rsid w:val="006E2E8E"/>
    <w:rsid w:val="006E3D3C"/>
    <w:rsid w:val="006E3D58"/>
    <w:rsid w:val="006E411E"/>
    <w:rsid w:val="006E4D6A"/>
    <w:rsid w:val="006E575A"/>
    <w:rsid w:val="006E57C0"/>
    <w:rsid w:val="006E62C0"/>
    <w:rsid w:val="006E6B3C"/>
    <w:rsid w:val="006E6D6D"/>
    <w:rsid w:val="006E7685"/>
    <w:rsid w:val="006E7947"/>
    <w:rsid w:val="006E7AFB"/>
    <w:rsid w:val="006E7B60"/>
    <w:rsid w:val="006E7FA8"/>
    <w:rsid w:val="006F0096"/>
    <w:rsid w:val="006F0110"/>
    <w:rsid w:val="006F02BC"/>
    <w:rsid w:val="006F0B2F"/>
    <w:rsid w:val="006F1188"/>
    <w:rsid w:val="006F14E1"/>
    <w:rsid w:val="006F15AB"/>
    <w:rsid w:val="006F193D"/>
    <w:rsid w:val="006F1CA4"/>
    <w:rsid w:val="006F1CE7"/>
    <w:rsid w:val="006F21CC"/>
    <w:rsid w:val="006F258A"/>
    <w:rsid w:val="006F3212"/>
    <w:rsid w:val="006F32D0"/>
    <w:rsid w:val="006F3F86"/>
    <w:rsid w:val="006F4EBA"/>
    <w:rsid w:val="006F4FB6"/>
    <w:rsid w:val="006F5465"/>
    <w:rsid w:val="006F596E"/>
    <w:rsid w:val="006F5B0A"/>
    <w:rsid w:val="006F5E9D"/>
    <w:rsid w:val="006F6BB3"/>
    <w:rsid w:val="006F7D58"/>
    <w:rsid w:val="00700453"/>
    <w:rsid w:val="0070046E"/>
    <w:rsid w:val="00701085"/>
    <w:rsid w:val="007011F8"/>
    <w:rsid w:val="00701445"/>
    <w:rsid w:val="00701510"/>
    <w:rsid w:val="00701513"/>
    <w:rsid w:val="00701F0D"/>
    <w:rsid w:val="007022EF"/>
    <w:rsid w:val="00702497"/>
    <w:rsid w:val="00702677"/>
    <w:rsid w:val="0070363E"/>
    <w:rsid w:val="007038E7"/>
    <w:rsid w:val="00703AE5"/>
    <w:rsid w:val="00703B2B"/>
    <w:rsid w:val="007040F2"/>
    <w:rsid w:val="00704200"/>
    <w:rsid w:val="0070473D"/>
    <w:rsid w:val="00704C9E"/>
    <w:rsid w:val="00704D46"/>
    <w:rsid w:val="00705B4F"/>
    <w:rsid w:val="00705DB5"/>
    <w:rsid w:val="00705E42"/>
    <w:rsid w:val="00706089"/>
    <w:rsid w:val="007070FE"/>
    <w:rsid w:val="0070731B"/>
    <w:rsid w:val="00707A71"/>
    <w:rsid w:val="00707C6C"/>
    <w:rsid w:val="00707F76"/>
    <w:rsid w:val="00707FB9"/>
    <w:rsid w:val="00710719"/>
    <w:rsid w:val="00710D8F"/>
    <w:rsid w:val="0071102E"/>
    <w:rsid w:val="0071169C"/>
    <w:rsid w:val="007119D5"/>
    <w:rsid w:val="00711BE4"/>
    <w:rsid w:val="00712BC2"/>
    <w:rsid w:val="00712E84"/>
    <w:rsid w:val="00712EB6"/>
    <w:rsid w:val="00712FB7"/>
    <w:rsid w:val="007134FA"/>
    <w:rsid w:val="00713626"/>
    <w:rsid w:val="00713B94"/>
    <w:rsid w:val="007140B2"/>
    <w:rsid w:val="00714A3F"/>
    <w:rsid w:val="00714AA9"/>
    <w:rsid w:val="00714BE5"/>
    <w:rsid w:val="00714F67"/>
    <w:rsid w:val="00715AD7"/>
    <w:rsid w:val="00715E32"/>
    <w:rsid w:val="00716357"/>
    <w:rsid w:val="007166E4"/>
    <w:rsid w:val="00716851"/>
    <w:rsid w:val="007168B4"/>
    <w:rsid w:val="00717222"/>
    <w:rsid w:val="0071767C"/>
    <w:rsid w:val="007179E7"/>
    <w:rsid w:val="00717D26"/>
    <w:rsid w:val="00717F52"/>
    <w:rsid w:val="00720706"/>
    <w:rsid w:val="007208AB"/>
    <w:rsid w:val="00720DBC"/>
    <w:rsid w:val="007211FE"/>
    <w:rsid w:val="007214F8"/>
    <w:rsid w:val="007219B8"/>
    <w:rsid w:val="00721FA1"/>
    <w:rsid w:val="007237E7"/>
    <w:rsid w:val="00724E5A"/>
    <w:rsid w:val="0072589A"/>
    <w:rsid w:val="007260E6"/>
    <w:rsid w:val="00726733"/>
    <w:rsid w:val="00726C01"/>
    <w:rsid w:val="00726EB1"/>
    <w:rsid w:val="007273A2"/>
    <w:rsid w:val="007279BA"/>
    <w:rsid w:val="0073087B"/>
    <w:rsid w:val="007313DF"/>
    <w:rsid w:val="00731CFB"/>
    <w:rsid w:val="00732621"/>
    <w:rsid w:val="007327B0"/>
    <w:rsid w:val="007335F4"/>
    <w:rsid w:val="00733A58"/>
    <w:rsid w:val="00733FB4"/>
    <w:rsid w:val="00733FF4"/>
    <w:rsid w:val="00734508"/>
    <w:rsid w:val="00734516"/>
    <w:rsid w:val="00734B7D"/>
    <w:rsid w:val="00734E5A"/>
    <w:rsid w:val="007355B6"/>
    <w:rsid w:val="00735750"/>
    <w:rsid w:val="007357F9"/>
    <w:rsid w:val="00735EC6"/>
    <w:rsid w:val="0073610B"/>
    <w:rsid w:val="00736AE8"/>
    <w:rsid w:val="00736BA7"/>
    <w:rsid w:val="00736C59"/>
    <w:rsid w:val="00736D26"/>
    <w:rsid w:val="0073707D"/>
    <w:rsid w:val="007378BD"/>
    <w:rsid w:val="00737971"/>
    <w:rsid w:val="00737DC4"/>
    <w:rsid w:val="00740551"/>
    <w:rsid w:val="0074056F"/>
    <w:rsid w:val="00740655"/>
    <w:rsid w:val="007406C2"/>
    <w:rsid w:val="00740F69"/>
    <w:rsid w:val="007417B7"/>
    <w:rsid w:val="007419EE"/>
    <w:rsid w:val="00741E6A"/>
    <w:rsid w:val="00742441"/>
    <w:rsid w:val="0074298A"/>
    <w:rsid w:val="00742CAF"/>
    <w:rsid w:val="00743581"/>
    <w:rsid w:val="007437E0"/>
    <w:rsid w:val="00743B55"/>
    <w:rsid w:val="00744092"/>
    <w:rsid w:val="0074435A"/>
    <w:rsid w:val="00744757"/>
    <w:rsid w:val="00744CE1"/>
    <w:rsid w:val="00744F37"/>
    <w:rsid w:val="00745095"/>
    <w:rsid w:val="007454BA"/>
    <w:rsid w:val="007459EE"/>
    <w:rsid w:val="00745C79"/>
    <w:rsid w:val="00745E0C"/>
    <w:rsid w:val="00745E34"/>
    <w:rsid w:val="00746149"/>
    <w:rsid w:val="00746774"/>
    <w:rsid w:val="00746A18"/>
    <w:rsid w:val="00746F20"/>
    <w:rsid w:val="00746F77"/>
    <w:rsid w:val="00747C3B"/>
    <w:rsid w:val="00747CBA"/>
    <w:rsid w:val="00750221"/>
    <w:rsid w:val="00750333"/>
    <w:rsid w:val="007506EC"/>
    <w:rsid w:val="00750B98"/>
    <w:rsid w:val="00750BC3"/>
    <w:rsid w:val="00750F7A"/>
    <w:rsid w:val="00751026"/>
    <w:rsid w:val="0075116C"/>
    <w:rsid w:val="00751481"/>
    <w:rsid w:val="0075179A"/>
    <w:rsid w:val="00751CF7"/>
    <w:rsid w:val="00752653"/>
    <w:rsid w:val="00753599"/>
    <w:rsid w:val="00753B85"/>
    <w:rsid w:val="00753C0D"/>
    <w:rsid w:val="00753DB0"/>
    <w:rsid w:val="00754165"/>
    <w:rsid w:val="00754270"/>
    <w:rsid w:val="00754D9B"/>
    <w:rsid w:val="00755B12"/>
    <w:rsid w:val="007563E2"/>
    <w:rsid w:val="0075655A"/>
    <w:rsid w:val="00756A66"/>
    <w:rsid w:val="00757362"/>
    <w:rsid w:val="00757B10"/>
    <w:rsid w:val="00760BAD"/>
    <w:rsid w:val="00760D32"/>
    <w:rsid w:val="0076111A"/>
    <w:rsid w:val="00761836"/>
    <w:rsid w:val="00761C87"/>
    <w:rsid w:val="00761D2E"/>
    <w:rsid w:val="0076245A"/>
    <w:rsid w:val="00762F48"/>
    <w:rsid w:val="00764E95"/>
    <w:rsid w:val="007653A0"/>
    <w:rsid w:val="007664DC"/>
    <w:rsid w:val="00767996"/>
    <w:rsid w:val="00770CBF"/>
    <w:rsid w:val="00770E0A"/>
    <w:rsid w:val="00771614"/>
    <w:rsid w:val="007719A2"/>
    <w:rsid w:val="007719AB"/>
    <w:rsid w:val="00771D82"/>
    <w:rsid w:val="00771F21"/>
    <w:rsid w:val="00772184"/>
    <w:rsid w:val="00772A7E"/>
    <w:rsid w:val="00772ECF"/>
    <w:rsid w:val="00774E16"/>
    <w:rsid w:val="00775E96"/>
    <w:rsid w:val="0077605B"/>
    <w:rsid w:val="00776438"/>
    <w:rsid w:val="00776818"/>
    <w:rsid w:val="00776C83"/>
    <w:rsid w:val="007771DE"/>
    <w:rsid w:val="00777C77"/>
    <w:rsid w:val="00777CA4"/>
    <w:rsid w:val="007807F4"/>
    <w:rsid w:val="00780E87"/>
    <w:rsid w:val="007818C7"/>
    <w:rsid w:val="00782389"/>
    <w:rsid w:val="0078380E"/>
    <w:rsid w:val="00784808"/>
    <w:rsid w:val="00785092"/>
    <w:rsid w:val="0078537F"/>
    <w:rsid w:val="00785697"/>
    <w:rsid w:val="00785852"/>
    <w:rsid w:val="00786164"/>
    <w:rsid w:val="00786347"/>
    <w:rsid w:val="007865F8"/>
    <w:rsid w:val="00786FEB"/>
    <w:rsid w:val="0078718D"/>
    <w:rsid w:val="007873C1"/>
    <w:rsid w:val="00787D4B"/>
    <w:rsid w:val="00787D62"/>
    <w:rsid w:val="00787E07"/>
    <w:rsid w:val="0079050E"/>
    <w:rsid w:val="00791A1E"/>
    <w:rsid w:val="00792386"/>
    <w:rsid w:val="0079247B"/>
    <w:rsid w:val="0079299C"/>
    <w:rsid w:val="00792B5A"/>
    <w:rsid w:val="00792C1B"/>
    <w:rsid w:val="00792C75"/>
    <w:rsid w:val="00792DF0"/>
    <w:rsid w:val="00792EB8"/>
    <w:rsid w:val="0079318C"/>
    <w:rsid w:val="0079321B"/>
    <w:rsid w:val="0079396A"/>
    <w:rsid w:val="00793AAB"/>
    <w:rsid w:val="00794009"/>
    <w:rsid w:val="00794AE9"/>
    <w:rsid w:val="00794BC2"/>
    <w:rsid w:val="00794BF2"/>
    <w:rsid w:val="00794E76"/>
    <w:rsid w:val="0079529A"/>
    <w:rsid w:val="007952F2"/>
    <w:rsid w:val="007954F8"/>
    <w:rsid w:val="007955E0"/>
    <w:rsid w:val="00795A67"/>
    <w:rsid w:val="00795C88"/>
    <w:rsid w:val="0079637E"/>
    <w:rsid w:val="00796FEA"/>
    <w:rsid w:val="00797A1E"/>
    <w:rsid w:val="00797E29"/>
    <w:rsid w:val="007A0285"/>
    <w:rsid w:val="007A058F"/>
    <w:rsid w:val="007A061B"/>
    <w:rsid w:val="007A0745"/>
    <w:rsid w:val="007A08E4"/>
    <w:rsid w:val="007A0B94"/>
    <w:rsid w:val="007A0D86"/>
    <w:rsid w:val="007A2645"/>
    <w:rsid w:val="007A2896"/>
    <w:rsid w:val="007A35F1"/>
    <w:rsid w:val="007A37A8"/>
    <w:rsid w:val="007A37FC"/>
    <w:rsid w:val="007A3822"/>
    <w:rsid w:val="007A389C"/>
    <w:rsid w:val="007A3EAA"/>
    <w:rsid w:val="007A3F2A"/>
    <w:rsid w:val="007A433C"/>
    <w:rsid w:val="007A4395"/>
    <w:rsid w:val="007A43E8"/>
    <w:rsid w:val="007A46BC"/>
    <w:rsid w:val="007A4AB8"/>
    <w:rsid w:val="007A4D5C"/>
    <w:rsid w:val="007A4DC3"/>
    <w:rsid w:val="007A56D9"/>
    <w:rsid w:val="007A5E0A"/>
    <w:rsid w:val="007A629C"/>
    <w:rsid w:val="007A630C"/>
    <w:rsid w:val="007A66D3"/>
    <w:rsid w:val="007A69CF"/>
    <w:rsid w:val="007A69FC"/>
    <w:rsid w:val="007A6E54"/>
    <w:rsid w:val="007A715E"/>
    <w:rsid w:val="007A76FC"/>
    <w:rsid w:val="007A79F1"/>
    <w:rsid w:val="007B0C4C"/>
    <w:rsid w:val="007B15CE"/>
    <w:rsid w:val="007B1771"/>
    <w:rsid w:val="007B1A58"/>
    <w:rsid w:val="007B1A65"/>
    <w:rsid w:val="007B1BF2"/>
    <w:rsid w:val="007B1D31"/>
    <w:rsid w:val="007B25CF"/>
    <w:rsid w:val="007B2954"/>
    <w:rsid w:val="007B2E8E"/>
    <w:rsid w:val="007B2F41"/>
    <w:rsid w:val="007B30E5"/>
    <w:rsid w:val="007B34CD"/>
    <w:rsid w:val="007B391E"/>
    <w:rsid w:val="007B3C74"/>
    <w:rsid w:val="007B49F2"/>
    <w:rsid w:val="007B4EB0"/>
    <w:rsid w:val="007B5920"/>
    <w:rsid w:val="007B5FEE"/>
    <w:rsid w:val="007B64E4"/>
    <w:rsid w:val="007B6BA6"/>
    <w:rsid w:val="007B771A"/>
    <w:rsid w:val="007B7A45"/>
    <w:rsid w:val="007C08F0"/>
    <w:rsid w:val="007C0B19"/>
    <w:rsid w:val="007C0D05"/>
    <w:rsid w:val="007C1626"/>
    <w:rsid w:val="007C1750"/>
    <w:rsid w:val="007C1D8A"/>
    <w:rsid w:val="007C1FFE"/>
    <w:rsid w:val="007C2283"/>
    <w:rsid w:val="007C235A"/>
    <w:rsid w:val="007C286E"/>
    <w:rsid w:val="007C2F31"/>
    <w:rsid w:val="007C311B"/>
    <w:rsid w:val="007C39E5"/>
    <w:rsid w:val="007C3B5D"/>
    <w:rsid w:val="007C3F2F"/>
    <w:rsid w:val="007C3F61"/>
    <w:rsid w:val="007C3F91"/>
    <w:rsid w:val="007C4B14"/>
    <w:rsid w:val="007C4CF1"/>
    <w:rsid w:val="007C5153"/>
    <w:rsid w:val="007C58E9"/>
    <w:rsid w:val="007C5EA4"/>
    <w:rsid w:val="007C6B7A"/>
    <w:rsid w:val="007C70D6"/>
    <w:rsid w:val="007C7938"/>
    <w:rsid w:val="007C7CBA"/>
    <w:rsid w:val="007C7F0B"/>
    <w:rsid w:val="007D0412"/>
    <w:rsid w:val="007D2116"/>
    <w:rsid w:val="007D23C3"/>
    <w:rsid w:val="007D253F"/>
    <w:rsid w:val="007D2E17"/>
    <w:rsid w:val="007D361B"/>
    <w:rsid w:val="007D3C50"/>
    <w:rsid w:val="007D3E0D"/>
    <w:rsid w:val="007D408E"/>
    <w:rsid w:val="007D4655"/>
    <w:rsid w:val="007D46B6"/>
    <w:rsid w:val="007D6030"/>
    <w:rsid w:val="007D63B5"/>
    <w:rsid w:val="007D680E"/>
    <w:rsid w:val="007D7148"/>
    <w:rsid w:val="007D738C"/>
    <w:rsid w:val="007D79CA"/>
    <w:rsid w:val="007D7E7E"/>
    <w:rsid w:val="007D7FE8"/>
    <w:rsid w:val="007E0376"/>
    <w:rsid w:val="007E0578"/>
    <w:rsid w:val="007E0F39"/>
    <w:rsid w:val="007E0F3A"/>
    <w:rsid w:val="007E14EF"/>
    <w:rsid w:val="007E35AE"/>
    <w:rsid w:val="007E38C1"/>
    <w:rsid w:val="007E3FBD"/>
    <w:rsid w:val="007E455B"/>
    <w:rsid w:val="007E4FC0"/>
    <w:rsid w:val="007E5602"/>
    <w:rsid w:val="007E5758"/>
    <w:rsid w:val="007E5D92"/>
    <w:rsid w:val="007E601E"/>
    <w:rsid w:val="007E649E"/>
    <w:rsid w:val="007E6527"/>
    <w:rsid w:val="007E6612"/>
    <w:rsid w:val="007E67B1"/>
    <w:rsid w:val="007E6BA7"/>
    <w:rsid w:val="007E6E29"/>
    <w:rsid w:val="007E6F8B"/>
    <w:rsid w:val="007E724B"/>
    <w:rsid w:val="007E790E"/>
    <w:rsid w:val="007F2084"/>
    <w:rsid w:val="007F22F2"/>
    <w:rsid w:val="007F3A5B"/>
    <w:rsid w:val="007F3D1C"/>
    <w:rsid w:val="007F3E9E"/>
    <w:rsid w:val="007F47C1"/>
    <w:rsid w:val="007F5DB7"/>
    <w:rsid w:val="007F62DD"/>
    <w:rsid w:val="007F66F6"/>
    <w:rsid w:val="007F6B37"/>
    <w:rsid w:val="007F6BD6"/>
    <w:rsid w:val="007F750F"/>
    <w:rsid w:val="007F7EA3"/>
    <w:rsid w:val="007F7F82"/>
    <w:rsid w:val="0080055D"/>
    <w:rsid w:val="008011A6"/>
    <w:rsid w:val="008013F9"/>
    <w:rsid w:val="008014BA"/>
    <w:rsid w:val="0080164A"/>
    <w:rsid w:val="0080169E"/>
    <w:rsid w:val="00801A60"/>
    <w:rsid w:val="00801C7E"/>
    <w:rsid w:val="00801E5A"/>
    <w:rsid w:val="00802351"/>
    <w:rsid w:val="008027BE"/>
    <w:rsid w:val="00802C84"/>
    <w:rsid w:val="008030A6"/>
    <w:rsid w:val="0080361B"/>
    <w:rsid w:val="00803999"/>
    <w:rsid w:val="00803F09"/>
    <w:rsid w:val="00803F0D"/>
    <w:rsid w:val="00804001"/>
    <w:rsid w:val="00804078"/>
    <w:rsid w:val="00804965"/>
    <w:rsid w:val="00805AC2"/>
    <w:rsid w:val="00805D4B"/>
    <w:rsid w:val="0080660F"/>
    <w:rsid w:val="00806B35"/>
    <w:rsid w:val="00806B69"/>
    <w:rsid w:val="00807F2F"/>
    <w:rsid w:val="00810ECD"/>
    <w:rsid w:val="00810FA5"/>
    <w:rsid w:val="00810FC6"/>
    <w:rsid w:val="00810FD4"/>
    <w:rsid w:val="0081105E"/>
    <w:rsid w:val="0081168D"/>
    <w:rsid w:val="0081171E"/>
    <w:rsid w:val="008118C5"/>
    <w:rsid w:val="008118FB"/>
    <w:rsid w:val="00811C10"/>
    <w:rsid w:val="00811EE9"/>
    <w:rsid w:val="008121B0"/>
    <w:rsid w:val="008124DD"/>
    <w:rsid w:val="00812660"/>
    <w:rsid w:val="00812710"/>
    <w:rsid w:val="00813274"/>
    <w:rsid w:val="008136B9"/>
    <w:rsid w:val="00813F35"/>
    <w:rsid w:val="0081428A"/>
    <w:rsid w:val="00814961"/>
    <w:rsid w:val="00814BBF"/>
    <w:rsid w:val="00814C35"/>
    <w:rsid w:val="00814E2D"/>
    <w:rsid w:val="008158CB"/>
    <w:rsid w:val="00815921"/>
    <w:rsid w:val="00815B2F"/>
    <w:rsid w:val="00816406"/>
    <w:rsid w:val="008179D9"/>
    <w:rsid w:val="00817CFF"/>
    <w:rsid w:val="00817D6D"/>
    <w:rsid w:val="00817D96"/>
    <w:rsid w:val="00817E88"/>
    <w:rsid w:val="008203BE"/>
    <w:rsid w:val="008205F8"/>
    <w:rsid w:val="0082095E"/>
    <w:rsid w:val="00821201"/>
    <w:rsid w:val="0082139C"/>
    <w:rsid w:val="00821D6B"/>
    <w:rsid w:val="008224D0"/>
    <w:rsid w:val="0082256F"/>
    <w:rsid w:val="00822A4B"/>
    <w:rsid w:val="00822F8E"/>
    <w:rsid w:val="008234DA"/>
    <w:rsid w:val="00824169"/>
    <w:rsid w:val="008245FB"/>
    <w:rsid w:val="00824ED3"/>
    <w:rsid w:val="008259CC"/>
    <w:rsid w:val="00825AFE"/>
    <w:rsid w:val="00826665"/>
    <w:rsid w:val="00826710"/>
    <w:rsid w:val="00826DE6"/>
    <w:rsid w:val="00826F05"/>
    <w:rsid w:val="0082772C"/>
    <w:rsid w:val="00827B4F"/>
    <w:rsid w:val="00827F64"/>
    <w:rsid w:val="00830195"/>
    <w:rsid w:val="0083036A"/>
    <w:rsid w:val="008304EB"/>
    <w:rsid w:val="00831272"/>
    <w:rsid w:val="00831DDB"/>
    <w:rsid w:val="00832C0B"/>
    <w:rsid w:val="00832E4B"/>
    <w:rsid w:val="008333D0"/>
    <w:rsid w:val="008333E9"/>
    <w:rsid w:val="0083340E"/>
    <w:rsid w:val="00833CB3"/>
    <w:rsid w:val="00834ED8"/>
    <w:rsid w:val="00835441"/>
    <w:rsid w:val="0083587C"/>
    <w:rsid w:val="008360FF"/>
    <w:rsid w:val="008361F0"/>
    <w:rsid w:val="00836C5F"/>
    <w:rsid w:val="00836F66"/>
    <w:rsid w:val="00837178"/>
    <w:rsid w:val="00837207"/>
    <w:rsid w:val="00837398"/>
    <w:rsid w:val="00837712"/>
    <w:rsid w:val="00837E30"/>
    <w:rsid w:val="008404D0"/>
    <w:rsid w:val="00840504"/>
    <w:rsid w:val="008407B3"/>
    <w:rsid w:val="0084082D"/>
    <w:rsid w:val="00840D05"/>
    <w:rsid w:val="00840FBE"/>
    <w:rsid w:val="00841689"/>
    <w:rsid w:val="008417DE"/>
    <w:rsid w:val="00841EE2"/>
    <w:rsid w:val="00841FC1"/>
    <w:rsid w:val="008423CB"/>
    <w:rsid w:val="00842843"/>
    <w:rsid w:val="00842A41"/>
    <w:rsid w:val="00842D40"/>
    <w:rsid w:val="00843243"/>
    <w:rsid w:val="008434F7"/>
    <w:rsid w:val="008442A7"/>
    <w:rsid w:val="008442DD"/>
    <w:rsid w:val="0084473B"/>
    <w:rsid w:val="00845175"/>
    <w:rsid w:val="008453C2"/>
    <w:rsid w:val="008453D8"/>
    <w:rsid w:val="00846282"/>
    <w:rsid w:val="00846364"/>
    <w:rsid w:val="0084643B"/>
    <w:rsid w:val="00846A80"/>
    <w:rsid w:val="00846F33"/>
    <w:rsid w:val="00847187"/>
    <w:rsid w:val="008471A9"/>
    <w:rsid w:val="008473FB"/>
    <w:rsid w:val="00847EAE"/>
    <w:rsid w:val="0085006B"/>
    <w:rsid w:val="00850099"/>
    <w:rsid w:val="008501E4"/>
    <w:rsid w:val="0085066A"/>
    <w:rsid w:val="008507CE"/>
    <w:rsid w:val="00850ADF"/>
    <w:rsid w:val="00851020"/>
    <w:rsid w:val="0085192B"/>
    <w:rsid w:val="008519DD"/>
    <w:rsid w:val="0085235D"/>
    <w:rsid w:val="00853390"/>
    <w:rsid w:val="00853CED"/>
    <w:rsid w:val="00853FE7"/>
    <w:rsid w:val="0085404E"/>
    <w:rsid w:val="00854303"/>
    <w:rsid w:val="00854726"/>
    <w:rsid w:val="008547E3"/>
    <w:rsid w:val="008548CC"/>
    <w:rsid w:val="008554C0"/>
    <w:rsid w:val="0085582C"/>
    <w:rsid w:val="00855A50"/>
    <w:rsid w:val="00855ACE"/>
    <w:rsid w:val="00856307"/>
    <w:rsid w:val="008569C2"/>
    <w:rsid w:val="00856D6B"/>
    <w:rsid w:val="00856D74"/>
    <w:rsid w:val="00857175"/>
    <w:rsid w:val="00857423"/>
    <w:rsid w:val="00857893"/>
    <w:rsid w:val="00857952"/>
    <w:rsid w:val="00857BD9"/>
    <w:rsid w:val="00857DBF"/>
    <w:rsid w:val="00857FA1"/>
    <w:rsid w:val="0086022A"/>
    <w:rsid w:val="008603C2"/>
    <w:rsid w:val="00860D3F"/>
    <w:rsid w:val="00860EB1"/>
    <w:rsid w:val="00861053"/>
    <w:rsid w:val="0086196C"/>
    <w:rsid w:val="00861A59"/>
    <w:rsid w:val="00862545"/>
    <w:rsid w:val="0086304D"/>
    <w:rsid w:val="008632B7"/>
    <w:rsid w:val="00863E1B"/>
    <w:rsid w:val="00864109"/>
    <w:rsid w:val="008644C3"/>
    <w:rsid w:val="008646E1"/>
    <w:rsid w:val="008651FB"/>
    <w:rsid w:val="008658D8"/>
    <w:rsid w:val="00865975"/>
    <w:rsid w:val="00865CFA"/>
    <w:rsid w:val="0086631A"/>
    <w:rsid w:val="0086677D"/>
    <w:rsid w:val="00866E84"/>
    <w:rsid w:val="00867003"/>
    <w:rsid w:val="0086703D"/>
    <w:rsid w:val="0086779B"/>
    <w:rsid w:val="00867BC0"/>
    <w:rsid w:val="00867DBC"/>
    <w:rsid w:val="00867EB9"/>
    <w:rsid w:val="0087014F"/>
    <w:rsid w:val="008702E8"/>
    <w:rsid w:val="00870A78"/>
    <w:rsid w:val="00870DA4"/>
    <w:rsid w:val="0087113E"/>
    <w:rsid w:val="00871274"/>
    <w:rsid w:val="008718C9"/>
    <w:rsid w:val="0087194E"/>
    <w:rsid w:val="00871A84"/>
    <w:rsid w:val="00871C89"/>
    <w:rsid w:val="00871CB6"/>
    <w:rsid w:val="00871F14"/>
    <w:rsid w:val="008722F0"/>
    <w:rsid w:val="008729DB"/>
    <w:rsid w:val="00872F1E"/>
    <w:rsid w:val="00873413"/>
    <w:rsid w:val="008734AE"/>
    <w:rsid w:val="00873679"/>
    <w:rsid w:val="008737AE"/>
    <w:rsid w:val="00873B23"/>
    <w:rsid w:val="00873DB4"/>
    <w:rsid w:val="00873F15"/>
    <w:rsid w:val="00873F68"/>
    <w:rsid w:val="0087543C"/>
    <w:rsid w:val="0087582A"/>
    <w:rsid w:val="008758C9"/>
    <w:rsid w:val="008765E3"/>
    <w:rsid w:val="00876799"/>
    <w:rsid w:val="00876B18"/>
    <w:rsid w:val="00876DD8"/>
    <w:rsid w:val="00877849"/>
    <w:rsid w:val="008778AD"/>
    <w:rsid w:val="00877BA8"/>
    <w:rsid w:val="00877EF0"/>
    <w:rsid w:val="00880402"/>
    <w:rsid w:val="008806F5"/>
    <w:rsid w:val="00880A2F"/>
    <w:rsid w:val="00880E6F"/>
    <w:rsid w:val="008819C5"/>
    <w:rsid w:val="00882423"/>
    <w:rsid w:val="00882DC4"/>
    <w:rsid w:val="008833BB"/>
    <w:rsid w:val="00883537"/>
    <w:rsid w:val="00883BDE"/>
    <w:rsid w:val="00884D5E"/>
    <w:rsid w:val="00885157"/>
    <w:rsid w:val="008855E3"/>
    <w:rsid w:val="008857FE"/>
    <w:rsid w:val="008864E1"/>
    <w:rsid w:val="00886F7A"/>
    <w:rsid w:val="00887A55"/>
    <w:rsid w:val="00887C63"/>
    <w:rsid w:val="008900A1"/>
    <w:rsid w:val="00890694"/>
    <w:rsid w:val="00890D7B"/>
    <w:rsid w:val="00891194"/>
    <w:rsid w:val="008914DA"/>
    <w:rsid w:val="00891576"/>
    <w:rsid w:val="00891649"/>
    <w:rsid w:val="0089193E"/>
    <w:rsid w:val="00892042"/>
    <w:rsid w:val="008921AD"/>
    <w:rsid w:val="008922C7"/>
    <w:rsid w:val="008926E9"/>
    <w:rsid w:val="008927A2"/>
    <w:rsid w:val="008932A6"/>
    <w:rsid w:val="00893D2E"/>
    <w:rsid w:val="0089415F"/>
    <w:rsid w:val="0089445C"/>
    <w:rsid w:val="00894792"/>
    <w:rsid w:val="0089482B"/>
    <w:rsid w:val="0089518A"/>
    <w:rsid w:val="0089546C"/>
    <w:rsid w:val="0089586B"/>
    <w:rsid w:val="008962D0"/>
    <w:rsid w:val="00896C2A"/>
    <w:rsid w:val="0089755F"/>
    <w:rsid w:val="008979B4"/>
    <w:rsid w:val="00897A33"/>
    <w:rsid w:val="00897F55"/>
    <w:rsid w:val="008A04D1"/>
    <w:rsid w:val="008A0705"/>
    <w:rsid w:val="008A10E9"/>
    <w:rsid w:val="008A1100"/>
    <w:rsid w:val="008A1280"/>
    <w:rsid w:val="008A13EC"/>
    <w:rsid w:val="008A24EA"/>
    <w:rsid w:val="008A25AB"/>
    <w:rsid w:val="008A29B0"/>
    <w:rsid w:val="008A2D5B"/>
    <w:rsid w:val="008A2E5A"/>
    <w:rsid w:val="008A332A"/>
    <w:rsid w:val="008A4055"/>
    <w:rsid w:val="008A4129"/>
    <w:rsid w:val="008A4414"/>
    <w:rsid w:val="008A445F"/>
    <w:rsid w:val="008A45E5"/>
    <w:rsid w:val="008A53FE"/>
    <w:rsid w:val="008A55E2"/>
    <w:rsid w:val="008A5980"/>
    <w:rsid w:val="008A5E14"/>
    <w:rsid w:val="008A5F7A"/>
    <w:rsid w:val="008A6591"/>
    <w:rsid w:val="008A65CB"/>
    <w:rsid w:val="008A6D01"/>
    <w:rsid w:val="008A6E55"/>
    <w:rsid w:val="008A6E87"/>
    <w:rsid w:val="008A702C"/>
    <w:rsid w:val="008A7991"/>
    <w:rsid w:val="008A7A9A"/>
    <w:rsid w:val="008B0193"/>
    <w:rsid w:val="008B0408"/>
    <w:rsid w:val="008B0FC0"/>
    <w:rsid w:val="008B1115"/>
    <w:rsid w:val="008B114B"/>
    <w:rsid w:val="008B29C6"/>
    <w:rsid w:val="008B2C2D"/>
    <w:rsid w:val="008B2E54"/>
    <w:rsid w:val="008B340E"/>
    <w:rsid w:val="008B342D"/>
    <w:rsid w:val="008B4848"/>
    <w:rsid w:val="008B54D0"/>
    <w:rsid w:val="008B54D8"/>
    <w:rsid w:val="008B5582"/>
    <w:rsid w:val="008B55E2"/>
    <w:rsid w:val="008B5FBE"/>
    <w:rsid w:val="008B6700"/>
    <w:rsid w:val="008B68C9"/>
    <w:rsid w:val="008B6AE6"/>
    <w:rsid w:val="008B6BF6"/>
    <w:rsid w:val="008B7281"/>
    <w:rsid w:val="008B77DD"/>
    <w:rsid w:val="008B7834"/>
    <w:rsid w:val="008B7CE0"/>
    <w:rsid w:val="008C0075"/>
    <w:rsid w:val="008C068C"/>
    <w:rsid w:val="008C0B0A"/>
    <w:rsid w:val="008C0FA9"/>
    <w:rsid w:val="008C105E"/>
    <w:rsid w:val="008C16DB"/>
    <w:rsid w:val="008C17EC"/>
    <w:rsid w:val="008C19DD"/>
    <w:rsid w:val="008C2C07"/>
    <w:rsid w:val="008C32D5"/>
    <w:rsid w:val="008C3565"/>
    <w:rsid w:val="008C371D"/>
    <w:rsid w:val="008C39EA"/>
    <w:rsid w:val="008C3A5A"/>
    <w:rsid w:val="008C4176"/>
    <w:rsid w:val="008C4DB9"/>
    <w:rsid w:val="008C4E77"/>
    <w:rsid w:val="008C5AAF"/>
    <w:rsid w:val="008C5B11"/>
    <w:rsid w:val="008C5B59"/>
    <w:rsid w:val="008C5BA3"/>
    <w:rsid w:val="008C5FC6"/>
    <w:rsid w:val="008C6887"/>
    <w:rsid w:val="008C6AF6"/>
    <w:rsid w:val="008C6D1B"/>
    <w:rsid w:val="008C6F47"/>
    <w:rsid w:val="008C7108"/>
    <w:rsid w:val="008C76B7"/>
    <w:rsid w:val="008C7C41"/>
    <w:rsid w:val="008D0DC5"/>
    <w:rsid w:val="008D0F99"/>
    <w:rsid w:val="008D1730"/>
    <w:rsid w:val="008D182D"/>
    <w:rsid w:val="008D1A37"/>
    <w:rsid w:val="008D1FC7"/>
    <w:rsid w:val="008D23B9"/>
    <w:rsid w:val="008D2699"/>
    <w:rsid w:val="008D32DA"/>
    <w:rsid w:val="008D3D21"/>
    <w:rsid w:val="008D40C7"/>
    <w:rsid w:val="008D4AC0"/>
    <w:rsid w:val="008D4F8A"/>
    <w:rsid w:val="008D555A"/>
    <w:rsid w:val="008D5581"/>
    <w:rsid w:val="008D55F5"/>
    <w:rsid w:val="008D56CA"/>
    <w:rsid w:val="008D5AD0"/>
    <w:rsid w:val="008D6822"/>
    <w:rsid w:val="008D6CA8"/>
    <w:rsid w:val="008D6CC9"/>
    <w:rsid w:val="008D739F"/>
    <w:rsid w:val="008D7437"/>
    <w:rsid w:val="008D74D6"/>
    <w:rsid w:val="008D785E"/>
    <w:rsid w:val="008D7A84"/>
    <w:rsid w:val="008E0042"/>
    <w:rsid w:val="008E01AC"/>
    <w:rsid w:val="008E0E0B"/>
    <w:rsid w:val="008E107B"/>
    <w:rsid w:val="008E10DB"/>
    <w:rsid w:val="008E121F"/>
    <w:rsid w:val="008E1565"/>
    <w:rsid w:val="008E1705"/>
    <w:rsid w:val="008E17BB"/>
    <w:rsid w:val="008E209E"/>
    <w:rsid w:val="008E21AB"/>
    <w:rsid w:val="008E2DAE"/>
    <w:rsid w:val="008E357A"/>
    <w:rsid w:val="008E3869"/>
    <w:rsid w:val="008E3B36"/>
    <w:rsid w:val="008E3C22"/>
    <w:rsid w:val="008E3EC2"/>
    <w:rsid w:val="008E3F08"/>
    <w:rsid w:val="008E40A2"/>
    <w:rsid w:val="008E595C"/>
    <w:rsid w:val="008E5F21"/>
    <w:rsid w:val="008E6437"/>
    <w:rsid w:val="008E64C1"/>
    <w:rsid w:val="008E66EA"/>
    <w:rsid w:val="008E6A70"/>
    <w:rsid w:val="008E7109"/>
    <w:rsid w:val="008E774D"/>
    <w:rsid w:val="008E7AD1"/>
    <w:rsid w:val="008E7C58"/>
    <w:rsid w:val="008F0017"/>
    <w:rsid w:val="008F0115"/>
    <w:rsid w:val="008F0397"/>
    <w:rsid w:val="008F0AF9"/>
    <w:rsid w:val="008F14D6"/>
    <w:rsid w:val="008F1525"/>
    <w:rsid w:val="008F185B"/>
    <w:rsid w:val="008F203B"/>
    <w:rsid w:val="008F21A4"/>
    <w:rsid w:val="008F2877"/>
    <w:rsid w:val="008F29FB"/>
    <w:rsid w:val="008F2AB0"/>
    <w:rsid w:val="008F2EFD"/>
    <w:rsid w:val="008F35ED"/>
    <w:rsid w:val="008F3814"/>
    <w:rsid w:val="008F3A33"/>
    <w:rsid w:val="008F456E"/>
    <w:rsid w:val="008F47BF"/>
    <w:rsid w:val="008F499E"/>
    <w:rsid w:val="008F51FE"/>
    <w:rsid w:val="008F5E3E"/>
    <w:rsid w:val="008F60AF"/>
    <w:rsid w:val="008F61E6"/>
    <w:rsid w:val="008F625B"/>
    <w:rsid w:val="008F655A"/>
    <w:rsid w:val="008F7690"/>
    <w:rsid w:val="008F77C7"/>
    <w:rsid w:val="009002CD"/>
    <w:rsid w:val="00901311"/>
    <w:rsid w:val="0090319F"/>
    <w:rsid w:val="00903854"/>
    <w:rsid w:val="00903BD2"/>
    <w:rsid w:val="00904088"/>
    <w:rsid w:val="00904157"/>
    <w:rsid w:val="00904325"/>
    <w:rsid w:val="00904752"/>
    <w:rsid w:val="00904B00"/>
    <w:rsid w:val="00904D4C"/>
    <w:rsid w:val="00904E81"/>
    <w:rsid w:val="0090678A"/>
    <w:rsid w:val="00906EE4"/>
    <w:rsid w:val="009073A4"/>
    <w:rsid w:val="009078C2"/>
    <w:rsid w:val="00907E84"/>
    <w:rsid w:val="00907EC7"/>
    <w:rsid w:val="00907FAD"/>
    <w:rsid w:val="00910350"/>
    <w:rsid w:val="0091050A"/>
    <w:rsid w:val="00910A6A"/>
    <w:rsid w:val="00910E02"/>
    <w:rsid w:val="009111D1"/>
    <w:rsid w:val="009119EC"/>
    <w:rsid w:val="00911BB1"/>
    <w:rsid w:val="00911C6C"/>
    <w:rsid w:val="009120D4"/>
    <w:rsid w:val="009121BD"/>
    <w:rsid w:val="009122C1"/>
    <w:rsid w:val="00912669"/>
    <w:rsid w:val="009131CB"/>
    <w:rsid w:val="0091355E"/>
    <w:rsid w:val="00913592"/>
    <w:rsid w:val="00914108"/>
    <w:rsid w:val="009141F9"/>
    <w:rsid w:val="009142AE"/>
    <w:rsid w:val="00914A73"/>
    <w:rsid w:val="009150A8"/>
    <w:rsid w:val="00915C0B"/>
    <w:rsid w:val="009166D5"/>
    <w:rsid w:val="00916E84"/>
    <w:rsid w:val="00916FB0"/>
    <w:rsid w:val="009179E2"/>
    <w:rsid w:val="00920C45"/>
    <w:rsid w:val="00921403"/>
    <w:rsid w:val="00921554"/>
    <w:rsid w:val="00921624"/>
    <w:rsid w:val="009217E7"/>
    <w:rsid w:val="00922E2D"/>
    <w:rsid w:val="00922F01"/>
    <w:rsid w:val="00922F48"/>
    <w:rsid w:val="00923456"/>
    <w:rsid w:val="00923795"/>
    <w:rsid w:val="009240A1"/>
    <w:rsid w:val="00924C16"/>
    <w:rsid w:val="00925B65"/>
    <w:rsid w:val="00926340"/>
    <w:rsid w:val="00926E9C"/>
    <w:rsid w:val="00927B27"/>
    <w:rsid w:val="00927B71"/>
    <w:rsid w:val="00927C4D"/>
    <w:rsid w:val="00927FBD"/>
    <w:rsid w:val="009303DF"/>
    <w:rsid w:val="0093074C"/>
    <w:rsid w:val="0093078C"/>
    <w:rsid w:val="00930BD0"/>
    <w:rsid w:val="00930F73"/>
    <w:rsid w:val="00931216"/>
    <w:rsid w:val="009316BD"/>
    <w:rsid w:val="0093226F"/>
    <w:rsid w:val="009325CF"/>
    <w:rsid w:val="0093279F"/>
    <w:rsid w:val="00932D07"/>
    <w:rsid w:val="00933070"/>
    <w:rsid w:val="009337AA"/>
    <w:rsid w:val="009339BF"/>
    <w:rsid w:val="009341A6"/>
    <w:rsid w:val="00934BF5"/>
    <w:rsid w:val="00934F60"/>
    <w:rsid w:val="00935465"/>
    <w:rsid w:val="009354C9"/>
    <w:rsid w:val="00935AC2"/>
    <w:rsid w:val="00935AF2"/>
    <w:rsid w:val="00935B2C"/>
    <w:rsid w:val="00935BF4"/>
    <w:rsid w:val="00936926"/>
    <w:rsid w:val="009369C2"/>
    <w:rsid w:val="00936A62"/>
    <w:rsid w:val="00936C94"/>
    <w:rsid w:val="00937105"/>
    <w:rsid w:val="0093722A"/>
    <w:rsid w:val="009376DB"/>
    <w:rsid w:val="0093783D"/>
    <w:rsid w:val="00937B12"/>
    <w:rsid w:val="00937C60"/>
    <w:rsid w:val="00940704"/>
    <w:rsid w:val="00940746"/>
    <w:rsid w:val="009408B2"/>
    <w:rsid w:val="00940F60"/>
    <w:rsid w:val="00941309"/>
    <w:rsid w:val="009418E2"/>
    <w:rsid w:val="009419C2"/>
    <w:rsid w:val="00941BD8"/>
    <w:rsid w:val="00941E57"/>
    <w:rsid w:val="00941E99"/>
    <w:rsid w:val="009421A9"/>
    <w:rsid w:val="00942873"/>
    <w:rsid w:val="009438B4"/>
    <w:rsid w:val="00943A0B"/>
    <w:rsid w:val="00943C29"/>
    <w:rsid w:val="00944A1D"/>
    <w:rsid w:val="0094529B"/>
    <w:rsid w:val="009463CC"/>
    <w:rsid w:val="0094695E"/>
    <w:rsid w:val="00946A73"/>
    <w:rsid w:val="00946BBA"/>
    <w:rsid w:val="00946BEA"/>
    <w:rsid w:val="00947523"/>
    <w:rsid w:val="009476C4"/>
    <w:rsid w:val="00947B0D"/>
    <w:rsid w:val="00947BB1"/>
    <w:rsid w:val="00947CBF"/>
    <w:rsid w:val="0095057E"/>
    <w:rsid w:val="00950A97"/>
    <w:rsid w:val="00950B54"/>
    <w:rsid w:val="00950FFE"/>
    <w:rsid w:val="00951438"/>
    <w:rsid w:val="009517F9"/>
    <w:rsid w:val="00951D6D"/>
    <w:rsid w:val="00952025"/>
    <w:rsid w:val="0095216C"/>
    <w:rsid w:val="009523F0"/>
    <w:rsid w:val="00952FBD"/>
    <w:rsid w:val="00953790"/>
    <w:rsid w:val="00954A48"/>
    <w:rsid w:val="00955C4B"/>
    <w:rsid w:val="00955DB9"/>
    <w:rsid w:val="009561F2"/>
    <w:rsid w:val="00956278"/>
    <w:rsid w:val="00956702"/>
    <w:rsid w:val="00956E6F"/>
    <w:rsid w:val="00956FA5"/>
    <w:rsid w:val="00960BB6"/>
    <w:rsid w:val="0096181A"/>
    <w:rsid w:val="00961D92"/>
    <w:rsid w:val="00962132"/>
    <w:rsid w:val="0096256A"/>
    <w:rsid w:val="0096285D"/>
    <w:rsid w:val="0096410E"/>
    <w:rsid w:val="00964669"/>
    <w:rsid w:val="009647F7"/>
    <w:rsid w:val="0096571E"/>
    <w:rsid w:val="00965FD1"/>
    <w:rsid w:val="0096609E"/>
    <w:rsid w:val="00966309"/>
    <w:rsid w:val="00966551"/>
    <w:rsid w:val="00966AFE"/>
    <w:rsid w:val="00966DCA"/>
    <w:rsid w:val="00966F04"/>
    <w:rsid w:val="00967C69"/>
    <w:rsid w:val="00967F07"/>
    <w:rsid w:val="00970DC4"/>
    <w:rsid w:val="00971015"/>
    <w:rsid w:val="009711D8"/>
    <w:rsid w:val="00971C10"/>
    <w:rsid w:val="00971F7E"/>
    <w:rsid w:val="00972432"/>
    <w:rsid w:val="009726F0"/>
    <w:rsid w:val="00972A5B"/>
    <w:rsid w:val="00972B81"/>
    <w:rsid w:val="0097383C"/>
    <w:rsid w:val="00974439"/>
    <w:rsid w:val="009750DA"/>
    <w:rsid w:val="0097598C"/>
    <w:rsid w:val="0097603C"/>
    <w:rsid w:val="0097628C"/>
    <w:rsid w:val="00976A6A"/>
    <w:rsid w:val="0097704F"/>
    <w:rsid w:val="00977615"/>
    <w:rsid w:val="00977812"/>
    <w:rsid w:val="00977E9A"/>
    <w:rsid w:val="009808CD"/>
    <w:rsid w:val="00980BC4"/>
    <w:rsid w:val="00981049"/>
    <w:rsid w:val="00981241"/>
    <w:rsid w:val="009819FC"/>
    <w:rsid w:val="00981DD2"/>
    <w:rsid w:val="00981FA8"/>
    <w:rsid w:val="00981FEF"/>
    <w:rsid w:val="00982A29"/>
    <w:rsid w:val="00982AF4"/>
    <w:rsid w:val="00982D96"/>
    <w:rsid w:val="00982FD5"/>
    <w:rsid w:val="00983027"/>
    <w:rsid w:val="00984D17"/>
    <w:rsid w:val="00984FCD"/>
    <w:rsid w:val="00985047"/>
    <w:rsid w:val="00985600"/>
    <w:rsid w:val="0098599E"/>
    <w:rsid w:val="00985FB0"/>
    <w:rsid w:val="00986043"/>
    <w:rsid w:val="009867BD"/>
    <w:rsid w:val="0098681B"/>
    <w:rsid w:val="00986D6C"/>
    <w:rsid w:val="00987559"/>
    <w:rsid w:val="00987578"/>
    <w:rsid w:val="00987736"/>
    <w:rsid w:val="00987DEB"/>
    <w:rsid w:val="009901AD"/>
    <w:rsid w:val="009908D9"/>
    <w:rsid w:val="00990A80"/>
    <w:rsid w:val="00990DC9"/>
    <w:rsid w:val="00990E97"/>
    <w:rsid w:val="00991768"/>
    <w:rsid w:val="00991B66"/>
    <w:rsid w:val="00992371"/>
    <w:rsid w:val="0099262A"/>
    <w:rsid w:val="00992DDD"/>
    <w:rsid w:val="00992EF9"/>
    <w:rsid w:val="00994204"/>
    <w:rsid w:val="009947A4"/>
    <w:rsid w:val="00994B15"/>
    <w:rsid w:val="00994D2B"/>
    <w:rsid w:val="00995026"/>
    <w:rsid w:val="009953A2"/>
    <w:rsid w:val="00995F32"/>
    <w:rsid w:val="00996B4B"/>
    <w:rsid w:val="00996DEF"/>
    <w:rsid w:val="00997424"/>
    <w:rsid w:val="009975A3"/>
    <w:rsid w:val="009975C4"/>
    <w:rsid w:val="00997C3B"/>
    <w:rsid w:val="00997D3C"/>
    <w:rsid w:val="009A0253"/>
    <w:rsid w:val="009A0918"/>
    <w:rsid w:val="009A0B1A"/>
    <w:rsid w:val="009A160E"/>
    <w:rsid w:val="009A1610"/>
    <w:rsid w:val="009A1F6A"/>
    <w:rsid w:val="009A2487"/>
    <w:rsid w:val="009A27A9"/>
    <w:rsid w:val="009A406D"/>
    <w:rsid w:val="009A4BA5"/>
    <w:rsid w:val="009A577E"/>
    <w:rsid w:val="009A586B"/>
    <w:rsid w:val="009A5FE1"/>
    <w:rsid w:val="009A66B6"/>
    <w:rsid w:val="009A6B00"/>
    <w:rsid w:val="009A6E44"/>
    <w:rsid w:val="009A6F6E"/>
    <w:rsid w:val="009A6FBD"/>
    <w:rsid w:val="009B023C"/>
    <w:rsid w:val="009B0744"/>
    <w:rsid w:val="009B0F42"/>
    <w:rsid w:val="009B0F9C"/>
    <w:rsid w:val="009B12F9"/>
    <w:rsid w:val="009B1373"/>
    <w:rsid w:val="009B1457"/>
    <w:rsid w:val="009B15B6"/>
    <w:rsid w:val="009B1A0F"/>
    <w:rsid w:val="009B24C1"/>
    <w:rsid w:val="009B29A1"/>
    <w:rsid w:val="009B32D8"/>
    <w:rsid w:val="009B37E3"/>
    <w:rsid w:val="009B3B8F"/>
    <w:rsid w:val="009B422F"/>
    <w:rsid w:val="009B4F01"/>
    <w:rsid w:val="009B4FED"/>
    <w:rsid w:val="009B5739"/>
    <w:rsid w:val="009B66DF"/>
    <w:rsid w:val="009B6953"/>
    <w:rsid w:val="009B6C4C"/>
    <w:rsid w:val="009B6D7C"/>
    <w:rsid w:val="009B705A"/>
    <w:rsid w:val="009B70D9"/>
    <w:rsid w:val="009B73D6"/>
    <w:rsid w:val="009B7883"/>
    <w:rsid w:val="009B7A05"/>
    <w:rsid w:val="009B7CA2"/>
    <w:rsid w:val="009C0257"/>
    <w:rsid w:val="009C0714"/>
    <w:rsid w:val="009C07A7"/>
    <w:rsid w:val="009C0866"/>
    <w:rsid w:val="009C0910"/>
    <w:rsid w:val="009C0A6D"/>
    <w:rsid w:val="009C0E06"/>
    <w:rsid w:val="009C106C"/>
    <w:rsid w:val="009C1184"/>
    <w:rsid w:val="009C15C2"/>
    <w:rsid w:val="009C1DFD"/>
    <w:rsid w:val="009C26E6"/>
    <w:rsid w:val="009C278A"/>
    <w:rsid w:val="009C2884"/>
    <w:rsid w:val="009C3034"/>
    <w:rsid w:val="009C3301"/>
    <w:rsid w:val="009C3DB3"/>
    <w:rsid w:val="009C4049"/>
    <w:rsid w:val="009C4532"/>
    <w:rsid w:val="009C46ED"/>
    <w:rsid w:val="009C4D5A"/>
    <w:rsid w:val="009C5334"/>
    <w:rsid w:val="009C5B96"/>
    <w:rsid w:val="009C5EDF"/>
    <w:rsid w:val="009C60C2"/>
    <w:rsid w:val="009C62F3"/>
    <w:rsid w:val="009C65F1"/>
    <w:rsid w:val="009C66F5"/>
    <w:rsid w:val="009C769B"/>
    <w:rsid w:val="009C778E"/>
    <w:rsid w:val="009C7F13"/>
    <w:rsid w:val="009D016F"/>
    <w:rsid w:val="009D055C"/>
    <w:rsid w:val="009D086A"/>
    <w:rsid w:val="009D0F03"/>
    <w:rsid w:val="009D11F7"/>
    <w:rsid w:val="009D1225"/>
    <w:rsid w:val="009D14BB"/>
    <w:rsid w:val="009D1511"/>
    <w:rsid w:val="009D1DB0"/>
    <w:rsid w:val="009D1EF4"/>
    <w:rsid w:val="009D24A7"/>
    <w:rsid w:val="009D2551"/>
    <w:rsid w:val="009D2BE6"/>
    <w:rsid w:val="009D305D"/>
    <w:rsid w:val="009D31AC"/>
    <w:rsid w:val="009D37A6"/>
    <w:rsid w:val="009D383F"/>
    <w:rsid w:val="009D394B"/>
    <w:rsid w:val="009D43D3"/>
    <w:rsid w:val="009D4C6A"/>
    <w:rsid w:val="009D5C44"/>
    <w:rsid w:val="009D694F"/>
    <w:rsid w:val="009D70A1"/>
    <w:rsid w:val="009D71A5"/>
    <w:rsid w:val="009D7202"/>
    <w:rsid w:val="009D77A8"/>
    <w:rsid w:val="009D7862"/>
    <w:rsid w:val="009D797F"/>
    <w:rsid w:val="009D7A57"/>
    <w:rsid w:val="009D7C1E"/>
    <w:rsid w:val="009D7DBB"/>
    <w:rsid w:val="009E0178"/>
    <w:rsid w:val="009E01CF"/>
    <w:rsid w:val="009E0426"/>
    <w:rsid w:val="009E0DB5"/>
    <w:rsid w:val="009E1160"/>
    <w:rsid w:val="009E173B"/>
    <w:rsid w:val="009E211B"/>
    <w:rsid w:val="009E270F"/>
    <w:rsid w:val="009E2815"/>
    <w:rsid w:val="009E29F6"/>
    <w:rsid w:val="009E2B66"/>
    <w:rsid w:val="009E2B92"/>
    <w:rsid w:val="009E2F2D"/>
    <w:rsid w:val="009E33D4"/>
    <w:rsid w:val="009E3620"/>
    <w:rsid w:val="009E36BC"/>
    <w:rsid w:val="009E3AAB"/>
    <w:rsid w:val="009E3B12"/>
    <w:rsid w:val="009E4F8B"/>
    <w:rsid w:val="009E5D64"/>
    <w:rsid w:val="009E68AE"/>
    <w:rsid w:val="009E7355"/>
    <w:rsid w:val="009F021D"/>
    <w:rsid w:val="009F0852"/>
    <w:rsid w:val="009F0AB0"/>
    <w:rsid w:val="009F1439"/>
    <w:rsid w:val="009F17DE"/>
    <w:rsid w:val="009F1967"/>
    <w:rsid w:val="009F1F71"/>
    <w:rsid w:val="009F258E"/>
    <w:rsid w:val="009F2745"/>
    <w:rsid w:val="009F397B"/>
    <w:rsid w:val="009F3A56"/>
    <w:rsid w:val="009F3ADC"/>
    <w:rsid w:val="009F3C99"/>
    <w:rsid w:val="009F4FDB"/>
    <w:rsid w:val="009F5852"/>
    <w:rsid w:val="009F612E"/>
    <w:rsid w:val="009F6821"/>
    <w:rsid w:val="009F6908"/>
    <w:rsid w:val="009F7633"/>
    <w:rsid w:val="009F767C"/>
    <w:rsid w:val="009F7D3B"/>
    <w:rsid w:val="00A00723"/>
    <w:rsid w:val="00A024D3"/>
    <w:rsid w:val="00A02503"/>
    <w:rsid w:val="00A0350F"/>
    <w:rsid w:val="00A039C9"/>
    <w:rsid w:val="00A0486B"/>
    <w:rsid w:val="00A0496D"/>
    <w:rsid w:val="00A04C0F"/>
    <w:rsid w:val="00A05393"/>
    <w:rsid w:val="00A05D62"/>
    <w:rsid w:val="00A05E26"/>
    <w:rsid w:val="00A0666A"/>
    <w:rsid w:val="00A06805"/>
    <w:rsid w:val="00A06EA7"/>
    <w:rsid w:val="00A06EDA"/>
    <w:rsid w:val="00A076A3"/>
    <w:rsid w:val="00A07C8C"/>
    <w:rsid w:val="00A07D4A"/>
    <w:rsid w:val="00A07E35"/>
    <w:rsid w:val="00A07FC5"/>
    <w:rsid w:val="00A11C8F"/>
    <w:rsid w:val="00A11D07"/>
    <w:rsid w:val="00A139EB"/>
    <w:rsid w:val="00A1483E"/>
    <w:rsid w:val="00A14D4F"/>
    <w:rsid w:val="00A15091"/>
    <w:rsid w:val="00A150FF"/>
    <w:rsid w:val="00A165BF"/>
    <w:rsid w:val="00A16FED"/>
    <w:rsid w:val="00A17224"/>
    <w:rsid w:val="00A173C4"/>
    <w:rsid w:val="00A174B6"/>
    <w:rsid w:val="00A20C2E"/>
    <w:rsid w:val="00A20D32"/>
    <w:rsid w:val="00A20E5C"/>
    <w:rsid w:val="00A21108"/>
    <w:rsid w:val="00A2119D"/>
    <w:rsid w:val="00A2139C"/>
    <w:rsid w:val="00A215C6"/>
    <w:rsid w:val="00A216FA"/>
    <w:rsid w:val="00A21810"/>
    <w:rsid w:val="00A21CFB"/>
    <w:rsid w:val="00A231A1"/>
    <w:rsid w:val="00A2394F"/>
    <w:rsid w:val="00A239AC"/>
    <w:rsid w:val="00A24126"/>
    <w:rsid w:val="00A24B00"/>
    <w:rsid w:val="00A24E27"/>
    <w:rsid w:val="00A24EEA"/>
    <w:rsid w:val="00A2501F"/>
    <w:rsid w:val="00A25CA6"/>
    <w:rsid w:val="00A2611A"/>
    <w:rsid w:val="00A269AB"/>
    <w:rsid w:val="00A26A5B"/>
    <w:rsid w:val="00A26E23"/>
    <w:rsid w:val="00A27230"/>
    <w:rsid w:val="00A2733A"/>
    <w:rsid w:val="00A2767C"/>
    <w:rsid w:val="00A27FF4"/>
    <w:rsid w:val="00A3085C"/>
    <w:rsid w:val="00A30BEF"/>
    <w:rsid w:val="00A30D04"/>
    <w:rsid w:val="00A30F28"/>
    <w:rsid w:val="00A31648"/>
    <w:rsid w:val="00A31B16"/>
    <w:rsid w:val="00A31B41"/>
    <w:rsid w:val="00A31B69"/>
    <w:rsid w:val="00A31E11"/>
    <w:rsid w:val="00A32AFD"/>
    <w:rsid w:val="00A32CE4"/>
    <w:rsid w:val="00A331D9"/>
    <w:rsid w:val="00A3332A"/>
    <w:rsid w:val="00A33365"/>
    <w:rsid w:val="00A33997"/>
    <w:rsid w:val="00A33B90"/>
    <w:rsid w:val="00A33D42"/>
    <w:rsid w:val="00A340F2"/>
    <w:rsid w:val="00A34853"/>
    <w:rsid w:val="00A34B5E"/>
    <w:rsid w:val="00A34BB5"/>
    <w:rsid w:val="00A34FFD"/>
    <w:rsid w:val="00A35443"/>
    <w:rsid w:val="00A35D08"/>
    <w:rsid w:val="00A35DB3"/>
    <w:rsid w:val="00A37136"/>
    <w:rsid w:val="00A37319"/>
    <w:rsid w:val="00A3760E"/>
    <w:rsid w:val="00A37BD6"/>
    <w:rsid w:val="00A37CE9"/>
    <w:rsid w:val="00A4037A"/>
    <w:rsid w:val="00A40AC9"/>
    <w:rsid w:val="00A40C8B"/>
    <w:rsid w:val="00A40EF8"/>
    <w:rsid w:val="00A424E0"/>
    <w:rsid w:val="00A43E09"/>
    <w:rsid w:val="00A43EB2"/>
    <w:rsid w:val="00A447A2"/>
    <w:rsid w:val="00A44A50"/>
    <w:rsid w:val="00A44F51"/>
    <w:rsid w:val="00A4599C"/>
    <w:rsid w:val="00A45A64"/>
    <w:rsid w:val="00A45D65"/>
    <w:rsid w:val="00A45DEA"/>
    <w:rsid w:val="00A46273"/>
    <w:rsid w:val="00A46BE0"/>
    <w:rsid w:val="00A471E7"/>
    <w:rsid w:val="00A47213"/>
    <w:rsid w:val="00A478FA"/>
    <w:rsid w:val="00A47BA3"/>
    <w:rsid w:val="00A47FA9"/>
    <w:rsid w:val="00A50141"/>
    <w:rsid w:val="00A50EE3"/>
    <w:rsid w:val="00A50F18"/>
    <w:rsid w:val="00A51151"/>
    <w:rsid w:val="00A51810"/>
    <w:rsid w:val="00A51871"/>
    <w:rsid w:val="00A518F3"/>
    <w:rsid w:val="00A51F98"/>
    <w:rsid w:val="00A52208"/>
    <w:rsid w:val="00A5260B"/>
    <w:rsid w:val="00A52A10"/>
    <w:rsid w:val="00A53120"/>
    <w:rsid w:val="00A5381F"/>
    <w:rsid w:val="00A5416A"/>
    <w:rsid w:val="00A54757"/>
    <w:rsid w:val="00A54A22"/>
    <w:rsid w:val="00A54E5D"/>
    <w:rsid w:val="00A54EDA"/>
    <w:rsid w:val="00A550E4"/>
    <w:rsid w:val="00A554AA"/>
    <w:rsid w:val="00A556E8"/>
    <w:rsid w:val="00A55A63"/>
    <w:rsid w:val="00A55E0E"/>
    <w:rsid w:val="00A55EF2"/>
    <w:rsid w:val="00A5658D"/>
    <w:rsid w:val="00A565C6"/>
    <w:rsid w:val="00A57006"/>
    <w:rsid w:val="00A6003A"/>
    <w:rsid w:val="00A60207"/>
    <w:rsid w:val="00A60EFE"/>
    <w:rsid w:val="00A611FB"/>
    <w:rsid w:val="00A61944"/>
    <w:rsid w:val="00A61BB9"/>
    <w:rsid w:val="00A622A3"/>
    <w:rsid w:val="00A62483"/>
    <w:rsid w:val="00A62651"/>
    <w:rsid w:val="00A62700"/>
    <w:rsid w:val="00A62AC0"/>
    <w:rsid w:val="00A62CF1"/>
    <w:rsid w:val="00A6333A"/>
    <w:rsid w:val="00A6357E"/>
    <w:rsid w:val="00A639CF"/>
    <w:rsid w:val="00A63DBB"/>
    <w:rsid w:val="00A63F3A"/>
    <w:rsid w:val="00A64159"/>
    <w:rsid w:val="00A64779"/>
    <w:rsid w:val="00A64E3A"/>
    <w:rsid w:val="00A65186"/>
    <w:rsid w:val="00A6521D"/>
    <w:rsid w:val="00A65410"/>
    <w:rsid w:val="00A65B80"/>
    <w:rsid w:val="00A66250"/>
    <w:rsid w:val="00A663AB"/>
    <w:rsid w:val="00A6641B"/>
    <w:rsid w:val="00A66532"/>
    <w:rsid w:val="00A67094"/>
    <w:rsid w:val="00A7065A"/>
    <w:rsid w:val="00A7073A"/>
    <w:rsid w:val="00A707C0"/>
    <w:rsid w:val="00A70BE1"/>
    <w:rsid w:val="00A71181"/>
    <w:rsid w:val="00A71471"/>
    <w:rsid w:val="00A71557"/>
    <w:rsid w:val="00A71C84"/>
    <w:rsid w:val="00A71CC4"/>
    <w:rsid w:val="00A72041"/>
    <w:rsid w:val="00A72162"/>
    <w:rsid w:val="00A72288"/>
    <w:rsid w:val="00A72483"/>
    <w:rsid w:val="00A72786"/>
    <w:rsid w:val="00A72940"/>
    <w:rsid w:val="00A73195"/>
    <w:rsid w:val="00A74243"/>
    <w:rsid w:val="00A74577"/>
    <w:rsid w:val="00A7472B"/>
    <w:rsid w:val="00A74999"/>
    <w:rsid w:val="00A7509E"/>
    <w:rsid w:val="00A75138"/>
    <w:rsid w:val="00A75407"/>
    <w:rsid w:val="00A75948"/>
    <w:rsid w:val="00A759A7"/>
    <w:rsid w:val="00A75AB4"/>
    <w:rsid w:val="00A761E2"/>
    <w:rsid w:val="00A766D0"/>
    <w:rsid w:val="00A7675B"/>
    <w:rsid w:val="00A76BA5"/>
    <w:rsid w:val="00A76C51"/>
    <w:rsid w:val="00A76CE7"/>
    <w:rsid w:val="00A77012"/>
    <w:rsid w:val="00A772D5"/>
    <w:rsid w:val="00A7737E"/>
    <w:rsid w:val="00A77503"/>
    <w:rsid w:val="00A77B8C"/>
    <w:rsid w:val="00A8001C"/>
    <w:rsid w:val="00A808AC"/>
    <w:rsid w:val="00A80A58"/>
    <w:rsid w:val="00A80C3B"/>
    <w:rsid w:val="00A811BB"/>
    <w:rsid w:val="00A811C7"/>
    <w:rsid w:val="00A812F3"/>
    <w:rsid w:val="00A813D3"/>
    <w:rsid w:val="00A81706"/>
    <w:rsid w:val="00A81E99"/>
    <w:rsid w:val="00A82EE4"/>
    <w:rsid w:val="00A83241"/>
    <w:rsid w:val="00A83823"/>
    <w:rsid w:val="00A83DA7"/>
    <w:rsid w:val="00A83DAA"/>
    <w:rsid w:val="00A83EE7"/>
    <w:rsid w:val="00A84649"/>
    <w:rsid w:val="00A846C3"/>
    <w:rsid w:val="00A84763"/>
    <w:rsid w:val="00A8476A"/>
    <w:rsid w:val="00A847DA"/>
    <w:rsid w:val="00A84B96"/>
    <w:rsid w:val="00A84C80"/>
    <w:rsid w:val="00A84C97"/>
    <w:rsid w:val="00A84E06"/>
    <w:rsid w:val="00A8558E"/>
    <w:rsid w:val="00A86332"/>
    <w:rsid w:val="00A86F29"/>
    <w:rsid w:val="00A879B8"/>
    <w:rsid w:val="00A90120"/>
    <w:rsid w:val="00A90612"/>
    <w:rsid w:val="00A90BD0"/>
    <w:rsid w:val="00A91273"/>
    <w:rsid w:val="00A91A33"/>
    <w:rsid w:val="00A91AC2"/>
    <w:rsid w:val="00A921A8"/>
    <w:rsid w:val="00A92583"/>
    <w:rsid w:val="00A9259C"/>
    <w:rsid w:val="00A92770"/>
    <w:rsid w:val="00A92C67"/>
    <w:rsid w:val="00A92F3D"/>
    <w:rsid w:val="00A93108"/>
    <w:rsid w:val="00A93A2F"/>
    <w:rsid w:val="00A93C93"/>
    <w:rsid w:val="00A9436E"/>
    <w:rsid w:val="00A94C3A"/>
    <w:rsid w:val="00A952A9"/>
    <w:rsid w:val="00A9609C"/>
    <w:rsid w:val="00A9616E"/>
    <w:rsid w:val="00A9633C"/>
    <w:rsid w:val="00A963B1"/>
    <w:rsid w:val="00A9688D"/>
    <w:rsid w:val="00A970B4"/>
    <w:rsid w:val="00A975AF"/>
    <w:rsid w:val="00A97C09"/>
    <w:rsid w:val="00AA0806"/>
    <w:rsid w:val="00AA08DC"/>
    <w:rsid w:val="00AA1354"/>
    <w:rsid w:val="00AA1B73"/>
    <w:rsid w:val="00AA1C53"/>
    <w:rsid w:val="00AA1D2A"/>
    <w:rsid w:val="00AA1EA0"/>
    <w:rsid w:val="00AA2299"/>
    <w:rsid w:val="00AA2EB3"/>
    <w:rsid w:val="00AA3EA5"/>
    <w:rsid w:val="00AA534A"/>
    <w:rsid w:val="00AA5981"/>
    <w:rsid w:val="00AA59BF"/>
    <w:rsid w:val="00AA5DB4"/>
    <w:rsid w:val="00AA6DF5"/>
    <w:rsid w:val="00AA7349"/>
    <w:rsid w:val="00AA73C0"/>
    <w:rsid w:val="00AA75CB"/>
    <w:rsid w:val="00AB1588"/>
    <w:rsid w:val="00AB16BD"/>
    <w:rsid w:val="00AB1A36"/>
    <w:rsid w:val="00AB25BB"/>
    <w:rsid w:val="00AB26F2"/>
    <w:rsid w:val="00AB2B2D"/>
    <w:rsid w:val="00AB322E"/>
    <w:rsid w:val="00AB3566"/>
    <w:rsid w:val="00AB3B1A"/>
    <w:rsid w:val="00AB4586"/>
    <w:rsid w:val="00AB5578"/>
    <w:rsid w:val="00AB5C77"/>
    <w:rsid w:val="00AB621A"/>
    <w:rsid w:val="00AB6492"/>
    <w:rsid w:val="00AB76D5"/>
    <w:rsid w:val="00AB79AB"/>
    <w:rsid w:val="00AB7C7A"/>
    <w:rsid w:val="00AC001C"/>
    <w:rsid w:val="00AC065F"/>
    <w:rsid w:val="00AC06EF"/>
    <w:rsid w:val="00AC107B"/>
    <w:rsid w:val="00AC18DD"/>
    <w:rsid w:val="00AC208D"/>
    <w:rsid w:val="00AC2AF1"/>
    <w:rsid w:val="00AC3ED2"/>
    <w:rsid w:val="00AC461D"/>
    <w:rsid w:val="00AC48E7"/>
    <w:rsid w:val="00AC4A56"/>
    <w:rsid w:val="00AC4DA8"/>
    <w:rsid w:val="00AC4DF4"/>
    <w:rsid w:val="00AC52DC"/>
    <w:rsid w:val="00AC539D"/>
    <w:rsid w:val="00AC5956"/>
    <w:rsid w:val="00AC5CCC"/>
    <w:rsid w:val="00AC6669"/>
    <w:rsid w:val="00AC671D"/>
    <w:rsid w:val="00AC6AB6"/>
    <w:rsid w:val="00AC7DC4"/>
    <w:rsid w:val="00AD0033"/>
    <w:rsid w:val="00AD00D5"/>
    <w:rsid w:val="00AD0D02"/>
    <w:rsid w:val="00AD0F07"/>
    <w:rsid w:val="00AD109B"/>
    <w:rsid w:val="00AD1B54"/>
    <w:rsid w:val="00AD1E41"/>
    <w:rsid w:val="00AD27D3"/>
    <w:rsid w:val="00AD2F07"/>
    <w:rsid w:val="00AD2F34"/>
    <w:rsid w:val="00AD2F42"/>
    <w:rsid w:val="00AD2FD9"/>
    <w:rsid w:val="00AD3DF6"/>
    <w:rsid w:val="00AD41DF"/>
    <w:rsid w:val="00AD4307"/>
    <w:rsid w:val="00AD49EE"/>
    <w:rsid w:val="00AD4A44"/>
    <w:rsid w:val="00AD4AE2"/>
    <w:rsid w:val="00AD513D"/>
    <w:rsid w:val="00AD53B1"/>
    <w:rsid w:val="00AD5A90"/>
    <w:rsid w:val="00AD5C94"/>
    <w:rsid w:val="00AD5DD8"/>
    <w:rsid w:val="00AD5E5D"/>
    <w:rsid w:val="00AD5F80"/>
    <w:rsid w:val="00AD67FD"/>
    <w:rsid w:val="00AD6B84"/>
    <w:rsid w:val="00AD6F45"/>
    <w:rsid w:val="00AD7183"/>
    <w:rsid w:val="00AD7756"/>
    <w:rsid w:val="00AD788E"/>
    <w:rsid w:val="00AD7969"/>
    <w:rsid w:val="00AD7E39"/>
    <w:rsid w:val="00AE0038"/>
    <w:rsid w:val="00AE0CC3"/>
    <w:rsid w:val="00AE0CF1"/>
    <w:rsid w:val="00AE0D0C"/>
    <w:rsid w:val="00AE14F7"/>
    <w:rsid w:val="00AE15DC"/>
    <w:rsid w:val="00AE16D3"/>
    <w:rsid w:val="00AE1720"/>
    <w:rsid w:val="00AE1AF5"/>
    <w:rsid w:val="00AE1D01"/>
    <w:rsid w:val="00AE1D37"/>
    <w:rsid w:val="00AE2060"/>
    <w:rsid w:val="00AE2A46"/>
    <w:rsid w:val="00AE2E61"/>
    <w:rsid w:val="00AE2EB5"/>
    <w:rsid w:val="00AE31A3"/>
    <w:rsid w:val="00AE33F3"/>
    <w:rsid w:val="00AE3806"/>
    <w:rsid w:val="00AE394A"/>
    <w:rsid w:val="00AE3AD1"/>
    <w:rsid w:val="00AE3FCE"/>
    <w:rsid w:val="00AE4965"/>
    <w:rsid w:val="00AE4A26"/>
    <w:rsid w:val="00AE4F5F"/>
    <w:rsid w:val="00AE50E9"/>
    <w:rsid w:val="00AE5197"/>
    <w:rsid w:val="00AE5B4E"/>
    <w:rsid w:val="00AE6385"/>
    <w:rsid w:val="00AE69B8"/>
    <w:rsid w:val="00AE74FB"/>
    <w:rsid w:val="00AE758E"/>
    <w:rsid w:val="00AE75A9"/>
    <w:rsid w:val="00AE76BF"/>
    <w:rsid w:val="00AE78C8"/>
    <w:rsid w:val="00AE79C3"/>
    <w:rsid w:val="00AE7B6D"/>
    <w:rsid w:val="00AE7BB1"/>
    <w:rsid w:val="00AE7C25"/>
    <w:rsid w:val="00AE7F55"/>
    <w:rsid w:val="00AF087C"/>
    <w:rsid w:val="00AF08B4"/>
    <w:rsid w:val="00AF0D2A"/>
    <w:rsid w:val="00AF0F6B"/>
    <w:rsid w:val="00AF103E"/>
    <w:rsid w:val="00AF13F0"/>
    <w:rsid w:val="00AF14CB"/>
    <w:rsid w:val="00AF15CC"/>
    <w:rsid w:val="00AF1BA6"/>
    <w:rsid w:val="00AF1C1A"/>
    <w:rsid w:val="00AF2ABA"/>
    <w:rsid w:val="00AF3299"/>
    <w:rsid w:val="00AF3320"/>
    <w:rsid w:val="00AF36D2"/>
    <w:rsid w:val="00AF37A8"/>
    <w:rsid w:val="00AF37EB"/>
    <w:rsid w:val="00AF3839"/>
    <w:rsid w:val="00AF38B3"/>
    <w:rsid w:val="00AF4D4C"/>
    <w:rsid w:val="00AF4E1F"/>
    <w:rsid w:val="00AF5163"/>
    <w:rsid w:val="00AF545F"/>
    <w:rsid w:val="00AF5524"/>
    <w:rsid w:val="00AF5539"/>
    <w:rsid w:val="00AF583D"/>
    <w:rsid w:val="00AF58AC"/>
    <w:rsid w:val="00AF5A43"/>
    <w:rsid w:val="00AF5F18"/>
    <w:rsid w:val="00AF6253"/>
    <w:rsid w:val="00AF625E"/>
    <w:rsid w:val="00AF64B8"/>
    <w:rsid w:val="00AF651C"/>
    <w:rsid w:val="00AF66E8"/>
    <w:rsid w:val="00AF69F6"/>
    <w:rsid w:val="00AF6BE3"/>
    <w:rsid w:val="00AF7818"/>
    <w:rsid w:val="00AF7B8B"/>
    <w:rsid w:val="00B00267"/>
    <w:rsid w:val="00B002FA"/>
    <w:rsid w:val="00B00302"/>
    <w:rsid w:val="00B007B7"/>
    <w:rsid w:val="00B00883"/>
    <w:rsid w:val="00B00BB8"/>
    <w:rsid w:val="00B00E66"/>
    <w:rsid w:val="00B01024"/>
    <w:rsid w:val="00B01249"/>
    <w:rsid w:val="00B0167A"/>
    <w:rsid w:val="00B0270A"/>
    <w:rsid w:val="00B030E5"/>
    <w:rsid w:val="00B035D9"/>
    <w:rsid w:val="00B03BE5"/>
    <w:rsid w:val="00B03DA8"/>
    <w:rsid w:val="00B03E0D"/>
    <w:rsid w:val="00B03FB6"/>
    <w:rsid w:val="00B0470E"/>
    <w:rsid w:val="00B049C9"/>
    <w:rsid w:val="00B04A72"/>
    <w:rsid w:val="00B053AF"/>
    <w:rsid w:val="00B06481"/>
    <w:rsid w:val="00B064BE"/>
    <w:rsid w:val="00B06D06"/>
    <w:rsid w:val="00B06FE2"/>
    <w:rsid w:val="00B07267"/>
    <w:rsid w:val="00B074DE"/>
    <w:rsid w:val="00B07D66"/>
    <w:rsid w:val="00B101D4"/>
    <w:rsid w:val="00B1057B"/>
    <w:rsid w:val="00B107EF"/>
    <w:rsid w:val="00B109B7"/>
    <w:rsid w:val="00B10F7E"/>
    <w:rsid w:val="00B10FC0"/>
    <w:rsid w:val="00B1107D"/>
    <w:rsid w:val="00B122F6"/>
    <w:rsid w:val="00B129B3"/>
    <w:rsid w:val="00B12E84"/>
    <w:rsid w:val="00B13979"/>
    <w:rsid w:val="00B13BE9"/>
    <w:rsid w:val="00B1430A"/>
    <w:rsid w:val="00B14510"/>
    <w:rsid w:val="00B14A05"/>
    <w:rsid w:val="00B14A64"/>
    <w:rsid w:val="00B14C63"/>
    <w:rsid w:val="00B14D2E"/>
    <w:rsid w:val="00B14F00"/>
    <w:rsid w:val="00B1568C"/>
    <w:rsid w:val="00B1586E"/>
    <w:rsid w:val="00B15E27"/>
    <w:rsid w:val="00B1614A"/>
    <w:rsid w:val="00B1619A"/>
    <w:rsid w:val="00B162FF"/>
    <w:rsid w:val="00B16334"/>
    <w:rsid w:val="00B16CE8"/>
    <w:rsid w:val="00B172F2"/>
    <w:rsid w:val="00B17415"/>
    <w:rsid w:val="00B175BE"/>
    <w:rsid w:val="00B201EC"/>
    <w:rsid w:val="00B201FF"/>
    <w:rsid w:val="00B209B3"/>
    <w:rsid w:val="00B2118B"/>
    <w:rsid w:val="00B21694"/>
    <w:rsid w:val="00B217FD"/>
    <w:rsid w:val="00B22EE0"/>
    <w:rsid w:val="00B234B1"/>
    <w:rsid w:val="00B236D5"/>
    <w:rsid w:val="00B238F7"/>
    <w:rsid w:val="00B25687"/>
    <w:rsid w:val="00B25874"/>
    <w:rsid w:val="00B25B08"/>
    <w:rsid w:val="00B25C7A"/>
    <w:rsid w:val="00B25F5A"/>
    <w:rsid w:val="00B25FFB"/>
    <w:rsid w:val="00B26141"/>
    <w:rsid w:val="00B26257"/>
    <w:rsid w:val="00B264C1"/>
    <w:rsid w:val="00B2699E"/>
    <w:rsid w:val="00B26AF8"/>
    <w:rsid w:val="00B26EFA"/>
    <w:rsid w:val="00B27038"/>
    <w:rsid w:val="00B276F3"/>
    <w:rsid w:val="00B301A6"/>
    <w:rsid w:val="00B30520"/>
    <w:rsid w:val="00B308F4"/>
    <w:rsid w:val="00B30A5B"/>
    <w:rsid w:val="00B30B77"/>
    <w:rsid w:val="00B30BDA"/>
    <w:rsid w:val="00B30E14"/>
    <w:rsid w:val="00B31258"/>
    <w:rsid w:val="00B313A3"/>
    <w:rsid w:val="00B31CB3"/>
    <w:rsid w:val="00B31DFA"/>
    <w:rsid w:val="00B31E60"/>
    <w:rsid w:val="00B31E68"/>
    <w:rsid w:val="00B320C8"/>
    <w:rsid w:val="00B32274"/>
    <w:rsid w:val="00B324C5"/>
    <w:rsid w:val="00B32A69"/>
    <w:rsid w:val="00B33C75"/>
    <w:rsid w:val="00B33F42"/>
    <w:rsid w:val="00B3405F"/>
    <w:rsid w:val="00B342F1"/>
    <w:rsid w:val="00B347F6"/>
    <w:rsid w:val="00B3483E"/>
    <w:rsid w:val="00B35669"/>
    <w:rsid w:val="00B357B7"/>
    <w:rsid w:val="00B35ED3"/>
    <w:rsid w:val="00B35FFD"/>
    <w:rsid w:val="00B36517"/>
    <w:rsid w:val="00B37067"/>
    <w:rsid w:val="00B370BB"/>
    <w:rsid w:val="00B379A9"/>
    <w:rsid w:val="00B37D9B"/>
    <w:rsid w:val="00B401D1"/>
    <w:rsid w:val="00B4038B"/>
    <w:rsid w:val="00B40776"/>
    <w:rsid w:val="00B4081A"/>
    <w:rsid w:val="00B40F4F"/>
    <w:rsid w:val="00B40F82"/>
    <w:rsid w:val="00B424F7"/>
    <w:rsid w:val="00B428F9"/>
    <w:rsid w:val="00B429FB"/>
    <w:rsid w:val="00B4323C"/>
    <w:rsid w:val="00B438D8"/>
    <w:rsid w:val="00B43AD2"/>
    <w:rsid w:val="00B44552"/>
    <w:rsid w:val="00B4489C"/>
    <w:rsid w:val="00B456B3"/>
    <w:rsid w:val="00B461FA"/>
    <w:rsid w:val="00B47346"/>
    <w:rsid w:val="00B473B1"/>
    <w:rsid w:val="00B473F5"/>
    <w:rsid w:val="00B47521"/>
    <w:rsid w:val="00B500D4"/>
    <w:rsid w:val="00B50965"/>
    <w:rsid w:val="00B5112B"/>
    <w:rsid w:val="00B51876"/>
    <w:rsid w:val="00B5188E"/>
    <w:rsid w:val="00B51B17"/>
    <w:rsid w:val="00B51B77"/>
    <w:rsid w:val="00B51C1A"/>
    <w:rsid w:val="00B522C5"/>
    <w:rsid w:val="00B53392"/>
    <w:rsid w:val="00B5356E"/>
    <w:rsid w:val="00B53A93"/>
    <w:rsid w:val="00B53C34"/>
    <w:rsid w:val="00B5465C"/>
    <w:rsid w:val="00B549E1"/>
    <w:rsid w:val="00B54A4F"/>
    <w:rsid w:val="00B54B2D"/>
    <w:rsid w:val="00B54E92"/>
    <w:rsid w:val="00B56A9F"/>
    <w:rsid w:val="00B56E2F"/>
    <w:rsid w:val="00B56EDE"/>
    <w:rsid w:val="00B57029"/>
    <w:rsid w:val="00B572EA"/>
    <w:rsid w:val="00B57731"/>
    <w:rsid w:val="00B57EE5"/>
    <w:rsid w:val="00B57F56"/>
    <w:rsid w:val="00B60855"/>
    <w:rsid w:val="00B60B60"/>
    <w:rsid w:val="00B616D0"/>
    <w:rsid w:val="00B61CE6"/>
    <w:rsid w:val="00B61F69"/>
    <w:rsid w:val="00B62A7D"/>
    <w:rsid w:val="00B631E1"/>
    <w:rsid w:val="00B638F6"/>
    <w:rsid w:val="00B63A4C"/>
    <w:rsid w:val="00B63AE8"/>
    <w:rsid w:val="00B63CAE"/>
    <w:rsid w:val="00B63F89"/>
    <w:rsid w:val="00B64231"/>
    <w:rsid w:val="00B64563"/>
    <w:rsid w:val="00B64DBA"/>
    <w:rsid w:val="00B655F0"/>
    <w:rsid w:val="00B6581C"/>
    <w:rsid w:val="00B65BE1"/>
    <w:rsid w:val="00B66304"/>
    <w:rsid w:val="00B66487"/>
    <w:rsid w:val="00B66922"/>
    <w:rsid w:val="00B66CCA"/>
    <w:rsid w:val="00B673F2"/>
    <w:rsid w:val="00B67ADA"/>
    <w:rsid w:val="00B703B0"/>
    <w:rsid w:val="00B70CE9"/>
    <w:rsid w:val="00B70F82"/>
    <w:rsid w:val="00B7231C"/>
    <w:rsid w:val="00B724DA"/>
    <w:rsid w:val="00B7298A"/>
    <w:rsid w:val="00B72DA8"/>
    <w:rsid w:val="00B73399"/>
    <w:rsid w:val="00B73C19"/>
    <w:rsid w:val="00B73E97"/>
    <w:rsid w:val="00B74067"/>
    <w:rsid w:val="00B74684"/>
    <w:rsid w:val="00B746C8"/>
    <w:rsid w:val="00B7513B"/>
    <w:rsid w:val="00B751AD"/>
    <w:rsid w:val="00B7544A"/>
    <w:rsid w:val="00B763F9"/>
    <w:rsid w:val="00B7673B"/>
    <w:rsid w:val="00B778E7"/>
    <w:rsid w:val="00B8044D"/>
    <w:rsid w:val="00B80C81"/>
    <w:rsid w:val="00B81465"/>
    <w:rsid w:val="00B818AD"/>
    <w:rsid w:val="00B819D2"/>
    <w:rsid w:val="00B81D69"/>
    <w:rsid w:val="00B82178"/>
    <w:rsid w:val="00B82180"/>
    <w:rsid w:val="00B82475"/>
    <w:rsid w:val="00B82540"/>
    <w:rsid w:val="00B83301"/>
    <w:rsid w:val="00B83744"/>
    <w:rsid w:val="00B84AD8"/>
    <w:rsid w:val="00B85245"/>
    <w:rsid w:val="00B8540E"/>
    <w:rsid w:val="00B85DFA"/>
    <w:rsid w:val="00B86633"/>
    <w:rsid w:val="00B86C41"/>
    <w:rsid w:val="00B870FE"/>
    <w:rsid w:val="00B872BA"/>
    <w:rsid w:val="00B87ED1"/>
    <w:rsid w:val="00B90EAB"/>
    <w:rsid w:val="00B912AD"/>
    <w:rsid w:val="00B9150E"/>
    <w:rsid w:val="00B92365"/>
    <w:rsid w:val="00B928E2"/>
    <w:rsid w:val="00B92F09"/>
    <w:rsid w:val="00B93026"/>
    <w:rsid w:val="00B93207"/>
    <w:rsid w:val="00B933E5"/>
    <w:rsid w:val="00B93739"/>
    <w:rsid w:val="00B937AA"/>
    <w:rsid w:val="00B93EA4"/>
    <w:rsid w:val="00B9405B"/>
    <w:rsid w:val="00B94431"/>
    <w:rsid w:val="00B94A3B"/>
    <w:rsid w:val="00B94C64"/>
    <w:rsid w:val="00B94EE0"/>
    <w:rsid w:val="00B95017"/>
    <w:rsid w:val="00B958F3"/>
    <w:rsid w:val="00B95E65"/>
    <w:rsid w:val="00B96189"/>
    <w:rsid w:val="00B9649A"/>
    <w:rsid w:val="00B9677E"/>
    <w:rsid w:val="00B967F3"/>
    <w:rsid w:val="00B97989"/>
    <w:rsid w:val="00BA0082"/>
    <w:rsid w:val="00BA1287"/>
    <w:rsid w:val="00BA1878"/>
    <w:rsid w:val="00BA1DFE"/>
    <w:rsid w:val="00BA1F6F"/>
    <w:rsid w:val="00BA1F7E"/>
    <w:rsid w:val="00BA2122"/>
    <w:rsid w:val="00BA218C"/>
    <w:rsid w:val="00BA2753"/>
    <w:rsid w:val="00BA2A7C"/>
    <w:rsid w:val="00BA2ED7"/>
    <w:rsid w:val="00BA357F"/>
    <w:rsid w:val="00BA4738"/>
    <w:rsid w:val="00BA4EE9"/>
    <w:rsid w:val="00BA5816"/>
    <w:rsid w:val="00BA5BF0"/>
    <w:rsid w:val="00BA5EEE"/>
    <w:rsid w:val="00BA630D"/>
    <w:rsid w:val="00BB040E"/>
    <w:rsid w:val="00BB0476"/>
    <w:rsid w:val="00BB05BF"/>
    <w:rsid w:val="00BB06F8"/>
    <w:rsid w:val="00BB1F44"/>
    <w:rsid w:val="00BB2414"/>
    <w:rsid w:val="00BB274B"/>
    <w:rsid w:val="00BB284E"/>
    <w:rsid w:val="00BB35B3"/>
    <w:rsid w:val="00BB3642"/>
    <w:rsid w:val="00BB398D"/>
    <w:rsid w:val="00BB43E5"/>
    <w:rsid w:val="00BB522D"/>
    <w:rsid w:val="00BB5478"/>
    <w:rsid w:val="00BB5A6D"/>
    <w:rsid w:val="00BB6156"/>
    <w:rsid w:val="00BB6266"/>
    <w:rsid w:val="00BB640A"/>
    <w:rsid w:val="00BB6470"/>
    <w:rsid w:val="00BB66DD"/>
    <w:rsid w:val="00BB733A"/>
    <w:rsid w:val="00BB734A"/>
    <w:rsid w:val="00BB7D31"/>
    <w:rsid w:val="00BC005C"/>
    <w:rsid w:val="00BC00BE"/>
    <w:rsid w:val="00BC0356"/>
    <w:rsid w:val="00BC0811"/>
    <w:rsid w:val="00BC0EAF"/>
    <w:rsid w:val="00BC11AC"/>
    <w:rsid w:val="00BC17BD"/>
    <w:rsid w:val="00BC19A4"/>
    <w:rsid w:val="00BC1BE7"/>
    <w:rsid w:val="00BC2120"/>
    <w:rsid w:val="00BC27DE"/>
    <w:rsid w:val="00BC29DA"/>
    <w:rsid w:val="00BC2AD7"/>
    <w:rsid w:val="00BC3000"/>
    <w:rsid w:val="00BC311A"/>
    <w:rsid w:val="00BC34F1"/>
    <w:rsid w:val="00BC34FF"/>
    <w:rsid w:val="00BC39D3"/>
    <w:rsid w:val="00BC3AF2"/>
    <w:rsid w:val="00BC3BD6"/>
    <w:rsid w:val="00BC524D"/>
    <w:rsid w:val="00BC5BB3"/>
    <w:rsid w:val="00BC5E20"/>
    <w:rsid w:val="00BC5FFC"/>
    <w:rsid w:val="00BC604D"/>
    <w:rsid w:val="00BC644F"/>
    <w:rsid w:val="00BC6533"/>
    <w:rsid w:val="00BC66DC"/>
    <w:rsid w:val="00BC6786"/>
    <w:rsid w:val="00BC72E3"/>
    <w:rsid w:val="00BC76FB"/>
    <w:rsid w:val="00BD0128"/>
    <w:rsid w:val="00BD0600"/>
    <w:rsid w:val="00BD06F5"/>
    <w:rsid w:val="00BD0D76"/>
    <w:rsid w:val="00BD10C6"/>
    <w:rsid w:val="00BD11BE"/>
    <w:rsid w:val="00BD1743"/>
    <w:rsid w:val="00BD1B75"/>
    <w:rsid w:val="00BD2156"/>
    <w:rsid w:val="00BD2817"/>
    <w:rsid w:val="00BD2851"/>
    <w:rsid w:val="00BD2894"/>
    <w:rsid w:val="00BD2A3F"/>
    <w:rsid w:val="00BD2AF8"/>
    <w:rsid w:val="00BD2CAD"/>
    <w:rsid w:val="00BD32B1"/>
    <w:rsid w:val="00BD33A8"/>
    <w:rsid w:val="00BD3D55"/>
    <w:rsid w:val="00BD441C"/>
    <w:rsid w:val="00BD4455"/>
    <w:rsid w:val="00BD455E"/>
    <w:rsid w:val="00BD66A6"/>
    <w:rsid w:val="00BD6823"/>
    <w:rsid w:val="00BD7174"/>
    <w:rsid w:val="00BD7377"/>
    <w:rsid w:val="00BD748F"/>
    <w:rsid w:val="00BD79F4"/>
    <w:rsid w:val="00BD7C18"/>
    <w:rsid w:val="00BD7F80"/>
    <w:rsid w:val="00BE12BA"/>
    <w:rsid w:val="00BE1646"/>
    <w:rsid w:val="00BE16C3"/>
    <w:rsid w:val="00BE19DC"/>
    <w:rsid w:val="00BE1A7E"/>
    <w:rsid w:val="00BE1A9E"/>
    <w:rsid w:val="00BE1DD9"/>
    <w:rsid w:val="00BE275D"/>
    <w:rsid w:val="00BE28B1"/>
    <w:rsid w:val="00BE2C15"/>
    <w:rsid w:val="00BE3355"/>
    <w:rsid w:val="00BE356F"/>
    <w:rsid w:val="00BE3787"/>
    <w:rsid w:val="00BE3865"/>
    <w:rsid w:val="00BE3BB4"/>
    <w:rsid w:val="00BE42FB"/>
    <w:rsid w:val="00BE448B"/>
    <w:rsid w:val="00BE4D18"/>
    <w:rsid w:val="00BE52B0"/>
    <w:rsid w:val="00BE53AC"/>
    <w:rsid w:val="00BE5A14"/>
    <w:rsid w:val="00BE5E68"/>
    <w:rsid w:val="00BE704D"/>
    <w:rsid w:val="00BE78ED"/>
    <w:rsid w:val="00BE7DD7"/>
    <w:rsid w:val="00BF0051"/>
    <w:rsid w:val="00BF0BA8"/>
    <w:rsid w:val="00BF0CE9"/>
    <w:rsid w:val="00BF1308"/>
    <w:rsid w:val="00BF1423"/>
    <w:rsid w:val="00BF18C0"/>
    <w:rsid w:val="00BF1F2E"/>
    <w:rsid w:val="00BF1F83"/>
    <w:rsid w:val="00BF2201"/>
    <w:rsid w:val="00BF3A2F"/>
    <w:rsid w:val="00BF3C5D"/>
    <w:rsid w:val="00BF3D7D"/>
    <w:rsid w:val="00BF3F97"/>
    <w:rsid w:val="00BF42C9"/>
    <w:rsid w:val="00BF4AD8"/>
    <w:rsid w:val="00BF4CC0"/>
    <w:rsid w:val="00BF4D0E"/>
    <w:rsid w:val="00BF5099"/>
    <w:rsid w:val="00BF5114"/>
    <w:rsid w:val="00BF596A"/>
    <w:rsid w:val="00BF5F54"/>
    <w:rsid w:val="00BF62A0"/>
    <w:rsid w:val="00BF6828"/>
    <w:rsid w:val="00BF6882"/>
    <w:rsid w:val="00BF69EF"/>
    <w:rsid w:val="00BF70AF"/>
    <w:rsid w:val="00BF71A1"/>
    <w:rsid w:val="00BF763E"/>
    <w:rsid w:val="00BF78CB"/>
    <w:rsid w:val="00BF7957"/>
    <w:rsid w:val="00BF7C9A"/>
    <w:rsid w:val="00BF7F1D"/>
    <w:rsid w:val="00C007AA"/>
    <w:rsid w:val="00C007C5"/>
    <w:rsid w:val="00C0136B"/>
    <w:rsid w:val="00C01423"/>
    <w:rsid w:val="00C014CB"/>
    <w:rsid w:val="00C01AA3"/>
    <w:rsid w:val="00C01BF4"/>
    <w:rsid w:val="00C02732"/>
    <w:rsid w:val="00C039B1"/>
    <w:rsid w:val="00C03A2C"/>
    <w:rsid w:val="00C03C79"/>
    <w:rsid w:val="00C04502"/>
    <w:rsid w:val="00C04B98"/>
    <w:rsid w:val="00C0558B"/>
    <w:rsid w:val="00C05C1D"/>
    <w:rsid w:val="00C05EF9"/>
    <w:rsid w:val="00C06A32"/>
    <w:rsid w:val="00C06D33"/>
    <w:rsid w:val="00C06E87"/>
    <w:rsid w:val="00C0717E"/>
    <w:rsid w:val="00C073CE"/>
    <w:rsid w:val="00C07566"/>
    <w:rsid w:val="00C0756F"/>
    <w:rsid w:val="00C075B0"/>
    <w:rsid w:val="00C07646"/>
    <w:rsid w:val="00C07B2A"/>
    <w:rsid w:val="00C07D06"/>
    <w:rsid w:val="00C07F7E"/>
    <w:rsid w:val="00C1012A"/>
    <w:rsid w:val="00C108D1"/>
    <w:rsid w:val="00C10E75"/>
    <w:rsid w:val="00C11F28"/>
    <w:rsid w:val="00C11FFD"/>
    <w:rsid w:val="00C12A2F"/>
    <w:rsid w:val="00C12BA0"/>
    <w:rsid w:val="00C12F37"/>
    <w:rsid w:val="00C13021"/>
    <w:rsid w:val="00C13E44"/>
    <w:rsid w:val="00C1435B"/>
    <w:rsid w:val="00C145AA"/>
    <w:rsid w:val="00C147EB"/>
    <w:rsid w:val="00C154CA"/>
    <w:rsid w:val="00C1649A"/>
    <w:rsid w:val="00C16D88"/>
    <w:rsid w:val="00C1704B"/>
    <w:rsid w:val="00C17253"/>
    <w:rsid w:val="00C17381"/>
    <w:rsid w:val="00C17873"/>
    <w:rsid w:val="00C17B93"/>
    <w:rsid w:val="00C17D8D"/>
    <w:rsid w:val="00C17E02"/>
    <w:rsid w:val="00C17E38"/>
    <w:rsid w:val="00C202AE"/>
    <w:rsid w:val="00C20710"/>
    <w:rsid w:val="00C209DB"/>
    <w:rsid w:val="00C20B7F"/>
    <w:rsid w:val="00C217E2"/>
    <w:rsid w:val="00C227F7"/>
    <w:rsid w:val="00C2363E"/>
    <w:rsid w:val="00C23C70"/>
    <w:rsid w:val="00C23DAE"/>
    <w:rsid w:val="00C23FB5"/>
    <w:rsid w:val="00C24222"/>
    <w:rsid w:val="00C2442C"/>
    <w:rsid w:val="00C248AE"/>
    <w:rsid w:val="00C24B3F"/>
    <w:rsid w:val="00C24BA5"/>
    <w:rsid w:val="00C24FB0"/>
    <w:rsid w:val="00C24FFB"/>
    <w:rsid w:val="00C25441"/>
    <w:rsid w:val="00C25A16"/>
    <w:rsid w:val="00C25E47"/>
    <w:rsid w:val="00C2625A"/>
    <w:rsid w:val="00C2638E"/>
    <w:rsid w:val="00C2649B"/>
    <w:rsid w:val="00C2681A"/>
    <w:rsid w:val="00C27235"/>
    <w:rsid w:val="00C310B0"/>
    <w:rsid w:val="00C31D70"/>
    <w:rsid w:val="00C31EDE"/>
    <w:rsid w:val="00C32E94"/>
    <w:rsid w:val="00C32FE5"/>
    <w:rsid w:val="00C3347F"/>
    <w:rsid w:val="00C33656"/>
    <w:rsid w:val="00C3375B"/>
    <w:rsid w:val="00C33A98"/>
    <w:rsid w:val="00C33EA3"/>
    <w:rsid w:val="00C342BE"/>
    <w:rsid w:val="00C34571"/>
    <w:rsid w:val="00C34C27"/>
    <w:rsid w:val="00C34FB2"/>
    <w:rsid w:val="00C35054"/>
    <w:rsid w:val="00C3583B"/>
    <w:rsid w:val="00C36443"/>
    <w:rsid w:val="00C364DC"/>
    <w:rsid w:val="00C368B1"/>
    <w:rsid w:val="00C371EE"/>
    <w:rsid w:val="00C37544"/>
    <w:rsid w:val="00C37E34"/>
    <w:rsid w:val="00C37EC8"/>
    <w:rsid w:val="00C40319"/>
    <w:rsid w:val="00C40EDC"/>
    <w:rsid w:val="00C41B58"/>
    <w:rsid w:val="00C41E73"/>
    <w:rsid w:val="00C42389"/>
    <w:rsid w:val="00C42AAE"/>
    <w:rsid w:val="00C4344B"/>
    <w:rsid w:val="00C434F2"/>
    <w:rsid w:val="00C4374E"/>
    <w:rsid w:val="00C43E8B"/>
    <w:rsid w:val="00C4491F"/>
    <w:rsid w:val="00C44BF8"/>
    <w:rsid w:val="00C44FFD"/>
    <w:rsid w:val="00C454D8"/>
    <w:rsid w:val="00C45EA4"/>
    <w:rsid w:val="00C46CBD"/>
    <w:rsid w:val="00C46EFC"/>
    <w:rsid w:val="00C47238"/>
    <w:rsid w:val="00C47C96"/>
    <w:rsid w:val="00C50D3F"/>
    <w:rsid w:val="00C517EC"/>
    <w:rsid w:val="00C518C9"/>
    <w:rsid w:val="00C51C01"/>
    <w:rsid w:val="00C51F05"/>
    <w:rsid w:val="00C53115"/>
    <w:rsid w:val="00C53515"/>
    <w:rsid w:val="00C53EF0"/>
    <w:rsid w:val="00C55578"/>
    <w:rsid w:val="00C555AB"/>
    <w:rsid w:val="00C55732"/>
    <w:rsid w:val="00C558A9"/>
    <w:rsid w:val="00C558E1"/>
    <w:rsid w:val="00C5620E"/>
    <w:rsid w:val="00C5652D"/>
    <w:rsid w:val="00C568A6"/>
    <w:rsid w:val="00C569AE"/>
    <w:rsid w:val="00C56E7C"/>
    <w:rsid w:val="00C57C6F"/>
    <w:rsid w:val="00C6014F"/>
    <w:rsid w:val="00C6064F"/>
    <w:rsid w:val="00C60684"/>
    <w:rsid w:val="00C60C35"/>
    <w:rsid w:val="00C61281"/>
    <w:rsid w:val="00C61686"/>
    <w:rsid w:val="00C62096"/>
    <w:rsid w:val="00C6221C"/>
    <w:rsid w:val="00C62360"/>
    <w:rsid w:val="00C62549"/>
    <w:rsid w:val="00C62CA4"/>
    <w:rsid w:val="00C62F13"/>
    <w:rsid w:val="00C62FF6"/>
    <w:rsid w:val="00C630CE"/>
    <w:rsid w:val="00C637A2"/>
    <w:rsid w:val="00C63918"/>
    <w:rsid w:val="00C642D8"/>
    <w:rsid w:val="00C642E7"/>
    <w:rsid w:val="00C645CB"/>
    <w:rsid w:val="00C64B2B"/>
    <w:rsid w:val="00C64BF7"/>
    <w:rsid w:val="00C64D5C"/>
    <w:rsid w:val="00C65A9C"/>
    <w:rsid w:val="00C66A5E"/>
    <w:rsid w:val="00C66C7E"/>
    <w:rsid w:val="00C66F82"/>
    <w:rsid w:val="00C67240"/>
    <w:rsid w:val="00C674DC"/>
    <w:rsid w:val="00C675D0"/>
    <w:rsid w:val="00C67626"/>
    <w:rsid w:val="00C6785C"/>
    <w:rsid w:val="00C67B2F"/>
    <w:rsid w:val="00C67D83"/>
    <w:rsid w:val="00C70137"/>
    <w:rsid w:val="00C701C2"/>
    <w:rsid w:val="00C703B3"/>
    <w:rsid w:val="00C70650"/>
    <w:rsid w:val="00C712E2"/>
    <w:rsid w:val="00C71382"/>
    <w:rsid w:val="00C71F82"/>
    <w:rsid w:val="00C72013"/>
    <w:rsid w:val="00C722FF"/>
    <w:rsid w:val="00C725DB"/>
    <w:rsid w:val="00C7397F"/>
    <w:rsid w:val="00C743F0"/>
    <w:rsid w:val="00C74412"/>
    <w:rsid w:val="00C75E25"/>
    <w:rsid w:val="00C779A5"/>
    <w:rsid w:val="00C77A01"/>
    <w:rsid w:val="00C77ED9"/>
    <w:rsid w:val="00C80346"/>
    <w:rsid w:val="00C806E4"/>
    <w:rsid w:val="00C80745"/>
    <w:rsid w:val="00C80754"/>
    <w:rsid w:val="00C80AFF"/>
    <w:rsid w:val="00C811F8"/>
    <w:rsid w:val="00C81234"/>
    <w:rsid w:val="00C814B7"/>
    <w:rsid w:val="00C828AD"/>
    <w:rsid w:val="00C829D5"/>
    <w:rsid w:val="00C82EFE"/>
    <w:rsid w:val="00C835C5"/>
    <w:rsid w:val="00C83713"/>
    <w:rsid w:val="00C84B2C"/>
    <w:rsid w:val="00C84BCC"/>
    <w:rsid w:val="00C84C49"/>
    <w:rsid w:val="00C84EA6"/>
    <w:rsid w:val="00C8538C"/>
    <w:rsid w:val="00C85D6E"/>
    <w:rsid w:val="00C864DB"/>
    <w:rsid w:val="00C866CD"/>
    <w:rsid w:val="00C866D0"/>
    <w:rsid w:val="00C874AB"/>
    <w:rsid w:val="00C87932"/>
    <w:rsid w:val="00C87949"/>
    <w:rsid w:val="00C87BCB"/>
    <w:rsid w:val="00C87C24"/>
    <w:rsid w:val="00C907D2"/>
    <w:rsid w:val="00C90C9B"/>
    <w:rsid w:val="00C90E5E"/>
    <w:rsid w:val="00C914EF"/>
    <w:rsid w:val="00C9150E"/>
    <w:rsid w:val="00C91599"/>
    <w:rsid w:val="00C91B3D"/>
    <w:rsid w:val="00C92140"/>
    <w:rsid w:val="00C92C26"/>
    <w:rsid w:val="00C92CDA"/>
    <w:rsid w:val="00C92D83"/>
    <w:rsid w:val="00C92FFF"/>
    <w:rsid w:val="00C93119"/>
    <w:rsid w:val="00C93212"/>
    <w:rsid w:val="00C9332B"/>
    <w:rsid w:val="00C9415E"/>
    <w:rsid w:val="00C945E3"/>
    <w:rsid w:val="00C946C7"/>
    <w:rsid w:val="00C947FB"/>
    <w:rsid w:val="00C952BC"/>
    <w:rsid w:val="00C9566F"/>
    <w:rsid w:val="00C95676"/>
    <w:rsid w:val="00C957B3"/>
    <w:rsid w:val="00C958D2"/>
    <w:rsid w:val="00C95A8E"/>
    <w:rsid w:val="00C95B89"/>
    <w:rsid w:val="00C96635"/>
    <w:rsid w:val="00C96912"/>
    <w:rsid w:val="00C96C9B"/>
    <w:rsid w:val="00C97B8F"/>
    <w:rsid w:val="00C97C07"/>
    <w:rsid w:val="00C97C67"/>
    <w:rsid w:val="00C97D94"/>
    <w:rsid w:val="00CA0881"/>
    <w:rsid w:val="00CA11AC"/>
    <w:rsid w:val="00CA1775"/>
    <w:rsid w:val="00CA19B4"/>
    <w:rsid w:val="00CA1B5D"/>
    <w:rsid w:val="00CA23A1"/>
    <w:rsid w:val="00CA23DA"/>
    <w:rsid w:val="00CA27E4"/>
    <w:rsid w:val="00CA369E"/>
    <w:rsid w:val="00CA3910"/>
    <w:rsid w:val="00CA47E4"/>
    <w:rsid w:val="00CA4815"/>
    <w:rsid w:val="00CA4A97"/>
    <w:rsid w:val="00CA50D4"/>
    <w:rsid w:val="00CA5283"/>
    <w:rsid w:val="00CA549D"/>
    <w:rsid w:val="00CA57E0"/>
    <w:rsid w:val="00CA6080"/>
    <w:rsid w:val="00CA64B8"/>
    <w:rsid w:val="00CA6595"/>
    <w:rsid w:val="00CA6AE9"/>
    <w:rsid w:val="00CA6E8D"/>
    <w:rsid w:val="00CA7EFF"/>
    <w:rsid w:val="00CA7F49"/>
    <w:rsid w:val="00CB028D"/>
    <w:rsid w:val="00CB0791"/>
    <w:rsid w:val="00CB08E0"/>
    <w:rsid w:val="00CB1387"/>
    <w:rsid w:val="00CB13FF"/>
    <w:rsid w:val="00CB1E52"/>
    <w:rsid w:val="00CB215B"/>
    <w:rsid w:val="00CB27B8"/>
    <w:rsid w:val="00CB2CAF"/>
    <w:rsid w:val="00CB355A"/>
    <w:rsid w:val="00CB3EB8"/>
    <w:rsid w:val="00CB4099"/>
    <w:rsid w:val="00CB4E82"/>
    <w:rsid w:val="00CB519F"/>
    <w:rsid w:val="00CB5399"/>
    <w:rsid w:val="00CB557B"/>
    <w:rsid w:val="00CB57E6"/>
    <w:rsid w:val="00CB58E2"/>
    <w:rsid w:val="00CB64C6"/>
    <w:rsid w:val="00CB65EB"/>
    <w:rsid w:val="00CB6FF6"/>
    <w:rsid w:val="00CB70B9"/>
    <w:rsid w:val="00CB715C"/>
    <w:rsid w:val="00CB71E0"/>
    <w:rsid w:val="00CB7484"/>
    <w:rsid w:val="00CC011D"/>
    <w:rsid w:val="00CC0F7F"/>
    <w:rsid w:val="00CC1CDD"/>
    <w:rsid w:val="00CC2457"/>
    <w:rsid w:val="00CC264F"/>
    <w:rsid w:val="00CC313B"/>
    <w:rsid w:val="00CC3202"/>
    <w:rsid w:val="00CC331C"/>
    <w:rsid w:val="00CC34DD"/>
    <w:rsid w:val="00CC362B"/>
    <w:rsid w:val="00CC3934"/>
    <w:rsid w:val="00CC3E1D"/>
    <w:rsid w:val="00CC4282"/>
    <w:rsid w:val="00CC4A25"/>
    <w:rsid w:val="00CC4BBF"/>
    <w:rsid w:val="00CC5181"/>
    <w:rsid w:val="00CC6322"/>
    <w:rsid w:val="00CC639B"/>
    <w:rsid w:val="00CC6617"/>
    <w:rsid w:val="00CC68E1"/>
    <w:rsid w:val="00CC6B91"/>
    <w:rsid w:val="00CC6C65"/>
    <w:rsid w:val="00CC6F56"/>
    <w:rsid w:val="00CC7076"/>
    <w:rsid w:val="00CD027C"/>
    <w:rsid w:val="00CD0871"/>
    <w:rsid w:val="00CD19EE"/>
    <w:rsid w:val="00CD2176"/>
    <w:rsid w:val="00CD284A"/>
    <w:rsid w:val="00CD3566"/>
    <w:rsid w:val="00CD3596"/>
    <w:rsid w:val="00CD4524"/>
    <w:rsid w:val="00CD4910"/>
    <w:rsid w:val="00CD4977"/>
    <w:rsid w:val="00CD4C53"/>
    <w:rsid w:val="00CD5207"/>
    <w:rsid w:val="00CD55F9"/>
    <w:rsid w:val="00CD5A0B"/>
    <w:rsid w:val="00CD6592"/>
    <w:rsid w:val="00CD66DA"/>
    <w:rsid w:val="00CD7428"/>
    <w:rsid w:val="00CD76F2"/>
    <w:rsid w:val="00CD77F0"/>
    <w:rsid w:val="00CD781A"/>
    <w:rsid w:val="00CD7DE1"/>
    <w:rsid w:val="00CE05F0"/>
    <w:rsid w:val="00CE07E6"/>
    <w:rsid w:val="00CE0E19"/>
    <w:rsid w:val="00CE14B6"/>
    <w:rsid w:val="00CE17C5"/>
    <w:rsid w:val="00CE1EF2"/>
    <w:rsid w:val="00CE23D6"/>
    <w:rsid w:val="00CE254C"/>
    <w:rsid w:val="00CE303A"/>
    <w:rsid w:val="00CE30F6"/>
    <w:rsid w:val="00CE364A"/>
    <w:rsid w:val="00CE37F8"/>
    <w:rsid w:val="00CE3969"/>
    <w:rsid w:val="00CE3C8F"/>
    <w:rsid w:val="00CE4F0A"/>
    <w:rsid w:val="00CE50DB"/>
    <w:rsid w:val="00CE510C"/>
    <w:rsid w:val="00CE61A3"/>
    <w:rsid w:val="00CE62FF"/>
    <w:rsid w:val="00CE6605"/>
    <w:rsid w:val="00CE77AB"/>
    <w:rsid w:val="00CE7A46"/>
    <w:rsid w:val="00CF0662"/>
    <w:rsid w:val="00CF1047"/>
    <w:rsid w:val="00CF15E0"/>
    <w:rsid w:val="00CF1BF8"/>
    <w:rsid w:val="00CF25A9"/>
    <w:rsid w:val="00CF25D3"/>
    <w:rsid w:val="00CF27EA"/>
    <w:rsid w:val="00CF2E34"/>
    <w:rsid w:val="00CF33E5"/>
    <w:rsid w:val="00CF3436"/>
    <w:rsid w:val="00CF3521"/>
    <w:rsid w:val="00CF41C2"/>
    <w:rsid w:val="00CF467D"/>
    <w:rsid w:val="00CF4E21"/>
    <w:rsid w:val="00CF4FE3"/>
    <w:rsid w:val="00CF514B"/>
    <w:rsid w:val="00CF59B7"/>
    <w:rsid w:val="00CF5B7B"/>
    <w:rsid w:val="00CF643F"/>
    <w:rsid w:val="00CF7A60"/>
    <w:rsid w:val="00D0003C"/>
    <w:rsid w:val="00D003D0"/>
    <w:rsid w:val="00D003D2"/>
    <w:rsid w:val="00D006B9"/>
    <w:rsid w:val="00D0138C"/>
    <w:rsid w:val="00D017F6"/>
    <w:rsid w:val="00D019CF"/>
    <w:rsid w:val="00D01F82"/>
    <w:rsid w:val="00D020E9"/>
    <w:rsid w:val="00D023F8"/>
    <w:rsid w:val="00D02781"/>
    <w:rsid w:val="00D02784"/>
    <w:rsid w:val="00D02F3E"/>
    <w:rsid w:val="00D02F65"/>
    <w:rsid w:val="00D030F5"/>
    <w:rsid w:val="00D032F2"/>
    <w:rsid w:val="00D03AEA"/>
    <w:rsid w:val="00D042E5"/>
    <w:rsid w:val="00D04496"/>
    <w:rsid w:val="00D044F0"/>
    <w:rsid w:val="00D04930"/>
    <w:rsid w:val="00D04CB7"/>
    <w:rsid w:val="00D05596"/>
    <w:rsid w:val="00D05C41"/>
    <w:rsid w:val="00D05E35"/>
    <w:rsid w:val="00D05EC5"/>
    <w:rsid w:val="00D05EE7"/>
    <w:rsid w:val="00D068A9"/>
    <w:rsid w:val="00D072EF"/>
    <w:rsid w:val="00D07B85"/>
    <w:rsid w:val="00D07BB7"/>
    <w:rsid w:val="00D07BD9"/>
    <w:rsid w:val="00D10291"/>
    <w:rsid w:val="00D10418"/>
    <w:rsid w:val="00D11625"/>
    <w:rsid w:val="00D1173C"/>
    <w:rsid w:val="00D117E2"/>
    <w:rsid w:val="00D11BA8"/>
    <w:rsid w:val="00D11E40"/>
    <w:rsid w:val="00D12213"/>
    <w:rsid w:val="00D125AB"/>
    <w:rsid w:val="00D126E2"/>
    <w:rsid w:val="00D12CF1"/>
    <w:rsid w:val="00D13107"/>
    <w:rsid w:val="00D13178"/>
    <w:rsid w:val="00D134AD"/>
    <w:rsid w:val="00D13A70"/>
    <w:rsid w:val="00D14365"/>
    <w:rsid w:val="00D14407"/>
    <w:rsid w:val="00D1448A"/>
    <w:rsid w:val="00D1464D"/>
    <w:rsid w:val="00D14711"/>
    <w:rsid w:val="00D1508E"/>
    <w:rsid w:val="00D15120"/>
    <w:rsid w:val="00D15CE3"/>
    <w:rsid w:val="00D15F0A"/>
    <w:rsid w:val="00D16008"/>
    <w:rsid w:val="00D1724F"/>
    <w:rsid w:val="00D17E16"/>
    <w:rsid w:val="00D20113"/>
    <w:rsid w:val="00D20176"/>
    <w:rsid w:val="00D20AD3"/>
    <w:rsid w:val="00D21117"/>
    <w:rsid w:val="00D21C41"/>
    <w:rsid w:val="00D221B2"/>
    <w:rsid w:val="00D226F7"/>
    <w:rsid w:val="00D22B53"/>
    <w:rsid w:val="00D22B6B"/>
    <w:rsid w:val="00D22CFF"/>
    <w:rsid w:val="00D235F1"/>
    <w:rsid w:val="00D23A6D"/>
    <w:rsid w:val="00D23BF4"/>
    <w:rsid w:val="00D24339"/>
    <w:rsid w:val="00D247AA"/>
    <w:rsid w:val="00D24CBE"/>
    <w:rsid w:val="00D25316"/>
    <w:rsid w:val="00D253F9"/>
    <w:rsid w:val="00D25566"/>
    <w:rsid w:val="00D25841"/>
    <w:rsid w:val="00D258E6"/>
    <w:rsid w:val="00D25AA4"/>
    <w:rsid w:val="00D25D62"/>
    <w:rsid w:val="00D25ED9"/>
    <w:rsid w:val="00D26292"/>
    <w:rsid w:val="00D26811"/>
    <w:rsid w:val="00D26874"/>
    <w:rsid w:val="00D268E7"/>
    <w:rsid w:val="00D26F11"/>
    <w:rsid w:val="00D27720"/>
    <w:rsid w:val="00D27B68"/>
    <w:rsid w:val="00D30206"/>
    <w:rsid w:val="00D3025A"/>
    <w:rsid w:val="00D30835"/>
    <w:rsid w:val="00D31341"/>
    <w:rsid w:val="00D3158D"/>
    <w:rsid w:val="00D31B25"/>
    <w:rsid w:val="00D31EFB"/>
    <w:rsid w:val="00D320E2"/>
    <w:rsid w:val="00D32424"/>
    <w:rsid w:val="00D32436"/>
    <w:rsid w:val="00D327F1"/>
    <w:rsid w:val="00D32AAD"/>
    <w:rsid w:val="00D32CCE"/>
    <w:rsid w:val="00D333C1"/>
    <w:rsid w:val="00D333D0"/>
    <w:rsid w:val="00D34991"/>
    <w:rsid w:val="00D34D04"/>
    <w:rsid w:val="00D35D4F"/>
    <w:rsid w:val="00D35F95"/>
    <w:rsid w:val="00D370B4"/>
    <w:rsid w:val="00D37AFE"/>
    <w:rsid w:val="00D37DAA"/>
    <w:rsid w:val="00D37F0E"/>
    <w:rsid w:val="00D40A73"/>
    <w:rsid w:val="00D40B48"/>
    <w:rsid w:val="00D410B5"/>
    <w:rsid w:val="00D4186E"/>
    <w:rsid w:val="00D41D16"/>
    <w:rsid w:val="00D4202B"/>
    <w:rsid w:val="00D420DF"/>
    <w:rsid w:val="00D42837"/>
    <w:rsid w:val="00D436BF"/>
    <w:rsid w:val="00D43DAA"/>
    <w:rsid w:val="00D4400A"/>
    <w:rsid w:val="00D440A9"/>
    <w:rsid w:val="00D45065"/>
    <w:rsid w:val="00D456B8"/>
    <w:rsid w:val="00D4582E"/>
    <w:rsid w:val="00D4636F"/>
    <w:rsid w:val="00D4638F"/>
    <w:rsid w:val="00D46CB7"/>
    <w:rsid w:val="00D46F9E"/>
    <w:rsid w:val="00D47237"/>
    <w:rsid w:val="00D4751A"/>
    <w:rsid w:val="00D47736"/>
    <w:rsid w:val="00D47A29"/>
    <w:rsid w:val="00D500D4"/>
    <w:rsid w:val="00D50397"/>
    <w:rsid w:val="00D503CC"/>
    <w:rsid w:val="00D5049D"/>
    <w:rsid w:val="00D50620"/>
    <w:rsid w:val="00D510B8"/>
    <w:rsid w:val="00D51A36"/>
    <w:rsid w:val="00D51ACF"/>
    <w:rsid w:val="00D52198"/>
    <w:rsid w:val="00D5221C"/>
    <w:rsid w:val="00D5278E"/>
    <w:rsid w:val="00D54566"/>
    <w:rsid w:val="00D547C5"/>
    <w:rsid w:val="00D547D0"/>
    <w:rsid w:val="00D550FD"/>
    <w:rsid w:val="00D5576F"/>
    <w:rsid w:val="00D55A4F"/>
    <w:rsid w:val="00D570D7"/>
    <w:rsid w:val="00D57868"/>
    <w:rsid w:val="00D57980"/>
    <w:rsid w:val="00D57D70"/>
    <w:rsid w:val="00D600CC"/>
    <w:rsid w:val="00D6025A"/>
    <w:rsid w:val="00D608E9"/>
    <w:rsid w:val="00D60A0B"/>
    <w:rsid w:val="00D60A46"/>
    <w:rsid w:val="00D60B23"/>
    <w:rsid w:val="00D60FED"/>
    <w:rsid w:val="00D6171A"/>
    <w:rsid w:val="00D6252E"/>
    <w:rsid w:val="00D6288B"/>
    <w:rsid w:val="00D628EC"/>
    <w:rsid w:val="00D62EC0"/>
    <w:rsid w:val="00D6382A"/>
    <w:rsid w:val="00D639B0"/>
    <w:rsid w:val="00D63BCE"/>
    <w:rsid w:val="00D63E5B"/>
    <w:rsid w:val="00D6446A"/>
    <w:rsid w:val="00D646B1"/>
    <w:rsid w:val="00D654F7"/>
    <w:rsid w:val="00D65511"/>
    <w:rsid w:val="00D65915"/>
    <w:rsid w:val="00D663DE"/>
    <w:rsid w:val="00D664E0"/>
    <w:rsid w:val="00D666E3"/>
    <w:rsid w:val="00D66822"/>
    <w:rsid w:val="00D6695E"/>
    <w:rsid w:val="00D671EA"/>
    <w:rsid w:val="00D67971"/>
    <w:rsid w:val="00D70870"/>
    <w:rsid w:val="00D71A0A"/>
    <w:rsid w:val="00D72B15"/>
    <w:rsid w:val="00D72EB8"/>
    <w:rsid w:val="00D73453"/>
    <w:rsid w:val="00D73829"/>
    <w:rsid w:val="00D7385C"/>
    <w:rsid w:val="00D73A4D"/>
    <w:rsid w:val="00D73F78"/>
    <w:rsid w:val="00D741A3"/>
    <w:rsid w:val="00D745FB"/>
    <w:rsid w:val="00D7464D"/>
    <w:rsid w:val="00D74686"/>
    <w:rsid w:val="00D747B6"/>
    <w:rsid w:val="00D7494D"/>
    <w:rsid w:val="00D74E1E"/>
    <w:rsid w:val="00D75F25"/>
    <w:rsid w:val="00D765D6"/>
    <w:rsid w:val="00D76999"/>
    <w:rsid w:val="00D76DB0"/>
    <w:rsid w:val="00D7703B"/>
    <w:rsid w:val="00D77104"/>
    <w:rsid w:val="00D776AE"/>
    <w:rsid w:val="00D77833"/>
    <w:rsid w:val="00D778A6"/>
    <w:rsid w:val="00D77B0C"/>
    <w:rsid w:val="00D77D7B"/>
    <w:rsid w:val="00D803E2"/>
    <w:rsid w:val="00D807E2"/>
    <w:rsid w:val="00D8136A"/>
    <w:rsid w:val="00D81703"/>
    <w:rsid w:val="00D8197F"/>
    <w:rsid w:val="00D81A61"/>
    <w:rsid w:val="00D81AFA"/>
    <w:rsid w:val="00D81B9B"/>
    <w:rsid w:val="00D822B2"/>
    <w:rsid w:val="00D8291B"/>
    <w:rsid w:val="00D82F63"/>
    <w:rsid w:val="00D830EA"/>
    <w:rsid w:val="00D83382"/>
    <w:rsid w:val="00D83EB4"/>
    <w:rsid w:val="00D8429A"/>
    <w:rsid w:val="00D84587"/>
    <w:rsid w:val="00D84878"/>
    <w:rsid w:val="00D84FB4"/>
    <w:rsid w:val="00D853E1"/>
    <w:rsid w:val="00D85444"/>
    <w:rsid w:val="00D85A5F"/>
    <w:rsid w:val="00D8617D"/>
    <w:rsid w:val="00D8661F"/>
    <w:rsid w:val="00D87213"/>
    <w:rsid w:val="00D87332"/>
    <w:rsid w:val="00D873A1"/>
    <w:rsid w:val="00D87682"/>
    <w:rsid w:val="00D87886"/>
    <w:rsid w:val="00D87895"/>
    <w:rsid w:val="00D900A6"/>
    <w:rsid w:val="00D901FC"/>
    <w:rsid w:val="00D9041E"/>
    <w:rsid w:val="00D904D9"/>
    <w:rsid w:val="00D90C2D"/>
    <w:rsid w:val="00D91225"/>
    <w:rsid w:val="00D91695"/>
    <w:rsid w:val="00D9181B"/>
    <w:rsid w:val="00D9250A"/>
    <w:rsid w:val="00D9303E"/>
    <w:rsid w:val="00D930A0"/>
    <w:rsid w:val="00D931B7"/>
    <w:rsid w:val="00D9348B"/>
    <w:rsid w:val="00D9380B"/>
    <w:rsid w:val="00D93C46"/>
    <w:rsid w:val="00D93CE2"/>
    <w:rsid w:val="00D948C0"/>
    <w:rsid w:val="00D949D3"/>
    <w:rsid w:val="00D95296"/>
    <w:rsid w:val="00D9571F"/>
    <w:rsid w:val="00D95915"/>
    <w:rsid w:val="00D95B46"/>
    <w:rsid w:val="00D964B4"/>
    <w:rsid w:val="00D96736"/>
    <w:rsid w:val="00D967B9"/>
    <w:rsid w:val="00D9685A"/>
    <w:rsid w:val="00D96CB9"/>
    <w:rsid w:val="00D97402"/>
    <w:rsid w:val="00D9759D"/>
    <w:rsid w:val="00DA0B13"/>
    <w:rsid w:val="00DA11F8"/>
    <w:rsid w:val="00DA17D8"/>
    <w:rsid w:val="00DA2152"/>
    <w:rsid w:val="00DA273F"/>
    <w:rsid w:val="00DA2C0A"/>
    <w:rsid w:val="00DA3C04"/>
    <w:rsid w:val="00DA4274"/>
    <w:rsid w:val="00DA4546"/>
    <w:rsid w:val="00DA4780"/>
    <w:rsid w:val="00DA5322"/>
    <w:rsid w:val="00DA5387"/>
    <w:rsid w:val="00DA563F"/>
    <w:rsid w:val="00DA57A5"/>
    <w:rsid w:val="00DA7486"/>
    <w:rsid w:val="00DA7AF6"/>
    <w:rsid w:val="00DA7CA3"/>
    <w:rsid w:val="00DB01FA"/>
    <w:rsid w:val="00DB09FB"/>
    <w:rsid w:val="00DB1151"/>
    <w:rsid w:val="00DB1371"/>
    <w:rsid w:val="00DB1673"/>
    <w:rsid w:val="00DB17A8"/>
    <w:rsid w:val="00DB2543"/>
    <w:rsid w:val="00DB3225"/>
    <w:rsid w:val="00DB3951"/>
    <w:rsid w:val="00DB3B8C"/>
    <w:rsid w:val="00DB445F"/>
    <w:rsid w:val="00DB4736"/>
    <w:rsid w:val="00DB49C4"/>
    <w:rsid w:val="00DB4E70"/>
    <w:rsid w:val="00DB4FC1"/>
    <w:rsid w:val="00DB5544"/>
    <w:rsid w:val="00DB571B"/>
    <w:rsid w:val="00DB5BC0"/>
    <w:rsid w:val="00DB5E66"/>
    <w:rsid w:val="00DB616E"/>
    <w:rsid w:val="00DB653C"/>
    <w:rsid w:val="00DB65C3"/>
    <w:rsid w:val="00DB6691"/>
    <w:rsid w:val="00DB6915"/>
    <w:rsid w:val="00DB72D3"/>
    <w:rsid w:val="00DB7881"/>
    <w:rsid w:val="00DC03BB"/>
    <w:rsid w:val="00DC055A"/>
    <w:rsid w:val="00DC10A2"/>
    <w:rsid w:val="00DC11B7"/>
    <w:rsid w:val="00DC1678"/>
    <w:rsid w:val="00DC1C5C"/>
    <w:rsid w:val="00DC265A"/>
    <w:rsid w:val="00DC304F"/>
    <w:rsid w:val="00DC323F"/>
    <w:rsid w:val="00DC35BF"/>
    <w:rsid w:val="00DC3B0A"/>
    <w:rsid w:val="00DC475B"/>
    <w:rsid w:val="00DC4AD9"/>
    <w:rsid w:val="00DC4ECF"/>
    <w:rsid w:val="00DC4F12"/>
    <w:rsid w:val="00DC4FD2"/>
    <w:rsid w:val="00DC5015"/>
    <w:rsid w:val="00DC5EDF"/>
    <w:rsid w:val="00DC5F5C"/>
    <w:rsid w:val="00DC6222"/>
    <w:rsid w:val="00DC624F"/>
    <w:rsid w:val="00DC63DF"/>
    <w:rsid w:val="00DC652B"/>
    <w:rsid w:val="00DC696C"/>
    <w:rsid w:val="00DC7281"/>
    <w:rsid w:val="00DC7423"/>
    <w:rsid w:val="00DD0312"/>
    <w:rsid w:val="00DD0CAB"/>
    <w:rsid w:val="00DD1889"/>
    <w:rsid w:val="00DD2335"/>
    <w:rsid w:val="00DD25E1"/>
    <w:rsid w:val="00DD2665"/>
    <w:rsid w:val="00DD281C"/>
    <w:rsid w:val="00DD2872"/>
    <w:rsid w:val="00DD2A5D"/>
    <w:rsid w:val="00DD2C13"/>
    <w:rsid w:val="00DD33B3"/>
    <w:rsid w:val="00DD3487"/>
    <w:rsid w:val="00DD3621"/>
    <w:rsid w:val="00DD377F"/>
    <w:rsid w:val="00DD4349"/>
    <w:rsid w:val="00DD4D09"/>
    <w:rsid w:val="00DD4D2B"/>
    <w:rsid w:val="00DD4E05"/>
    <w:rsid w:val="00DD54A2"/>
    <w:rsid w:val="00DD5B57"/>
    <w:rsid w:val="00DD5E3F"/>
    <w:rsid w:val="00DD5FD4"/>
    <w:rsid w:val="00DD6001"/>
    <w:rsid w:val="00DD6359"/>
    <w:rsid w:val="00DD672F"/>
    <w:rsid w:val="00DD6781"/>
    <w:rsid w:val="00DD6D37"/>
    <w:rsid w:val="00DD6FC2"/>
    <w:rsid w:val="00DD7129"/>
    <w:rsid w:val="00DD7340"/>
    <w:rsid w:val="00DD7D9B"/>
    <w:rsid w:val="00DD7F22"/>
    <w:rsid w:val="00DE0659"/>
    <w:rsid w:val="00DE0B9A"/>
    <w:rsid w:val="00DE18F1"/>
    <w:rsid w:val="00DE1DBF"/>
    <w:rsid w:val="00DE21E9"/>
    <w:rsid w:val="00DE2253"/>
    <w:rsid w:val="00DE2559"/>
    <w:rsid w:val="00DE3545"/>
    <w:rsid w:val="00DE3DB4"/>
    <w:rsid w:val="00DE4B0F"/>
    <w:rsid w:val="00DE5079"/>
    <w:rsid w:val="00DE5B10"/>
    <w:rsid w:val="00DE5CD3"/>
    <w:rsid w:val="00DE5DF6"/>
    <w:rsid w:val="00DE6633"/>
    <w:rsid w:val="00DE69A9"/>
    <w:rsid w:val="00DE6A49"/>
    <w:rsid w:val="00DE73DF"/>
    <w:rsid w:val="00DE73F8"/>
    <w:rsid w:val="00DF0112"/>
    <w:rsid w:val="00DF0D0D"/>
    <w:rsid w:val="00DF0E67"/>
    <w:rsid w:val="00DF0ED9"/>
    <w:rsid w:val="00DF1035"/>
    <w:rsid w:val="00DF12B8"/>
    <w:rsid w:val="00DF15E5"/>
    <w:rsid w:val="00DF17C1"/>
    <w:rsid w:val="00DF1ACD"/>
    <w:rsid w:val="00DF1DAB"/>
    <w:rsid w:val="00DF1F40"/>
    <w:rsid w:val="00DF2097"/>
    <w:rsid w:val="00DF21B8"/>
    <w:rsid w:val="00DF21F8"/>
    <w:rsid w:val="00DF24CD"/>
    <w:rsid w:val="00DF2D2E"/>
    <w:rsid w:val="00DF3141"/>
    <w:rsid w:val="00DF3792"/>
    <w:rsid w:val="00DF4245"/>
    <w:rsid w:val="00DF43B2"/>
    <w:rsid w:val="00DF4B0F"/>
    <w:rsid w:val="00DF4FA7"/>
    <w:rsid w:val="00DF587E"/>
    <w:rsid w:val="00DF5ED6"/>
    <w:rsid w:val="00DF5FE5"/>
    <w:rsid w:val="00DF684A"/>
    <w:rsid w:val="00DF706B"/>
    <w:rsid w:val="00DF713A"/>
    <w:rsid w:val="00DF7407"/>
    <w:rsid w:val="00DF75C6"/>
    <w:rsid w:val="00DF7D41"/>
    <w:rsid w:val="00E0018A"/>
    <w:rsid w:val="00E0021D"/>
    <w:rsid w:val="00E00492"/>
    <w:rsid w:val="00E004D6"/>
    <w:rsid w:val="00E011EE"/>
    <w:rsid w:val="00E01507"/>
    <w:rsid w:val="00E01F90"/>
    <w:rsid w:val="00E020F8"/>
    <w:rsid w:val="00E0225A"/>
    <w:rsid w:val="00E03400"/>
    <w:rsid w:val="00E03D38"/>
    <w:rsid w:val="00E03F25"/>
    <w:rsid w:val="00E046D4"/>
    <w:rsid w:val="00E04B6F"/>
    <w:rsid w:val="00E04BBC"/>
    <w:rsid w:val="00E054C2"/>
    <w:rsid w:val="00E0587B"/>
    <w:rsid w:val="00E05CEE"/>
    <w:rsid w:val="00E07A5D"/>
    <w:rsid w:val="00E07E4A"/>
    <w:rsid w:val="00E1003A"/>
    <w:rsid w:val="00E11380"/>
    <w:rsid w:val="00E116B8"/>
    <w:rsid w:val="00E120C5"/>
    <w:rsid w:val="00E122D4"/>
    <w:rsid w:val="00E123C9"/>
    <w:rsid w:val="00E1242C"/>
    <w:rsid w:val="00E132C4"/>
    <w:rsid w:val="00E132CB"/>
    <w:rsid w:val="00E13598"/>
    <w:rsid w:val="00E1389B"/>
    <w:rsid w:val="00E13FE5"/>
    <w:rsid w:val="00E14309"/>
    <w:rsid w:val="00E14E63"/>
    <w:rsid w:val="00E14F2E"/>
    <w:rsid w:val="00E15853"/>
    <w:rsid w:val="00E15F95"/>
    <w:rsid w:val="00E16A44"/>
    <w:rsid w:val="00E16E90"/>
    <w:rsid w:val="00E1709E"/>
    <w:rsid w:val="00E1713C"/>
    <w:rsid w:val="00E17854"/>
    <w:rsid w:val="00E17F75"/>
    <w:rsid w:val="00E2027B"/>
    <w:rsid w:val="00E209AD"/>
    <w:rsid w:val="00E20C82"/>
    <w:rsid w:val="00E20CE5"/>
    <w:rsid w:val="00E20D20"/>
    <w:rsid w:val="00E2125E"/>
    <w:rsid w:val="00E217E0"/>
    <w:rsid w:val="00E21A41"/>
    <w:rsid w:val="00E21CFE"/>
    <w:rsid w:val="00E2273C"/>
    <w:rsid w:val="00E232C5"/>
    <w:rsid w:val="00E236F2"/>
    <w:rsid w:val="00E24336"/>
    <w:rsid w:val="00E24BA7"/>
    <w:rsid w:val="00E258AC"/>
    <w:rsid w:val="00E26316"/>
    <w:rsid w:val="00E26949"/>
    <w:rsid w:val="00E26A1E"/>
    <w:rsid w:val="00E26B07"/>
    <w:rsid w:val="00E26C94"/>
    <w:rsid w:val="00E26CCA"/>
    <w:rsid w:val="00E26DFE"/>
    <w:rsid w:val="00E2741E"/>
    <w:rsid w:val="00E276E0"/>
    <w:rsid w:val="00E278C2"/>
    <w:rsid w:val="00E30DB4"/>
    <w:rsid w:val="00E32857"/>
    <w:rsid w:val="00E32BDB"/>
    <w:rsid w:val="00E332C6"/>
    <w:rsid w:val="00E3340F"/>
    <w:rsid w:val="00E338FB"/>
    <w:rsid w:val="00E33BCE"/>
    <w:rsid w:val="00E33E90"/>
    <w:rsid w:val="00E3456D"/>
    <w:rsid w:val="00E3498A"/>
    <w:rsid w:val="00E353AC"/>
    <w:rsid w:val="00E35614"/>
    <w:rsid w:val="00E35868"/>
    <w:rsid w:val="00E35F69"/>
    <w:rsid w:val="00E36116"/>
    <w:rsid w:val="00E3727C"/>
    <w:rsid w:val="00E3754F"/>
    <w:rsid w:val="00E37571"/>
    <w:rsid w:val="00E37B0B"/>
    <w:rsid w:val="00E37DC1"/>
    <w:rsid w:val="00E404EA"/>
    <w:rsid w:val="00E408B4"/>
    <w:rsid w:val="00E40DC6"/>
    <w:rsid w:val="00E40E31"/>
    <w:rsid w:val="00E412EA"/>
    <w:rsid w:val="00E41490"/>
    <w:rsid w:val="00E41663"/>
    <w:rsid w:val="00E4193B"/>
    <w:rsid w:val="00E4254D"/>
    <w:rsid w:val="00E42747"/>
    <w:rsid w:val="00E439F1"/>
    <w:rsid w:val="00E43BF5"/>
    <w:rsid w:val="00E44C49"/>
    <w:rsid w:val="00E44CC7"/>
    <w:rsid w:val="00E453A2"/>
    <w:rsid w:val="00E46073"/>
    <w:rsid w:val="00E460BB"/>
    <w:rsid w:val="00E46E38"/>
    <w:rsid w:val="00E47973"/>
    <w:rsid w:val="00E47A94"/>
    <w:rsid w:val="00E47BF5"/>
    <w:rsid w:val="00E501D3"/>
    <w:rsid w:val="00E502C3"/>
    <w:rsid w:val="00E5038D"/>
    <w:rsid w:val="00E50413"/>
    <w:rsid w:val="00E507AB"/>
    <w:rsid w:val="00E507BC"/>
    <w:rsid w:val="00E50E61"/>
    <w:rsid w:val="00E50EA9"/>
    <w:rsid w:val="00E510DC"/>
    <w:rsid w:val="00E51185"/>
    <w:rsid w:val="00E5124B"/>
    <w:rsid w:val="00E516BC"/>
    <w:rsid w:val="00E51BD4"/>
    <w:rsid w:val="00E52459"/>
    <w:rsid w:val="00E52A68"/>
    <w:rsid w:val="00E52DCD"/>
    <w:rsid w:val="00E53927"/>
    <w:rsid w:val="00E5405E"/>
    <w:rsid w:val="00E54410"/>
    <w:rsid w:val="00E54AE7"/>
    <w:rsid w:val="00E54CA5"/>
    <w:rsid w:val="00E55525"/>
    <w:rsid w:val="00E55770"/>
    <w:rsid w:val="00E559B0"/>
    <w:rsid w:val="00E55C26"/>
    <w:rsid w:val="00E55EC4"/>
    <w:rsid w:val="00E5614B"/>
    <w:rsid w:val="00E567E9"/>
    <w:rsid w:val="00E56B80"/>
    <w:rsid w:val="00E570ED"/>
    <w:rsid w:val="00E57142"/>
    <w:rsid w:val="00E57200"/>
    <w:rsid w:val="00E57EE8"/>
    <w:rsid w:val="00E600BE"/>
    <w:rsid w:val="00E60143"/>
    <w:rsid w:val="00E6077B"/>
    <w:rsid w:val="00E60D83"/>
    <w:rsid w:val="00E61383"/>
    <w:rsid w:val="00E61582"/>
    <w:rsid w:val="00E617E2"/>
    <w:rsid w:val="00E61D08"/>
    <w:rsid w:val="00E622FC"/>
    <w:rsid w:val="00E62428"/>
    <w:rsid w:val="00E62987"/>
    <w:rsid w:val="00E62F67"/>
    <w:rsid w:val="00E63164"/>
    <w:rsid w:val="00E635D6"/>
    <w:rsid w:val="00E638F3"/>
    <w:rsid w:val="00E63982"/>
    <w:rsid w:val="00E64792"/>
    <w:rsid w:val="00E64C47"/>
    <w:rsid w:val="00E64E2E"/>
    <w:rsid w:val="00E651B0"/>
    <w:rsid w:val="00E6540B"/>
    <w:rsid w:val="00E65535"/>
    <w:rsid w:val="00E6556F"/>
    <w:rsid w:val="00E65AD0"/>
    <w:rsid w:val="00E65D3E"/>
    <w:rsid w:val="00E66A32"/>
    <w:rsid w:val="00E66AB8"/>
    <w:rsid w:val="00E66D08"/>
    <w:rsid w:val="00E66FC9"/>
    <w:rsid w:val="00E671EB"/>
    <w:rsid w:val="00E6752E"/>
    <w:rsid w:val="00E67732"/>
    <w:rsid w:val="00E6790A"/>
    <w:rsid w:val="00E70181"/>
    <w:rsid w:val="00E70288"/>
    <w:rsid w:val="00E70D16"/>
    <w:rsid w:val="00E70DE4"/>
    <w:rsid w:val="00E7126F"/>
    <w:rsid w:val="00E714DE"/>
    <w:rsid w:val="00E7206F"/>
    <w:rsid w:val="00E72489"/>
    <w:rsid w:val="00E72893"/>
    <w:rsid w:val="00E72A4C"/>
    <w:rsid w:val="00E72BAD"/>
    <w:rsid w:val="00E72C1F"/>
    <w:rsid w:val="00E72C61"/>
    <w:rsid w:val="00E72DB9"/>
    <w:rsid w:val="00E7388B"/>
    <w:rsid w:val="00E747B7"/>
    <w:rsid w:val="00E74BA1"/>
    <w:rsid w:val="00E74C9B"/>
    <w:rsid w:val="00E74D3F"/>
    <w:rsid w:val="00E7587B"/>
    <w:rsid w:val="00E75B4C"/>
    <w:rsid w:val="00E760A1"/>
    <w:rsid w:val="00E767A4"/>
    <w:rsid w:val="00E76C07"/>
    <w:rsid w:val="00E7718B"/>
    <w:rsid w:val="00E776E6"/>
    <w:rsid w:val="00E7798D"/>
    <w:rsid w:val="00E77CE3"/>
    <w:rsid w:val="00E77D92"/>
    <w:rsid w:val="00E77E57"/>
    <w:rsid w:val="00E77FBB"/>
    <w:rsid w:val="00E805EB"/>
    <w:rsid w:val="00E80A9E"/>
    <w:rsid w:val="00E812CB"/>
    <w:rsid w:val="00E812DB"/>
    <w:rsid w:val="00E8139C"/>
    <w:rsid w:val="00E813D9"/>
    <w:rsid w:val="00E81771"/>
    <w:rsid w:val="00E81902"/>
    <w:rsid w:val="00E81FE7"/>
    <w:rsid w:val="00E8211D"/>
    <w:rsid w:val="00E8260B"/>
    <w:rsid w:val="00E828CC"/>
    <w:rsid w:val="00E829FA"/>
    <w:rsid w:val="00E83485"/>
    <w:rsid w:val="00E834A3"/>
    <w:rsid w:val="00E83971"/>
    <w:rsid w:val="00E83A47"/>
    <w:rsid w:val="00E846BF"/>
    <w:rsid w:val="00E84820"/>
    <w:rsid w:val="00E850FA"/>
    <w:rsid w:val="00E8514B"/>
    <w:rsid w:val="00E85325"/>
    <w:rsid w:val="00E8560F"/>
    <w:rsid w:val="00E858DE"/>
    <w:rsid w:val="00E85994"/>
    <w:rsid w:val="00E85D00"/>
    <w:rsid w:val="00E86355"/>
    <w:rsid w:val="00E863DE"/>
    <w:rsid w:val="00E86C15"/>
    <w:rsid w:val="00E86E13"/>
    <w:rsid w:val="00E870DA"/>
    <w:rsid w:val="00E87372"/>
    <w:rsid w:val="00E875FD"/>
    <w:rsid w:val="00E8781F"/>
    <w:rsid w:val="00E87DE6"/>
    <w:rsid w:val="00E902A8"/>
    <w:rsid w:val="00E90410"/>
    <w:rsid w:val="00E912DC"/>
    <w:rsid w:val="00E91F34"/>
    <w:rsid w:val="00E92A32"/>
    <w:rsid w:val="00E93571"/>
    <w:rsid w:val="00E93737"/>
    <w:rsid w:val="00E938D7"/>
    <w:rsid w:val="00E93B23"/>
    <w:rsid w:val="00E9482E"/>
    <w:rsid w:val="00E94C69"/>
    <w:rsid w:val="00E95C72"/>
    <w:rsid w:val="00E96F8F"/>
    <w:rsid w:val="00E975EC"/>
    <w:rsid w:val="00E97EAC"/>
    <w:rsid w:val="00E97ECA"/>
    <w:rsid w:val="00EA02CF"/>
    <w:rsid w:val="00EA0A5F"/>
    <w:rsid w:val="00EA0FC8"/>
    <w:rsid w:val="00EA116B"/>
    <w:rsid w:val="00EA14AB"/>
    <w:rsid w:val="00EA16A6"/>
    <w:rsid w:val="00EA198D"/>
    <w:rsid w:val="00EA1EF6"/>
    <w:rsid w:val="00EA1FEE"/>
    <w:rsid w:val="00EA20F3"/>
    <w:rsid w:val="00EA21CF"/>
    <w:rsid w:val="00EA2894"/>
    <w:rsid w:val="00EA300E"/>
    <w:rsid w:val="00EA3025"/>
    <w:rsid w:val="00EA34EE"/>
    <w:rsid w:val="00EA37B1"/>
    <w:rsid w:val="00EA38C0"/>
    <w:rsid w:val="00EA46DC"/>
    <w:rsid w:val="00EA495B"/>
    <w:rsid w:val="00EA5762"/>
    <w:rsid w:val="00EA5CD0"/>
    <w:rsid w:val="00EA601A"/>
    <w:rsid w:val="00EA6265"/>
    <w:rsid w:val="00EA62BD"/>
    <w:rsid w:val="00EA6310"/>
    <w:rsid w:val="00EA68F9"/>
    <w:rsid w:val="00EA7463"/>
    <w:rsid w:val="00EA7510"/>
    <w:rsid w:val="00EB09CA"/>
    <w:rsid w:val="00EB0F2A"/>
    <w:rsid w:val="00EB1E63"/>
    <w:rsid w:val="00EB25D9"/>
    <w:rsid w:val="00EB2B7C"/>
    <w:rsid w:val="00EB3652"/>
    <w:rsid w:val="00EB3BD7"/>
    <w:rsid w:val="00EB3D21"/>
    <w:rsid w:val="00EB3D33"/>
    <w:rsid w:val="00EB460B"/>
    <w:rsid w:val="00EB4C65"/>
    <w:rsid w:val="00EB4D5E"/>
    <w:rsid w:val="00EB50CF"/>
    <w:rsid w:val="00EB543B"/>
    <w:rsid w:val="00EB5506"/>
    <w:rsid w:val="00EB55C5"/>
    <w:rsid w:val="00EB5788"/>
    <w:rsid w:val="00EB5AB3"/>
    <w:rsid w:val="00EB5B15"/>
    <w:rsid w:val="00EB5C24"/>
    <w:rsid w:val="00EB5EE2"/>
    <w:rsid w:val="00EB6079"/>
    <w:rsid w:val="00EB68EB"/>
    <w:rsid w:val="00EB6C2F"/>
    <w:rsid w:val="00EB7584"/>
    <w:rsid w:val="00EB75F3"/>
    <w:rsid w:val="00EB79AE"/>
    <w:rsid w:val="00EB7CCE"/>
    <w:rsid w:val="00EB7D71"/>
    <w:rsid w:val="00EB7F04"/>
    <w:rsid w:val="00EC0266"/>
    <w:rsid w:val="00EC0ADF"/>
    <w:rsid w:val="00EC1412"/>
    <w:rsid w:val="00EC1A27"/>
    <w:rsid w:val="00EC1B5A"/>
    <w:rsid w:val="00EC1C50"/>
    <w:rsid w:val="00EC1C87"/>
    <w:rsid w:val="00EC362B"/>
    <w:rsid w:val="00EC3657"/>
    <w:rsid w:val="00EC36D7"/>
    <w:rsid w:val="00EC386B"/>
    <w:rsid w:val="00EC3ABD"/>
    <w:rsid w:val="00EC4382"/>
    <w:rsid w:val="00EC464F"/>
    <w:rsid w:val="00EC46CE"/>
    <w:rsid w:val="00EC4A8D"/>
    <w:rsid w:val="00EC5082"/>
    <w:rsid w:val="00EC59D9"/>
    <w:rsid w:val="00EC5AE4"/>
    <w:rsid w:val="00EC5DF0"/>
    <w:rsid w:val="00EC5E8A"/>
    <w:rsid w:val="00EC6BB9"/>
    <w:rsid w:val="00EC6DC5"/>
    <w:rsid w:val="00EC7312"/>
    <w:rsid w:val="00ED0280"/>
    <w:rsid w:val="00ED044B"/>
    <w:rsid w:val="00ED0646"/>
    <w:rsid w:val="00ED078D"/>
    <w:rsid w:val="00ED08E7"/>
    <w:rsid w:val="00ED1797"/>
    <w:rsid w:val="00ED2006"/>
    <w:rsid w:val="00ED2688"/>
    <w:rsid w:val="00ED2789"/>
    <w:rsid w:val="00ED3B8C"/>
    <w:rsid w:val="00ED3BE9"/>
    <w:rsid w:val="00ED40E2"/>
    <w:rsid w:val="00ED44A2"/>
    <w:rsid w:val="00ED5290"/>
    <w:rsid w:val="00ED5596"/>
    <w:rsid w:val="00ED5658"/>
    <w:rsid w:val="00ED578A"/>
    <w:rsid w:val="00ED58F9"/>
    <w:rsid w:val="00ED59D9"/>
    <w:rsid w:val="00ED5B9E"/>
    <w:rsid w:val="00ED5FFB"/>
    <w:rsid w:val="00ED6530"/>
    <w:rsid w:val="00ED6938"/>
    <w:rsid w:val="00ED6B3C"/>
    <w:rsid w:val="00ED6C83"/>
    <w:rsid w:val="00ED6EDD"/>
    <w:rsid w:val="00ED77F1"/>
    <w:rsid w:val="00ED79AB"/>
    <w:rsid w:val="00ED7C00"/>
    <w:rsid w:val="00ED7C61"/>
    <w:rsid w:val="00EE0383"/>
    <w:rsid w:val="00EE06C6"/>
    <w:rsid w:val="00EE06C7"/>
    <w:rsid w:val="00EE0DFF"/>
    <w:rsid w:val="00EE150C"/>
    <w:rsid w:val="00EE17F7"/>
    <w:rsid w:val="00EE1860"/>
    <w:rsid w:val="00EE1D3F"/>
    <w:rsid w:val="00EE273D"/>
    <w:rsid w:val="00EE365D"/>
    <w:rsid w:val="00EE36C2"/>
    <w:rsid w:val="00EE3824"/>
    <w:rsid w:val="00EE3842"/>
    <w:rsid w:val="00EE49E7"/>
    <w:rsid w:val="00EE4A82"/>
    <w:rsid w:val="00EE53C0"/>
    <w:rsid w:val="00EE54D5"/>
    <w:rsid w:val="00EE57A2"/>
    <w:rsid w:val="00EE5F29"/>
    <w:rsid w:val="00EE5F7B"/>
    <w:rsid w:val="00EE6005"/>
    <w:rsid w:val="00EE6186"/>
    <w:rsid w:val="00EE62F2"/>
    <w:rsid w:val="00EE65BE"/>
    <w:rsid w:val="00EE6DE5"/>
    <w:rsid w:val="00EE75D5"/>
    <w:rsid w:val="00EE7C59"/>
    <w:rsid w:val="00EF078D"/>
    <w:rsid w:val="00EF0F58"/>
    <w:rsid w:val="00EF10D3"/>
    <w:rsid w:val="00EF1F30"/>
    <w:rsid w:val="00EF1F4A"/>
    <w:rsid w:val="00EF2933"/>
    <w:rsid w:val="00EF36E5"/>
    <w:rsid w:val="00EF391D"/>
    <w:rsid w:val="00EF3968"/>
    <w:rsid w:val="00EF3CFD"/>
    <w:rsid w:val="00EF43BE"/>
    <w:rsid w:val="00EF49CB"/>
    <w:rsid w:val="00EF4C43"/>
    <w:rsid w:val="00EF50F2"/>
    <w:rsid w:val="00EF51AB"/>
    <w:rsid w:val="00EF564B"/>
    <w:rsid w:val="00EF5D0E"/>
    <w:rsid w:val="00EF5E4E"/>
    <w:rsid w:val="00EF61DE"/>
    <w:rsid w:val="00EF632E"/>
    <w:rsid w:val="00EF6428"/>
    <w:rsid w:val="00EF6611"/>
    <w:rsid w:val="00EF69D2"/>
    <w:rsid w:val="00EF6A35"/>
    <w:rsid w:val="00EF6CAB"/>
    <w:rsid w:val="00EF72BB"/>
    <w:rsid w:val="00EF7313"/>
    <w:rsid w:val="00EF738C"/>
    <w:rsid w:val="00EF7488"/>
    <w:rsid w:val="00EF7C5A"/>
    <w:rsid w:val="00F006C7"/>
    <w:rsid w:val="00F00FE9"/>
    <w:rsid w:val="00F0137A"/>
    <w:rsid w:val="00F01548"/>
    <w:rsid w:val="00F01778"/>
    <w:rsid w:val="00F019AF"/>
    <w:rsid w:val="00F01C86"/>
    <w:rsid w:val="00F021EA"/>
    <w:rsid w:val="00F025CB"/>
    <w:rsid w:val="00F026C6"/>
    <w:rsid w:val="00F03732"/>
    <w:rsid w:val="00F04227"/>
    <w:rsid w:val="00F043C7"/>
    <w:rsid w:val="00F04814"/>
    <w:rsid w:val="00F0481C"/>
    <w:rsid w:val="00F04EB1"/>
    <w:rsid w:val="00F05152"/>
    <w:rsid w:val="00F051F5"/>
    <w:rsid w:val="00F0556F"/>
    <w:rsid w:val="00F05E12"/>
    <w:rsid w:val="00F05FFE"/>
    <w:rsid w:val="00F06205"/>
    <w:rsid w:val="00F06282"/>
    <w:rsid w:val="00F06330"/>
    <w:rsid w:val="00F063B1"/>
    <w:rsid w:val="00F0659E"/>
    <w:rsid w:val="00F068D3"/>
    <w:rsid w:val="00F06F24"/>
    <w:rsid w:val="00F06FCF"/>
    <w:rsid w:val="00F0722E"/>
    <w:rsid w:val="00F075F0"/>
    <w:rsid w:val="00F07C08"/>
    <w:rsid w:val="00F07C41"/>
    <w:rsid w:val="00F10848"/>
    <w:rsid w:val="00F11054"/>
    <w:rsid w:val="00F1212F"/>
    <w:rsid w:val="00F12AB4"/>
    <w:rsid w:val="00F12CAF"/>
    <w:rsid w:val="00F13748"/>
    <w:rsid w:val="00F13D04"/>
    <w:rsid w:val="00F1407D"/>
    <w:rsid w:val="00F141C3"/>
    <w:rsid w:val="00F14929"/>
    <w:rsid w:val="00F14A72"/>
    <w:rsid w:val="00F15108"/>
    <w:rsid w:val="00F15630"/>
    <w:rsid w:val="00F15659"/>
    <w:rsid w:val="00F15679"/>
    <w:rsid w:val="00F163B1"/>
    <w:rsid w:val="00F16826"/>
    <w:rsid w:val="00F16DC8"/>
    <w:rsid w:val="00F176EC"/>
    <w:rsid w:val="00F17B6D"/>
    <w:rsid w:val="00F20081"/>
    <w:rsid w:val="00F201B9"/>
    <w:rsid w:val="00F20DD6"/>
    <w:rsid w:val="00F20F97"/>
    <w:rsid w:val="00F212E3"/>
    <w:rsid w:val="00F2142D"/>
    <w:rsid w:val="00F21EEA"/>
    <w:rsid w:val="00F220D2"/>
    <w:rsid w:val="00F22338"/>
    <w:rsid w:val="00F223C5"/>
    <w:rsid w:val="00F23144"/>
    <w:rsid w:val="00F236FF"/>
    <w:rsid w:val="00F2374A"/>
    <w:rsid w:val="00F24584"/>
    <w:rsid w:val="00F26158"/>
    <w:rsid w:val="00F262E5"/>
    <w:rsid w:val="00F2634A"/>
    <w:rsid w:val="00F26E54"/>
    <w:rsid w:val="00F26F59"/>
    <w:rsid w:val="00F27B60"/>
    <w:rsid w:val="00F304C7"/>
    <w:rsid w:val="00F30612"/>
    <w:rsid w:val="00F30D27"/>
    <w:rsid w:val="00F319FE"/>
    <w:rsid w:val="00F32645"/>
    <w:rsid w:val="00F32AAA"/>
    <w:rsid w:val="00F32D83"/>
    <w:rsid w:val="00F32E0A"/>
    <w:rsid w:val="00F32E4B"/>
    <w:rsid w:val="00F335BA"/>
    <w:rsid w:val="00F339BC"/>
    <w:rsid w:val="00F33F26"/>
    <w:rsid w:val="00F344D6"/>
    <w:rsid w:val="00F346C5"/>
    <w:rsid w:val="00F348CA"/>
    <w:rsid w:val="00F34C53"/>
    <w:rsid w:val="00F34C63"/>
    <w:rsid w:val="00F35422"/>
    <w:rsid w:val="00F35737"/>
    <w:rsid w:val="00F3575B"/>
    <w:rsid w:val="00F35930"/>
    <w:rsid w:val="00F35AC3"/>
    <w:rsid w:val="00F35D9D"/>
    <w:rsid w:val="00F3633D"/>
    <w:rsid w:val="00F36583"/>
    <w:rsid w:val="00F36835"/>
    <w:rsid w:val="00F36BDD"/>
    <w:rsid w:val="00F3719B"/>
    <w:rsid w:val="00F374B8"/>
    <w:rsid w:val="00F375F5"/>
    <w:rsid w:val="00F3777F"/>
    <w:rsid w:val="00F379A7"/>
    <w:rsid w:val="00F37E8E"/>
    <w:rsid w:val="00F40130"/>
    <w:rsid w:val="00F4037D"/>
    <w:rsid w:val="00F40B68"/>
    <w:rsid w:val="00F40E81"/>
    <w:rsid w:val="00F40EFC"/>
    <w:rsid w:val="00F41A7E"/>
    <w:rsid w:val="00F41AD9"/>
    <w:rsid w:val="00F41D4C"/>
    <w:rsid w:val="00F421BC"/>
    <w:rsid w:val="00F425F1"/>
    <w:rsid w:val="00F427C6"/>
    <w:rsid w:val="00F42DAB"/>
    <w:rsid w:val="00F4359D"/>
    <w:rsid w:val="00F43D5A"/>
    <w:rsid w:val="00F43F27"/>
    <w:rsid w:val="00F4402D"/>
    <w:rsid w:val="00F44495"/>
    <w:rsid w:val="00F4454E"/>
    <w:rsid w:val="00F449F6"/>
    <w:rsid w:val="00F4526A"/>
    <w:rsid w:val="00F45544"/>
    <w:rsid w:val="00F459CE"/>
    <w:rsid w:val="00F463BF"/>
    <w:rsid w:val="00F46CAA"/>
    <w:rsid w:val="00F47089"/>
    <w:rsid w:val="00F47961"/>
    <w:rsid w:val="00F47D1C"/>
    <w:rsid w:val="00F50A32"/>
    <w:rsid w:val="00F50C43"/>
    <w:rsid w:val="00F51279"/>
    <w:rsid w:val="00F512BA"/>
    <w:rsid w:val="00F519A3"/>
    <w:rsid w:val="00F51B21"/>
    <w:rsid w:val="00F5216A"/>
    <w:rsid w:val="00F52251"/>
    <w:rsid w:val="00F52B96"/>
    <w:rsid w:val="00F52FFC"/>
    <w:rsid w:val="00F5314E"/>
    <w:rsid w:val="00F53236"/>
    <w:rsid w:val="00F535C6"/>
    <w:rsid w:val="00F53629"/>
    <w:rsid w:val="00F536E9"/>
    <w:rsid w:val="00F53DA3"/>
    <w:rsid w:val="00F541F6"/>
    <w:rsid w:val="00F54964"/>
    <w:rsid w:val="00F54997"/>
    <w:rsid w:val="00F54FFE"/>
    <w:rsid w:val="00F56643"/>
    <w:rsid w:val="00F56894"/>
    <w:rsid w:val="00F56C7B"/>
    <w:rsid w:val="00F57438"/>
    <w:rsid w:val="00F576E2"/>
    <w:rsid w:val="00F602F2"/>
    <w:rsid w:val="00F6105F"/>
    <w:rsid w:val="00F61961"/>
    <w:rsid w:val="00F61CDB"/>
    <w:rsid w:val="00F61F28"/>
    <w:rsid w:val="00F62CCB"/>
    <w:rsid w:val="00F62EE4"/>
    <w:rsid w:val="00F63060"/>
    <w:rsid w:val="00F6323B"/>
    <w:rsid w:val="00F632F9"/>
    <w:rsid w:val="00F636D0"/>
    <w:rsid w:val="00F63986"/>
    <w:rsid w:val="00F64128"/>
    <w:rsid w:val="00F64592"/>
    <w:rsid w:val="00F64819"/>
    <w:rsid w:val="00F64B54"/>
    <w:rsid w:val="00F64BFF"/>
    <w:rsid w:val="00F65142"/>
    <w:rsid w:val="00F65779"/>
    <w:rsid w:val="00F659EC"/>
    <w:rsid w:val="00F65CAE"/>
    <w:rsid w:val="00F675D4"/>
    <w:rsid w:val="00F677F3"/>
    <w:rsid w:val="00F67F42"/>
    <w:rsid w:val="00F7051D"/>
    <w:rsid w:val="00F70610"/>
    <w:rsid w:val="00F70840"/>
    <w:rsid w:val="00F709FF"/>
    <w:rsid w:val="00F71095"/>
    <w:rsid w:val="00F710FE"/>
    <w:rsid w:val="00F7146C"/>
    <w:rsid w:val="00F715BA"/>
    <w:rsid w:val="00F718AB"/>
    <w:rsid w:val="00F71A0F"/>
    <w:rsid w:val="00F71D52"/>
    <w:rsid w:val="00F71EC0"/>
    <w:rsid w:val="00F722D0"/>
    <w:rsid w:val="00F72A5E"/>
    <w:rsid w:val="00F7311C"/>
    <w:rsid w:val="00F73805"/>
    <w:rsid w:val="00F73F9F"/>
    <w:rsid w:val="00F742CF"/>
    <w:rsid w:val="00F7564D"/>
    <w:rsid w:val="00F75942"/>
    <w:rsid w:val="00F75F92"/>
    <w:rsid w:val="00F760E6"/>
    <w:rsid w:val="00F76515"/>
    <w:rsid w:val="00F7683D"/>
    <w:rsid w:val="00F76A16"/>
    <w:rsid w:val="00F775D5"/>
    <w:rsid w:val="00F777AF"/>
    <w:rsid w:val="00F77B49"/>
    <w:rsid w:val="00F77D55"/>
    <w:rsid w:val="00F77DEA"/>
    <w:rsid w:val="00F8003B"/>
    <w:rsid w:val="00F8018B"/>
    <w:rsid w:val="00F801A7"/>
    <w:rsid w:val="00F801F2"/>
    <w:rsid w:val="00F80748"/>
    <w:rsid w:val="00F80BCA"/>
    <w:rsid w:val="00F80D3B"/>
    <w:rsid w:val="00F80D83"/>
    <w:rsid w:val="00F8124B"/>
    <w:rsid w:val="00F8125A"/>
    <w:rsid w:val="00F81C10"/>
    <w:rsid w:val="00F82389"/>
    <w:rsid w:val="00F823E0"/>
    <w:rsid w:val="00F8254B"/>
    <w:rsid w:val="00F8296D"/>
    <w:rsid w:val="00F83341"/>
    <w:rsid w:val="00F83D8B"/>
    <w:rsid w:val="00F84DCF"/>
    <w:rsid w:val="00F84F9E"/>
    <w:rsid w:val="00F85C9B"/>
    <w:rsid w:val="00F86493"/>
    <w:rsid w:val="00F8699F"/>
    <w:rsid w:val="00F86CAE"/>
    <w:rsid w:val="00F8704D"/>
    <w:rsid w:val="00F87A7E"/>
    <w:rsid w:val="00F90B8D"/>
    <w:rsid w:val="00F90C54"/>
    <w:rsid w:val="00F913FC"/>
    <w:rsid w:val="00F918C0"/>
    <w:rsid w:val="00F9294B"/>
    <w:rsid w:val="00F9387D"/>
    <w:rsid w:val="00F93B8A"/>
    <w:rsid w:val="00F94433"/>
    <w:rsid w:val="00F94591"/>
    <w:rsid w:val="00F9481D"/>
    <w:rsid w:val="00F94E70"/>
    <w:rsid w:val="00F952A4"/>
    <w:rsid w:val="00F9540D"/>
    <w:rsid w:val="00F954B4"/>
    <w:rsid w:val="00F9551F"/>
    <w:rsid w:val="00F95E44"/>
    <w:rsid w:val="00F95EB9"/>
    <w:rsid w:val="00F960E2"/>
    <w:rsid w:val="00F96643"/>
    <w:rsid w:val="00F978A4"/>
    <w:rsid w:val="00F97A65"/>
    <w:rsid w:val="00FA0507"/>
    <w:rsid w:val="00FA081B"/>
    <w:rsid w:val="00FA0E5A"/>
    <w:rsid w:val="00FA118A"/>
    <w:rsid w:val="00FA120D"/>
    <w:rsid w:val="00FA1322"/>
    <w:rsid w:val="00FA158A"/>
    <w:rsid w:val="00FA1DF8"/>
    <w:rsid w:val="00FA3827"/>
    <w:rsid w:val="00FA3ACE"/>
    <w:rsid w:val="00FA3F43"/>
    <w:rsid w:val="00FA41C5"/>
    <w:rsid w:val="00FA4750"/>
    <w:rsid w:val="00FA530A"/>
    <w:rsid w:val="00FA5787"/>
    <w:rsid w:val="00FA5F2E"/>
    <w:rsid w:val="00FA63FA"/>
    <w:rsid w:val="00FA6476"/>
    <w:rsid w:val="00FA664A"/>
    <w:rsid w:val="00FA6A7E"/>
    <w:rsid w:val="00FA6F1B"/>
    <w:rsid w:val="00FA71A6"/>
    <w:rsid w:val="00FA7AFB"/>
    <w:rsid w:val="00FA7D61"/>
    <w:rsid w:val="00FA7E67"/>
    <w:rsid w:val="00FA7FB9"/>
    <w:rsid w:val="00FB018A"/>
    <w:rsid w:val="00FB076B"/>
    <w:rsid w:val="00FB0D48"/>
    <w:rsid w:val="00FB0FBD"/>
    <w:rsid w:val="00FB1597"/>
    <w:rsid w:val="00FB167F"/>
    <w:rsid w:val="00FB1849"/>
    <w:rsid w:val="00FB1B46"/>
    <w:rsid w:val="00FB1C6B"/>
    <w:rsid w:val="00FB1F6D"/>
    <w:rsid w:val="00FB2AD4"/>
    <w:rsid w:val="00FB2D68"/>
    <w:rsid w:val="00FB3711"/>
    <w:rsid w:val="00FB38D8"/>
    <w:rsid w:val="00FB396D"/>
    <w:rsid w:val="00FB3DAD"/>
    <w:rsid w:val="00FB400B"/>
    <w:rsid w:val="00FB4197"/>
    <w:rsid w:val="00FB450D"/>
    <w:rsid w:val="00FB478F"/>
    <w:rsid w:val="00FB49D8"/>
    <w:rsid w:val="00FB4A9D"/>
    <w:rsid w:val="00FB5536"/>
    <w:rsid w:val="00FB5FDF"/>
    <w:rsid w:val="00FB6762"/>
    <w:rsid w:val="00FB6AAF"/>
    <w:rsid w:val="00FB7644"/>
    <w:rsid w:val="00FB7C1F"/>
    <w:rsid w:val="00FC011C"/>
    <w:rsid w:val="00FC0697"/>
    <w:rsid w:val="00FC0DE9"/>
    <w:rsid w:val="00FC0E2A"/>
    <w:rsid w:val="00FC1871"/>
    <w:rsid w:val="00FC23B7"/>
    <w:rsid w:val="00FC24C8"/>
    <w:rsid w:val="00FC26FF"/>
    <w:rsid w:val="00FC2A09"/>
    <w:rsid w:val="00FC2D14"/>
    <w:rsid w:val="00FC2FE1"/>
    <w:rsid w:val="00FC3251"/>
    <w:rsid w:val="00FC3363"/>
    <w:rsid w:val="00FC336E"/>
    <w:rsid w:val="00FC345F"/>
    <w:rsid w:val="00FC3EB7"/>
    <w:rsid w:val="00FC44D4"/>
    <w:rsid w:val="00FC4C4B"/>
    <w:rsid w:val="00FC4CBB"/>
    <w:rsid w:val="00FC4E99"/>
    <w:rsid w:val="00FC4FB6"/>
    <w:rsid w:val="00FC51E5"/>
    <w:rsid w:val="00FC589B"/>
    <w:rsid w:val="00FC5C2D"/>
    <w:rsid w:val="00FC6065"/>
    <w:rsid w:val="00FC60C1"/>
    <w:rsid w:val="00FC6547"/>
    <w:rsid w:val="00FC69AE"/>
    <w:rsid w:val="00FC6AA4"/>
    <w:rsid w:val="00FC6FA0"/>
    <w:rsid w:val="00FC7607"/>
    <w:rsid w:val="00FC770D"/>
    <w:rsid w:val="00FD052F"/>
    <w:rsid w:val="00FD08BE"/>
    <w:rsid w:val="00FD2177"/>
    <w:rsid w:val="00FD2B50"/>
    <w:rsid w:val="00FD300E"/>
    <w:rsid w:val="00FD303C"/>
    <w:rsid w:val="00FD3185"/>
    <w:rsid w:val="00FD336B"/>
    <w:rsid w:val="00FD3384"/>
    <w:rsid w:val="00FD36A8"/>
    <w:rsid w:val="00FD38CC"/>
    <w:rsid w:val="00FD3990"/>
    <w:rsid w:val="00FD3B5C"/>
    <w:rsid w:val="00FD3E7C"/>
    <w:rsid w:val="00FD4A88"/>
    <w:rsid w:val="00FD4BEC"/>
    <w:rsid w:val="00FD56B0"/>
    <w:rsid w:val="00FD67DA"/>
    <w:rsid w:val="00FD67EA"/>
    <w:rsid w:val="00FD6E90"/>
    <w:rsid w:val="00FD706E"/>
    <w:rsid w:val="00FD7645"/>
    <w:rsid w:val="00FD770D"/>
    <w:rsid w:val="00FD775C"/>
    <w:rsid w:val="00FD780D"/>
    <w:rsid w:val="00FD7813"/>
    <w:rsid w:val="00FE0356"/>
    <w:rsid w:val="00FE0C3D"/>
    <w:rsid w:val="00FE1193"/>
    <w:rsid w:val="00FE1EBE"/>
    <w:rsid w:val="00FE21BA"/>
    <w:rsid w:val="00FE23F2"/>
    <w:rsid w:val="00FE272E"/>
    <w:rsid w:val="00FE2E84"/>
    <w:rsid w:val="00FE3972"/>
    <w:rsid w:val="00FE3E69"/>
    <w:rsid w:val="00FE4487"/>
    <w:rsid w:val="00FE4499"/>
    <w:rsid w:val="00FE4B0C"/>
    <w:rsid w:val="00FE4FC6"/>
    <w:rsid w:val="00FE56FE"/>
    <w:rsid w:val="00FE61FC"/>
    <w:rsid w:val="00FE64EA"/>
    <w:rsid w:val="00FE7904"/>
    <w:rsid w:val="00FE7B16"/>
    <w:rsid w:val="00FF05E7"/>
    <w:rsid w:val="00FF0CA2"/>
    <w:rsid w:val="00FF11A4"/>
    <w:rsid w:val="00FF16E5"/>
    <w:rsid w:val="00FF1F1D"/>
    <w:rsid w:val="00FF2A0C"/>
    <w:rsid w:val="00FF301A"/>
    <w:rsid w:val="00FF34A7"/>
    <w:rsid w:val="00FF359C"/>
    <w:rsid w:val="00FF3ABA"/>
    <w:rsid w:val="00FF3AF1"/>
    <w:rsid w:val="00FF43AE"/>
    <w:rsid w:val="00FF4925"/>
    <w:rsid w:val="00FF49E5"/>
    <w:rsid w:val="00FF4A8C"/>
    <w:rsid w:val="00FF4BFC"/>
    <w:rsid w:val="00FF500C"/>
    <w:rsid w:val="00FF54EF"/>
    <w:rsid w:val="00FF55AF"/>
    <w:rsid w:val="00FF58CD"/>
    <w:rsid w:val="00FF666C"/>
    <w:rsid w:val="00FF6AD8"/>
    <w:rsid w:val="00FF7268"/>
    <w:rsid w:val="00FF7440"/>
    <w:rsid w:val="00FF77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7BB92"/>
  <w15:docId w15:val="{766824F5-3D7A-4E47-8CAC-AB9DE9320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5F0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4558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6">
    <w:name w:val="heading 6"/>
    <w:basedOn w:val="a"/>
    <w:next w:val="a"/>
    <w:link w:val="60"/>
    <w:uiPriority w:val="9"/>
    <w:semiHidden/>
    <w:unhideWhenUsed/>
    <w:qFormat/>
    <w:rsid w:val="006154A8"/>
    <w:pPr>
      <w:keepNext/>
      <w:keepLines/>
      <w:spacing w:before="40"/>
      <w:outlineLvl w:val="5"/>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4">
    <w:name w:val="Обычный + 14 пт"/>
    <w:aliases w:val="Черный"/>
    <w:basedOn w:val="a"/>
    <w:rsid w:val="00305B19"/>
    <w:pPr>
      <w:suppressAutoHyphens/>
      <w:ind w:firstLine="709"/>
      <w:jc w:val="both"/>
    </w:pPr>
    <w:rPr>
      <w:color w:val="000000"/>
      <w:sz w:val="28"/>
      <w:szCs w:val="28"/>
    </w:rPr>
  </w:style>
  <w:style w:type="paragraph" w:styleId="a3">
    <w:name w:val="header"/>
    <w:basedOn w:val="a"/>
    <w:link w:val="a4"/>
    <w:uiPriority w:val="99"/>
    <w:unhideWhenUsed/>
    <w:rsid w:val="00305B19"/>
    <w:pPr>
      <w:tabs>
        <w:tab w:val="center" w:pos="4677"/>
        <w:tab w:val="right" w:pos="9355"/>
      </w:tabs>
    </w:pPr>
  </w:style>
  <w:style w:type="character" w:customStyle="1" w:styleId="a4">
    <w:name w:val="Верхний колонтитул Знак"/>
    <w:basedOn w:val="a0"/>
    <w:link w:val="a3"/>
    <w:uiPriority w:val="99"/>
    <w:rsid w:val="00305B19"/>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305B19"/>
    <w:pPr>
      <w:tabs>
        <w:tab w:val="center" w:pos="4677"/>
        <w:tab w:val="right" w:pos="9355"/>
      </w:tabs>
    </w:pPr>
  </w:style>
  <w:style w:type="character" w:customStyle="1" w:styleId="a6">
    <w:name w:val="Нижний колонтитул Знак"/>
    <w:basedOn w:val="a0"/>
    <w:link w:val="a5"/>
    <w:uiPriority w:val="99"/>
    <w:rsid w:val="00305B19"/>
    <w:rPr>
      <w:rFonts w:ascii="Times New Roman" w:eastAsia="Times New Roman" w:hAnsi="Times New Roman" w:cs="Times New Roman"/>
      <w:sz w:val="24"/>
      <w:szCs w:val="24"/>
      <w:lang w:eastAsia="ru-RU"/>
    </w:rPr>
  </w:style>
  <w:style w:type="paragraph" w:styleId="a7">
    <w:name w:val="List Paragraph"/>
    <w:aliases w:val="Маркер,название,Абзац списка4,Bullet List,FooterText,numbered,SL_Абзац списка"/>
    <w:basedOn w:val="a"/>
    <w:link w:val="a8"/>
    <w:uiPriority w:val="1"/>
    <w:qFormat/>
    <w:rsid w:val="003E3850"/>
    <w:pPr>
      <w:ind w:left="720"/>
      <w:contextualSpacing/>
    </w:pPr>
  </w:style>
  <w:style w:type="paragraph" w:styleId="a9">
    <w:name w:val="Balloon Text"/>
    <w:basedOn w:val="a"/>
    <w:link w:val="aa"/>
    <w:uiPriority w:val="99"/>
    <w:semiHidden/>
    <w:unhideWhenUsed/>
    <w:rsid w:val="000D146F"/>
    <w:rPr>
      <w:rFonts w:ascii="Tahoma" w:hAnsi="Tahoma" w:cs="Tahoma"/>
      <w:sz w:val="16"/>
      <w:szCs w:val="16"/>
    </w:rPr>
  </w:style>
  <w:style w:type="character" w:customStyle="1" w:styleId="aa">
    <w:name w:val="Текст выноски Знак"/>
    <w:basedOn w:val="a0"/>
    <w:link w:val="a9"/>
    <w:uiPriority w:val="99"/>
    <w:semiHidden/>
    <w:rsid w:val="000D146F"/>
    <w:rPr>
      <w:rFonts w:ascii="Tahoma" w:eastAsia="Times New Roman" w:hAnsi="Tahoma" w:cs="Tahoma"/>
      <w:sz w:val="16"/>
      <w:szCs w:val="16"/>
      <w:lang w:eastAsia="ru-RU"/>
    </w:rPr>
  </w:style>
  <w:style w:type="paragraph" w:customStyle="1" w:styleId="ConsPlusNormal">
    <w:name w:val="ConsPlusNormal"/>
    <w:rsid w:val="00C866D0"/>
    <w:pPr>
      <w:autoSpaceDE w:val="0"/>
      <w:autoSpaceDN w:val="0"/>
      <w:adjustRightInd w:val="0"/>
      <w:spacing w:after="0" w:line="240" w:lineRule="auto"/>
    </w:pPr>
    <w:rPr>
      <w:rFonts w:ascii="Arial" w:hAnsi="Arial" w:cs="Arial"/>
      <w:sz w:val="20"/>
      <w:szCs w:val="20"/>
    </w:rPr>
  </w:style>
  <w:style w:type="character" w:customStyle="1" w:styleId="10">
    <w:name w:val="Заголовок 1 Знак"/>
    <w:basedOn w:val="a0"/>
    <w:link w:val="1"/>
    <w:uiPriority w:val="9"/>
    <w:rsid w:val="00045582"/>
    <w:rPr>
      <w:rFonts w:asciiTheme="majorHAnsi" w:eastAsiaTheme="majorEastAsia" w:hAnsiTheme="majorHAnsi" w:cstheme="majorBidi"/>
      <w:b/>
      <w:bCs/>
      <w:color w:val="365F91" w:themeColor="accent1" w:themeShade="BF"/>
      <w:sz w:val="28"/>
      <w:szCs w:val="28"/>
      <w:lang w:eastAsia="ru-RU"/>
    </w:rPr>
  </w:style>
  <w:style w:type="table" w:styleId="ab">
    <w:name w:val="Table Grid"/>
    <w:basedOn w:val="a1"/>
    <w:uiPriority w:val="59"/>
    <w:rsid w:val="002878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unhideWhenUsed/>
    <w:rsid w:val="00072D9D"/>
    <w:rPr>
      <w:color w:val="0000FF" w:themeColor="hyperlink"/>
      <w:u w:val="single"/>
    </w:rPr>
  </w:style>
  <w:style w:type="table" w:customStyle="1" w:styleId="11">
    <w:name w:val="Сетка таблицы1"/>
    <w:basedOn w:val="a1"/>
    <w:next w:val="ab"/>
    <w:uiPriority w:val="59"/>
    <w:rsid w:val="004A5E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b"/>
    <w:uiPriority w:val="59"/>
    <w:rsid w:val="00AD6F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basedOn w:val="a"/>
    <w:link w:val="ae"/>
    <w:uiPriority w:val="99"/>
    <w:semiHidden/>
    <w:unhideWhenUsed/>
    <w:rsid w:val="00967C69"/>
    <w:rPr>
      <w:sz w:val="20"/>
      <w:szCs w:val="20"/>
    </w:rPr>
  </w:style>
  <w:style w:type="character" w:customStyle="1" w:styleId="ae">
    <w:name w:val="Текст сноски Знак"/>
    <w:basedOn w:val="a0"/>
    <w:link w:val="ad"/>
    <w:uiPriority w:val="99"/>
    <w:semiHidden/>
    <w:rsid w:val="00967C69"/>
    <w:rPr>
      <w:rFonts w:ascii="Times New Roman" w:eastAsia="Times New Roman" w:hAnsi="Times New Roman" w:cs="Times New Roman"/>
      <w:sz w:val="20"/>
      <w:szCs w:val="20"/>
      <w:lang w:eastAsia="ru-RU"/>
    </w:rPr>
  </w:style>
  <w:style w:type="character" w:styleId="af">
    <w:name w:val="footnote reference"/>
    <w:basedOn w:val="a0"/>
    <w:uiPriority w:val="99"/>
    <w:semiHidden/>
    <w:unhideWhenUsed/>
    <w:rsid w:val="00967C69"/>
    <w:rPr>
      <w:vertAlign w:val="superscript"/>
    </w:rPr>
  </w:style>
  <w:style w:type="character" w:customStyle="1" w:styleId="60">
    <w:name w:val="Заголовок 6 Знак"/>
    <w:basedOn w:val="a0"/>
    <w:link w:val="6"/>
    <w:uiPriority w:val="9"/>
    <w:semiHidden/>
    <w:rsid w:val="006154A8"/>
    <w:rPr>
      <w:rFonts w:asciiTheme="majorHAnsi" w:eastAsiaTheme="majorEastAsia" w:hAnsiTheme="majorHAnsi" w:cstheme="majorBidi"/>
      <w:color w:val="243F60" w:themeColor="accent1" w:themeShade="7F"/>
      <w:sz w:val="24"/>
      <w:szCs w:val="24"/>
      <w:lang w:eastAsia="ru-RU"/>
    </w:rPr>
  </w:style>
  <w:style w:type="character" w:customStyle="1" w:styleId="FontStyle18">
    <w:name w:val="Font Style18"/>
    <w:rsid w:val="007040F2"/>
    <w:rPr>
      <w:rFonts w:ascii="Times New Roman" w:hAnsi="Times New Roman" w:cs="Times New Roman"/>
      <w:sz w:val="22"/>
      <w:szCs w:val="22"/>
    </w:rPr>
  </w:style>
  <w:style w:type="character" w:customStyle="1" w:styleId="af0">
    <w:name w:val="Основной текст Знак"/>
    <w:basedOn w:val="a0"/>
    <w:rsid w:val="00376DC9"/>
    <w:rPr>
      <w:sz w:val="24"/>
      <w:lang w:val="ru-RU" w:bidi="ar-SA"/>
    </w:rPr>
  </w:style>
  <w:style w:type="paragraph" w:styleId="af1">
    <w:name w:val="No Spacing"/>
    <w:uiPriority w:val="1"/>
    <w:qFormat/>
    <w:rsid w:val="00CF59B7"/>
    <w:pPr>
      <w:spacing w:after="0" w:line="240" w:lineRule="auto"/>
    </w:pPr>
    <w:rPr>
      <w:rFonts w:ascii="Times New Roman" w:eastAsia="Times New Roman" w:hAnsi="Times New Roman" w:cs="Times New Roman"/>
      <w:sz w:val="24"/>
      <w:szCs w:val="24"/>
      <w:lang w:eastAsia="ru-RU"/>
    </w:rPr>
  </w:style>
  <w:style w:type="character" w:customStyle="1" w:styleId="rserrmark">
    <w:name w:val="rs_err_mark"/>
    <w:basedOn w:val="a0"/>
    <w:rsid w:val="007357F9"/>
  </w:style>
  <w:style w:type="paragraph" w:customStyle="1" w:styleId="ListParagraph1">
    <w:name w:val="List Paragraph1"/>
    <w:basedOn w:val="a"/>
    <w:uiPriority w:val="99"/>
    <w:rsid w:val="007357F9"/>
    <w:pPr>
      <w:ind w:left="720"/>
      <w:contextualSpacing/>
    </w:pPr>
    <w:rPr>
      <w:szCs w:val="28"/>
    </w:rPr>
  </w:style>
  <w:style w:type="character" w:customStyle="1" w:styleId="a8">
    <w:name w:val="Абзац списка Знак"/>
    <w:aliases w:val="Маркер Знак,название Знак,Абзац списка4 Знак,Bullet List Знак,FooterText Знак,numbered Знак,SL_Абзац списка Знак"/>
    <w:link w:val="a7"/>
    <w:uiPriority w:val="1"/>
    <w:qFormat/>
    <w:locked/>
    <w:rsid w:val="009819FC"/>
    <w:rPr>
      <w:rFonts w:ascii="Times New Roman" w:eastAsia="Times New Roman" w:hAnsi="Times New Roman" w:cs="Times New Roman"/>
      <w:sz w:val="24"/>
      <w:szCs w:val="24"/>
      <w:lang w:eastAsia="ru-RU"/>
    </w:rPr>
  </w:style>
  <w:style w:type="character" w:customStyle="1" w:styleId="af2">
    <w:name w:val="Заголовок сообщения (текст)"/>
    <w:qFormat/>
    <w:rsid w:val="00303D87"/>
    <w:rPr>
      <w:rFonts w:ascii="Arial" w:hAnsi="Arial" w:cs="Arial"/>
      <w:b/>
      <w:spacing w:val="-4"/>
      <w:position w:val="0"/>
      <w:sz w:val="18"/>
      <w:vertAlign w:val="baseline"/>
      <w:lang w:bidi="ar-SA"/>
    </w:rPr>
  </w:style>
  <w:style w:type="character" w:customStyle="1" w:styleId="12">
    <w:name w:val="Неразрешенное упоминание1"/>
    <w:basedOn w:val="a0"/>
    <w:uiPriority w:val="99"/>
    <w:semiHidden/>
    <w:unhideWhenUsed/>
    <w:rsid w:val="00171F70"/>
    <w:rPr>
      <w:color w:val="605E5C"/>
      <w:shd w:val="clear" w:color="auto" w:fill="E1DFDD"/>
    </w:rPr>
  </w:style>
  <w:style w:type="paragraph" w:styleId="af3">
    <w:name w:val="Body Text"/>
    <w:basedOn w:val="a"/>
    <w:link w:val="13"/>
    <w:uiPriority w:val="99"/>
    <w:semiHidden/>
    <w:unhideWhenUsed/>
    <w:rsid w:val="00477779"/>
    <w:pPr>
      <w:spacing w:after="120"/>
    </w:pPr>
  </w:style>
  <w:style w:type="character" w:customStyle="1" w:styleId="13">
    <w:name w:val="Основной текст Знак1"/>
    <w:basedOn w:val="a0"/>
    <w:link w:val="af3"/>
    <w:uiPriority w:val="99"/>
    <w:semiHidden/>
    <w:rsid w:val="00477779"/>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574787">
      <w:bodyDiv w:val="1"/>
      <w:marLeft w:val="0"/>
      <w:marRight w:val="0"/>
      <w:marTop w:val="0"/>
      <w:marBottom w:val="0"/>
      <w:divBdr>
        <w:top w:val="none" w:sz="0" w:space="0" w:color="auto"/>
        <w:left w:val="none" w:sz="0" w:space="0" w:color="auto"/>
        <w:bottom w:val="none" w:sz="0" w:space="0" w:color="auto"/>
        <w:right w:val="none" w:sz="0" w:space="0" w:color="auto"/>
      </w:divBdr>
    </w:div>
    <w:div w:id="115103655">
      <w:bodyDiv w:val="1"/>
      <w:marLeft w:val="0"/>
      <w:marRight w:val="0"/>
      <w:marTop w:val="0"/>
      <w:marBottom w:val="0"/>
      <w:divBdr>
        <w:top w:val="none" w:sz="0" w:space="0" w:color="auto"/>
        <w:left w:val="none" w:sz="0" w:space="0" w:color="auto"/>
        <w:bottom w:val="none" w:sz="0" w:space="0" w:color="auto"/>
        <w:right w:val="none" w:sz="0" w:space="0" w:color="auto"/>
      </w:divBdr>
      <w:divsChild>
        <w:div w:id="1831604245">
          <w:marLeft w:val="0"/>
          <w:marRight w:val="0"/>
          <w:marTop w:val="0"/>
          <w:marBottom w:val="0"/>
          <w:divBdr>
            <w:top w:val="none" w:sz="0" w:space="0" w:color="auto"/>
            <w:left w:val="none" w:sz="0" w:space="0" w:color="auto"/>
            <w:bottom w:val="none" w:sz="0" w:space="0" w:color="auto"/>
            <w:right w:val="none" w:sz="0" w:space="0" w:color="auto"/>
          </w:divBdr>
        </w:div>
      </w:divsChild>
    </w:div>
    <w:div w:id="256595519">
      <w:bodyDiv w:val="1"/>
      <w:marLeft w:val="0"/>
      <w:marRight w:val="0"/>
      <w:marTop w:val="0"/>
      <w:marBottom w:val="0"/>
      <w:divBdr>
        <w:top w:val="none" w:sz="0" w:space="0" w:color="auto"/>
        <w:left w:val="none" w:sz="0" w:space="0" w:color="auto"/>
        <w:bottom w:val="none" w:sz="0" w:space="0" w:color="auto"/>
        <w:right w:val="none" w:sz="0" w:space="0" w:color="auto"/>
      </w:divBdr>
    </w:div>
    <w:div w:id="285818327">
      <w:bodyDiv w:val="1"/>
      <w:marLeft w:val="0"/>
      <w:marRight w:val="0"/>
      <w:marTop w:val="0"/>
      <w:marBottom w:val="0"/>
      <w:divBdr>
        <w:top w:val="none" w:sz="0" w:space="0" w:color="auto"/>
        <w:left w:val="none" w:sz="0" w:space="0" w:color="auto"/>
        <w:bottom w:val="none" w:sz="0" w:space="0" w:color="auto"/>
        <w:right w:val="none" w:sz="0" w:space="0" w:color="auto"/>
      </w:divBdr>
    </w:div>
    <w:div w:id="307830261">
      <w:bodyDiv w:val="1"/>
      <w:marLeft w:val="0"/>
      <w:marRight w:val="0"/>
      <w:marTop w:val="0"/>
      <w:marBottom w:val="0"/>
      <w:divBdr>
        <w:top w:val="none" w:sz="0" w:space="0" w:color="auto"/>
        <w:left w:val="none" w:sz="0" w:space="0" w:color="auto"/>
        <w:bottom w:val="none" w:sz="0" w:space="0" w:color="auto"/>
        <w:right w:val="none" w:sz="0" w:space="0" w:color="auto"/>
      </w:divBdr>
    </w:div>
    <w:div w:id="318971147">
      <w:bodyDiv w:val="1"/>
      <w:marLeft w:val="0"/>
      <w:marRight w:val="0"/>
      <w:marTop w:val="0"/>
      <w:marBottom w:val="0"/>
      <w:divBdr>
        <w:top w:val="none" w:sz="0" w:space="0" w:color="auto"/>
        <w:left w:val="none" w:sz="0" w:space="0" w:color="auto"/>
        <w:bottom w:val="none" w:sz="0" w:space="0" w:color="auto"/>
        <w:right w:val="none" w:sz="0" w:space="0" w:color="auto"/>
      </w:divBdr>
    </w:div>
    <w:div w:id="442964569">
      <w:bodyDiv w:val="1"/>
      <w:marLeft w:val="0"/>
      <w:marRight w:val="0"/>
      <w:marTop w:val="0"/>
      <w:marBottom w:val="0"/>
      <w:divBdr>
        <w:top w:val="none" w:sz="0" w:space="0" w:color="auto"/>
        <w:left w:val="none" w:sz="0" w:space="0" w:color="auto"/>
        <w:bottom w:val="none" w:sz="0" w:space="0" w:color="auto"/>
        <w:right w:val="none" w:sz="0" w:space="0" w:color="auto"/>
      </w:divBdr>
    </w:div>
    <w:div w:id="479081013">
      <w:bodyDiv w:val="1"/>
      <w:marLeft w:val="0"/>
      <w:marRight w:val="0"/>
      <w:marTop w:val="0"/>
      <w:marBottom w:val="0"/>
      <w:divBdr>
        <w:top w:val="none" w:sz="0" w:space="0" w:color="auto"/>
        <w:left w:val="none" w:sz="0" w:space="0" w:color="auto"/>
        <w:bottom w:val="none" w:sz="0" w:space="0" w:color="auto"/>
        <w:right w:val="none" w:sz="0" w:space="0" w:color="auto"/>
      </w:divBdr>
    </w:div>
    <w:div w:id="550456320">
      <w:bodyDiv w:val="1"/>
      <w:marLeft w:val="0"/>
      <w:marRight w:val="0"/>
      <w:marTop w:val="0"/>
      <w:marBottom w:val="0"/>
      <w:divBdr>
        <w:top w:val="none" w:sz="0" w:space="0" w:color="auto"/>
        <w:left w:val="none" w:sz="0" w:space="0" w:color="auto"/>
        <w:bottom w:val="none" w:sz="0" w:space="0" w:color="auto"/>
        <w:right w:val="none" w:sz="0" w:space="0" w:color="auto"/>
      </w:divBdr>
    </w:div>
    <w:div w:id="563757533">
      <w:bodyDiv w:val="1"/>
      <w:marLeft w:val="0"/>
      <w:marRight w:val="0"/>
      <w:marTop w:val="0"/>
      <w:marBottom w:val="0"/>
      <w:divBdr>
        <w:top w:val="none" w:sz="0" w:space="0" w:color="auto"/>
        <w:left w:val="none" w:sz="0" w:space="0" w:color="auto"/>
        <w:bottom w:val="none" w:sz="0" w:space="0" w:color="auto"/>
        <w:right w:val="none" w:sz="0" w:space="0" w:color="auto"/>
      </w:divBdr>
    </w:div>
    <w:div w:id="570118460">
      <w:bodyDiv w:val="1"/>
      <w:marLeft w:val="0"/>
      <w:marRight w:val="0"/>
      <w:marTop w:val="0"/>
      <w:marBottom w:val="0"/>
      <w:divBdr>
        <w:top w:val="none" w:sz="0" w:space="0" w:color="auto"/>
        <w:left w:val="none" w:sz="0" w:space="0" w:color="auto"/>
        <w:bottom w:val="none" w:sz="0" w:space="0" w:color="auto"/>
        <w:right w:val="none" w:sz="0" w:space="0" w:color="auto"/>
      </w:divBdr>
    </w:div>
    <w:div w:id="590285862">
      <w:bodyDiv w:val="1"/>
      <w:marLeft w:val="0"/>
      <w:marRight w:val="0"/>
      <w:marTop w:val="0"/>
      <w:marBottom w:val="0"/>
      <w:divBdr>
        <w:top w:val="none" w:sz="0" w:space="0" w:color="auto"/>
        <w:left w:val="none" w:sz="0" w:space="0" w:color="auto"/>
        <w:bottom w:val="none" w:sz="0" w:space="0" w:color="auto"/>
        <w:right w:val="none" w:sz="0" w:space="0" w:color="auto"/>
      </w:divBdr>
      <w:divsChild>
        <w:div w:id="1714426832">
          <w:marLeft w:val="0"/>
          <w:marRight w:val="0"/>
          <w:marTop w:val="0"/>
          <w:marBottom w:val="0"/>
          <w:divBdr>
            <w:top w:val="none" w:sz="0" w:space="0" w:color="auto"/>
            <w:left w:val="none" w:sz="0" w:space="0" w:color="auto"/>
            <w:bottom w:val="none" w:sz="0" w:space="0" w:color="auto"/>
            <w:right w:val="none" w:sz="0" w:space="0" w:color="auto"/>
          </w:divBdr>
        </w:div>
      </w:divsChild>
    </w:div>
    <w:div w:id="604654027">
      <w:bodyDiv w:val="1"/>
      <w:marLeft w:val="0"/>
      <w:marRight w:val="0"/>
      <w:marTop w:val="0"/>
      <w:marBottom w:val="0"/>
      <w:divBdr>
        <w:top w:val="none" w:sz="0" w:space="0" w:color="auto"/>
        <w:left w:val="none" w:sz="0" w:space="0" w:color="auto"/>
        <w:bottom w:val="none" w:sz="0" w:space="0" w:color="auto"/>
        <w:right w:val="none" w:sz="0" w:space="0" w:color="auto"/>
      </w:divBdr>
    </w:div>
    <w:div w:id="650445378">
      <w:bodyDiv w:val="1"/>
      <w:marLeft w:val="0"/>
      <w:marRight w:val="0"/>
      <w:marTop w:val="0"/>
      <w:marBottom w:val="0"/>
      <w:divBdr>
        <w:top w:val="none" w:sz="0" w:space="0" w:color="auto"/>
        <w:left w:val="none" w:sz="0" w:space="0" w:color="auto"/>
        <w:bottom w:val="none" w:sz="0" w:space="0" w:color="auto"/>
        <w:right w:val="none" w:sz="0" w:space="0" w:color="auto"/>
      </w:divBdr>
    </w:div>
    <w:div w:id="707529883">
      <w:bodyDiv w:val="1"/>
      <w:marLeft w:val="0"/>
      <w:marRight w:val="0"/>
      <w:marTop w:val="0"/>
      <w:marBottom w:val="0"/>
      <w:divBdr>
        <w:top w:val="none" w:sz="0" w:space="0" w:color="auto"/>
        <w:left w:val="none" w:sz="0" w:space="0" w:color="auto"/>
        <w:bottom w:val="none" w:sz="0" w:space="0" w:color="auto"/>
        <w:right w:val="none" w:sz="0" w:space="0" w:color="auto"/>
      </w:divBdr>
    </w:div>
    <w:div w:id="710617578">
      <w:bodyDiv w:val="1"/>
      <w:marLeft w:val="0"/>
      <w:marRight w:val="0"/>
      <w:marTop w:val="0"/>
      <w:marBottom w:val="0"/>
      <w:divBdr>
        <w:top w:val="none" w:sz="0" w:space="0" w:color="auto"/>
        <w:left w:val="none" w:sz="0" w:space="0" w:color="auto"/>
        <w:bottom w:val="none" w:sz="0" w:space="0" w:color="auto"/>
        <w:right w:val="none" w:sz="0" w:space="0" w:color="auto"/>
      </w:divBdr>
    </w:div>
    <w:div w:id="730615907">
      <w:bodyDiv w:val="1"/>
      <w:marLeft w:val="0"/>
      <w:marRight w:val="0"/>
      <w:marTop w:val="0"/>
      <w:marBottom w:val="0"/>
      <w:divBdr>
        <w:top w:val="none" w:sz="0" w:space="0" w:color="auto"/>
        <w:left w:val="none" w:sz="0" w:space="0" w:color="auto"/>
        <w:bottom w:val="none" w:sz="0" w:space="0" w:color="auto"/>
        <w:right w:val="none" w:sz="0" w:space="0" w:color="auto"/>
      </w:divBdr>
    </w:div>
    <w:div w:id="735320415">
      <w:bodyDiv w:val="1"/>
      <w:marLeft w:val="0"/>
      <w:marRight w:val="0"/>
      <w:marTop w:val="0"/>
      <w:marBottom w:val="0"/>
      <w:divBdr>
        <w:top w:val="none" w:sz="0" w:space="0" w:color="auto"/>
        <w:left w:val="none" w:sz="0" w:space="0" w:color="auto"/>
        <w:bottom w:val="none" w:sz="0" w:space="0" w:color="auto"/>
        <w:right w:val="none" w:sz="0" w:space="0" w:color="auto"/>
      </w:divBdr>
    </w:div>
    <w:div w:id="739401735">
      <w:bodyDiv w:val="1"/>
      <w:marLeft w:val="0"/>
      <w:marRight w:val="0"/>
      <w:marTop w:val="0"/>
      <w:marBottom w:val="0"/>
      <w:divBdr>
        <w:top w:val="none" w:sz="0" w:space="0" w:color="auto"/>
        <w:left w:val="none" w:sz="0" w:space="0" w:color="auto"/>
        <w:bottom w:val="none" w:sz="0" w:space="0" w:color="auto"/>
        <w:right w:val="none" w:sz="0" w:space="0" w:color="auto"/>
      </w:divBdr>
    </w:div>
    <w:div w:id="775557439">
      <w:bodyDiv w:val="1"/>
      <w:marLeft w:val="0"/>
      <w:marRight w:val="0"/>
      <w:marTop w:val="0"/>
      <w:marBottom w:val="0"/>
      <w:divBdr>
        <w:top w:val="none" w:sz="0" w:space="0" w:color="auto"/>
        <w:left w:val="none" w:sz="0" w:space="0" w:color="auto"/>
        <w:bottom w:val="none" w:sz="0" w:space="0" w:color="auto"/>
        <w:right w:val="none" w:sz="0" w:space="0" w:color="auto"/>
      </w:divBdr>
    </w:div>
    <w:div w:id="776489629">
      <w:bodyDiv w:val="1"/>
      <w:marLeft w:val="0"/>
      <w:marRight w:val="0"/>
      <w:marTop w:val="0"/>
      <w:marBottom w:val="0"/>
      <w:divBdr>
        <w:top w:val="none" w:sz="0" w:space="0" w:color="auto"/>
        <w:left w:val="none" w:sz="0" w:space="0" w:color="auto"/>
        <w:bottom w:val="none" w:sz="0" w:space="0" w:color="auto"/>
        <w:right w:val="none" w:sz="0" w:space="0" w:color="auto"/>
      </w:divBdr>
    </w:div>
    <w:div w:id="842276635">
      <w:bodyDiv w:val="1"/>
      <w:marLeft w:val="0"/>
      <w:marRight w:val="0"/>
      <w:marTop w:val="0"/>
      <w:marBottom w:val="0"/>
      <w:divBdr>
        <w:top w:val="none" w:sz="0" w:space="0" w:color="auto"/>
        <w:left w:val="none" w:sz="0" w:space="0" w:color="auto"/>
        <w:bottom w:val="none" w:sz="0" w:space="0" w:color="auto"/>
        <w:right w:val="none" w:sz="0" w:space="0" w:color="auto"/>
      </w:divBdr>
    </w:div>
    <w:div w:id="875848876">
      <w:bodyDiv w:val="1"/>
      <w:marLeft w:val="0"/>
      <w:marRight w:val="0"/>
      <w:marTop w:val="0"/>
      <w:marBottom w:val="0"/>
      <w:divBdr>
        <w:top w:val="none" w:sz="0" w:space="0" w:color="auto"/>
        <w:left w:val="none" w:sz="0" w:space="0" w:color="auto"/>
        <w:bottom w:val="none" w:sz="0" w:space="0" w:color="auto"/>
        <w:right w:val="none" w:sz="0" w:space="0" w:color="auto"/>
      </w:divBdr>
      <w:divsChild>
        <w:div w:id="1936746538">
          <w:marLeft w:val="0"/>
          <w:marRight w:val="0"/>
          <w:marTop w:val="0"/>
          <w:marBottom w:val="0"/>
          <w:divBdr>
            <w:top w:val="none" w:sz="0" w:space="0" w:color="auto"/>
            <w:left w:val="none" w:sz="0" w:space="0" w:color="auto"/>
            <w:bottom w:val="none" w:sz="0" w:space="0" w:color="auto"/>
            <w:right w:val="none" w:sz="0" w:space="0" w:color="auto"/>
          </w:divBdr>
        </w:div>
      </w:divsChild>
    </w:div>
    <w:div w:id="877351533">
      <w:bodyDiv w:val="1"/>
      <w:marLeft w:val="0"/>
      <w:marRight w:val="0"/>
      <w:marTop w:val="0"/>
      <w:marBottom w:val="0"/>
      <w:divBdr>
        <w:top w:val="none" w:sz="0" w:space="0" w:color="auto"/>
        <w:left w:val="none" w:sz="0" w:space="0" w:color="auto"/>
        <w:bottom w:val="none" w:sz="0" w:space="0" w:color="auto"/>
        <w:right w:val="none" w:sz="0" w:space="0" w:color="auto"/>
      </w:divBdr>
    </w:div>
    <w:div w:id="903219644">
      <w:bodyDiv w:val="1"/>
      <w:marLeft w:val="0"/>
      <w:marRight w:val="0"/>
      <w:marTop w:val="0"/>
      <w:marBottom w:val="0"/>
      <w:divBdr>
        <w:top w:val="none" w:sz="0" w:space="0" w:color="auto"/>
        <w:left w:val="none" w:sz="0" w:space="0" w:color="auto"/>
        <w:bottom w:val="none" w:sz="0" w:space="0" w:color="auto"/>
        <w:right w:val="none" w:sz="0" w:space="0" w:color="auto"/>
      </w:divBdr>
      <w:divsChild>
        <w:div w:id="1172527945">
          <w:marLeft w:val="60"/>
          <w:marRight w:val="60"/>
          <w:marTop w:val="100"/>
          <w:marBottom w:val="100"/>
          <w:divBdr>
            <w:top w:val="none" w:sz="0" w:space="0" w:color="auto"/>
            <w:left w:val="none" w:sz="0" w:space="0" w:color="auto"/>
            <w:bottom w:val="none" w:sz="0" w:space="0" w:color="auto"/>
            <w:right w:val="none" w:sz="0" w:space="0" w:color="auto"/>
          </w:divBdr>
        </w:div>
        <w:div w:id="669797779">
          <w:marLeft w:val="60"/>
          <w:marRight w:val="60"/>
          <w:marTop w:val="100"/>
          <w:marBottom w:val="100"/>
          <w:divBdr>
            <w:top w:val="none" w:sz="0" w:space="0" w:color="auto"/>
            <w:left w:val="none" w:sz="0" w:space="0" w:color="auto"/>
            <w:bottom w:val="none" w:sz="0" w:space="0" w:color="auto"/>
            <w:right w:val="none" w:sz="0" w:space="0" w:color="auto"/>
          </w:divBdr>
        </w:div>
        <w:div w:id="399910795">
          <w:marLeft w:val="60"/>
          <w:marRight w:val="60"/>
          <w:marTop w:val="100"/>
          <w:marBottom w:val="100"/>
          <w:divBdr>
            <w:top w:val="none" w:sz="0" w:space="0" w:color="auto"/>
            <w:left w:val="none" w:sz="0" w:space="0" w:color="auto"/>
            <w:bottom w:val="none" w:sz="0" w:space="0" w:color="auto"/>
            <w:right w:val="none" w:sz="0" w:space="0" w:color="auto"/>
          </w:divBdr>
        </w:div>
        <w:div w:id="336690934">
          <w:marLeft w:val="60"/>
          <w:marRight w:val="60"/>
          <w:marTop w:val="100"/>
          <w:marBottom w:val="100"/>
          <w:divBdr>
            <w:top w:val="none" w:sz="0" w:space="0" w:color="auto"/>
            <w:left w:val="none" w:sz="0" w:space="0" w:color="auto"/>
            <w:bottom w:val="none" w:sz="0" w:space="0" w:color="auto"/>
            <w:right w:val="none" w:sz="0" w:space="0" w:color="auto"/>
          </w:divBdr>
        </w:div>
        <w:div w:id="1224944737">
          <w:marLeft w:val="60"/>
          <w:marRight w:val="60"/>
          <w:marTop w:val="100"/>
          <w:marBottom w:val="100"/>
          <w:divBdr>
            <w:top w:val="none" w:sz="0" w:space="0" w:color="auto"/>
            <w:left w:val="none" w:sz="0" w:space="0" w:color="auto"/>
            <w:bottom w:val="none" w:sz="0" w:space="0" w:color="auto"/>
            <w:right w:val="none" w:sz="0" w:space="0" w:color="auto"/>
          </w:divBdr>
        </w:div>
        <w:div w:id="189731664">
          <w:marLeft w:val="60"/>
          <w:marRight w:val="60"/>
          <w:marTop w:val="100"/>
          <w:marBottom w:val="100"/>
          <w:divBdr>
            <w:top w:val="none" w:sz="0" w:space="0" w:color="auto"/>
            <w:left w:val="none" w:sz="0" w:space="0" w:color="auto"/>
            <w:bottom w:val="none" w:sz="0" w:space="0" w:color="auto"/>
            <w:right w:val="none" w:sz="0" w:space="0" w:color="auto"/>
          </w:divBdr>
        </w:div>
        <w:div w:id="2134906991">
          <w:marLeft w:val="60"/>
          <w:marRight w:val="60"/>
          <w:marTop w:val="100"/>
          <w:marBottom w:val="100"/>
          <w:divBdr>
            <w:top w:val="none" w:sz="0" w:space="0" w:color="auto"/>
            <w:left w:val="none" w:sz="0" w:space="0" w:color="auto"/>
            <w:bottom w:val="none" w:sz="0" w:space="0" w:color="auto"/>
            <w:right w:val="none" w:sz="0" w:space="0" w:color="auto"/>
          </w:divBdr>
        </w:div>
        <w:div w:id="1684547626">
          <w:marLeft w:val="60"/>
          <w:marRight w:val="60"/>
          <w:marTop w:val="100"/>
          <w:marBottom w:val="100"/>
          <w:divBdr>
            <w:top w:val="none" w:sz="0" w:space="0" w:color="auto"/>
            <w:left w:val="none" w:sz="0" w:space="0" w:color="auto"/>
            <w:bottom w:val="none" w:sz="0" w:space="0" w:color="auto"/>
            <w:right w:val="none" w:sz="0" w:space="0" w:color="auto"/>
          </w:divBdr>
        </w:div>
        <w:div w:id="1687749837">
          <w:marLeft w:val="60"/>
          <w:marRight w:val="60"/>
          <w:marTop w:val="100"/>
          <w:marBottom w:val="100"/>
          <w:divBdr>
            <w:top w:val="none" w:sz="0" w:space="0" w:color="auto"/>
            <w:left w:val="none" w:sz="0" w:space="0" w:color="auto"/>
            <w:bottom w:val="none" w:sz="0" w:space="0" w:color="auto"/>
            <w:right w:val="none" w:sz="0" w:space="0" w:color="auto"/>
          </w:divBdr>
        </w:div>
        <w:div w:id="800997358">
          <w:marLeft w:val="60"/>
          <w:marRight w:val="60"/>
          <w:marTop w:val="100"/>
          <w:marBottom w:val="100"/>
          <w:divBdr>
            <w:top w:val="none" w:sz="0" w:space="0" w:color="auto"/>
            <w:left w:val="none" w:sz="0" w:space="0" w:color="auto"/>
            <w:bottom w:val="none" w:sz="0" w:space="0" w:color="auto"/>
            <w:right w:val="none" w:sz="0" w:space="0" w:color="auto"/>
          </w:divBdr>
        </w:div>
        <w:div w:id="585767048">
          <w:marLeft w:val="60"/>
          <w:marRight w:val="60"/>
          <w:marTop w:val="100"/>
          <w:marBottom w:val="100"/>
          <w:divBdr>
            <w:top w:val="none" w:sz="0" w:space="0" w:color="auto"/>
            <w:left w:val="none" w:sz="0" w:space="0" w:color="auto"/>
            <w:bottom w:val="none" w:sz="0" w:space="0" w:color="auto"/>
            <w:right w:val="none" w:sz="0" w:space="0" w:color="auto"/>
          </w:divBdr>
        </w:div>
        <w:div w:id="483082009">
          <w:marLeft w:val="60"/>
          <w:marRight w:val="60"/>
          <w:marTop w:val="100"/>
          <w:marBottom w:val="100"/>
          <w:divBdr>
            <w:top w:val="none" w:sz="0" w:space="0" w:color="auto"/>
            <w:left w:val="none" w:sz="0" w:space="0" w:color="auto"/>
            <w:bottom w:val="none" w:sz="0" w:space="0" w:color="auto"/>
            <w:right w:val="none" w:sz="0" w:space="0" w:color="auto"/>
          </w:divBdr>
        </w:div>
        <w:div w:id="1115097716">
          <w:marLeft w:val="60"/>
          <w:marRight w:val="60"/>
          <w:marTop w:val="100"/>
          <w:marBottom w:val="100"/>
          <w:divBdr>
            <w:top w:val="none" w:sz="0" w:space="0" w:color="auto"/>
            <w:left w:val="none" w:sz="0" w:space="0" w:color="auto"/>
            <w:bottom w:val="none" w:sz="0" w:space="0" w:color="auto"/>
            <w:right w:val="none" w:sz="0" w:space="0" w:color="auto"/>
          </w:divBdr>
        </w:div>
        <w:div w:id="479423860">
          <w:marLeft w:val="60"/>
          <w:marRight w:val="60"/>
          <w:marTop w:val="100"/>
          <w:marBottom w:val="100"/>
          <w:divBdr>
            <w:top w:val="none" w:sz="0" w:space="0" w:color="auto"/>
            <w:left w:val="none" w:sz="0" w:space="0" w:color="auto"/>
            <w:bottom w:val="none" w:sz="0" w:space="0" w:color="auto"/>
            <w:right w:val="none" w:sz="0" w:space="0" w:color="auto"/>
          </w:divBdr>
        </w:div>
        <w:div w:id="459155147">
          <w:marLeft w:val="60"/>
          <w:marRight w:val="60"/>
          <w:marTop w:val="100"/>
          <w:marBottom w:val="100"/>
          <w:divBdr>
            <w:top w:val="none" w:sz="0" w:space="0" w:color="auto"/>
            <w:left w:val="none" w:sz="0" w:space="0" w:color="auto"/>
            <w:bottom w:val="none" w:sz="0" w:space="0" w:color="auto"/>
            <w:right w:val="none" w:sz="0" w:space="0" w:color="auto"/>
          </w:divBdr>
        </w:div>
        <w:div w:id="1540359209">
          <w:marLeft w:val="60"/>
          <w:marRight w:val="60"/>
          <w:marTop w:val="100"/>
          <w:marBottom w:val="100"/>
          <w:divBdr>
            <w:top w:val="none" w:sz="0" w:space="0" w:color="auto"/>
            <w:left w:val="none" w:sz="0" w:space="0" w:color="auto"/>
            <w:bottom w:val="none" w:sz="0" w:space="0" w:color="auto"/>
            <w:right w:val="none" w:sz="0" w:space="0" w:color="auto"/>
          </w:divBdr>
        </w:div>
        <w:div w:id="875391287">
          <w:marLeft w:val="60"/>
          <w:marRight w:val="60"/>
          <w:marTop w:val="100"/>
          <w:marBottom w:val="100"/>
          <w:divBdr>
            <w:top w:val="none" w:sz="0" w:space="0" w:color="auto"/>
            <w:left w:val="none" w:sz="0" w:space="0" w:color="auto"/>
            <w:bottom w:val="none" w:sz="0" w:space="0" w:color="auto"/>
            <w:right w:val="none" w:sz="0" w:space="0" w:color="auto"/>
          </w:divBdr>
        </w:div>
        <w:div w:id="2071150327">
          <w:marLeft w:val="60"/>
          <w:marRight w:val="60"/>
          <w:marTop w:val="100"/>
          <w:marBottom w:val="100"/>
          <w:divBdr>
            <w:top w:val="none" w:sz="0" w:space="0" w:color="auto"/>
            <w:left w:val="none" w:sz="0" w:space="0" w:color="auto"/>
            <w:bottom w:val="none" w:sz="0" w:space="0" w:color="auto"/>
            <w:right w:val="none" w:sz="0" w:space="0" w:color="auto"/>
          </w:divBdr>
        </w:div>
        <w:div w:id="488447032">
          <w:marLeft w:val="60"/>
          <w:marRight w:val="60"/>
          <w:marTop w:val="100"/>
          <w:marBottom w:val="100"/>
          <w:divBdr>
            <w:top w:val="none" w:sz="0" w:space="0" w:color="auto"/>
            <w:left w:val="none" w:sz="0" w:space="0" w:color="auto"/>
            <w:bottom w:val="none" w:sz="0" w:space="0" w:color="auto"/>
            <w:right w:val="none" w:sz="0" w:space="0" w:color="auto"/>
          </w:divBdr>
        </w:div>
        <w:div w:id="611208989">
          <w:marLeft w:val="60"/>
          <w:marRight w:val="60"/>
          <w:marTop w:val="100"/>
          <w:marBottom w:val="100"/>
          <w:divBdr>
            <w:top w:val="none" w:sz="0" w:space="0" w:color="auto"/>
            <w:left w:val="none" w:sz="0" w:space="0" w:color="auto"/>
            <w:bottom w:val="none" w:sz="0" w:space="0" w:color="auto"/>
            <w:right w:val="none" w:sz="0" w:space="0" w:color="auto"/>
          </w:divBdr>
        </w:div>
        <w:div w:id="446774273">
          <w:marLeft w:val="60"/>
          <w:marRight w:val="60"/>
          <w:marTop w:val="100"/>
          <w:marBottom w:val="100"/>
          <w:divBdr>
            <w:top w:val="none" w:sz="0" w:space="0" w:color="auto"/>
            <w:left w:val="none" w:sz="0" w:space="0" w:color="auto"/>
            <w:bottom w:val="none" w:sz="0" w:space="0" w:color="auto"/>
            <w:right w:val="none" w:sz="0" w:space="0" w:color="auto"/>
          </w:divBdr>
        </w:div>
        <w:div w:id="375469175">
          <w:marLeft w:val="60"/>
          <w:marRight w:val="60"/>
          <w:marTop w:val="100"/>
          <w:marBottom w:val="100"/>
          <w:divBdr>
            <w:top w:val="none" w:sz="0" w:space="0" w:color="auto"/>
            <w:left w:val="none" w:sz="0" w:space="0" w:color="auto"/>
            <w:bottom w:val="none" w:sz="0" w:space="0" w:color="auto"/>
            <w:right w:val="none" w:sz="0" w:space="0" w:color="auto"/>
          </w:divBdr>
        </w:div>
        <w:div w:id="1662271968">
          <w:marLeft w:val="60"/>
          <w:marRight w:val="60"/>
          <w:marTop w:val="100"/>
          <w:marBottom w:val="100"/>
          <w:divBdr>
            <w:top w:val="none" w:sz="0" w:space="0" w:color="auto"/>
            <w:left w:val="none" w:sz="0" w:space="0" w:color="auto"/>
            <w:bottom w:val="none" w:sz="0" w:space="0" w:color="auto"/>
            <w:right w:val="none" w:sz="0" w:space="0" w:color="auto"/>
          </w:divBdr>
        </w:div>
        <w:div w:id="1140420111">
          <w:marLeft w:val="60"/>
          <w:marRight w:val="60"/>
          <w:marTop w:val="100"/>
          <w:marBottom w:val="100"/>
          <w:divBdr>
            <w:top w:val="none" w:sz="0" w:space="0" w:color="auto"/>
            <w:left w:val="none" w:sz="0" w:space="0" w:color="auto"/>
            <w:bottom w:val="none" w:sz="0" w:space="0" w:color="auto"/>
            <w:right w:val="none" w:sz="0" w:space="0" w:color="auto"/>
          </w:divBdr>
        </w:div>
        <w:div w:id="1603344764">
          <w:marLeft w:val="60"/>
          <w:marRight w:val="60"/>
          <w:marTop w:val="100"/>
          <w:marBottom w:val="100"/>
          <w:divBdr>
            <w:top w:val="none" w:sz="0" w:space="0" w:color="auto"/>
            <w:left w:val="none" w:sz="0" w:space="0" w:color="auto"/>
            <w:bottom w:val="none" w:sz="0" w:space="0" w:color="auto"/>
            <w:right w:val="none" w:sz="0" w:space="0" w:color="auto"/>
          </w:divBdr>
        </w:div>
        <w:div w:id="860440291">
          <w:marLeft w:val="60"/>
          <w:marRight w:val="60"/>
          <w:marTop w:val="100"/>
          <w:marBottom w:val="100"/>
          <w:divBdr>
            <w:top w:val="none" w:sz="0" w:space="0" w:color="auto"/>
            <w:left w:val="none" w:sz="0" w:space="0" w:color="auto"/>
            <w:bottom w:val="none" w:sz="0" w:space="0" w:color="auto"/>
            <w:right w:val="none" w:sz="0" w:space="0" w:color="auto"/>
          </w:divBdr>
        </w:div>
        <w:div w:id="177044146">
          <w:marLeft w:val="60"/>
          <w:marRight w:val="60"/>
          <w:marTop w:val="100"/>
          <w:marBottom w:val="100"/>
          <w:divBdr>
            <w:top w:val="none" w:sz="0" w:space="0" w:color="auto"/>
            <w:left w:val="none" w:sz="0" w:space="0" w:color="auto"/>
            <w:bottom w:val="none" w:sz="0" w:space="0" w:color="auto"/>
            <w:right w:val="none" w:sz="0" w:space="0" w:color="auto"/>
          </w:divBdr>
        </w:div>
        <w:div w:id="585577437">
          <w:marLeft w:val="60"/>
          <w:marRight w:val="60"/>
          <w:marTop w:val="100"/>
          <w:marBottom w:val="100"/>
          <w:divBdr>
            <w:top w:val="none" w:sz="0" w:space="0" w:color="auto"/>
            <w:left w:val="none" w:sz="0" w:space="0" w:color="auto"/>
            <w:bottom w:val="none" w:sz="0" w:space="0" w:color="auto"/>
            <w:right w:val="none" w:sz="0" w:space="0" w:color="auto"/>
          </w:divBdr>
        </w:div>
        <w:div w:id="1219320649">
          <w:marLeft w:val="60"/>
          <w:marRight w:val="60"/>
          <w:marTop w:val="100"/>
          <w:marBottom w:val="100"/>
          <w:divBdr>
            <w:top w:val="none" w:sz="0" w:space="0" w:color="auto"/>
            <w:left w:val="none" w:sz="0" w:space="0" w:color="auto"/>
            <w:bottom w:val="none" w:sz="0" w:space="0" w:color="auto"/>
            <w:right w:val="none" w:sz="0" w:space="0" w:color="auto"/>
          </w:divBdr>
        </w:div>
        <w:div w:id="307978040">
          <w:marLeft w:val="60"/>
          <w:marRight w:val="60"/>
          <w:marTop w:val="100"/>
          <w:marBottom w:val="100"/>
          <w:divBdr>
            <w:top w:val="none" w:sz="0" w:space="0" w:color="auto"/>
            <w:left w:val="none" w:sz="0" w:space="0" w:color="auto"/>
            <w:bottom w:val="none" w:sz="0" w:space="0" w:color="auto"/>
            <w:right w:val="none" w:sz="0" w:space="0" w:color="auto"/>
          </w:divBdr>
        </w:div>
        <w:div w:id="179391742">
          <w:marLeft w:val="60"/>
          <w:marRight w:val="60"/>
          <w:marTop w:val="100"/>
          <w:marBottom w:val="100"/>
          <w:divBdr>
            <w:top w:val="none" w:sz="0" w:space="0" w:color="auto"/>
            <w:left w:val="none" w:sz="0" w:space="0" w:color="auto"/>
            <w:bottom w:val="none" w:sz="0" w:space="0" w:color="auto"/>
            <w:right w:val="none" w:sz="0" w:space="0" w:color="auto"/>
          </w:divBdr>
        </w:div>
      </w:divsChild>
    </w:div>
    <w:div w:id="908804465">
      <w:bodyDiv w:val="1"/>
      <w:marLeft w:val="0"/>
      <w:marRight w:val="0"/>
      <w:marTop w:val="0"/>
      <w:marBottom w:val="0"/>
      <w:divBdr>
        <w:top w:val="none" w:sz="0" w:space="0" w:color="auto"/>
        <w:left w:val="none" w:sz="0" w:space="0" w:color="auto"/>
        <w:bottom w:val="none" w:sz="0" w:space="0" w:color="auto"/>
        <w:right w:val="none" w:sz="0" w:space="0" w:color="auto"/>
      </w:divBdr>
    </w:div>
    <w:div w:id="934051667">
      <w:bodyDiv w:val="1"/>
      <w:marLeft w:val="0"/>
      <w:marRight w:val="0"/>
      <w:marTop w:val="0"/>
      <w:marBottom w:val="0"/>
      <w:divBdr>
        <w:top w:val="none" w:sz="0" w:space="0" w:color="auto"/>
        <w:left w:val="none" w:sz="0" w:space="0" w:color="auto"/>
        <w:bottom w:val="none" w:sz="0" w:space="0" w:color="auto"/>
        <w:right w:val="none" w:sz="0" w:space="0" w:color="auto"/>
      </w:divBdr>
    </w:div>
    <w:div w:id="975180809">
      <w:bodyDiv w:val="1"/>
      <w:marLeft w:val="0"/>
      <w:marRight w:val="0"/>
      <w:marTop w:val="0"/>
      <w:marBottom w:val="0"/>
      <w:divBdr>
        <w:top w:val="none" w:sz="0" w:space="0" w:color="auto"/>
        <w:left w:val="none" w:sz="0" w:space="0" w:color="auto"/>
        <w:bottom w:val="none" w:sz="0" w:space="0" w:color="auto"/>
        <w:right w:val="none" w:sz="0" w:space="0" w:color="auto"/>
      </w:divBdr>
    </w:div>
    <w:div w:id="993413834">
      <w:bodyDiv w:val="1"/>
      <w:marLeft w:val="0"/>
      <w:marRight w:val="0"/>
      <w:marTop w:val="0"/>
      <w:marBottom w:val="0"/>
      <w:divBdr>
        <w:top w:val="none" w:sz="0" w:space="0" w:color="auto"/>
        <w:left w:val="none" w:sz="0" w:space="0" w:color="auto"/>
        <w:bottom w:val="none" w:sz="0" w:space="0" w:color="auto"/>
        <w:right w:val="none" w:sz="0" w:space="0" w:color="auto"/>
      </w:divBdr>
    </w:div>
    <w:div w:id="1005011905">
      <w:bodyDiv w:val="1"/>
      <w:marLeft w:val="0"/>
      <w:marRight w:val="0"/>
      <w:marTop w:val="0"/>
      <w:marBottom w:val="0"/>
      <w:divBdr>
        <w:top w:val="none" w:sz="0" w:space="0" w:color="auto"/>
        <w:left w:val="none" w:sz="0" w:space="0" w:color="auto"/>
        <w:bottom w:val="none" w:sz="0" w:space="0" w:color="auto"/>
        <w:right w:val="none" w:sz="0" w:space="0" w:color="auto"/>
      </w:divBdr>
    </w:div>
    <w:div w:id="1057123356">
      <w:bodyDiv w:val="1"/>
      <w:marLeft w:val="0"/>
      <w:marRight w:val="0"/>
      <w:marTop w:val="0"/>
      <w:marBottom w:val="0"/>
      <w:divBdr>
        <w:top w:val="none" w:sz="0" w:space="0" w:color="auto"/>
        <w:left w:val="none" w:sz="0" w:space="0" w:color="auto"/>
        <w:bottom w:val="none" w:sz="0" w:space="0" w:color="auto"/>
        <w:right w:val="none" w:sz="0" w:space="0" w:color="auto"/>
      </w:divBdr>
    </w:div>
    <w:div w:id="1061176289">
      <w:bodyDiv w:val="1"/>
      <w:marLeft w:val="0"/>
      <w:marRight w:val="0"/>
      <w:marTop w:val="0"/>
      <w:marBottom w:val="0"/>
      <w:divBdr>
        <w:top w:val="none" w:sz="0" w:space="0" w:color="auto"/>
        <w:left w:val="none" w:sz="0" w:space="0" w:color="auto"/>
        <w:bottom w:val="none" w:sz="0" w:space="0" w:color="auto"/>
        <w:right w:val="none" w:sz="0" w:space="0" w:color="auto"/>
      </w:divBdr>
    </w:div>
    <w:div w:id="1093938844">
      <w:bodyDiv w:val="1"/>
      <w:marLeft w:val="0"/>
      <w:marRight w:val="0"/>
      <w:marTop w:val="0"/>
      <w:marBottom w:val="0"/>
      <w:divBdr>
        <w:top w:val="none" w:sz="0" w:space="0" w:color="auto"/>
        <w:left w:val="none" w:sz="0" w:space="0" w:color="auto"/>
        <w:bottom w:val="none" w:sz="0" w:space="0" w:color="auto"/>
        <w:right w:val="none" w:sz="0" w:space="0" w:color="auto"/>
      </w:divBdr>
    </w:div>
    <w:div w:id="1146047760">
      <w:bodyDiv w:val="1"/>
      <w:marLeft w:val="0"/>
      <w:marRight w:val="0"/>
      <w:marTop w:val="0"/>
      <w:marBottom w:val="0"/>
      <w:divBdr>
        <w:top w:val="none" w:sz="0" w:space="0" w:color="auto"/>
        <w:left w:val="none" w:sz="0" w:space="0" w:color="auto"/>
        <w:bottom w:val="none" w:sz="0" w:space="0" w:color="auto"/>
        <w:right w:val="none" w:sz="0" w:space="0" w:color="auto"/>
      </w:divBdr>
    </w:div>
    <w:div w:id="1166818546">
      <w:bodyDiv w:val="1"/>
      <w:marLeft w:val="0"/>
      <w:marRight w:val="0"/>
      <w:marTop w:val="0"/>
      <w:marBottom w:val="0"/>
      <w:divBdr>
        <w:top w:val="none" w:sz="0" w:space="0" w:color="auto"/>
        <w:left w:val="none" w:sz="0" w:space="0" w:color="auto"/>
        <w:bottom w:val="none" w:sz="0" w:space="0" w:color="auto"/>
        <w:right w:val="none" w:sz="0" w:space="0" w:color="auto"/>
      </w:divBdr>
    </w:div>
    <w:div w:id="1175263537">
      <w:bodyDiv w:val="1"/>
      <w:marLeft w:val="0"/>
      <w:marRight w:val="0"/>
      <w:marTop w:val="0"/>
      <w:marBottom w:val="0"/>
      <w:divBdr>
        <w:top w:val="none" w:sz="0" w:space="0" w:color="auto"/>
        <w:left w:val="none" w:sz="0" w:space="0" w:color="auto"/>
        <w:bottom w:val="none" w:sz="0" w:space="0" w:color="auto"/>
        <w:right w:val="none" w:sz="0" w:space="0" w:color="auto"/>
      </w:divBdr>
    </w:div>
    <w:div w:id="1190996980">
      <w:bodyDiv w:val="1"/>
      <w:marLeft w:val="0"/>
      <w:marRight w:val="0"/>
      <w:marTop w:val="0"/>
      <w:marBottom w:val="0"/>
      <w:divBdr>
        <w:top w:val="none" w:sz="0" w:space="0" w:color="auto"/>
        <w:left w:val="none" w:sz="0" w:space="0" w:color="auto"/>
        <w:bottom w:val="none" w:sz="0" w:space="0" w:color="auto"/>
        <w:right w:val="none" w:sz="0" w:space="0" w:color="auto"/>
      </w:divBdr>
    </w:div>
    <w:div w:id="1197698497">
      <w:bodyDiv w:val="1"/>
      <w:marLeft w:val="0"/>
      <w:marRight w:val="0"/>
      <w:marTop w:val="0"/>
      <w:marBottom w:val="0"/>
      <w:divBdr>
        <w:top w:val="none" w:sz="0" w:space="0" w:color="auto"/>
        <w:left w:val="none" w:sz="0" w:space="0" w:color="auto"/>
        <w:bottom w:val="none" w:sz="0" w:space="0" w:color="auto"/>
        <w:right w:val="none" w:sz="0" w:space="0" w:color="auto"/>
      </w:divBdr>
    </w:div>
    <w:div w:id="1215389510">
      <w:bodyDiv w:val="1"/>
      <w:marLeft w:val="0"/>
      <w:marRight w:val="0"/>
      <w:marTop w:val="0"/>
      <w:marBottom w:val="0"/>
      <w:divBdr>
        <w:top w:val="none" w:sz="0" w:space="0" w:color="auto"/>
        <w:left w:val="none" w:sz="0" w:space="0" w:color="auto"/>
        <w:bottom w:val="none" w:sz="0" w:space="0" w:color="auto"/>
        <w:right w:val="none" w:sz="0" w:space="0" w:color="auto"/>
      </w:divBdr>
    </w:div>
    <w:div w:id="1219628158">
      <w:bodyDiv w:val="1"/>
      <w:marLeft w:val="0"/>
      <w:marRight w:val="0"/>
      <w:marTop w:val="0"/>
      <w:marBottom w:val="0"/>
      <w:divBdr>
        <w:top w:val="none" w:sz="0" w:space="0" w:color="auto"/>
        <w:left w:val="none" w:sz="0" w:space="0" w:color="auto"/>
        <w:bottom w:val="none" w:sz="0" w:space="0" w:color="auto"/>
        <w:right w:val="none" w:sz="0" w:space="0" w:color="auto"/>
      </w:divBdr>
    </w:div>
    <w:div w:id="1229657649">
      <w:bodyDiv w:val="1"/>
      <w:marLeft w:val="0"/>
      <w:marRight w:val="0"/>
      <w:marTop w:val="0"/>
      <w:marBottom w:val="0"/>
      <w:divBdr>
        <w:top w:val="none" w:sz="0" w:space="0" w:color="auto"/>
        <w:left w:val="none" w:sz="0" w:space="0" w:color="auto"/>
        <w:bottom w:val="none" w:sz="0" w:space="0" w:color="auto"/>
        <w:right w:val="none" w:sz="0" w:space="0" w:color="auto"/>
      </w:divBdr>
    </w:div>
    <w:div w:id="1261524585">
      <w:bodyDiv w:val="1"/>
      <w:marLeft w:val="0"/>
      <w:marRight w:val="0"/>
      <w:marTop w:val="0"/>
      <w:marBottom w:val="0"/>
      <w:divBdr>
        <w:top w:val="none" w:sz="0" w:space="0" w:color="auto"/>
        <w:left w:val="none" w:sz="0" w:space="0" w:color="auto"/>
        <w:bottom w:val="none" w:sz="0" w:space="0" w:color="auto"/>
        <w:right w:val="none" w:sz="0" w:space="0" w:color="auto"/>
      </w:divBdr>
    </w:div>
    <w:div w:id="1335262916">
      <w:bodyDiv w:val="1"/>
      <w:marLeft w:val="0"/>
      <w:marRight w:val="0"/>
      <w:marTop w:val="0"/>
      <w:marBottom w:val="0"/>
      <w:divBdr>
        <w:top w:val="none" w:sz="0" w:space="0" w:color="auto"/>
        <w:left w:val="none" w:sz="0" w:space="0" w:color="auto"/>
        <w:bottom w:val="none" w:sz="0" w:space="0" w:color="auto"/>
        <w:right w:val="none" w:sz="0" w:space="0" w:color="auto"/>
      </w:divBdr>
    </w:div>
    <w:div w:id="1342581377">
      <w:bodyDiv w:val="1"/>
      <w:marLeft w:val="0"/>
      <w:marRight w:val="0"/>
      <w:marTop w:val="0"/>
      <w:marBottom w:val="0"/>
      <w:divBdr>
        <w:top w:val="none" w:sz="0" w:space="0" w:color="auto"/>
        <w:left w:val="none" w:sz="0" w:space="0" w:color="auto"/>
        <w:bottom w:val="none" w:sz="0" w:space="0" w:color="auto"/>
        <w:right w:val="none" w:sz="0" w:space="0" w:color="auto"/>
      </w:divBdr>
    </w:div>
    <w:div w:id="1345672494">
      <w:bodyDiv w:val="1"/>
      <w:marLeft w:val="0"/>
      <w:marRight w:val="0"/>
      <w:marTop w:val="0"/>
      <w:marBottom w:val="0"/>
      <w:divBdr>
        <w:top w:val="none" w:sz="0" w:space="0" w:color="auto"/>
        <w:left w:val="none" w:sz="0" w:space="0" w:color="auto"/>
        <w:bottom w:val="none" w:sz="0" w:space="0" w:color="auto"/>
        <w:right w:val="none" w:sz="0" w:space="0" w:color="auto"/>
      </w:divBdr>
    </w:div>
    <w:div w:id="1356804835">
      <w:bodyDiv w:val="1"/>
      <w:marLeft w:val="0"/>
      <w:marRight w:val="0"/>
      <w:marTop w:val="0"/>
      <w:marBottom w:val="0"/>
      <w:divBdr>
        <w:top w:val="none" w:sz="0" w:space="0" w:color="auto"/>
        <w:left w:val="none" w:sz="0" w:space="0" w:color="auto"/>
        <w:bottom w:val="none" w:sz="0" w:space="0" w:color="auto"/>
        <w:right w:val="none" w:sz="0" w:space="0" w:color="auto"/>
      </w:divBdr>
    </w:div>
    <w:div w:id="1372026340">
      <w:bodyDiv w:val="1"/>
      <w:marLeft w:val="0"/>
      <w:marRight w:val="0"/>
      <w:marTop w:val="0"/>
      <w:marBottom w:val="0"/>
      <w:divBdr>
        <w:top w:val="none" w:sz="0" w:space="0" w:color="auto"/>
        <w:left w:val="none" w:sz="0" w:space="0" w:color="auto"/>
        <w:bottom w:val="none" w:sz="0" w:space="0" w:color="auto"/>
        <w:right w:val="none" w:sz="0" w:space="0" w:color="auto"/>
      </w:divBdr>
    </w:div>
    <w:div w:id="1436049358">
      <w:bodyDiv w:val="1"/>
      <w:marLeft w:val="0"/>
      <w:marRight w:val="0"/>
      <w:marTop w:val="0"/>
      <w:marBottom w:val="0"/>
      <w:divBdr>
        <w:top w:val="none" w:sz="0" w:space="0" w:color="auto"/>
        <w:left w:val="none" w:sz="0" w:space="0" w:color="auto"/>
        <w:bottom w:val="none" w:sz="0" w:space="0" w:color="auto"/>
        <w:right w:val="none" w:sz="0" w:space="0" w:color="auto"/>
      </w:divBdr>
    </w:div>
    <w:div w:id="1497498060">
      <w:bodyDiv w:val="1"/>
      <w:marLeft w:val="0"/>
      <w:marRight w:val="0"/>
      <w:marTop w:val="0"/>
      <w:marBottom w:val="0"/>
      <w:divBdr>
        <w:top w:val="none" w:sz="0" w:space="0" w:color="auto"/>
        <w:left w:val="none" w:sz="0" w:space="0" w:color="auto"/>
        <w:bottom w:val="none" w:sz="0" w:space="0" w:color="auto"/>
        <w:right w:val="none" w:sz="0" w:space="0" w:color="auto"/>
      </w:divBdr>
    </w:div>
    <w:div w:id="1500122096">
      <w:bodyDiv w:val="1"/>
      <w:marLeft w:val="0"/>
      <w:marRight w:val="0"/>
      <w:marTop w:val="0"/>
      <w:marBottom w:val="0"/>
      <w:divBdr>
        <w:top w:val="none" w:sz="0" w:space="0" w:color="auto"/>
        <w:left w:val="none" w:sz="0" w:space="0" w:color="auto"/>
        <w:bottom w:val="none" w:sz="0" w:space="0" w:color="auto"/>
        <w:right w:val="none" w:sz="0" w:space="0" w:color="auto"/>
      </w:divBdr>
    </w:div>
    <w:div w:id="1679695629">
      <w:bodyDiv w:val="1"/>
      <w:marLeft w:val="0"/>
      <w:marRight w:val="0"/>
      <w:marTop w:val="0"/>
      <w:marBottom w:val="0"/>
      <w:divBdr>
        <w:top w:val="none" w:sz="0" w:space="0" w:color="auto"/>
        <w:left w:val="none" w:sz="0" w:space="0" w:color="auto"/>
        <w:bottom w:val="none" w:sz="0" w:space="0" w:color="auto"/>
        <w:right w:val="none" w:sz="0" w:space="0" w:color="auto"/>
      </w:divBdr>
    </w:div>
    <w:div w:id="1717849023">
      <w:bodyDiv w:val="1"/>
      <w:marLeft w:val="0"/>
      <w:marRight w:val="0"/>
      <w:marTop w:val="0"/>
      <w:marBottom w:val="0"/>
      <w:divBdr>
        <w:top w:val="none" w:sz="0" w:space="0" w:color="auto"/>
        <w:left w:val="none" w:sz="0" w:space="0" w:color="auto"/>
        <w:bottom w:val="none" w:sz="0" w:space="0" w:color="auto"/>
        <w:right w:val="none" w:sz="0" w:space="0" w:color="auto"/>
      </w:divBdr>
    </w:div>
    <w:div w:id="1746803139">
      <w:bodyDiv w:val="1"/>
      <w:marLeft w:val="0"/>
      <w:marRight w:val="0"/>
      <w:marTop w:val="0"/>
      <w:marBottom w:val="0"/>
      <w:divBdr>
        <w:top w:val="none" w:sz="0" w:space="0" w:color="auto"/>
        <w:left w:val="none" w:sz="0" w:space="0" w:color="auto"/>
        <w:bottom w:val="none" w:sz="0" w:space="0" w:color="auto"/>
        <w:right w:val="none" w:sz="0" w:space="0" w:color="auto"/>
      </w:divBdr>
      <w:divsChild>
        <w:div w:id="1354919469">
          <w:marLeft w:val="0"/>
          <w:marRight w:val="0"/>
          <w:marTop w:val="0"/>
          <w:marBottom w:val="0"/>
          <w:divBdr>
            <w:top w:val="none" w:sz="0" w:space="0" w:color="auto"/>
            <w:left w:val="none" w:sz="0" w:space="0" w:color="auto"/>
            <w:bottom w:val="none" w:sz="0" w:space="0" w:color="auto"/>
            <w:right w:val="none" w:sz="0" w:space="0" w:color="auto"/>
          </w:divBdr>
          <w:divsChild>
            <w:div w:id="31930421">
              <w:marLeft w:val="0"/>
              <w:marRight w:val="0"/>
              <w:marTop w:val="0"/>
              <w:marBottom w:val="0"/>
              <w:divBdr>
                <w:top w:val="none" w:sz="0" w:space="0" w:color="auto"/>
                <w:left w:val="none" w:sz="0" w:space="0" w:color="auto"/>
                <w:bottom w:val="none" w:sz="0" w:space="0" w:color="auto"/>
                <w:right w:val="none" w:sz="0" w:space="0" w:color="auto"/>
              </w:divBdr>
              <w:divsChild>
                <w:div w:id="2043162707">
                  <w:marLeft w:val="0"/>
                  <w:marRight w:val="0"/>
                  <w:marTop w:val="0"/>
                  <w:marBottom w:val="0"/>
                  <w:divBdr>
                    <w:top w:val="single" w:sz="2" w:space="0" w:color="CCCCCC"/>
                    <w:left w:val="single" w:sz="6" w:space="0" w:color="CCCCCC"/>
                    <w:bottom w:val="single" w:sz="6" w:space="0" w:color="CCCCCC"/>
                    <w:right w:val="single" w:sz="2" w:space="0" w:color="CCCCCC"/>
                  </w:divBdr>
                  <w:divsChild>
                    <w:div w:id="1632246545">
                      <w:marLeft w:val="0"/>
                      <w:marRight w:val="0"/>
                      <w:marTop w:val="0"/>
                      <w:marBottom w:val="0"/>
                      <w:divBdr>
                        <w:top w:val="none" w:sz="0" w:space="0" w:color="auto"/>
                        <w:left w:val="none" w:sz="0" w:space="0" w:color="auto"/>
                        <w:bottom w:val="none" w:sz="0" w:space="0" w:color="auto"/>
                        <w:right w:val="none" w:sz="0" w:space="0" w:color="auto"/>
                      </w:divBdr>
                      <w:divsChild>
                        <w:div w:id="716247097">
                          <w:marLeft w:val="0"/>
                          <w:marRight w:val="0"/>
                          <w:marTop w:val="0"/>
                          <w:marBottom w:val="0"/>
                          <w:divBdr>
                            <w:top w:val="none" w:sz="0" w:space="0" w:color="auto"/>
                            <w:left w:val="none" w:sz="0" w:space="0" w:color="auto"/>
                            <w:bottom w:val="none" w:sz="0" w:space="0" w:color="auto"/>
                            <w:right w:val="none" w:sz="0" w:space="0" w:color="auto"/>
                          </w:divBdr>
                          <w:divsChild>
                            <w:div w:id="1225066274">
                              <w:marLeft w:val="0"/>
                              <w:marRight w:val="0"/>
                              <w:marTop w:val="0"/>
                              <w:marBottom w:val="0"/>
                              <w:divBdr>
                                <w:top w:val="none" w:sz="0" w:space="0" w:color="auto"/>
                                <w:left w:val="none" w:sz="0" w:space="0" w:color="auto"/>
                                <w:bottom w:val="none" w:sz="0" w:space="0" w:color="auto"/>
                                <w:right w:val="none" w:sz="0" w:space="0" w:color="auto"/>
                              </w:divBdr>
                              <w:divsChild>
                                <w:div w:id="1426918546">
                                  <w:marLeft w:val="0"/>
                                  <w:marRight w:val="0"/>
                                  <w:marTop w:val="0"/>
                                  <w:marBottom w:val="210"/>
                                  <w:divBdr>
                                    <w:top w:val="single" w:sz="6" w:space="0" w:color="CCCCCC"/>
                                    <w:left w:val="single" w:sz="6" w:space="11" w:color="CCCCCC"/>
                                    <w:bottom w:val="single" w:sz="6" w:space="11" w:color="CCCCCC"/>
                                    <w:right w:val="single" w:sz="2" w:space="11" w:color="CCCCCC"/>
                                  </w:divBdr>
                                  <w:divsChild>
                                    <w:div w:id="1247568548">
                                      <w:marLeft w:val="0"/>
                                      <w:marRight w:val="0"/>
                                      <w:marTop w:val="0"/>
                                      <w:marBottom w:val="0"/>
                                      <w:divBdr>
                                        <w:top w:val="none" w:sz="0" w:space="0" w:color="auto"/>
                                        <w:left w:val="none" w:sz="0" w:space="0" w:color="auto"/>
                                        <w:bottom w:val="none" w:sz="0" w:space="0" w:color="auto"/>
                                        <w:right w:val="none" w:sz="0" w:space="0" w:color="auto"/>
                                      </w:divBdr>
                                      <w:divsChild>
                                        <w:div w:id="158787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87714338">
      <w:bodyDiv w:val="1"/>
      <w:marLeft w:val="0"/>
      <w:marRight w:val="0"/>
      <w:marTop w:val="0"/>
      <w:marBottom w:val="0"/>
      <w:divBdr>
        <w:top w:val="none" w:sz="0" w:space="0" w:color="auto"/>
        <w:left w:val="none" w:sz="0" w:space="0" w:color="auto"/>
        <w:bottom w:val="none" w:sz="0" w:space="0" w:color="auto"/>
        <w:right w:val="none" w:sz="0" w:space="0" w:color="auto"/>
      </w:divBdr>
      <w:divsChild>
        <w:div w:id="209654492">
          <w:marLeft w:val="0"/>
          <w:marRight w:val="0"/>
          <w:marTop w:val="0"/>
          <w:marBottom w:val="0"/>
          <w:divBdr>
            <w:top w:val="none" w:sz="0" w:space="0" w:color="auto"/>
            <w:left w:val="none" w:sz="0" w:space="0" w:color="auto"/>
            <w:bottom w:val="none" w:sz="0" w:space="0" w:color="auto"/>
            <w:right w:val="none" w:sz="0" w:space="0" w:color="auto"/>
          </w:divBdr>
        </w:div>
        <w:div w:id="281696424">
          <w:marLeft w:val="0"/>
          <w:marRight w:val="0"/>
          <w:marTop w:val="0"/>
          <w:marBottom w:val="0"/>
          <w:divBdr>
            <w:top w:val="none" w:sz="0" w:space="0" w:color="auto"/>
            <w:left w:val="none" w:sz="0" w:space="0" w:color="auto"/>
            <w:bottom w:val="none" w:sz="0" w:space="0" w:color="auto"/>
            <w:right w:val="none" w:sz="0" w:space="0" w:color="auto"/>
          </w:divBdr>
        </w:div>
        <w:div w:id="951283990">
          <w:marLeft w:val="0"/>
          <w:marRight w:val="0"/>
          <w:marTop w:val="0"/>
          <w:marBottom w:val="0"/>
          <w:divBdr>
            <w:top w:val="none" w:sz="0" w:space="0" w:color="auto"/>
            <w:left w:val="none" w:sz="0" w:space="0" w:color="auto"/>
            <w:bottom w:val="none" w:sz="0" w:space="0" w:color="auto"/>
            <w:right w:val="none" w:sz="0" w:space="0" w:color="auto"/>
          </w:divBdr>
        </w:div>
        <w:div w:id="2065253890">
          <w:marLeft w:val="0"/>
          <w:marRight w:val="0"/>
          <w:marTop w:val="0"/>
          <w:marBottom w:val="0"/>
          <w:divBdr>
            <w:top w:val="none" w:sz="0" w:space="0" w:color="auto"/>
            <w:left w:val="none" w:sz="0" w:space="0" w:color="auto"/>
            <w:bottom w:val="none" w:sz="0" w:space="0" w:color="auto"/>
            <w:right w:val="none" w:sz="0" w:space="0" w:color="auto"/>
          </w:divBdr>
        </w:div>
        <w:div w:id="1343894841">
          <w:marLeft w:val="0"/>
          <w:marRight w:val="0"/>
          <w:marTop w:val="0"/>
          <w:marBottom w:val="0"/>
          <w:divBdr>
            <w:top w:val="none" w:sz="0" w:space="0" w:color="auto"/>
            <w:left w:val="none" w:sz="0" w:space="0" w:color="auto"/>
            <w:bottom w:val="none" w:sz="0" w:space="0" w:color="auto"/>
            <w:right w:val="none" w:sz="0" w:space="0" w:color="auto"/>
          </w:divBdr>
        </w:div>
        <w:div w:id="1937399410">
          <w:marLeft w:val="0"/>
          <w:marRight w:val="0"/>
          <w:marTop w:val="0"/>
          <w:marBottom w:val="0"/>
          <w:divBdr>
            <w:top w:val="none" w:sz="0" w:space="0" w:color="auto"/>
            <w:left w:val="none" w:sz="0" w:space="0" w:color="auto"/>
            <w:bottom w:val="none" w:sz="0" w:space="0" w:color="auto"/>
            <w:right w:val="none" w:sz="0" w:space="0" w:color="auto"/>
          </w:divBdr>
        </w:div>
      </w:divsChild>
    </w:div>
    <w:div w:id="1900439039">
      <w:bodyDiv w:val="1"/>
      <w:marLeft w:val="0"/>
      <w:marRight w:val="0"/>
      <w:marTop w:val="0"/>
      <w:marBottom w:val="0"/>
      <w:divBdr>
        <w:top w:val="none" w:sz="0" w:space="0" w:color="auto"/>
        <w:left w:val="none" w:sz="0" w:space="0" w:color="auto"/>
        <w:bottom w:val="none" w:sz="0" w:space="0" w:color="auto"/>
        <w:right w:val="none" w:sz="0" w:space="0" w:color="auto"/>
      </w:divBdr>
    </w:div>
    <w:div w:id="1905680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07EBB1-B514-4A8E-87BA-7CA54B2540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9</Pages>
  <Words>3273</Words>
  <Characters>18659</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21889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Сурков Виталий Олегович</dc:creator>
  <cp:keywords/>
  <dc:description/>
  <cp:lastModifiedBy>Антуфьев Сергей Александрович</cp:lastModifiedBy>
  <cp:revision>87</cp:revision>
  <cp:lastPrinted>2022-08-08T08:23:00Z</cp:lastPrinted>
  <dcterms:created xsi:type="dcterms:W3CDTF">2022-08-02T11:55:00Z</dcterms:created>
  <dcterms:modified xsi:type="dcterms:W3CDTF">2022-08-15T07:46:00Z</dcterms:modified>
</cp:coreProperties>
</file>