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7C1" w:rsidRPr="004A47C1" w:rsidRDefault="004A47C1" w:rsidP="004A47C1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A47C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Заказчик:</w:t>
      </w:r>
    </w:p>
    <w:p w:rsidR="004A47C1" w:rsidRPr="004A47C1" w:rsidRDefault="004A47C1" w:rsidP="004A47C1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A47C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Муниципальное учреждение "Центр культуры и досуга" муниципального образования </w:t>
      </w:r>
      <w:proofErr w:type="spellStart"/>
      <w:r w:rsidRPr="004A47C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Виллозское</w:t>
      </w:r>
      <w:proofErr w:type="spellEnd"/>
      <w:r w:rsidRPr="004A47C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сельское поселение муниципального образования Ломоносовский муниципальный район Ленинградской области</w:t>
      </w:r>
    </w:p>
    <w:p w:rsidR="004A47C1" w:rsidRPr="004A47C1" w:rsidRDefault="004A47C1" w:rsidP="004A47C1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A47C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188508, Ленинградская </w:t>
      </w:r>
      <w:proofErr w:type="spellStart"/>
      <w:proofErr w:type="gramStart"/>
      <w:r w:rsidRPr="004A47C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обл</w:t>
      </w:r>
      <w:proofErr w:type="spellEnd"/>
      <w:proofErr w:type="gramEnd"/>
      <w:r w:rsidRPr="004A47C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, Ломоносовский р-н, </w:t>
      </w:r>
      <w:proofErr w:type="spellStart"/>
      <w:r w:rsidRPr="004A47C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Виллози</w:t>
      </w:r>
      <w:proofErr w:type="spellEnd"/>
      <w:r w:rsidRPr="004A47C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proofErr w:type="spellStart"/>
      <w:r w:rsidRPr="004A47C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гп</w:t>
      </w:r>
      <w:proofErr w:type="spellEnd"/>
      <w:r w:rsidRPr="004A47C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, 1/литера А.</w:t>
      </w:r>
    </w:p>
    <w:p w:rsidR="004A47C1" w:rsidRPr="004A47C1" w:rsidRDefault="004A47C1" w:rsidP="004A47C1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A47C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zak@gpvillozi.ru</w:t>
      </w:r>
    </w:p>
    <w:p w:rsidR="004A47C1" w:rsidRPr="004A47C1" w:rsidRDefault="004A47C1" w:rsidP="004A47C1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4A47C1" w:rsidRPr="004A47C1" w:rsidRDefault="004A47C1" w:rsidP="004A47C1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A47C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Заявитель:</w:t>
      </w:r>
    </w:p>
    <w:p w:rsidR="004A47C1" w:rsidRPr="004A47C1" w:rsidRDefault="004A47C1" w:rsidP="004A47C1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A47C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ООО «Проект» </w:t>
      </w:r>
    </w:p>
    <w:p w:rsidR="004A47C1" w:rsidRPr="004A47C1" w:rsidRDefault="004A47C1" w:rsidP="004A47C1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A47C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180017, г. Псков, ул. </w:t>
      </w:r>
      <w:proofErr w:type="gramStart"/>
      <w:r w:rsidRPr="004A47C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Советская</w:t>
      </w:r>
      <w:proofErr w:type="gramEnd"/>
      <w:r w:rsidRPr="004A47C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, д.73</w:t>
      </w:r>
    </w:p>
    <w:p w:rsidR="004A47C1" w:rsidRPr="004A47C1" w:rsidRDefault="004A47C1" w:rsidP="004A47C1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A47C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proekt@tm-proekt.ru</w:t>
      </w:r>
    </w:p>
    <w:p w:rsidR="004A47C1" w:rsidRPr="004A47C1" w:rsidRDefault="004A47C1" w:rsidP="004A47C1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4A47C1" w:rsidRPr="004A47C1" w:rsidRDefault="004A47C1" w:rsidP="004A47C1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A47C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Оператор электронной площадки:</w:t>
      </w:r>
    </w:p>
    <w:p w:rsidR="004A47C1" w:rsidRPr="004A47C1" w:rsidRDefault="004A47C1" w:rsidP="004A47C1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A47C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АО «ЕЭТП»</w:t>
      </w:r>
    </w:p>
    <w:p w:rsidR="004A47C1" w:rsidRPr="004A47C1" w:rsidRDefault="004A47C1" w:rsidP="004A47C1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A47C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info@roseltorg.ru</w:t>
      </w:r>
    </w:p>
    <w:p w:rsidR="004A47C1" w:rsidRPr="004A47C1" w:rsidRDefault="004A47C1" w:rsidP="004A47C1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A47C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ko@roseltorg.ru</w:t>
      </w:r>
    </w:p>
    <w:p w:rsidR="004A47C1" w:rsidRPr="004A47C1" w:rsidRDefault="004A47C1" w:rsidP="004A47C1">
      <w:pPr>
        <w:spacing w:after="0" w:line="240" w:lineRule="auto"/>
        <w:ind w:left="5103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4A47C1" w:rsidRDefault="004A47C1" w:rsidP="004A47C1">
      <w:pPr>
        <w:spacing w:after="0" w:line="240" w:lineRule="auto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A47C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Извещение № 0845300008522000007</w:t>
      </w:r>
    </w:p>
    <w:p w:rsidR="004A47C1" w:rsidRDefault="004A47C1" w:rsidP="004A47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A47C1" w:rsidRDefault="004A47C1" w:rsidP="004A47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A47C1" w:rsidRDefault="004A47C1" w:rsidP="004A47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4A47C1" w:rsidRPr="0008638F" w:rsidRDefault="004A47C1" w:rsidP="004A47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 w:rsidRPr="0008638F"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 w:rsidRPr="0008638F"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:rsidR="004A47C1" w:rsidRDefault="004A47C1" w:rsidP="004A47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4A47C1" w:rsidRPr="00FF1B1A" w:rsidRDefault="004A47C1" w:rsidP="004A47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08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Pr="0048508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Pr="004A47C1">
        <w:rPr>
          <w:rFonts w:ascii="Times New Roman" w:hAnsi="Times New Roman" w:cs="Times New Roman"/>
          <w:bCs/>
          <w:sz w:val="26"/>
          <w:szCs w:val="26"/>
        </w:rPr>
        <w:t>047/06/42-2272/2022</w:t>
      </w:r>
    </w:p>
    <w:p w:rsidR="004A47C1" w:rsidRDefault="004A47C1" w:rsidP="004A47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A47C1" w:rsidRDefault="004A47C1" w:rsidP="004A47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A47C1" w:rsidRDefault="004A47C1" w:rsidP="004A47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09 августа 2022 года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                     Санкт-Петербург</w:t>
      </w:r>
    </w:p>
    <w:p w:rsidR="004A47C1" w:rsidRDefault="004A47C1" w:rsidP="004A47C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A47C1" w:rsidRDefault="004A47C1" w:rsidP="004A47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Ленинградского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– Комиссия) в составе:</w:t>
      </w:r>
    </w:p>
    <w:p w:rsidR="004A47C1" w:rsidRDefault="004A47C1" w:rsidP="004A47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Комиссии по делу № </w:t>
      </w:r>
      <w:r w:rsidRPr="004A47C1">
        <w:rPr>
          <w:rFonts w:ascii="Times New Roman" w:hAnsi="Times New Roman" w:cs="Times New Roman"/>
          <w:bCs/>
          <w:sz w:val="26"/>
          <w:szCs w:val="26"/>
        </w:rPr>
        <w:t>047/06/42-2272/2022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 09.08.2022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4A47C1" w:rsidRDefault="004A47C1" w:rsidP="004A47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A47C1" w:rsidRDefault="004A47C1" w:rsidP="004A47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4A47C1" w:rsidRPr="00FF1B1A" w:rsidRDefault="004A47C1" w:rsidP="004A47C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4A47C1" w:rsidRDefault="004A47C1" w:rsidP="004A47C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4A47C1" w:rsidRDefault="004A47C1" w:rsidP="004A47C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4A47C1" w:rsidRDefault="004A47C1" w:rsidP="004A47C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4A47C1" w:rsidRDefault="004A47C1" w:rsidP="004A47C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 проведении закупки в соответствие с требованиями Закона о контрактной системе с учетом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№ </w:t>
      </w:r>
      <w:r w:rsidRPr="00A4348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4A47C1">
        <w:rPr>
          <w:rFonts w:ascii="Times New Roman" w:hAnsi="Times New Roman" w:cs="Times New Roman"/>
          <w:bCs/>
          <w:sz w:val="26"/>
          <w:szCs w:val="26"/>
        </w:rPr>
        <w:t>047/06/42-2272/2022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 09.08.2022 путем внесения изменений в извещение о проведении закупки.</w:t>
      </w:r>
    </w:p>
    <w:p w:rsidR="004A47C1" w:rsidRDefault="004A47C1" w:rsidP="004A47C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4A47C1" w:rsidRDefault="004A47C1" w:rsidP="004A47C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окончания срока рассмотрения заявок участников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4A47C1" w:rsidRDefault="004A47C1" w:rsidP="004A47C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4A47C1" w:rsidRDefault="004A47C1" w:rsidP="004A47C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09.09.2022 представить в Ленинградское УФАС России подтверждение исполнения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4A47C1" w:rsidRDefault="004A47C1" w:rsidP="004A47C1">
      <w:pPr>
        <w:tabs>
          <w:tab w:val="left" w:pos="0"/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4A47C1" w:rsidRDefault="004A47C1" w:rsidP="004A47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4A47C1" w:rsidRDefault="004A47C1" w:rsidP="004A47C1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4A47C1" w:rsidRPr="00485086" w:rsidRDefault="004A47C1" w:rsidP="004A47C1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367854" w:rsidRDefault="00367854">
      <w:bookmarkStart w:id="0" w:name="_GoBack"/>
      <w:bookmarkEnd w:id="0"/>
    </w:p>
    <w:sectPr w:rsidR="00367854" w:rsidSect="00FF1B1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EE6"/>
    <w:rsid w:val="00101B96"/>
    <w:rsid w:val="00367854"/>
    <w:rsid w:val="004A47C1"/>
    <w:rsid w:val="00A46EE6"/>
    <w:rsid w:val="00AE0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7C1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7C1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376</Words>
  <Characters>2147</Characters>
  <Application>Microsoft Office Word</Application>
  <DocSecurity>0</DocSecurity>
  <Lines>17</Lines>
  <Paragraphs>5</Paragraphs>
  <ScaleCrop>false</ScaleCrop>
  <Company/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Кузина Анастасия Юрьевна</dc:creator>
  <cp:keywords/>
  <dc:description/>
  <cp:lastModifiedBy>Поздеева Анасатасия Юрьевна</cp:lastModifiedBy>
  <cp:revision>3</cp:revision>
  <dcterms:created xsi:type="dcterms:W3CDTF">2022-08-11T09:01:00Z</dcterms:created>
  <dcterms:modified xsi:type="dcterms:W3CDTF">2022-08-12T13:15:00Z</dcterms:modified>
</cp:coreProperties>
</file>