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26C" w:rsidRPr="008C526C" w:rsidRDefault="008C526C" w:rsidP="00EB2F28">
      <w:pPr>
        <w:spacing w:before="0"/>
        <w:ind w:left="4536" w:firstLine="0"/>
        <w:rPr>
          <w:color w:val="auto"/>
          <w:sz w:val="26"/>
          <w:szCs w:val="26"/>
        </w:rPr>
      </w:pPr>
      <w:r w:rsidRPr="008C526C">
        <w:rPr>
          <w:color w:val="auto"/>
          <w:sz w:val="26"/>
          <w:szCs w:val="26"/>
        </w:rPr>
        <w:t>Заказчик:</w:t>
      </w:r>
    </w:p>
    <w:p w:rsidR="008C526C" w:rsidRPr="008C526C" w:rsidRDefault="008C526C" w:rsidP="00EB2F28">
      <w:pPr>
        <w:spacing w:before="0"/>
        <w:ind w:left="4536" w:firstLine="0"/>
        <w:rPr>
          <w:color w:val="auto"/>
          <w:sz w:val="26"/>
          <w:szCs w:val="26"/>
        </w:rPr>
      </w:pPr>
      <w:r w:rsidRPr="008C526C">
        <w:rPr>
          <w:color w:val="auto"/>
          <w:sz w:val="26"/>
          <w:szCs w:val="26"/>
        </w:rPr>
        <w:t>Муниципальное казенное учреждение городского округа Клин «Служба благоустройства»</w:t>
      </w:r>
    </w:p>
    <w:p w:rsidR="008C526C" w:rsidRPr="008C526C" w:rsidRDefault="008C526C" w:rsidP="00EB2F28">
      <w:pPr>
        <w:spacing w:before="0"/>
        <w:ind w:left="4536" w:firstLine="0"/>
        <w:rPr>
          <w:color w:val="auto"/>
          <w:sz w:val="26"/>
          <w:szCs w:val="26"/>
        </w:rPr>
      </w:pPr>
      <w:r w:rsidRPr="008C526C">
        <w:rPr>
          <w:color w:val="auto"/>
          <w:sz w:val="26"/>
          <w:szCs w:val="26"/>
        </w:rPr>
        <w:t>141609, Московская обл, клин г, тер. Клин-9, д. 34</w:t>
      </w:r>
    </w:p>
    <w:p w:rsidR="008C526C" w:rsidRPr="008C526C" w:rsidRDefault="008C526C" w:rsidP="00EB2F28">
      <w:pPr>
        <w:spacing w:before="0"/>
        <w:ind w:left="4536" w:firstLine="0"/>
        <w:rPr>
          <w:color w:val="auto"/>
          <w:sz w:val="26"/>
          <w:szCs w:val="26"/>
        </w:rPr>
      </w:pPr>
      <w:r w:rsidRPr="008C526C">
        <w:rPr>
          <w:color w:val="auto"/>
          <w:sz w:val="26"/>
          <w:szCs w:val="26"/>
        </w:rPr>
        <w:t>mkuusbdh@yandex.ru</w:t>
      </w:r>
    </w:p>
    <w:p w:rsidR="008C526C" w:rsidRPr="008C526C" w:rsidRDefault="008C526C" w:rsidP="00EB2F28">
      <w:pPr>
        <w:spacing w:before="0"/>
        <w:ind w:left="4536" w:firstLine="0"/>
        <w:rPr>
          <w:color w:val="auto"/>
          <w:sz w:val="26"/>
          <w:szCs w:val="26"/>
        </w:rPr>
      </w:pPr>
    </w:p>
    <w:p w:rsidR="008C526C" w:rsidRPr="008C526C" w:rsidRDefault="008C526C" w:rsidP="00EB2F28">
      <w:pPr>
        <w:spacing w:before="0"/>
        <w:ind w:left="4536" w:firstLine="0"/>
        <w:rPr>
          <w:color w:val="auto"/>
          <w:sz w:val="26"/>
          <w:szCs w:val="26"/>
        </w:rPr>
      </w:pPr>
      <w:r w:rsidRPr="008C526C">
        <w:rPr>
          <w:color w:val="auto"/>
          <w:sz w:val="26"/>
          <w:szCs w:val="26"/>
        </w:rPr>
        <w:t>Уполномоченное учреждение:</w:t>
      </w:r>
    </w:p>
    <w:p w:rsidR="008C526C" w:rsidRPr="008C526C" w:rsidRDefault="008C526C" w:rsidP="00EB2F28">
      <w:pPr>
        <w:spacing w:before="0"/>
        <w:ind w:left="4536" w:firstLine="0"/>
        <w:rPr>
          <w:color w:val="auto"/>
          <w:sz w:val="26"/>
          <w:szCs w:val="26"/>
        </w:rPr>
      </w:pPr>
      <w:r w:rsidRPr="008C526C">
        <w:rPr>
          <w:color w:val="auto"/>
          <w:sz w:val="26"/>
          <w:szCs w:val="26"/>
        </w:rPr>
        <w:t>Муниципальное казенное учреждение городского округа Клин «Центр проведения торгов»</w:t>
      </w:r>
    </w:p>
    <w:p w:rsidR="008C526C" w:rsidRPr="008C526C" w:rsidRDefault="008C526C" w:rsidP="00EB2F28">
      <w:pPr>
        <w:spacing w:before="0"/>
        <w:ind w:left="4536" w:firstLine="0"/>
        <w:rPr>
          <w:color w:val="auto"/>
          <w:sz w:val="26"/>
          <w:szCs w:val="26"/>
        </w:rPr>
      </w:pPr>
      <w:r w:rsidRPr="008C526C">
        <w:rPr>
          <w:color w:val="auto"/>
          <w:sz w:val="26"/>
          <w:szCs w:val="26"/>
        </w:rPr>
        <w:t xml:space="preserve">141600, Московская область, г. Клин, </w:t>
      </w:r>
    </w:p>
    <w:p w:rsidR="008C526C" w:rsidRPr="008C526C" w:rsidRDefault="008C526C" w:rsidP="00EB2F28">
      <w:pPr>
        <w:spacing w:before="0"/>
        <w:ind w:left="4536" w:firstLine="0"/>
        <w:rPr>
          <w:color w:val="auto"/>
          <w:sz w:val="26"/>
          <w:szCs w:val="26"/>
        </w:rPr>
      </w:pPr>
      <w:r w:rsidRPr="008C526C">
        <w:rPr>
          <w:color w:val="auto"/>
          <w:sz w:val="26"/>
          <w:szCs w:val="26"/>
        </w:rPr>
        <w:t>ул. Крюкова, д.4</w:t>
      </w:r>
    </w:p>
    <w:p w:rsidR="008C526C" w:rsidRPr="008C526C" w:rsidRDefault="008C526C" w:rsidP="00EB2F28">
      <w:pPr>
        <w:spacing w:before="0"/>
        <w:ind w:left="4536" w:firstLine="0"/>
        <w:rPr>
          <w:color w:val="auto"/>
          <w:sz w:val="26"/>
          <w:szCs w:val="26"/>
        </w:rPr>
      </w:pPr>
      <w:r w:rsidRPr="008C526C">
        <w:rPr>
          <w:color w:val="auto"/>
          <w:sz w:val="26"/>
          <w:szCs w:val="26"/>
        </w:rPr>
        <w:t>klin_torgi@mosreg.ru</w:t>
      </w:r>
    </w:p>
    <w:p w:rsidR="008C526C" w:rsidRPr="008C526C" w:rsidRDefault="008C526C" w:rsidP="00EB2F28">
      <w:pPr>
        <w:spacing w:before="0"/>
        <w:ind w:left="4536" w:firstLine="0"/>
        <w:rPr>
          <w:color w:val="auto"/>
          <w:sz w:val="26"/>
          <w:szCs w:val="26"/>
        </w:rPr>
      </w:pPr>
    </w:p>
    <w:p w:rsidR="008C526C" w:rsidRPr="008C526C" w:rsidRDefault="008C526C" w:rsidP="00EB2F28">
      <w:pPr>
        <w:spacing w:before="0"/>
        <w:ind w:left="4536" w:firstLine="0"/>
        <w:rPr>
          <w:color w:val="auto"/>
          <w:sz w:val="26"/>
          <w:szCs w:val="26"/>
        </w:rPr>
      </w:pPr>
      <w:r w:rsidRPr="008C526C">
        <w:rPr>
          <w:color w:val="auto"/>
          <w:sz w:val="26"/>
          <w:szCs w:val="26"/>
        </w:rPr>
        <w:t>Оператор электронной площадки:</w:t>
      </w:r>
    </w:p>
    <w:p w:rsidR="008C526C" w:rsidRPr="008C526C" w:rsidRDefault="008C526C" w:rsidP="00EB2F28">
      <w:pPr>
        <w:spacing w:before="0"/>
        <w:ind w:left="4536" w:firstLine="0"/>
        <w:rPr>
          <w:color w:val="auto"/>
          <w:sz w:val="26"/>
          <w:szCs w:val="26"/>
        </w:rPr>
      </w:pPr>
      <w:r w:rsidRPr="008C526C">
        <w:rPr>
          <w:color w:val="auto"/>
          <w:sz w:val="26"/>
          <w:szCs w:val="26"/>
        </w:rPr>
        <w:t>АО «ЭТС»</w:t>
      </w:r>
    </w:p>
    <w:p w:rsidR="008C526C" w:rsidRPr="008C526C" w:rsidRDefault="008C526C" w:rsidP="00EB2F28">
      <w:pPr>
        <w:spacing w:before="0"/>
        <w:ind w:left="4536" w:firstLine="0"/>
        <w:rPr>
          <w:color w:val="auto"/>
          <w:sz w:val="26"/>
          <w:szCs w:val="26"/>
        </w:rPr>
      </w:pPr>
      <w:r w:rsidRPr="008C526C">
        <w:rPr>
          <w:color w:val="auto"/>
          <w:sz w:val="26"/>
          <w:szCs w:val="26"/>
        </w:rPr>
        <w:t>123317, Москва, ул. Тестовская, д. 10, -</w:t>
      </w:r>
    </w:p>
    <w:p w:rsidR="008C526C" w:rsidRPr="008C526C" w:rsidRDefault="008C526C" w:rsidP="00EB2F28">
      <w:pPr>
        <w:spacing w:before="0"/>
        <w:ind w:left="4536" w:firstLine="0"/>
        <w:rPr>
          <w:color w:val="auto"/>
          <w:sz w:val="26"/>
          <w:szCs w:val="26"/>
        </w:rPr>
      </w:pPr>
      <w:r w:rsidRPr="008C526C">
        <w:rPr>
          <w:color w:val="auto"/>
          <w:sz w:val="26"/>
          <w:szCs w:val="26"/>
        </w:rPr>
        <w:t>legal@etpz.ru</w:t>
      </w:r>
    </w:p>
    <w:p w:rsidR="008C526C" w:rsidRPr="008C526C" w:rsidRDefault="008C526C" w:rsidP="00EB2F28">
      <w:pPr>
        <w:spacing w:before="0"/>
        <w:ind w:left="4536" w:firstLine="0"/>
        <w:rPr>
          <w:color w:val="auto"/>
          <w:sz w:val="26"/>
          <w:szCs w:val="26"/>
        </w:rPr>
      </w:pPr>
    </w:p>
    <w:p w:rsidR="008C526C" w:rsidRPr="008C526C" w:rsidRDefault="008C526C" w:rsidP="00EB2F28">
      <w:pPr>
        <w:spacing w:before="0"/>
        <w:ind w:left="4536" w:firstLine="0"/>
        <w:rPr>
          <w:color w:val="auto"/>
          <w:sz w:val="26"/>
          <w:szCs w:val="26"/>
        </w:rPr>
      </w:pPr>
      <w:r w:rsidRPr="008C526C">
        <w:rPr>
          <w:color w:val="auto"/>
          <w:sz w:val="26"/>
          <w:szCs w:val="26"/>
        </w:rPr>
        <w:t>Заявитель:</w:t>
      </w:r>
    </w:p>
    <w:p w:rsidR="008C526C" w:rsidRPr="008C526C" w:rsidRDefault="008C526C" w:rsidP="00EB2F28">
      <w:pPr>
        <w:spacing w:before="0"/>
        <w:ind w:left="4536" w:firstLine="0"/>
        <w:rPr>
          <w:color w:val="auto"/>
          <w:sz w:val="26"/>
          <w:szCs w:val="26"/>
        </w:rPr>
      </w:pPr>
      <w:r w:rsidRPr="008C526C">
        <w:rPr>
          <w:color w:val="auto"/>
          <w:sz w:val="26"/>
          <w:szCs w:val="26"/>
        </w:rPr>
        <w:t>ИП Колосов М.В.</w:t>
      </w:r>
    </w:p>
    <w:p w:rsidR="00502F92" w:rsidRDefault="008C526C" w:rsidP="00EB2F28">
      <w:pPr>
        <w:spacing w:before="0"/>
        <w:ind w:left="4536" w:firstLine="0"/>
        <w:rPr>
          <w:b/>
          <w:sz w:val="27"/>
          <w:szCs w:val="27"/>
        </w:rPr>
      </w:pPr>
      <w:r w:rsidRPr="008C526C">
        <w:rPr>
          <w:color w:val="auto"/>
          <w:sz w:val="26"/>
          <w:szCs w:val="26"/>
        </w:rPr>
        <w:t>ipkolos.msk@mail.ru</w:t>
      </w:r>
    </w:p>
    <w:p w:rsidR="008C526C" w:rsidRDefault="008C526C" w:rsidP="00502F92">
      <w:pPr>
        <w:spacing w:before="0" w:line="276" w:lineRule="auto"/>
        <w:ind w:firstLine="0"/>
        <w:jc w:val="center"/>
        <w:rPr>
          <w:b/>
          <w:sz w:val="27"/>
          <w:szCs w:val="27"/>
        </w:rPr>
      </w:pPr>
    </w:p>
    <w:p w:rsidR="0096131A" w:rsidRPr="00DC726B" w:rsidRDefault="0096131A" w:rsidP="00502F92">
      <w:pPr>
        <w:spacing w:before="0" w:line="276" w:lineRule="auto"/>
        <w:ind w:firstLine="0"/>
        <w:jc w:val="center"/>
        <w:rPr>
          <w:b/>
          <w:color w:val="auto"/>
          <w:sz w:val="27"/>
          <w:szCs w:val="27"/>
        </w:rPr>
      </w:pPr>
      <w:r w:rsidRPr="00DC726B">
        <w:rPr>
          <w:b/>
          <w:sz w:val="27"/>
          <w:szCs w:val="27"/>
        </w:rPr>
        <w:t>РЕШЕНИЕ</w:t>
      </w:r>
    </w:p>
    <w:p w:rsidR="0096131A" w:rsidRPr="00681F65" w:rsidRDefault="00F11F16" w:rsidP="00502F92">
      <w:pPr>
        <w:spacing w:before="0" w:line="276" w:lineRule="auto"/>
        <w:ind w:firstLine="0"/>
        <w:jc w:val="center"/>
        <w:rPr>
          <w:sz w:val="26"/>
          <w:szCs w:val="26"/>
        </w:rPr>
      </w:pPr>
      <w:r>
        <w:rPr>
          <w:sz w:val="26"/>
          <w:szCs w:val="26"/>
        </w:rPr>
        <w:t>по делу</w:t>
      </w:r>
      <w:r w:rsidR="00A10AA8">
        <w:rPr>
          <w:sz w:val="26"/>
          <w:szCs w:val="26"/>
        </w:rPr>
        <w:t xml:space="preserve"> </w:t>
      </w:r>
      <w:r w:rsidR="00EA714A" w:rsidRPr="00EA714A">
        <w:rPr>
          <w:sz w:val="26"/>
          <w:szCs w:val="26"/>
        </w:rPr>
        <w:t>№ 050/06/105-</w:t>
      </w:r>
      <w:r w:rsidR="008C526C" w:rsidRPr="008C526C">
        <w:rPr>
          <w:sz w:val="26"/>
          <w:szCs w:val="26"/>
        </w:rPr>
        <w:t>28071</w:t>
      </w:r>
      <w:r w:rsidR="00A6522E">
        <w:rPr>
          <w:sz w:val="26"/>
          <w:szCs w:val="26"/>
        </w:rPr>
        <w:t xml:space="preserve">/2022 </w:t>
      </w:r>
      <w:r w:rsidR="00E84791">
        <w:rPr>
          <w:sz w:val="26"/>
          <w:szCs w:val="26"/>
        </w:rPr>
        <w:t>о нарушении</w:t>
      </w:r>
    </w:p>
    <w:p w:rsidR="0096131A" w:rsidRPr="00681F65" w:rsidRDefault="0096131A" w:rsidP="00502F92">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502F92">
      <w:pPr>
        <w:spacing w:before="0" w:line="276" w:lineRule="auto"/>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Default="008C526C" w:rsidP="00502F92">
            <w:pPr>
              <w:spacing w:before="0" w:line="276" w:lineRule="auto"/>
              <w:ind w:firstLine="0"/>
              <w:rPr>
                <w:sz w:val="26"/>
                <w:szCs w:val="26"/>
              </w:rPr>
            </w:pPr>
            <w:r w:rsidRPr="008C526C">
              <w:rPr>
                <w:sz w:val="26"/>
                <w:szCs w:val="26"/>
              </w:rPr>
              <w:t>09</w:t>
            </w:r>
            <w:r w:rsidR="00E727CE" w:rsidRPr="008C526C">
              <w:rPr>
                <w:sz w:val="26"/>
                <w:szCs w:val="26"/>
              </w:rPr>
              <w:t>.0</w:t>
            </w:r>
            <w:r w:rsidRPr="008C526C">
              <w:rPr>
                <w:sz w:val="26"/>
                <w:szCs w:val="26"/>
              </w:rPr>
              <w:t>8</w:t>
            </w:r>
            <w:r w:rsidR="00E727CE" w:rsidRPr="008C526C">
              <w:rPr>
                <w:sz w:val="26"/>
                <w:szCs w:val="26"/>
              </w:rPr>
              <w:t>.2022</w:t>
            </w:r>
            <w:r w:rsidR="00E727CE">
              <w:rPr>
                <w:sz w:val="26"/>
                <w:szCs w:val="26"/>
              </w:rPr>
              <w:t xml:space="preserve"> </w:t>
            </w:r>
          </w:p>
          <w:p w:rsidR="00E727CE" w:rsidRPr="00681F65" w:rsidRDefault="00E727CE" w:rsidP="00502F92">
            <w:pPr>
              <w:spacing w:before="0" w:line="276" w:lineRule="auto"/>
              <w:ind w:firstLine="0"/>
              <w:rPr>
                <w:color w:val="auto"/>
                <w:sz w:val="26"/>
                <w:szCs w:val="26"/>
              </w:rPr>
            </w:pPr>
          </w:p>
        </w:tc>
        <w:tc>
          <w:tcPr>
            <w:tcW w:w="4622" w:type="dxa"/>
            <w:hideMark/>
          </w:tcPr>
          <w:p w:rsidR="0096131A" w:rsidRPr="00681F65" w:rsidRDefault="0096131A" w:rsidP="00502F92">
            <w:pPr>
              <w:spacing w:before="0" w:line="276" w:lineRule="auto"/>
              <w:ind w:right="-72" w:firstLine="0"/>
              <w:jc w:val="right"/>
              <w:rPr>
                <w:color w:val="auto"/>
                <w:sz w:val="26"/>
                <w:szCs w:val="26"/>
              </w:rPr>
            </w:pPr>
            <w:r w:rsidRPr="00681F65">
              <w:rPr>
                <w:sz w:val="26"/>
                <w:szCs w:val="26"/>
              </w:rPr>
              <w:t>Москва</w:t>
            </w:r>
          </w:p>
        </w:tc>
      </w:tr>
    </w:tbl>
    <w:p w:rsidR="00EA714A" w:rsidRDefault="00CC48D4" w:rsidP="00D634BB">
      <w:pPr>
        <w:spacing w:before="0" w:line="276" w:lineRule="auto"/>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D634BB">
        <w:rPr>
          <w:rFonts w:eastAsia="Calibri"/>
          <w:sz w:val="26"/>
          <w:szCs w:val="26"/>
        </w:rPr>
        <w:t xml:space="preserve"> (далее – Управление, Комиссия),</w:t>
      </w:r>
    </w:p>
    <w:p w:rsidR="00CC48D4" w:rsidRDefault="00226D34" w:rsidP="008C526C">
      <w:pPr>
        <w:spacing w:before="0" w:line="276" w:lineRule="auto"/>
        <w:ind w:firstLine="709"/>
        <w:jc w:val="both"/>
        <w:rPr>
          <w:sz w:val="26"/>
          <w:szCs w:val="26"/>
        </w:rPr>
      </w:pPr>
      <w:r w:rsidRPr="00987FD3">
        <w:rPr>
          <w:sz w:val="26"/>
          <w:szCs w:val="26"/>
        </w:rPr>
        <w:t xml:space="preserve">рассмотрев </w:t>
      </w:r>
      <w:r w:rsidR="00AE3258">
        <w:rPr>
          <w:sz w:val="26"/>
          <w:szCs w:val="26"/>
        </w:rPr>
        <w:t>жалобу</w:t>
      </w:r>
      <w:r w:rsidRPr="00987FD3">
        <w:rPr>
          <w:sz w:val="26"/>
          <w:szCs w:val="26"/>
        </w:rPr>
        <w:t xml:space="preserve"> </w:t>
      </w:r>
      <w:r w:rsidR="008C526C" w:rsidRPr="008C526C">
        <w:rPr>
          <w:sz w:val="26"/>
          <w:szCs w:val="26"/>
        </w:rPr>
        <w:t xml:space="preserve">ИП Колосова М.В. (далее – Заявитель) на действия (бездействие) Муниципального казенного учреждения городского округа Клин «Служба благоустройства» (далее – Заказчик), Муниципального казенного учреждения городского округа Клин «Центр проведения торгов» (далее – </w:t>
      </w:r>
      <w:r w:rsidR="008C526C" w:rsidRPr="008C526C">
        <w:rPr>
          <w:sz w:val="26"/>
          <w:szCs w:val="26"/>
        </w:rPr>
        <w:lastRenderedPageBreak/>
        <w:t>Уполномоченное учреждение) при определении поставщика (подрядчика, исполнителя) путем проведения АО «ЭТС» (далее – Оператор электронной площадки) электронного аукциона на выполнение работ по благоустройству территории по адресу: Московская область, г.о. Клин, пос. Чайковского, возле Дома культуры (извещение № 0848300054822000159</w:t>
      </w:r>
      <w:r w:rsidR="008C526C">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D518C1">
        <w:rPr>
          <w:bCs/>
          <w:sz w:val="26"/>
          <w:szCs w:val="26"/>
        </w:rPr>
        <w:t>Аукцион</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w:t>
      </w:r>
      <w:r w:rsidR="008F6DE7">
        <w:rPr>
          <w:sz w:val="26"/>
          <w:szCs w:val="26"/>
        </w:rPr>
        <w:t xml:space="preserve"> </w:t>
      </w:r>
      <w:r w:rsidR="00063658" w:rsidRPr="00681F65">
        <w:rPr>
          <w:sz w:val="26"/>
          <w:szCs w:val="26"/>
        </w:rPr>
        <w:t>№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8B64A1" w:rsidRPr="00681F65" w:rsidRDefault="008B64A1" w:rsidP="00502F92">
      <w:pPr>
        <w:spacing w:before="0" w:line="276" w:lineRule="auto"/>
        <w:ind w:firstLine="709"/>
        <w:jc w:val="both"/>
        <w:rPr>
          <w:rFonts w:eastAsia="Calibri"/>
          <w:sz w:val="26"/>
          <w:szCs w:val="26"/>
        </w:rPr>
      </w:pPr>
    </w:p>
    <w:p w:rsidR="00AB133E" w:rsidRDefault="00AB133E" w:rsidP="00502F92">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8E51CB" w:rsidRPr="00A74DA2" w:rsidRDefault="008E51CB" w:rsidP="00EB2F28">
      <w:pPr>
        <w:spacing w:before="0" w:line="276" w:lineRule="auto"/>
        <w:ind w:firstLine="709"/>
        <w:jc w:val="both"/>
        <w:rPr>
          <w:rFonts w:eastAsiaTheme="minorHAnsi"/>
          <w:sz w:val="26"/>
          <w:szCs w:val="26"/>
        </w:rPr>
      </w:pPr>
      <w:r w:rsidRPr="00A74DA2">
        <w:rPr>
          <w:rFonts w:eastAsiaTheme="minorHAnsi"/>
          <w:sz w:val="26"/>
          <w:szCs w:val="26"/>
        </w:rPr>
        <w:t xml:space="preserve">В Управление поступила жалоба Заявителя на действия (бездействие) </w:t>
      </w:r>
      <w:r>
        <w:rPr>
          <w:rFonts w:eastAsiaTheme="minorHAnsi"/>
          <w:sz w:val="26"/>
          <w:szCs w:val="26"/>
        </w:rPr>
        <w:t xml:space="preserve">Заказчика </w:t>
      </w:r>
      <w:r w:rsidRPr="00A74DA2">
        <w:rPr>
          <w:rFonts w:eastAsiaTheme="minorHAnsi"/>
          <w:sz w:val="26"/>
          <w:szCs w:val="26"/>
        </w:rPr>
        <w:t xml:space="preserve">при проведении </w:t>
      </w:r>
      <w:r w:rsidR="00F2335B">
        <w:rPr>
          <w:rFonts w:eastAsiaTheme="minorHAnsi"/>
          <w:sz w:val="26"/>
          <w:szCs w:val="26"/>
        </w:rPr>
        <w:t xml:space="preserve">Заказчиком, Уполномоченным учреждением, </w:t>
      </w:r>
      <w:r w:rsidRPr="00A74DA2">
        <w:rPr>
          <w:rFonts w:eastAsiaTheme="minorHAnsi"/>
          <w:sz w:val="26"/>
          <w:szCs w:val="26"/>
        </w:rPr>
        <w:t xml:space="preserve">Оператором электронной площадки </w:t>
      </w:r>
      <w:r w:rsidR="00D518C1">
        <w:rPr>
          <w:bCs/>
          <w:sz w:val="26"/>
          <w:szCs w:val="26"/>
        </w:rPr>
        <w:t>Аукциона</w:t>
      </w:r>
      <w:r w:rsidRPr="00A74DA2">
        <w:rPr>
          <w:rFonts w:eastAsiaTheme="minorHAnsi"/>
          <w:sz w:val="26"/>
          <w:szCs w:val="26"/>
        </w:rPr>
        <w:t>.</w:t>
      </w:r>
    </w:p>
    <w:p w:rsidR="00A40D7D" w:rsidRPr="00E84791" w:rsidRDefault="0019684F" w:rsidP="00EB2F28">
      <w:pPr>
        <w:widowControl/>
        <w:tabs>
          <w:tab w:val="left" w:pos="993"/>
        </w:tabs>
        <w:spacing w:before="0" w:line="276" w:lineRule="auto"/>
        <w:ind w:firstLine="709"/>
        <w:jc w:val="both"/>
        <w:rPr>
          <w:sz w:val="26"/>
          <w:szCs w:val="26"/>
        </w:rPr>
      </w:pPr>
      <w:r w:rsidRPr="00E84791">
        <w:rPr>
          <w:sz w:val="26"/>
          <w:szCs w:val="26"/>
        </w:rPr>
        <w:t xml:space="preserve">По мнению Заявителя его права и законные интересы нарушены действиями Заказчика, </w:t>
      </w:r>
      <w:r w:rsidR="00C75AC2" w:rsidRPr="00E84791">
        <w:rPr>
          <w:sz w:val="26"/>
          <w:szCs w:val="26"/>
        </w:rPr>
        <w:t xml:space="preserve">ненадлежащим образом установившего </w:t>
      </w:r>
      <w:r w:rsidR="00D37A4C" w:rsidRPr="00E84791">
        <w:rPr>
          <w:sz w:val="26"/>
          <w:szCs w:val="26"/>
        </w:rPr>
        <w:t>положения</w:t>
      </w:r>
      <w:r w:rsidR="00C75AC2" w:rsidRPr="00E84791">
        <w:rPr>
          <w:sz w:val="26"/>
          <w:szCs w:val="26"/>
        </w:rPr>
        <w:t xml:space="preserve"> извещени</w:t>
      </w:r>
      <w:r w:rsidR="00D37A4C" w:rsidRPr="00E84791">
        <w:rPr>
          <w:sz w:val="26"/>
          <w:szCs w:val="26"/>
        </w:rPr>
        <w:t>я</w:t>
      </w:r>
      <w:r w:rsidR="00C75AC2" w:rsidRPr="00E84791">
        <w:rPr>
          <w:sz w:val="26"/>
          <w:szCs w:val="26"/>
        </w:rPr>
        <w:t xml:space="preserve"> </w:t>
      </w:r>
      <w:r w:rsidR="006E30D1">
        <w:rPr>
          <w:sz w:val="26"/>
          <w:szCs w:val="26"/>
        </w:rPr>
        <w:br/>
      </w:r>
      <w:r w:rsidR="00C75AC2" w:rsidRPr="00E84791">
        <w:rPr>
          <w:sz w:val="26"/>
          <w:szCs w:val="26"/>
        </w:rPr>
        <w:t xml:space="preserve">о проведении </w:t>
      </w:r>
      <w:r w:rsidR="00D518C1">
        <w:rPr>
          <w:bCs/>
          <w:sz w:val="26"/>
          <w:szCs w:val="26"/>
        </w:rPr>
        <w:t>Аукциона</w:t>
      </w:r>
      <w:r w:rsidR="00A40D7D" w:rsidRPr="00E84791">
        <w:rPr>
          <w:sz w:val="26"/>
          <w:szCs w:val="26"/>
        </w:rPr>
        <w:t>.</w:t>
      </w:r>
    </w:p>
    <w:p w:rsidR="00D860D9" w:rsidRPr="008C526C" w:rsidRDefault="00994E37" w:rsidP="00EB2F28">
      <w:pPr>
        <w:widowControl/>
        <w:tabs>
          <w:tab w:val="left" w:pos="993"/>
        </w:tabs>
        <w:spacing w:before="0" w:line="276" w:lineRule="auto"/>
        <w:ind w:firstLine="709"/>
        <w:jc w:val="both"/>
        <w:rPr>
          <w:sz w:val="26"/>
          <w:szCs w:val="26"/>
        </w:rPr>
      </w:pPr>
      <w:r w:rsidRPr="00681F65">
        <w:rPr>
          <w:sz w:val="26"/>
          <w:szCs w:val="26"/>
        </w:rPr>
        <w:t>В соответствии с извещением о</w:t>
      </w:r>
      <w:r w:rsidR="00036B95" w:rsidRPr="00036B95">
        <w:rPr>
          <w:sz w:val="28"/>
          <w:szCs w:val="28"/>
        </w:rPr>
        <w:t xml:space="preserve"> </w:t>
      </w:r>
      <w:r w:rsidR="00036B95" w:rsidRPr="00036B95">
        <w:rPr>
          <w:sz w:val="26"/>
          <w:szCs w:val="26"/>
        </w:rPr>
        <w:t xml:space="preserve">проведении </w:t>
      </w:r>
      <w:r w:rsidR="00D518C1">
        <w:rPr>
          <w:bCs/>
          <w:sz w:val="26"/>
          <w:szCs w:val="26"/>
        </w:rPr>
        <w:t>Аукциона</w:t>
      </w:r>
      <w:r w:rsidRPr="00681F65">
        <w:rPr>
          <w:sz w:val="26"/>
          <w:szCs w:val="26"/>
        </w:rPr>
        <w:t xml:space="preserve">, протоколами, </w:t>
      </w:r>
      <w:r w:rsidRPr="008C526C">
        <w:rPr>
          <w:sz w:val="26"/>
          <w:szCs w:val="26"/>
        </w:rPr>
        <w:t>составленными при определении поставщика (подрядчика, исполнителя):</w:t>
      </w:r>
    </w:p>
    <w:p w:rsidR="00994E37" w:rsidRPr="008C526C" w:rsidRDefault="004415EF" w:rsidP="00EB2F28">
      <w:pPr>
        <w:widowControl/>
        <w:tabs>
          <w:tab w:val="left" w:pos="993"/>
        </w:tabs>
        <w:spacing w:before="0" w:line="276" w:lineRule="auto"/>
        <w:ind w:firstLine="709"/>
        <w:jc w:val="both"/>
        <w:rPr>
          <w:sz w:val="26"/>
          <w:szCs w:val="26"/>
        </w:rPr>
      </w:pPr>
      <w:r w:rsidRPr="008C526C">
        <w:rPr>
          <w:sz w:val="26"/>
          <w:szCs w:val="26"/>
        </w:rPr>
        <w:t>1</w:t>
      </w:r>
      <w:r w:rsidR="00994E37" w:rsidRPr="008C526C">
        <w:rPr>
          <w:sz w:val="26"/>
          <w:szCs w:val="26"/>
        </w:rPr>
        <w:t xml:space="preserve">) начальная (максимальная) цена контракта </w:t>
      </w:r>
      <w:r w:rsidR="007257E3" w:rsidRPr="008C526C">
        <w:rPr>
          <w:sz w:val="26"/>
          <w:szCs w:val="26"/>
        </w:rPr>
        <w:t>–</w:t>
      </w:r>
      <w:r w:rsidR="00994E37" w:rsidRPr="008C526C">
        <w:rPr>
          <w:sz w:val="26"/>
          <w:szCs w:val="26"/>
        </w:rPr>
        <w:t xml:space="preserve"> </w:t>
      </w:r>
      <w:r w:rsidR="008C526C" w:rsidRPr="008C526C">
        <w:rPr>
          <w:rStyle w:val="cardmaininfocontent"/>
          <w:sz w:val="26"/>
          <w:szCs w:val="26"/>
        </w:rPr>
        <w:t xml:space="preserve">9 047 788,50 </w:t>
      </w:r>
      <w:r w:rsidR="00994E37" w:rsidRPr="008C526C">
        <w:rPr>
          <w:sz w:val="26"/>
          <w:szCs w:val="26"/>
        </w:rPr>
        <w:t>рублей;</w:t>
      </w:r>
    </w:p>
    <w:p w:rsidR="00066C93" w:rsidRPr="008C526C" w:rsidRDefault="004415EF" w:rsidP="00EB2F28">
      <w:pPr>
        <w:widowControl/>
        <w:tabs>
          <w:tab w:val="left" w:pos="993"/>
        </w:tabs>
        <w:spacing w:before="0" w:line="276" w:lineRule="auto"/>
        <w:ind w:firstLine="709"/>
        <w:jc w:val="both"/>
        <w:rPr>
          <w:sz w:val="26"/>
          <w:szCs w:val="26"/>
        </w:rPr>
      </w:pPr>
      <w:r w:rsidRPr="008C526C">
        <w:rPr>
          <w:sz w:val="26"/>
          <w:szCs w:val="26"/>
        </w:rPr>
        <w:t>2</w:t>
      </w:r>
      <w:r w:rsidR="00D860D9" w:rsidRPr="008C526C">
        <w:rPr>
          <w:sz w:val="26"/>
          <w:szCs w:val="26"/>
        </w:rPr>
        <w:t>)</w:t>
      </w:r>
      <w:r w:rsidR="00D860D9" w:rsidRPr="008C526C">
        <w:rPr>
          <w:sz w:val="26"/>
          <w:szCs w:val="26"/>
        </w:rPr>
        <w:tab/>
        <w:t xml:space="preserve">дата окончания подачи заявок – </w:t>
      </w:r>
      <w:r w:rsidR="008C526C" w:rsidRPr="008C526C">
        <w:rPr>
          <w:rStyle w:val="sectioninfo"/>
          <w:sz w:val="26"/>
          <w:szCs w:val="26"/>
        </w:rPr>
        <w:t>01.08.2022</w:t>
      </w:r>
      <w:r w:rsidR="00066C93" w:rsidRPr="008C526C">
        <w:rPr>
          <w:sz w:val="26"/>
          <w:szCs w:val="26"/>
        </w:rPr>
        <w:t>.</w:t>
      </w:r>
    </w:p>
    <w:p w:rsidR="00CD5ECB" w:rsidRPr="009A593C" w:rsidRDefault="00CD5ECB" w:rsidP="00EB2F28">
      <w:pPr>
        <w:tabs>
          <w:tab w:val="left" w:pos="993"/>
        </w:tabs>
        <w:spacing w:before="0" w:line="276" w:lineRule="auto"/>
        <w:ind w:firstLine="709"/>
        <w:jc w:val="both"/>
        <w:rPr>
          <w:sz w:val="26"/>
          <w:szCs w:val="26"/>
        </w:rPr>
      </w:pPr>
      <w:r w:rsidRPr="009A593C">
        <w:rPr>
          <w:sz w:val="26"/>
          <w:szCs w:val="26"/>
        </w:rPr>
        <w:t>Согласно доводу жалобы Заявителя, Заказчиком в проекте контракта ненадлежащим образом установлен порядок начисления штрафов.</w:t>
      </w:r>
    </w:p>
    <w:p w:rsidR="00CD5ECB" w:rsidRPr="00CD5ECB" w:rsidRDefault="00CD5ECB" w:rsidP="00EB2F28">
      <w:pPr>
        <w:tabs>
          <w:tab w:val="left" w:pos="993"/>
        </w:tabs>
        <w:spacing w:before="0" w:line="276" w:lineRule="auto"/>
        <w:ind w:firstLine="709"/>
        <w:jc w:val="both"/>
        <w:rPr>
          <w:sz w:val="26"/>
          <w:szCs w:val="26"/>
        </w:rPr>
      </w:pPr>
      <w:r w:rsidRPr="00CD5ECB">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CD5ECB" w:rsidRPr="00CD5ECB" w:rsidRDefault="00CD5ECB" w:rsidP="00EB2F28">
      <w:pPr>
        <w:tabs>
          <w:tab w:val="left" w:pos="993"/>
        </w:tabs>
        <w:spacing w:before="0" w:line="276" w:lineRule="auto"/>
        <w:ind w:firstLine="709"/>
        <w:jc w:val="both"/>
        <w:rPr>
          <w:sz w:val="26"/>
          <w:szCs w:val="26"/>
        </w:rPr>
      </w:pPr>
      <w:r w:rsidRPr="00CD5ECB">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CD5ECB" w:rsidRPr="00CD5ECB" w:rsidRDefault="00CD5ECB" w:rsidP="00EB2F28">
      <w:pPr>
        <w:tabs>
          <w:tab w:val="left" w:pos="993"/>
        </w:tabs>
        <w:spacing w:before="0" w:line="276" w:lineRule="auto"/>
        <w:ind w:firstLine="709"/>
        <w:jc w:val="both"/>
        <w:rPr>
          <w:sz w:val="26"/>
          <w:szCs w:val="26"/>
        </w:rPr>
      </w:pPr>
      <w:r w:rsidRPr="00CD5ECB">
        <w:rPr>
          <w:sz w:val="26"/>
          <w:szCs w:val="26"/>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w:t>
      </w:r>
      <w:r w:rsidRPr="00CD5ECB">
        <w:rPr>
          <w:sz w:val="26"/>
          <w:szCs w:val="26"/>
        </w:rPr>
        <w:lastRenderedPageBreak/>
        <w:t>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D5ECB" w:rsidRDefault="00CD5ECB" w:rsidP="00EB2F28">
      <w:pPr>
        <w:tabs>
          <w:tab w:val="left" w:pos="993"/>
        </w:tabs>
        <w:spacing w:before="0" w:line="276" w:lineRule="auto"/>
        <w:ind w:firstLine="709"/>
        <w:jc w:val="both"/>
        <w:rPr>
          <w:sz w:val="26"/>
          <w:szCs w:val="26"/>
        </w:rPr>
      </w:pPr>
      <w:r w:rsidRPr="00CD5ECB">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D5ECB" w:rsidRPr="009B5D6B" w:rsidRDefault="00CD5ECB" w:rsidP="00EB2F28">
      <w:pPr>
        <w:tabs>
          <w:tab w:val="left" w:pos="993"/>
        </w:tabs>
        <w:spacing w:before="0" w:line="276" w:lineRule="auto"/>
        <w:ind w:firstLine="709"/>
        <w:jc w:val="both"/>
        <w:rPr>
          <w:sz w:val="26"/>
          <w:szCs w:val="26"/>
        </w:rPr>
      </w:pPr>
      <w:r w:rsidRPr="009B5D6B">
        <w:rPr>
          <w:sz w:val="26"/>
          <w:szCs w:val="26"/>
        </w:rPr>
        <w:t xml:space="preserve">Пунктом </w:t>
      </w:r>
      <w:r>
        <w:rPr>
          <w:sz w:val="26"/>
          <w:szCs w:val="26"/>
        </w:rPr>
        <w:t>7</w:t>
      </w:r>
      <w:r w:rsidRPr="009B5D6B">
        <w:rPr>
          <w:sz w:val="26"/>
          <w:szCs w:val="26"/>
        </w:rPr>
        <w:t xml:space="preserve">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w:t>
      </w:r>
      <w:r w:rsidRPr="00CD5ECB">
        <w:rPr>
          <w:sz w:val="26"/>
          <w:szCs w:val="26"/>
        </w:rPr>
        <w:t>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CD5ECB" w:rsidRPr="00D518C1" w:rsidRDefault="00CD5ECB" w:rsidP="00EB2F28">
      <w:pPr>
        <w:tabs>
          <w:tab w:val="left" w:pos="993"/>
        </w:tabs>
        <w:spacing w:before="0" w:line="276" w:lineRule="auto"/>
        <w:ind w:firstLine="709"/>
        <w:jc w:val="both"/>
        <w:rPr>
          <w:sz w:val="26"/>
          <w:szCs w:val="26"/>
        </w:rPr>
      </w:pPr>
      <w:r w:rsidRPr="00D518C1">
        <w:rPr>
          <w:sz w:val="26"/>
          <w:szCs w:val="26"/>
        </w:rPr>
        <w:t xml:space="preserve">Заказчиком в разделе 7 проекта контракта установлено, в том числе следующее: </w:t>
      </w:r>
    </w:p>
    <w:p w:rsidR="008C526C" w:rsidRPr="008C526C" w:rsidRDefault="00CD5ECB" w:rsidP="00EB2F28">
      <w:pPr>
        <w:tabs>
          <w:tab w:val="left" w:pos="993"/>
        </w:tabs>
        <w:spacing w:before="0" w:line="276" w:lineRule="auto"/>
        <w:ind w:firstLine="709"/>
        <w:jc w:val="both"/>
        <w:rPr>
          <w:sz w:val="26"/>
          <w:szCs w:val="26"/>
        </w:rPr>
      </w:pPr>
      <w:r w:rsidRPr="00D518C1">
        <w:rPr>
          <w:sz w:val="26"/>
          <w:szCs w:val="26"/>
        </w:rPr>
        <w:t>«</w:t>
      </w:r>
      <w:r w:rsidR="008C526C" w:rsidRPr="00D518C1">
        <w:rPr>
          <w:sz w:val="26"/>
          <w:szCs w:val="26"/>
        </w:rPr>
        <w:t>7. Ответственность</w:t>
      </w:r>
      <w:r w:rsidR="008C526C" w:rsidRPr="008C526C">
        <w:rPr>
          <w:sz w:val="26"/>
          <w:szCs w:val="26"/>
        </w:rPr>
        <w:t xml:space="preserve"> Сторон</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7.1. За неисполнение или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Размеры штрафов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7.2. Ответственность Заказчика:</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8C526C" w:rsidRDefault="008C526C" w:rsidP="00EB2F28">
      <w:pPr>
        <w:pStyle w:val="af"/>
        <w:spacing w:line="276" w:lineRule="auto"/>
        <w:rPr>
          <w:spacing w:val="-6"/>
        </w:rPr>
      </w:pPr>
      <w:r w:rsidRPr="008C526C">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рублей .</w:t>
      </w:r>
      <w:r w:rsidRPr="008C526C">
        <w:rPr>
          <w:spacing w:val="-6"/>
        </w:rPr>
        <w:t xml:space="preserve"> </w:t>
      </w:r>
    </w:p>
    <w:p w:rsidR="00D518C1" w:rsidRPr="00D518C1" w:rsidRDefault="00D518C1" w:rsidP="00EB2F28">
      <w:pPr>
        <w:pStyle w:val="af"/>
        <w:spacing w:line="276" w:lineRule="auto"/>
        <w:ind w:firstLine="709"/>
        <w:rPr>
          <w:spacing w:val="-6"/>
          <w:sz w:val="26"/>
          <w:szCs w:val="26"/>
        </w:rPr>
      </w:pPr>
      <w:r w:rsidRPr="00D518C1">
        <w:rPr>
          <w:spacing w:val="-6"/>
          <w:sz w:val="26"/>
          <w:szCs w:val="26"/>
        </w:rPr>
        <w:t xml:space="preserve">В данном подпункте при заключении Контракта указывается размер штрафа, определяемый в соответствии </w:t>
      </w:r>
    </w:p>
    <w:p w:rsidR="00D518C1" w:rsidRPr="00D518C1" w:rsidRDefault="00D518C1" w:rsidP="00EB2F28">
      <w:pPr>
        <w:pStyle w:val="af"/>
        <w:spacing w:line="276" w:lineRule="auto"/>
        <w:ind w:firstLine="709"/>
        <w:rPr>
          <w:spacing w:val="-6"/>
          <w:sz w:val="26"/>
          <w:szCs w:val="26"/>
        </w:rPr>
      </w:pPr>
      <w:r w:rsidRPr="00D518C1">
        <w:rPr>
          <w:spacing w:val="-6"/>
          <w:sz w:val="26"/>
          <w:szCs w:val="26"/>
        </w:rPr>
        <w:t>с пунктом 9 Правил в следующем порядке:</w:t>
      </w:r>
    </w:p>
    <w:p w:rsidR="00D518C1" w:rsidRPr="00D518C1" w:rsidRDefault="00D518C1" w:rsidP="00EB2F28">
      <w:pPr>
        <w:pStyle w:val="af"/>
        <w:spacing w:line="276" w:lineRule="auto"/>
        <w:ind w:firstLine="709"/>
        <w:rPr>
          <w:spacing w:val="-6"/>
          <w:sz w:val="26"/>
          <w:szCs w:val="26"/>
        </w:rPr>
      </w:pPr>
      <w:r w:rsidRPr="00D518C1">
        <w:rPr>
          <w:spacing w:val="-6"/>
          <w:sz w:val="26"/>
          <w:szCs w:val="26"/>
        </w:rPr>
        <w:t>а) 1000 рублей, если Цена Контракта не превышает 3 млн. рублей (включительно);</w:t>
      </w:r>
    </w:p>
    <w:p w:rsidR="008C526C" w:rsidRPr="00D518C1" w:rsidRDefault="008C526C" w:rsidP="00EB2F28">
      <w:pPr>
        <w:pStyle w:val="af"/>
        <w:spacing w:line="276" w:lineRule="auto"/>
        <w:ind w:firstLine="709"/>
        <w:rPr>
          <w:spacing w:val="-6"/>
          <w:sz w:val="26"/>
          <w:szCs w:val="26"/>
        </w:rPr>
      </w:pPr>
      <w:r w:rsidRPr="00D518C1">
        <w:rPr>
          <w:spacing w:val="-6"/>
          <w:sz w:val="26"/>
          <w:szCs w:val="26"/>
        </w:rPr>
        <w:t>б) 5000 рублей, если Цена Контракта составляет от 3 млн. рублей до 50 млн. рублей (включительно);</w:t>
      </w:r>
    </w:p>
    <w:p w:rsidR="008C526C" w:rsidRPr="00D518C1" w:rsidRDefault="008C526C" w:rsidP="00EB2F28">
      <w:pPr>
        <w:pStyle w:val="af"/>
        <w:spacing w:line="276" w:lineRule="auto"/>
        <w:ind w:firstLine="709"/>
        <w:rPr>
          <w:spacing w:val="-6"/>
          <w:sz w:val="26"/>
          <w:szCs w:val="26"/>
        </w:rPr>
      </w:pPr>
      <w:r w:rsidRPr="00D518C1">
        <w:rPr>
          <w:spacing w:val="-6"/>
          <w:sz w:val="26"/>
          <w:szCs w:val="26"/>
        </w:rPr>
        <w:t>в) 10000 рублей, если Цена Контракта составляет от 50 млн. рублей до 100 млн. рублей (включительно);</w:t>
      </w:r>
    </w:p>
    <w:p w:rsidR="008C526C" w:rsidRPr="00D518C1" w:rsidRDefault="008C526C" w:rsidP="00EB2F28">
      <w:pPr>
        <w:pStyle w:val="af"/>
        <w:spacing w:line="276" w:lineRule="auto"/>
        <w:ind w:firstLine="709"/>
        <w:rPr>
          <w:spacing w:val="-6"/>
          <w:sz w:val="26"/>
          <w:szCs w:val="26"/>
        </w:rPr>
      </w:pPr>
      <w:r w:rsidRPr="00D518C1">
        <w:rPr>
          <w:spacing w:val="-6"/>
          <w:sz w:val="26"/>
          <w:szCs w:val="26"/>
        </w:rPr>
        <w:t>г) 100000 рублей, если Цена Контракта превышает 100 млн. рублей).</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7.3. Ответственность Подрядчика:</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8C526C" w:rsidRPr="008C526C" w:rsidRDefault="008C526C" w:rsidP="00EB2F28">
      <w:pPr>
        <w:tabs>
          <w:tab w:val="left" w:pos="993"/>
        </w:tabs>
        <w:spacing w:before="0" w:line="276" w:lineRule="auto"/>
        <w:ind w:firstLine="709"/>
        <w:jc w:val="both"/>
        <w:rPr>
          <w:sz w:val="26"/>
          <w:szCs w:val="26"/>
        </w:rPr>
      </w:pPr>
      <w:r w:rsidRPr="008C526C">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8C526C" w:rsidRDefault="008C526C" w:rsidP="00EB2F28">
      <w:pPr>
        <w:tabs>
          <w:tab w:val="left" w:pos="993"/>
        </w:tabs>
        <w:spacing w:before="0" w:line="276" w:lineRule="auto"/>
        <w:ind w:firstLine="709"/>
        <w:jc w:val="both"/>
        <w:rPr>
          <w:sz w:val="26"/>
          <w:szCs w:val="26"/>
        </w:rPr>
      </w:pPr>
      <w:r w:rsidRPr="008C526C">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 данном подпункте при заключении Контракта указывается размер 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(Вариант I)</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а) 10 процентов цены Контракта (этапа) в случае, если цена Контракта (этапа) не превышает 3 млн. рублей;</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и) 0,1 процента цены Контракта (этапа) в случае, если цена Контракта (этапа) превышает 10 млрд. рублей.</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(Вариант II)</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(Вариант III)</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 случае,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а) в случае, если Цена Контракта не превышает начальную (максимальную) цену контракта:</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10 процентов начальной (максимальной) цены контракта, если Цена Контракта не превышает 3 млн. рублей;</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б) в случае, если Цена Контракта превышает начальную (максимальную) цену контракта:</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10 процентов Цены Контракта, если Цена Контракта не превышает 3 млн. рублей;</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5 процентов Цены Контракта, если Цена Контракта составляет от 3 млн. рублей до 50 млн. рублей (включительно);</w:t>
      </w:r>
    </w:p>
    <w:p w:rsidR="00D518C1" w:rsidRDefault="00D518C1" w:rsidP="00EB2F28">
      <w:pPr>
        <w:tabs>
          <w:tab w:val="left" w:pos="993"/>
        </w:tabs>
        <w:spacing w:before="0" w:line="276" w:lineRule="auto"/>
        <w:ind w:firstLine="709"/>
        <w:jc w:val="both"/>
        <w:rPr>
          <w:sz w:val="26"/>
          <w:szCs w:val="26"/>
        </w:rPr>
      </w:pPr>
      <w:r w:rsidRPr="00D518C1">
        <w:rPr>
          <w:sz w:val="26"/>
          <w:szCs w:val="26"/>
        </w:rPr>
        <w:t>1 процент Цены Контракта, если Цена Контракта составляет от 50 млн. рублей до 100 млн. рублей (включительно).</w:t>
      </w:r>
    </w:p>
    <w:p w:rsidR="00D518C1" w:rsidRDefault="00D518C1" w:rsidP="00EB2F28">
      <w:pPr>
        <w:tabs>
          <w:tab w:val="left" w:pos="993"/>
        </w:tabs>
        <w:spacing w:before="0" w:line="276" w:lineRule="auto"/>
        <w:ind w:firstLine="709"/>
        <w:jc w:val="both"/>
        <w:rPr>
          <w:sz w:val="26"/>
          <w:szCs w:val="26"/>
        </w:rPr>
      </w:pPr>
      <w:r w:rsidRPr="00D518C1">
        <w:rPr>
          <w:sz w:val="26"/>
          <w:szCs w:val="26"/>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рублей .</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 данном подпункте при заключении Контракта указывается размер штрафа, определяемый в соответствии с пунктом 6 Правил в следующем порядке:</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а) 1000 рублей, если Цена Контракта не превышает 3 млн. рублей;</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б) 5000 рублей, если Цена Контракта составляет от 3 млн. рублей до 50 млн. рублей (включительно);</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в) 10000 рублей, если Цена Контракта составляет от 50 млн. рублей до 100 млн. рублей (включительно);</w:t>
      </w:r>
    </w:p>
    <w:p w:rsidR="00D518C1" w:rsidRDefault="00D518C1" w:rsidP="00EB2F28">
      <w:pPr>
        <w:tabs>
          <w:tab w:val="left" w:pos="993"/>
        </w:tabs>
        <w:spacing w:before="0" w:line="276" w:lineRule="auto"/>
        <w:ind w:firstLine="709"/>
        <w:jc w:val="both"/>
        <w:rPr>
          <w:sz w:val="26"/>
          <w:szCs w:val="26"/>
        </w:rPr>
      </w:pPr>
      <w:r w:rsidRPr="00D518C1">
        <w:rPr>
          <w:sz w:val="26"/>
          <w:szCs w:val="26"/>
        </w:rPr>
        <w:t>г) 100000 рублей, если Цена Контракта превышает 100 млн. рублей.</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7.3.6. За каждый день просрочки исполнения Подрядчиком обязательства, предусмотренного подпунктом 5.4.6 пункта 5.4 Контракта, начисляется пеня в размере, определенном в порядке, установленном в соответствии с подпунктом 7.3.2 пункта 7.3 Контракта.</w:t>
      </w:r>
    </w:p>
    <w:p w:rsidR="00D518C1" w:rsidRPr="00D518C1" w:rsidRDefault="00D518C1" w:rsidP="00EB2F28">
      <w:pPr>
        <w:tabs>
          <w:tab w:val="left" w:pos="993"/>
        </w:tabs>
        <w:spacing w:before="0" w:line="276" w:lineRule="auto"/>
        <w:ind w:firstLine="709"/>
        <w:jc w:val="both"/>
        <w:rPr>
          <w:sz w:val="26"/>
          <w:szCs w:val="26"/>
        </w:rPr>
      </w:pPr>
      <w:r w:rsidRPr="00D518C1">
        <w:rPr>
          <w:sz w:val="26"/>
          <w:szCs w:val="26"/>
        </w:rPr>
        <w:t xml:space="preserve">7.3.7. Общая сумма начисленных штрафов за неисполнение </w:t>
      </w:r>
      <w:r>
        <w:rPr>
          <w:sz w:val="26"/>
          <w:szCs w:val="26"/>
        </w:rPr>
        <w:br/>
      </w:r>
      <w:r w:rsidRPr="00D518C1">
        <w:rPr>
          <w:sz w:val="26"/>
          <w:szCs w:val="26"/>
        </w:rPr>
        <w:t>или ненадлежащее исполнение Подрядчиком обязательств, предусмотренных Контрактом, не может превышать Цену Контракта.</w:t>
      </w:r>
    </w:p>
    <w:p w:rsidR="00CD5ECB" w:rsidRDefault="00D518C1" w:rsidP="00EB2F28">
      <w:pPr>
        <w:tabs>
          <w:tab w:val="left" w:pos="993"/>
        </w:tabs>
        <w:spacing w:before="0" w:line="276" w:lineRule="auto"/>
        <w:ind w:firstLine="709"/>
        <w:jc w:val="both"/>
        <w:rPr>
          <w:sz w:val="26"/>
          <w:szCs w:val="26"/>
        </w:rPr>
      </w:pPr>
      <w:r w:rsidRPr="00D518C1">
        <w:rPr>
          <w:sz w:val="26"/>
          <w:szCs w:val="26"/>
        </w:rPr>
        <w:t xml:space="preserve">7.4. Сторона освобождается от уплаты неустойки (штрафа, пени), </w:t>
      </w:r>
      <w:r>
        <w:rPr>
          <w:sz w:val="26"/>
          <w:szCs w:val="26"/>
        </w:rPr>
        <w:br/>
      </w:r>
      <w:r w:rsidRPr="00D518C1">
        <w:rPr>
          <w:sz w:val="26"/>
          <w:szCs w:val="26"/>
        </w:rPr>
        <w:t xml:space="preserve">если докажет, что неисполнение или ненадлежащее исполнение обязательства, предусмотренного Контрактом, произошло вследствие непреодолимой </w:t>
      </w:r>
      <w:r>
        <w:rPr>
          <w:sz w:val="26"/>
          <w:szCs w:val="26"/>
        </w:rPr>
        <w:t>силы или по вине другой Стороны</w:t>
      </w:r>
      <w:r w:rsidR="00CD5ECB">
        <w:rPr>
          <w:sz w:val="26"/>
          <w:szCs w:val="26"/>
        </w:rPr>
        <w:t>».</w:t>
      </w:r>
    </w:p>
    <w:p w:rsidR="004657D9" w:rsidRPr="009B5D6B" w:rsidRDefault="00CD5ECB" w:rsidP="00EB2F28">
      <w:pPr>
        <w:tabs>
          <w:tab w:val="left" w:pos="993"/>
        </w:tabs>
        <w:spacing w:before="0" w:line="276" w:lineRule="auto"/>
        <w:ind w:firstLine="709"/>
        <w:jc w:val="both"/>
        <w:rPr>
          <w:sz w:val="26"/>
          <w:szCs w:val="26"/>
        </w:rPr>
      </w:pPr>
      <w:r w:rsidRPr="009B5D6B">
        <w:rPr>
          <w:sz w:val="26"/>
          <w:szCs w:val="26"/>
        </w:rPr>
        <w:t>Изучив документы и сведения, представленные на заседание представителем Заказчика, Комиссия приходит к выводу</w:t>
      </w:r>
      <w:r w:rsidR="0059015A">
        <w:rPr>
          <w:sz w:val="26"/>
          <w:szCs w:val="26"/>
        </w:rPr>
        <w:t xml:space="preserve">, </w:t>
      </w:r>
      <w:r w:rsidR="004657D9" w:rsidRPr="009B5D6B">
        <w:rPr>
          <w:sz w:val="26"/>
          <w:szCs w:val="26"/>
        </w:rPr>
        <w:t xml:space="preserve">что указанные положения </w:t>
      </w:r>
      <w:r w:rsidR="004657D9">
        <w:rPr>
          <w:sz w:val="26"/>
          <w:szCs w:val="26"/>
        </w:rPr>
        <w:t xml:space="preserve">извещения </w:t>
      </w:r>
      <w:r w:rsidR="00D518C1">
        <w:rPr>
          <w:sz w:val="26"/>
          <w:szCs w:val="26"/>
        </w:rPr>
        <w:br/>
      </w:r>
      <w:r w:rsidR="004657D9">
        <w:rPr>
          <w:sz w:val="26"/>
          <w:szCs w:val="26"/>
        </w:rPr>
        <w:t xml:space="preserve">о проведении </w:t>
      </w:r>
      <w:r w:rsidR="00D518C1">
        <w:rPr>
          <w:bCs/>
          <w:sz w:val="26"/>
          <w:szCs w:val="26"/>
        </w:rPr>
        <w:t>Аукциона</w:t>
      </w:r>
      <w:r w:rsidR="00D518C1" w:rsidRPr="009B5D6B">
        <w:rPr>
          <w:sz w:val="26"/>
          <w:szCs w:val="26"/>
        </w:rPr>
        <w:t xml:space="preserve"> </w:t>
      </w:r>
      <w:r w:rsidR="004657D9" w:rsidRPr="009B5D6B">
        <w:rPr>
          <w:sz w:val="26"/>
          <w:szCs w:val="26"/>
        </w:rPr>
        <w:t xml:space="preserve">не противоречат Правилам и требованиям Закона </w:t>
      </w:r>
      <w:r w:rsidR="00D518C1">
        <w:rPr>
          <w:sz w:val="26"/>
          <w:szCs w:val="26"/>
        </w:rPr>
        <w:br/>
      </w:r>
      <w:r w:rsidR="004657D9" w:rsidRPr="009B5D6B">
        <w:rPr>
          <w:sz w:val="26"/>
          <w:szCs w:val="26"/>
        </w:rPr>
        <w:t>о контрактной системе.</w:t>
      </w:r>
    </w:p>
    <w:p w:rsidR="0059015A" w:rsidRDefault="0059015A" w:rsidP="00EB2F28">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C211D6" w:rsidRDefault="00C211D6" w:rsidP="00EB2F28">
      <w:pPr>
        <w:tabs>
          <w:tab w:val="left" w:pos="993"/>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40CD7" w:rsidRDefault="00A40CD7" w:rsidP="00676F02">
      <w:pPr>
        <w:spacing w:before="0" w:line="276" w:lineRule="auto"/>
        <w:ind w:firstLine="0"/>
        <w:rPr>
          <w:b/>
          <w:sz w:val="27"/>
          <w:szCs w:val="27"/>
        </w:rPr>
      </w:pPr>
    </w:p>
    <w:p w:rsidR="00CC48D4" w:rsidRDefault="00CC48D4" w:rsidP="00502F92">
      <w:pPr>
        <w:spacing w:before="0" w:line="276" w:lineRule="auto"/>
        <w:ind w:firstLine="0"/>
        <w:jc w:val="center"/>
        <w:rPr>
          <w:b/>
          <w:sz w:val="27"/>
          <w:szCs w:val="27"/>
        </w:rPr>
      </w:pPr>
      <w:r w:rsidRPr="00DC726B">
        <w:rPr>
          <w:b/>
          <w:sz w:val="27"/>
          <w:szCs w:val="27"/>
        </w:rPr>
        <w:t>РЕШИЛА:</w:t>
      </w:r>
    </w:p>
    <w:p w:rsidR="00D518C1" w:rsidRDefault="00D518C1" w:rsidP="00502F92">
      <w:pPr>
        <w:spacing w:before="0" w:line="276" w:lineRule="auto"/>
        <w:ind w:firstLine="0"/>
        <w:jc w:val="center"/>
        <w:rPr>
          <w:b/>
          <w:sz w:val="27"/>
          <w:szCs w:val="27"/>
        </w:rPr>
      </w:pPr>
    </w:p>
    <w:p w:rsidR="00266074" w:rsidRPr="00A74DA2" w:rsidRDefault="00266074" w:rsidP="00955840">
      <w:pPr>
        <w:pStyle w:val="a4"/>
        <w:numPr>
          <w:ilvl w:val="0"/>
          <w:numId w:val="2"/>
        </w:numPr>
        <w:tabs>
          <w:tab w:val="left" w:pos="993"/>
        </w:tabs>
        <w:spacing w:before="0" w:line="276" w:lineRule="auto"/>
        <w:ind w:left="0" w:firstLine="709"/>
        <w:jc w:val="both"/>
        <w:rPr>
          <w:rFonts w:eastAsia="BatangChe"/>
          <w:sz w:val="26"/>
          <w:szCs w:val="26"/>
        </w:rPr>
      </w:pPr>
      <w:r w:rsidRPr="00A74DA2">
        <w:rPr>
          <w:rFonts w:eastAsia="BatangChe"/>
          <w:sz w:val="26"/>
          <w:szCs w:val="26"/>
        </w:rPr>
        <w:t xml:space="preserve">Признать </w:t>
      </w:r>
      <w:r w:rsidRPr="00502F92">
        <w:rPr>
          <w:rFonts w:eastAsia="BatangChe"/>
          <w:sz w:val="26"/>
          <w:szCs w:val="26"/>
        </w:rPr>
        <w:t xml:space="preserve">жалобу </w:t>
      </w:r>
      <w:r w:rsidR="00ED16ED" w:rsidRPr="00F7619E">
        <w:rPr>
          <w:sz w:val="26"/>
          <w:szCs w:val="26"/>
        </w:rPr>
        <w:t>ИП Колосов</w:t>
      </w:r>
      <w:r w:rsidR="00ED16ED">
        <w:rPr>
          <w:sz w:val="26"/>
          <w:szCs w:val="26"/>
        </w:rPr>
        <w:t>а</w:t>
      </w:r>
      <w:r w:rsidR="00ED16ED" w:rsidRPr="00F7619E">
        <w:rPr>
          <w:sz w:val="26"/>
          <w:szCs w:val="26"/>
        </w:rPr>
        <w:t xml:space="preserve"> Михаил</w:t>
      </w:r>
      <w:r w:rsidR="00ED16ED">
        <w:rPr>
          <w:sz w:val="26"/>
          <w:szCs w:val="26"/>
        </w:rPr>
        <w:t>а</w:t>
      </w:r>
      <w:r w:rsidR="00ED16ED" w:rsidRPr="00F7619E">
        <w:rPr>
          <w:sz w:val="26"/>
          <w:szCs w:val="26"/>
        </w:rPr>
        <w:t xml:space="preserve"> Викторович</w:t>
      </w:r>
      <w:r w:rsidR="00ED16ED">
        <w:rPr>
          <w:sz w:val="26"/>
          <w:szCs w:val="26"/>
        </w:rPr>
        <w:t>а не</w:t>
      </w:r>
      <w:r w:rsidRPr="00A74DA2">
        <w:rPr>
          <w:rFonts w:eastAsia="BatangChe"/>
          <w:sz w:val="26"/>
          <w:szCs w:val="26"/>
        </w:rPr>
        <w:t xml:space="preserve">обоснованной. </w:t>
      </w:r>
    </w:p>
    <w:p w:rsidR="00955840" w:rsidRPr="00955840" w:rsidRDefault="00955840" w:rsidP="00955840">
      <w:pPr>
        <w:spacing w:before="0" w:line="276" w:lineRule="auto"/>
        <w:ind w:firstLine="709"/>
        <w:jc w:val="both"/>
        <w:rPr>
          <w:sz w:val="26"/>
          <w:szCs w:val="26"/>
        </w:rPr>
      </w:pPr>
      <w:r>
        <w:rPr>
          <w:sz w:val="26"/>
          <w:szCs w:val="26"/>
        </w:rPr>
        <w:t xml:space="preserve">2. </w:t>
      </w:r>
      <w:r w:rsidRPr="00955840">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30CC0" w:rsidRPr="00D634BB" w:rsidRDefault="003F5CD1" w:rsidP="00D634BB">
      <w:pPr>
        <w:widowControl/>
        <w:tabs>
          <w:tab w:val="left" w:pos="851"/>
        </w:tabs>
        <w:spacing w:before="0" w:line="276" w:lineRule="auto"/>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F30CC0" w:rsidRPr="00D634BB" w:rsidSect="00B32BC1">
      <w:headerReference w:type="even" r:id="rId8"/>
      <w:headerReference w:type="default" r:id="rId9"/>
      <w:pgSz w:w="11906" w:h="16838"/>
      <w:pgMar w:top="851"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259629"/>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634BB">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3743013"/>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634BB">
          <w:rPr>
            <w:noProof/>
            <w:sz w:val="26"/>
            <w:szCs w:val="26"/>
          </w:rPr>
          <w:t>7</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1"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5"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7087367"/>
    <w:multiLevelType w:val="hybridMultilevel"/>
    <w:tmpl w:val="CAC0DE80"/>
    <w:lvl w:ilvl="0" w:tplc="F064D2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2"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7"/>
  </w:num>
  <w:num w:numId="4">
    <w:abstractNumId w:val="14"/>
  </w:num>
  <w:num w:numId="5">
    <w:abstractNumId w:val="30"/>
  </w:num>
  <w:num w:numId="6">
    <w:abstractNumId w:val="34"/>
  </w:num>
  <w:num w:numId="7">
    <w:abstractNumId w:val="32"/>
  </w:num>
  <w:num w:numId="8">
    <w:abstractNumId w:val="4"/>
  </w:num>
  <w:num w:numId="9">
    <w:abstractNumId w:val="25"/>
  </w:num>
  <w:num w:numId="10">
    <w:abstractNumId w:val="26"/>
  </w:num>
  <w:num w:numId="11">
    <w:abstractNumId w:val="7"/>
  </w:num>
  <w:num w:numId="12">
    <w:abstractNumId w:val="21"/>
  </w:num>
  <w:num w:numId="13">
    <w:abstractNumId w:val="19"/>
  </w:num>
  <w:num w:numId="14">
    <w:abstractNumId w:val="15"/>
  </w:num>
  <w:num w:numId="15">
    <w:abstractNumId w:val="10"/>
  </w:num>
  <w:num w:numId="16">
    <w:abstractNumId w:val="13"/>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33"/>
  </w:num>
  <w:num w:numId="20">
    <w:abstractNumId w:val="22"/>
  </w:num>
  <w:num w:numId="21">
    <w:abstractNumId w:val="27"/>
  </w:num>
  <w:num w:numId="22">
    <w:abstractNumId w:val="6"/>
  </w:num>
  <w:num w:numId="23">
    <w:abstractNumId w:val="16"/>
  </w:num>
  <w:num w:numId="24">
    <w:abstractNumId w:val="3"/>
  </w:num>
  <w:num w:numId="25">
    <w:abstractNumId w:val="5"/>
  </w:num>
  <w:num w:numId="26">
    <w:abstractNumId w:val="2"/>
  </w:num>
  <w:num w:numId="27">
    <w:abstractNumId w:val="31"/>
  </w:num>
  <w:num w:numId="28">
    <w:abstractNumId w:val="23"/>
  </w:num>
  <w:num w:numId="29">
    <w:abstractNumId w:val="0"/>
  </w:num>
  <w:num w:numId="30">
    <w:abstractNumId w:val="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8"/>
  </w:num>
  <w:num w:numId="35">
    <w:abstractNumId w:val="9"/>
  </w:num>
  <w:num w:numId="36">
    <w:abstractNumId w:val="8"/>
  </w:num>
  <w:num w:numId="37">
    <w:abstractNumId w:val="12"/>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0C3"/>
    <w:rsid w:val="000004CB"/>
    <w:rsid w:val="000013C3"/>
    <w:rsid w:val="000044FF"/>
    <w:rsid w:val="00006E69"/>
    <w:rsid w:val="00007456"/>
    <w:rsid w:val="00010390"/>
    <w:rsid w:val="0001221F"/>
    <w:rsid w:val="0001243E"/>
    <w:rsid w:val="0002331F"/>
    <w:rsid w:val="0002353C"/>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795B"/>
    <w:rsid w:val="0006072B"/>
    <w:rsid w:val="0006148B"/>
    <w:rsid w:val="00062736"/>
    <w:rsid w:val="00062E5E"/>
    <w:rsid w:val="00063658"/>
    <w:rsid w:val="000639E3"/>
    <w:rsid w:val="00063AEA"/>
    <w:rsid w:val="00066914"/>
    <w:rsid w:val="00066C93"/>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206A"/>
    <w:rsid w:val="000B45FB"/>
    <w:rsid w:val="000B7336"/>
    <w:rsid w:val="000C18FE"/>
    <w:rsid w:val="000C19D2"/>
    <w:rsid w:val="000C2FB6"/>
    <w:rsid w:val="000C4127"/>
    <w:rsid w:val="000C44CF"/>
    <w:rsid w:val="000C46BF"/>
    <w:rsid w:val="000C5FB1"/>
    <w:rsid w:val="000C6B6C"/>
    <w:rsid w:val="000C6F9C"/>
    <w:rsid w:val="000D06DF"/>
    <w:rsid w:val="000D0B49"/>
    <w:rsid w:val="000D1C4B"/>
    <w:rsid w:val="000D2788"/>
    <w:rsid w:val="000D3116"/>
    <w:rsid w:val="000D3BA4"/>
    <w:rsid w:val="000D3C8F"/>
    <w:rsid w:val="000D413B"/>
    <w:rsid w:val="000D5C39"/>
    <w:rsid w:val="000D5F27"/>
    <w:rsid w:val="000E40B2"/>
    <w:rsid w:val="000E469A"/>
    <w:rsid w:val="000E5E91"/>
    <w:rsid w:val="000F0952"/>
    <w:rsid w:val="000F15A9"/>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2A83"/>
    <w:rsid w:val="00123062"/>
    <w:rsid w:val="00123301"/>
    <w:rsid w:val="00124C7A"/>
    <w:rsid w:val="00124EAA"/>
    <w:rsid w:val="00125B84"/>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5B43"/>
    <w:rsid w:val="00165F9B"/>
    <w:rsid w:val="0016776F"/>
    <w:rsid w:val="00170707"/>
    <w:rsid w:val="00172C63"/>
    <w:rsid w:val="001730FB"/>
    <w:rsid w:val="0017396F"/>
    <w:rsid w:val="00174644"/>
    <w:rsid w:val="00174B49"/>
    <w:rsid w:val="00176F8D"/>
    <w:rsid w:val="00177E51"/>
    <w:rsid w:val="00181776"/>
    <w:rsid w:val="00182A9E"/>
    <w:rsid w:val="001834CE"/>
    <w:rsid w:val="00184313"/>
    <w:rsid w:val="00187E7E"/>
    <w:rsid w:val="001900B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123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387C"/>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755A"/>
    <w:rsid w:val="00257B7D"/>
    <w:rsid w:val="00260078"/>
    <w:rsid w:val="0026239F"/>
    <w:rsid w:val="002651EE"/>
    <w:rsid w:val="00265709"/>
    <w:rsid w:val="00265F7E"/>
    <w:rsid w:val="00266074"/>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2B41"/>
    <w:rsid w:val="00294D6E"/>
    <w:rsid w:val="00296C2D"/>
    <w:rsid w:val="002A14E6"/>
    <w:rsid w:val="002A1F3B"/>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6F22"/>
    <w:rsid w:val="0030780F"/>
    <w:rsid w:val="00307DC0"/>
    <w:rsid w:val="003104ED"/>
    <w:rsid w:val="0031105C"/>
    <w:rsid w:val="003121AA"/>
    <w:rsid w:val="00314EAF"/>
    <w:rsid w:val="003155F1"/>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5137A"/>
    <w:rsid w:val="00354F57"/>
    <w:rsid w:val="003556DB"/>
    <w:rsid w:val="0035576C"/>
    <w:rsid w:val="00356066"/>
    <w:rsid w:val="00357622"/>
    <w:rsid w:val="00362A71"/>
    <w:rsid w:val="003659A8"/>
    <w:rsid w:val="00365D71"/>
    <w:rsid w:val="003661BD"/>
    <w:rsid w:val="00367234"/>
    <w:rsid w:val="00367DCB"/>
    <w:rsid w:val="0037154C"/>
    <w:rsid w:val="00371F86"/>
    <w:rsid w:val="00372928"/>
    <w:rsid w:val="00373466"/>
    <w:rsid w:val="00373552"/>
    <w:rsid w:val="00373CFE"/>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3BD"/>
    <w:rsid w:val="003C688E"/>
    <w:rsid w:val="003C71D6"/>
    <w:rsid w:val="003C7A7E"/>
    <w:rsid w:val="003D352B"/>
    <w:rsid w:val="003D4E40"/>
    <w:rsid w:val="003D6248"/>
    <w:rsid w:val="003E1CB0"/>
    <w:rsid w:val="003E4AB4"/>
    <w:rsid w:val="003E5205"/>
    <w:rsid w:val="003E5B2A"/>
    <w:rsid w:val="003E5D1E"/>
    <w:rsid w:val="003E62A7"/>
    <w:rsid w:val="003E656E"/>
    <w:rsid w:val="003F0DEB"/>
    <w:rsid w:val="003F0ED8"/>
    <w:rsid w:val="003F1CEF"/>
    <w:rsid w:val="003F41AF"/>
    <w:rsid w:val="003F5CD1"/>
    <w:rsid w:val="003F71E8"/>
    <w:rsid w:val="00400526"/>
    <w:rsid w:val="00401B5D"/>
    <w:rsid w:val="0040346C"/>
    <w:rsid w:val="004049B3"/>
    <w:rsid w:val="00405411"/>
    <w:rsid w:val="004065BB"/>
    <w:rsid w:val="00407DEF"/>
    <w:rsid w:val="0041090D"/>
    <w:rsid w:val="00411AF4"/>
    <w:rsid w:val="00414492"/>
    <w:rsid w:val="00414F65"/>
    <w:rsid w:val="00415417"/>
    <w:rsid w:val="0041541B"/>
    <w:rsid w:val="0041561B"/>
    <w:rsid w:val="00415B94"/>
    <w:rsid w:val="00420905"/>
    <w:rsid w:val="00420B31"/>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7D9"/>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41E"/>
    <w:rsid w:val="004F3C51"/>
    <w:rsid w:val="004F3F94"/>
    <w:rsid w:val="004F42FF"/>
    <w:rsid w:val="004F50A0"/>
    <w:rsid w:val="004F5F3F"/>
    <w:rsid w:val="004F718B"/>
    <w:rsid w:val="00500948"/>
    <w:rsid w:val="005016AD"/>
    <w:rsid w:val="00502035"/>
    <w:rsid w:val="00502F92"/>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BBF"/>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679A7"/>
    <w:rsid w:val="00571EF3"/>
    <w:rsid w:val="00571FE2"/>
    <w:rsid w:val="005724A1"/>
    <w:rsid w:val="00572F70"/>
    <w:rsid w:val="00575075"/>
    <w:rsid w:val="00576759"/>
    <w:rsid w:val="00577391"/>
    <w:rsid w:val="005779C2"/>
    <w:rsid w:val="00580244"/>
    <w:rsid w:val="00581334"/>
    <w:rsid w:val="00582336"/>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31CB"/>
    <w:rsid w:val="005D3D4F"/>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30D1"/>
    <w:rsid w:val="006E41DE"/>
    <w:rsid w:val="006E70C0"/>
    <w:rsid w:val="006E7205"/>
    <w:rsid w:val="006E77EB"/>
    <w:rsid w:val="006E7EC7"/>
    <w:rsid w:val="006F086B"/>
    <w:rsid w:val="006F200E"/>
    <w:rsid w:val="006F2645"/>
    <w:rsid w:val="006F26D2"/>
    <w:rsid w:val="006F6CAD"/>
    <w:rsid w:val="00700BEB"/>
    <w:rsid w:val="00701764"/>
    <w:rsid w:val="007065E8"/>
    <w:rsid w:val="007076CA"/>
    <w:rsid w:val="00707D1E"/>
    <w:rsid w:val="00710952"/>
    <w:rsid w:val="007113E7"/>
    <w:rsid w:val="0071233A"/>
    <w:rsid w:val="00712DE6"/>
    <w:rsid w:val="00712E51"/>
    <w:rsid w:val="00713FAC"/>
    <w:rsid w:val="0071519B"/>
    <w:rsid w:val="007178D1"/>
    <w:rsid w:val="007178E2"/>
    <w:rsid w:val="007206C6"/>
    <w:rsid w:val="007209DD"/>
    <w:rsid w:val="00720E20"/>
    <w:rsid w:val="007254C9"/>
    <w:rsid w:val="007255A5"/>
    <w:rsid w:val="007257E3"/>
    <w:rsid w:val="00731C5C"/>
    <w:rsid w:val="00732279"/>
    <w:rsid w:val="00734608"/>
    <w:rsid w:val="00736274"/>
    <w:rsid w:val="007368AB"/>
    <w:rsid w:val="00736D1E"/>
    <w:rsid w:val="00736DDA"/>
    <w:rsid w:val="0073719A"/>
    <w:rsid w:val="00741010"/>
    <w:rsid w:val="007418EA"/>
    <w:rsid w:val="00742165"/>
    <w:rsid w:val="0074302B"/>
    <w:rsid w:val="00743F24"/>
    <w:rsid w:val="00744F26"/>
    <w:rsid w:val="00745B15"/>
    <w:rsid w:val="00745D85"/>
    <w:rsid w:val="007512B7"/>
    <w:rsid w:val="00752059"/>
    <w:rsid w:val="00753B63"/>
    <w:rsid w:val="00754252"/>
    <w:rsid w:val="00754F5C"/>
    <w:rsid w:val="00755ACA"/>
    <w:rsid w:val="007645EB"/>
    <w:rsid w:val="00766325"/>
    <w:rsid w:val="00766433"/>
    <w:rsid w:val="0077018D"/>
    <w:rsid w:val="0077102C"/>
    <w:rsid w:val="00773104"/>
    <w:rsid w:val="0077409D"/>
    <w:rsid w:val="00776025"/>
    <w:rsid w:val="00777205"/>
    <w:rsid w:val="00781CE6"/>
    <w:rsid w:val="00783183"/>
    <w:rsid w:val="00784000"/>
    <w:rsid w:val="007847D4"/>
    <w:rsid w:val="00784D4B"/>
    <w:rsid w:val="00787932"/>
    <w:rsid w:val="007911E3"/>
    <w:rsid w:val="00791972"/>
    <w:rsid w:val="007925D0"/>
    <w:rsid w:val="00792E98"/>
    <w:rsid w:val="007940FC"/>
    <w:rsid w:val="00795CCB"/>
    <w:rsid w:val="00797F15"/>
    <w:rsid w:val="007A04F6"/>
    <w:rsid w:val="007A0F5B"/>
    <w:rsid w:val="007A2180"/>
    <w:rsid w:val="007A222A"/>
    <w:rsid w:val="007A4B37"/>
    <w:rsid w:val="007A63C4"/>
    <w:rsid w:val="007A6679"/>
    <w:rsid w:val="007B2E67"/>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69F"/>
    <w:rsid w:val="007F0FDD"/>
    <w:rsid w:val="007F24FA"/>
    <w:rsid w:val="007F2CBE"/>
    <w:rsid w:val="007F2E73"/>
    <w:rsid w:val="007F30D4"/>
    <w:rsid w:val="007F732F"/>
    <w:rsid w:val="007F7465"/>
    <w:rsid w:val="0080004C"/>
    <w:rsid w:val="00807C38"/>
    <w:rsid w:val="00810D99"/>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6FD7"/>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64A1"/>
    <w:rsid w:val="008B728A"/>
    <w:rsid w:val="008B76FE"/>
    <w:rsid w:val="008C01A3"/>
    <w:rsid w:val="008C1240"/>
    <w:rsid w:val="008C16BF"/>
    <w:rsid w:val="008C31C7"/>
    <w:rsid w:val="008C526C"/>
    <w:rsid w:val="008C54A3"/>
    <w:rsid w:val="008C59D9"/>
    <w:rsid w:val="008C5AC5"/>
    <w:rsid w:val="008C6F69"/>
    <w:rsid w:val="008C77E7"/>
    <w:rsid w:val="008D0BE5"/>
    <w:rsid w:val="008D14E5"/>
    <w:rsid w:val="008D15CD"/>
    <w:rsid w:val="008D1A86"/>
    <w:rsid w:val="008D2CA9"/>
    <w:rsid w:val="008D351A"/>
    <w:rsid w:val="008D7D07"/>
    <w:rsid w:val="008D7D17"/>
    <w:rsid w:val="008E09D8"/>
    <w:rsid w:val="008E0F52"/>
    <w:rsid w:val="008E197C"/>
    <w:rsid w:val="008E2367"/>
    <w:rsid w:val="008E3B61"/>
    <w:rsid w:val="008E51CB"/>
    <w:rsid w:val="008E5E80"/>
    <w:rsid w:val="008F28C6"/>
    <w:rsid w:val="008F46E4"/>
    <w:rsid w:val="008F6384"/>
    <w:rsid w:val="008F668E"/>
    <w:rsid w:val="008F6DE7"/>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203DD"/>
    <w:rsid w:val="00920EA1"/>
    <w:rsid w:val="0092168C"/>
    <w:rsid w:val="0092269B"/>
    <w:rsid w:val="00922D7A"/>
    <w:rsid w:val="00923B59"/>
    <w:rsid w:val="00923F19"/>
    <w:rsid w:val="00924139"/>
    <w:rsid w:val="00925C14"/>
    <w:rsid w:val="009266C2"/>
    <w:rsid w:val="00927A1F"/>
    <w:rsid w:val="00931B22"/>
    <w:rsid w:val="00931C9B"/>
    <w:rsid w:val="00932BD9"/>
    <w:rsid w:val="009333FA"/>
    <w:rsid w:val="00934CBE"/>
    <w:rsid w:val="00935A5A"/>
    <w:rsid w:val="00941C1B"/>
    <w:rsid w:val="00950A91"/>
    <w:rsid w:val="00951E41"/>
    <w:rsid w:val="00953DC5"/>
    <w:rsid w:val="00955840"/>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2DBC"/>
    <w:rsid w:val="0097352A"/>
    <w:rsid w:val="00976540"/>
    <w:rsid w:val="00977FC8"/>
    <w:rsid w:val="00980927"/>
    <w:rsid w:val="009816C1"/>
    <w:rsid w:val="00984E5F"/>
    <w:rsid w:val="00987FD3"/>
    <w:rsid w:val="009912AF"/>
    <w:rsid w:val="00991E4B"/>
    <w:rsid w:val="00993741"/>
    <w:rsid w:val="009947C9"/>
    <w:rsid w:val="00994E37"/>
    <w:rsid w:val="00997E80"/>
    <w:rsid w:val="009A0E12"/>
    <w:rsid w:val="009A33C4"/>
    <w:rsid w:val="009A348B"/>
    <w:rsid w:val="009A56EF"/>
    <w:rsid w:val="009A593C"/>
    <w:rsid w:val="009A71BB"/>
    <w:rsid w:val="009B0443"/>
    <w:rsid w:val="009B13AD"/>
    <w:rsid w:val="009B1BB5"/>
    <w:rsid w:val="009B2A1E"/>
    <w:rsid w:val="009B2D42"/>
    <w:rsid w:val="009B39CA"/>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1013B"/>
    <w:rsid w:val="00A10AA8"/>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CD7"/>
    <w:rsid w:val="00A40D7D"/>
    <w:rsid w:val="00A4112E"/>
    <w:rsid w:val="00A417A5"/>
    <w:rsid w:val="00A4670F"/>
    <w:rsid w:val="00A4796B"/>
    <w:rsid w:val="00A5075B"/>
    <w:rsid w:val="00A512FF"/>
    <w:rsid w:val="00A52177"/>
    <w:rsid w:val="00A52B7E"/>
    <w:rsid w:val="00A544D5"/>
    <w:rsid w:val="00A54645"/>
    <w:rsid w:val="00A546B1"/>
    <w:rsid w:val="00A60708"/>
    <w:rsid w:val="00A622F9"/>
    <w:rsid w:val="00A6255E"/>
    <w:rsid w:val="00A6522E"/>
    <w:rsid w:val="00A67471"/>
    <w:rsid w:val="00A6785D"/>
    <w:rsid w:val="00A67D86"/>
    <w:rsid w:val="00A70796"/>
    <w:rsid w:val="00A71046"/>
    <w:rsid w:val="00A71347"/>
    <w:rsid w:val="00A71C38"/>
    <w:rsid w:val="00A721F7"/>
    <w:rsid w:val="00A72528"/>
    <w:rsid w:val="00A76F09"/>
    <w:rsid w:val="00A77306"/>
    <w:rsid w:val="00A80A81"/>
    <w:rsid w:val="00A8136B"/>
    <w:rsid w:val="00A82FC9"/>
    <w:rsid w:val="00A83C13"/>
    <w:rsid w:val="00A83F55"/>
    <w:rsid w:val="00A85D2B"/>
    <w:rsid w:val="00A86A6B"/>
    <w:rsid w:val="00A92EC2"/>
    <w:rsid w:val="00A935BA"/>
    <w:rsid w:val="00A950B0"/>
    <w:rsid w:val="00A960DF"/>
    <w:rsid w:val="00A96AA1"/>
    <w:rsid w:val="00AA1AB5"/>
    <w:rsid w:val="00AA244E"/>
    <w:rsid w:val="00AA3B8A"/>
    <w:rsid w:val="00AA74EF"/>
    <w:rsid w:val="00AA75C3"/>
    <w:rsid w:val="00AB018D"/>
    <w:rsid w:val="00AB133E"/>
    <w:rsid w:val="00AB171A"/>
    <w:rsid w:val="00AB2298"/>
    <w:rsid w:val="00AB41CE"/>
    <w:rsid w:val="00AB4E36"/>
    <w:rsid w:val="00AB6613"/>
    <w:rsid w:val="00AB66F1"/>
    <w:rsid w:val="00AB6F09"/>
    <w:rsid w:val="00AC1A9A"/>
    <w:rsid w:val="00AC309A"/>
    <w:rsid w:val="00AC3832"/>
    <w:rsid w:val="00AC4C6F"/>
    <w:rsid w:val="00AC701D"/>
    <w:rsid w:val="00AD1B47"/>
    <w:rsid w:val="00AD1DF0"/>
    <w:rsid w:val="00AD20A5"/>
    <w:rsid w:val="00AD618C"/>
    <w:rsid w:val="00AD785B"/>
    <w:rsid w:val="00AE0A64"/>
    <w:rsid w:val="00AE1EE7"/>
    <w:rsid w:val="00AE23FD"/>
    <w:rsid w:val="00AE26E8"/>
    <w:rsid w:val="00AE3258"/>
    <w:rsid w:val="00AE34AE"/>
    <w:rsid w:val="00AE7B1A"/>
    <w:rsid w:val="00AE7DE4"/>
    <w:rsid w:val="00AF57D7"/>
    <w:rsid w:val="00B03A02"/>
    <w:rsid w:val="00B04D20"/>
    <w:rsid w:val="00B0599E"/>
    <w:rsid w:val="00B05B19"/>
    <w:rsid w:val="00B10A80"/>
    <w:rsid w:val="00B113C3"/>
    <w:rsid w:val="00B115A4"/>
    <w:rsid w:val="00B11BFA"/>
    <w:rsid w:val="00B11C86"/>
    <w:rsid w:val="00B123C4"/>
    <w:rsid w:val="00B1734E"/>
    <w:rsid w:val="00B17778"/>
    <w:rsid w:val="00B17CD3"/>
    <w:rsid w:val="00B203A5"/>
    <w:rsid w:val="00B22154"/>
    <w:rsid w:val="00B22896"/>
    <w:rsid w:val="00B236E4"/>
    <w:rsid w:val="00B24F9A"/>
    <w:rsid w:val="00B266F7"/>
    <w:rsid w:val="00B27037"/>
    <w:rsid w:val="00B31E38"/>
    <w:rsid w:val="00B32BC1"/>
    <w:rsid w:val="00B330CE"/>
    <w:rsid w:val="00B33572"/>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0AD9"/>
    <w:rsid w:val="00B7174A"/>
    <w:rsid w:val="00B738FB"/>
    <w:rsid w:val="00B73B53"/>
    <w:rsid w:val="00B75424"/>
    <w:rsid w:val="00B7621F"/>
    <w:rsid w:val="00B76B2C"/>
    <w:rsid w:val="00B778F6"/>
    <w:rsid w:val="00B80BCD"/>
    <w:rsid w:val="00B82E2A"/>
    <w:rsid w:val="00B843D9"/>
    <w:rsid w:val="00B858E2"/>
    <w:rsid w:val="00B8747F"/>
    <w:rsid w:val="00B90AC9"/>
    <w:rsid w:val="00B96EDC"/>
    <w:rsid w:val="00B971D6"/>
    <w:rsid w:val="00BA095F"/>
    <w:rsid w:val="00BA1D89"/>
    <w:rsid w:val="00BA1E17"/>
    <w:rsid w:val="00BA2281"/>
    <w:rsid w:val="00BA3F86"/>
    <w:rsid w:val="00BA5062"/>
    <w:rsid w:val="00BA57EC"/>
    <w:rsid w:val="00BA66A9"/>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209"/>
    <w:rsid w:val="00BD1689"/>
    <w:rsid w:val="00BD1B4B"/>
    <w:rsid w:val="00BD1BFC"/>
    <w:rsid w:val="00BD2A79"/>
    <w:rsid w:val="00BD2F7C"/>
    <w:rsid w:val="00BD5E64"/>
    <w:rsid w:val="00BD6C82"/>
    <w:rsid w:val="00BD7C15"/>
    <w:rsid w:val="00BE530C"/>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1D76"/>
    <w:rsid w:val="00C36B70"/>
    <w:rsid w:val="00C37E92"/>
    <w:rsid w:val="00C410AC"/>
    <w:rsid w:val="00C41C93"/>
    <w:rsid w:val="00C44B8A"/>
    <w:rsid w:val="00C46259"/>
    <w:rsid w:val="00C471D4"/>
    <w:rsid w:val="00C53069"/>
    <w:rsid w:val="00C55C20"/>
    <w:rsid w:val="00C565BB"/>
    <w:rsid w:val="00C56AB2"/>
    <w:rsid w:val="00C57ACE"/>
    <w:rsid w:val="00C6105B"/>
    <w:rsid w:val="00C63386"/>
    <w:rsid w:val="00C646BD"/>
    <w:rsid w:val="00C66A86"/>
    <w:rsid w:val="00C67FCC"/>
    <w:rsid w:val="00C71517"/>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1D7E"/>
    <w:rsid w:val="00CA5DED"/>
    <w:rsid w:val="00CB0305"/>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2E62"/>
    <w:rsid w:val="00CC34DF"/>
    <w:rsid w:val="00CC400D"/>
    <w:rsid w:val="00CC48D4"/>
    <w:rsid w:val="00CC5730"/>
    <w:rsid w:val="00CC61AA"/>
    <w:rsid w:val="00CC77D7"/>
    <w:rsid w:val="00CD08EF"/>
    <w:rsid w:val="00CD0965"/>
    <w:rsid w:val="00CD1729"/>
    <w:rsid w:val="00CD238A"/>
    <w:rsid w:val="00CD4096"/>
    <w:rsid w:val="00CD455C"/>
    <w:rsid w:val="00CD5ECB"/>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40A"/>
    <w:rsid w:val="00D13DE1"/>
    <w:rsid w:val="00D16932"/>
    <w:rsid w:val="00D16EB2"/>
    <w:rsid w:val="00D20B96"/>
    <w:rsid w:val="00D21318"/>
    <w:rsid w:val="00D2275E"/>
    <w:rsid w:val="00D24141"/>
    <w:rsid w:val="00D24582"/>
    <w:rsid w:val="00D24B82"/>
    <w:rsid w:val="00D2627D"/>
    <w:rsid w:val="00D27920"/>
    <w:rsid w:val="00D27944"/>
    <w:rsid w:val="00D27DB6"/>
    <w:rsid w:val="00D30830"/>
    <w:rsid w:val="00D31253"/>
    <w:rsid w:val="00D31E45"/>
    <w:rsid w:val="00D32EF0"/>
    <w:rsid w:val="00D332C9"/>
    <w:rsid w:val="00D33B63"/>
    <w:rsid w:val="00D33C8D"/>
    <w:rsid w:val="00D37A4C"/>
    <w:rsid w:val="00D415E0"/>
    <w:rsid w:val="00D41E43"/>
    <w:rsid w:val="00D42E51"/>
    <w:rsid w:val="00D432AC"/>
    <w:rsid w:val="00D43B6E"/>
    <w:rsid w:val="00D44359"/>
    <w:rsid w:val="00D458EF"/>
    <w:rsid w:val="00D474D2"/>
    <w:rsid w:val="00D516C6"/>
    <w:rsid w:val="00D518C1"/>
    <w:rsid w:val="00D52712"/>
    <w:rsid w:val="00D56022"/>
    <w:rsid w:val="00D626F1"/>
    <w:rsid w:val="00D634BB"/>
    <w:rsid w:val="00D640FB"/>
    <w:rsid w:val="00D65237"/>
    <w:rsid w:val="00D66A4B"/>
    <w:rsid w:val="00D67A0F"/>
    <w:rsid w:val="00D67ECD"/>
    <w:rsid w:val="00D67FF6"/>
    <w:rsid w:val="00D7434B"/>
    <w:rsid w:val="00D75AF3"/>
    <w:rsid w:val="00D75B60"/>
    <w:rsid w:val="00D760E9"/>
    <w:rsid w:val="00D763C1"/>
    <w:rsid w:val="00D77BB7"/>
    <w:rsid w:val="00D8020A"/>
    <w:rsid w:val="00D81599"/>
    <w:rsid w:val="00D8254E"/>
    <w:rsid w:val="00D84DC3"/>
    <w:rsid w:val="00D860D9"/>
    <w:rsid w:val="00D8610E"/>
    <w:rsid w:val="00D87FC9"/>
    <w:rsid w:val="00D91523"/>
    <w:rsid w:val="00D925B9"/>
    <w:rsid w:val="00D93F38"/>
    <w:rsid w:val="00D94817"/>
    <w:rsid w:val="00D9540B"/>
    <w:rsid w:val="00D97534"/>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5A4D"/>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5225"/>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170A5"/>
    <w:rsid w:val="00E2002F"/>
    <w:rsid w:val="00E215E6"/>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4FAA"/>
    <w:rsid w:val="00E65D8A"/>
    <w:rsid w:val="00E671F0"/>
    <w:rsid w:val="00E705BD"/>
    <w:rsid w:val="00E7092A"/>
    <w:rsid w:val="00E71726"/>
    <w:rsid w:val="00E727CE"/>
    <w:rsid w:val="00E72C46"/>
    <w:rsid w:val="00E73CC9"/>
    <w:rsid w:val="00E73F79"/>
    <w:rsid w:val="00E7425D"/>
    <w:rsid w:val="00E746E4"/>
    <w:rsid w:val="00E75438"/>
    <w:rsid w:val="00E75E04"/>
    <w:rsid w:val="00E75E7A"/>
    <w:rsid w:val="00E765AC"/>
    <w:rsid w:val="00E76949"/>
    <w:rsid w:val="00E8121E"/>
    <w:rsid w:val="00E81F28"/>
    <w:rsid w:val="00E82F9A"/>
    <w:rsid w:val="00E8335A"/>
    <w:rsid w:val="00E83698"/>
    <w:rsid w:val="00E84791"/>
    <w:rsid w:val="00E8585B"/>
    <w:rsid w:val="00E87867"/>
    <w:rsid w:val="00E87A6F"/>
    <w:rsid w:val="00E9031E"/>
    <w:rsid w:val="00E90912"/>
    <w:rsid w:val="00E920B4"/>
    <w:rsid w:val="00E94576"/>
    <w:rsid w:val="00E94BC3"/>
    <w:rsid w:val="00EA01E4"/>
    <w:rsid w:val="00EA2993"/>
    <w:rsid w:val="00EA2A52"/>
    <w:rsid w:val="00EA3B1C"/>
    <w:rsid w:val="00EA4B15"/>
    <w:rsid w:val="00EA4DA3"/>
    <w:rsid w:val="00EA578D"/>
    <w:rsid w:val="00EA5AFF"/>
    <w:rsid w:val="00EA5C38"/>
    <w:rsid w:val="00EA714A"/>
    <w:rsid w:val="00EA7944"/>
    <w:rsid w:val="00EB188C"/>
    <w:rsid w:val="00EB1B62"/>
    <w:rsid w:val="00EB2DB8"/>
    <w:rsid w:val="00EB2F28"/>
    <w:rsid w:val="00EB3291"/>
    <w:rsid w:val="00EB3861"/>
    <w:rsid w:val="00EB39F4"/>
    <w:rsid w:val="00EB4EE1"/>
    <w:rsid w:val="00EB58DC"/>
    <w:rsid w:val="00EB5C61"/>
    <w:rsid w:val="00EB706A"/>
    <w:rsid w:val="00EC0C44"/>
    <w:rsid w:val="00EC28BD"/>
    <w:rsid w:val="00EC32FF"/>
    <w:rsid w:val="00EC5D60"/>
    <w:rsid w:val="00EC6275"/>
    <w:rsid w:val="00EC75DB"/>
    <w:rsid w:val="00EC774C"/>
    <w:rsid w:val="00ED0965"/>
    <w:rsid w:val="00ED16ED"/>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1F16"/>
    <w:rsid w:val="00F1303E"/>
    <w:rsid w:val="00F13672"/>
    <w:rsid w:val="00F14053"/>
    <w:rsid w:val="00F1676C"/>
    <w:rsid w:val="00F173D0"/>
    <w:rsid w:val="00F1799E"/>
    <w:rsid w:val="00F2335B"/>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2C"/>
    <w:rsid w:val="00F66DF6"/>
    <w:rsid w:val="00F675E3"/>
    <w:rsid w:val="00F713D1"/>
    <w:rsid w:val="00F7157E"/>
    <w:rsid w:val="00F71818"/>
    <w:rsid w:val="00F72FBA"/>
    <w:rsid w:val="00F730A2"/>
    <w:rsid w:val="00F74B83"/>
    <w:rsid w:val="00F751E6"/>
    <w:rsid w:val="00F76427"/>
    <w:rsid w:val="00F80291"/>
    <w:rsid w:val="00F81647"/>
    <w:rsid w:val="00F81D52"/>
    <w:rsid w:val="00F824EE"/>
    <w:rsid w:val="00F82A81"/>
    <w:rsid w:val="00F847C3"/>
    <w:rsid w:val="00F84D5C"/>
    <w:rsid w:val="00F85462"/>
    <w:rsid w:val="00F85AA0"/>
    <w:rsid w:val="00F864BE"/>
    <w:rsid w:val="00F87026"/>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6FCC"/>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5D3F3-F3C4-4803-82E0-ADD6F273C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7</Pages>
  <Words>2373</Words>
  <Characters>13529</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55</cp:revision>
  <cp:lastPrinted>2022-04-28T15:48:00Z</cp:lastPrinted>
  <dcterms:created xsi:type="dcterms:W3CDTF">2022-02-28T10:03:00Z</dcterms:created>
  <dcterms:modified xsi:type="dcterms:W3CDTF">2022-08-12T14:35:00Z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