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1E16" w:rsidRDefault="005E1E16" w:rsidP="005E1E16">
      <w:pPr>
        <w:pStyle w:val="af9"/>
        <w:ind w:left="5670"/>
        <w:jc w:val="both"/>
        <w:rPr>
          <w:rFonts w:ascii="Times New Roman" w:eastAsiaTheme="minorEastAsia" w:hAnsi="Times New Roman"/>
          <w:color w:val="000000"/>
          <w:sz w:val="24"/>
          <w:szCs w:val="24"/>
          <w:lang w:eastAsia="ru-RU"/>
        </w:rPr>
      </w:pPr>
      <w:r>
        <w:rPr>
          <w:rFonts w:ascii="Times New Roman" w:eastAsiaTheme="minorEastAsia" w:hAnsi="Times New Roman"/>
          <w:color w:val="000000"/>
          <w:sz w:val="24"/>
          <w:szCs w:val="24"/>
          <w:lang w:eastAsia="ru-RU"/>
        </w:rPr>
        <w:t>Представителю</w:t>
      </w:r>
    </w:p>
    <w:p w:rsidR="005E1E16" w:rsidRPr="008036AE" w:rsidRDefault="005E1E16" w:rsidP="005E1E16">
      <w:pPr>
        <w:pStyle w:val="af9"/>
        <w:ind w:left="5670"/>
        <w:jc w:val="both"/>
        <w:rPr>
          <w:rFonts w:ascii="Times New Roman" w:eastAsiaTheme="minorEastAsia" w:hAnsi="Times New Roman"/>
          <w:color w:val="000000"/>
          <w:sz w:val="24"/>
          <w:szCs w:val="24"/>
          <w:lang w:eastAsia="ru-RU"/>
        </w:rPr>
      </w:pPr>
      <w:r w:rsidRPr="008036AE">
        <w:rPr>
          <w:rFonts w:ascii="Times New Roman" w:eastAsiaTheme="minorEastAsia" w:hAnsi="Times New Roman"/>
          <w:color w:val="000000"/>
          <w:sz w:val="24"/>
          <w:szCs w:val="24"/>
          <w:lang w:eastAsia="ru-RU"/>
        </w:rPr>
        <w:t>ООО «ПРОМИНВЕСТ»</w:t>
      </w:r>
    </w:p>
    <w:p w:rsidR="005E1E16" w:rsidRPr="008036AE" w:rsidRDefault="005E1E16" w:rsidP="005E1E16">
      <w:pPr>
        <w:pStyle w:val="af9"/>
        <w:tabs>
          <w:tab w:val="left" w:pos="851"/>
        </w:tabs>
        <w:ind w:left="5670"/>
        <w:jc w:val="both"/>
        <w:rPr>
          <w:rFonts w:ascii="Times New Roman" w:eastAsiaTheme="minorEastAsia" w:hAnsi="Times New Roman"/>
          <w:color w:val="000000"/>
          <w:sz w:val="24"/>
          <w:szCs w:val="24"/>
          <w:lang w:eastAsia="ru-RU"/>
        </w:rPr>
      </w:pPr>
      <w:r w:rsidRPr="008036AE">
        <w:rPr>
          <w:rFonts w:ascii="Times New Roman" w:eastAsiaTheme="minorEastAsia" w:hAnsi="Times New Roman"/>
          <w:color w:val="000000"/>
          <w:sz w:val="24"/>
          <w:szCs w:val="24"/>
          <w:lang w:eastAsia="ru-RU"/>
        </w:rPr>
        <w:t>Степаняну С.В.</w:t>
      </w:r>
    </w:p>
    <w:p w:rsidR="005E1E16" w:rsidRPr="008036AE" w:rsidRDefault="005E1E16" w:rsidP="005E1E16">
      <w:pPr>
        <w:pStyle w:val="af9"/>
        <w:ind w:left="5670"/>
        <w:jc w:val="both"/>
        <w:rPr>
          <w:rFonts w:ascii="Times New Roman" w:eastAsiaTheme="minorEastAsia" w:hAnsi="Times New Roman"/>
          <w:color w:val="000000"/>
          <w:sz w:val="24"/>
          <w:szCs w:val="24"/>
          <w:lang w:eastAsia="ru-RU"/>
        </w:rPr>
      </w:pPr>
      <w:r w:rsidRPr="008036AE">
        <w:rPr>
          <w:rFonts w:ascii="Times New Roman" w:eastAsiaTheme="minorEastAsia" w:hAnsi="Times New Roman"/>
          <w:color w:val="000000"/>
          <w:sz w:val="24"/>
          <w:szCs w:val="24"/>
          <w:lang w:eastAsia="ru-RU"/>
        </w:rPr>
        <w:t>649002, г. Горно-Алтайск,</w:t>
      </w:r>
    </w:p>
    <w:p w:rsidR="005E1E16" w:rsidRPr="008036AE" w:rsidRDefault="005E1E16" w:rsidP="005E1E16">
      <w:pPr>
        <w:pStyle w:val="af9"/>
        <w:ind w:left="5670"/>
        <w:jc w:val="both"/>
        <w:rPr>
          <w:rFonts w:ascii="Times New Roman" w:eastAsiaTheme="minorEastAsia" w:hAnsi="Times New Roman"/>
          <w:color w:val="000000"/>
          <w:sz w:val="24"/>
          <w:szCs w:val="24"/>
          <w:lang w:eastAsia="ru-RU"/>
        </w:rPr>
      </w:pPr>
      <w:r w:rsidRPr="008036AE">
        <w:rPr>
          <w:rFonts w:ascii="Times New Roman" w:eastAsiaTheme="minorEastAsia" w:hAnsi="Times New Roman"/>
          <w:color w:val="000000"/>
          <w:sz w:val="24"/>
          <w:szCs w:val="24"/>
          <w:lang w:eastAsia="ru-RU"/>
        </w:rPr>
        <w:t>пр. Коммунистический 178, а/я №13</w:t>
      </w:r>
    </w:p>
    <w:p w:rsidR="005E1E16" w:rsidRPr="008036AE" w:rsidRDefault="005E1E16" w:rsidP="005E1E16">
      <w:pPr>
        <w:keepNext/>
        <w:keepLines/>
        <w:tabs>
          <w:tab w:val="left" w:pos="4820"/>
          <w:tab w:val="left" w:pos="5387"/>
        </w:tabs>
        <w:suppressAutoHyphens/>
        <w:ind w:left="5670"/>
        <w:rPr>
          <w:color w:val="000000"/>
        </w:rPr>
      </w:pPr>
    </w:p>
    <w:p w:rsidR="005E1E16" w:rsidRDefault="005E1E16" w:rsidP="005E1E16">
      <w:pPr>
        <w:keepNext/>
        <w:keepLines/>
        <w:tabs>
          <w:tab w:val="left" w:pos="4820"/>
          <w:tab w:val="left" w:pos="5387"/>
        </w:tabs>
        <w:suppressAutoHyphens/>
        <w:ind w:left="5670"/>
        <w:rPr>
          <w:color w:val="000000"/>
        </w:rPr>
      </w:pPr>
      <w:r>
        <w:rPr>
          <w:color w:val="000000"/>
        </w:rPr>
        <w:t>Директору</w:t>
      </w:r>
    </w:p>
    <w:p w:rsidR="005E1E16" w:rsidRPr="008036AE" w:rsidRDefault="005E1E16" w:rsidP="005E1E16">
      <w:pPr>
        <w:keepNext/>
        <w:keepLines/>
        <w:tabs>
          <w:tab w:val="left" w:pos="4820"/>
          <w:tab w:val="left" w:pos="5387"/>
        </w:tabs>
        <w:suppressAutoHyphens/>
        <w:ind w:left="5670"/>
        <w:rPr>
          <w:color w:val="000000"/>
        </w:rPr>
      </w:pPr>
      <w:r w:rsidRPr="008036AE">
        <w:rPr>
          <w:color w:val="000000"/>
        </w:rPr>
        <w:t>ГКУ комбинат «Марс» Росрезерва</w:t>
      </w:r>
    </w:p>
    <w:p w:rsidR="005E1E16" w:rsidRDefault="005E1E16" w:rsidP="005E1E16">
      <w:pPr>
        <w:keepNext/>
        <w:keepLines/>
        <w:tabs>
          <w:tab w:val="left" w:pos="4820"/>
          <w:tab w:val="left" w:pos="5387"/>
        </w:tabs>
        <w:suppressAutoHyphens/>
        <w:ind w:left="5670"/>
        <w:rPr>
          <w:color w:val="000000"/>
        </w:rPr>
      </w:pPr>
      <w:r w:rsidRPr="008036AE">
        <w:rPr>
          <w:color w:val="000000"/>
        </w:rPr>
        <w:t>Шмакову А.В.</w:t>
      </w:r>
    </w:p>
    <w:p w:rsidR="005E1E16" w:rsidRPr="008036AE" w:rsidRDefault="005E1E16" w:rsidP="005E1E16">
      <w:pPr>
        <w:keepNext/>
        <w:keepLines/>
        <w:tabs>
          <w:tab w:val="left" w:pos="4820"/>
          <w:tab w:val="left" w:pos="5387"/>
        </w:tabs>
        <w:suppressAutoHyphens/>
        <w:ind w:left="5670"/>
        <w:rPr>
          <w:color w:val="000000"/>
        </w:rPr>
      </w:pPr>
      <w:r w:rsidRPr="008036AE">
        <w:rPr>
          <w:color w:val="000000"/>
        </w:rPr>
        <w:t>632332, Новосибирская область,</w:t>
      </w:r>
    </w:p>
    <w:p w:rsidR="005E1E16" w:rsidRPr="008036AE" w:rsidRDefault="005E1E16" w:rsidP="005E1E16">
      <w:pPr>
        <w:keepNext/>
        <w:keepLines/>
        <w:tabs>
          <w:tab w:val="left" w:pos="4820"/>
          <w:tab w:val="left" w:pos="5387"/>
        </w:tabs>
        <w:suppressAutoHyphens/>
        <w:ind w:left="5670"/>
        <w:rPr>
          <w:color w:val="000000"/>
        </w:rPr>
      </w:pPr>
      <w:r w:rsidRPr="008036AE">
        <w:rPr>
          <w:color w:val="000000"/>
        </w:rPr>
        <w:t>г. Барабинск</w:t>
      </w:r>
    </w:p>
    <w:p w:rsidR="005E1E16" w:rsidRPr="008036AE" w:rsidRDefault="005E1E16" w:rsidP="005E1E16">
      <w:pPr>
        <w:keepNext/>
        <w:keepLines/>
        <w:tabs>
          <w:tab w:val="left" w:pos="4820"/>
          <w:tab w:val="left" w:pos="5387"/>
        </w:tabs>
        <w:suppressAutoHyphens/>
        <w:ind w:left="5670"/>
        <w:rPr>
          <w:color w:val="000000"/>
        </w:rPr>
      </w:pPr>
    </w:p>
    <w:p w:rsidR="005E1E16" w:rsidRPr="008036AE" w:rsidRDefault="005E1E16" w:rsidP="005E1E16">
      <w:pPr>
        <w:widowControl w:val="0"/>
        <w:ind w:left="5670" w:right="-568"/>
        <w:outlineLvl w:val="0"/>
        <w:rPr>
          <w:color w:val="000000"/>
        </w:rPr>
      </w:pPr>
      <w:r w:rsidRPr="008036AE">
        <w:rPr>
          <w:color w:val="000000"/>
        </w:rPr>
        <w:t>копия: АО «ЕЭТП»</w:t>
      </w:r>
    </w:p>
    <w:p w:rsidR="005E1E16" w:rsidRPr="008036AE" w:rsidRDefault="00B05646" w:rsidP="005E1E16">
      <w:pPr>
        <w:widowControl w:val="0"/>
        <w:ind w:left="5670" w:right="-568"/>
        <w:outlineLvl w:val="0"/>
        <w:rPr>
          <w:color w:val="000000"/>
        </w:rPr>
      </w:pPr>
      <w:hyperlink r:id="rId8" w:history="1">
        <w:r w:rsidR="005E1E16" w:rsidRPr="008036AE">
          <w:rPr>
            <w:color w:val="000000"/>
          </w:rPr>
          <w:t>info@roseltorg.ru</w:t>
        </w:r>
      </w:hyperlink>
    </w:p>
    <w:p w:rsidR="00997A74" w:rsidRDefault="00997A74" w:rsidP="001649F8">
      <w:pPr>
        <w:widowControl w:val="0"/>
        <w:ind w:firstLine="374"/>
        <w:jc w:val="center"/>
        <w:rPr>
          <w:b/>
        </w:rPr>
      </w:pPr>
    </w:p>
    <w:p w:rsidR="00B41161" w:rsidRDefault="00B41161" w:rsidP="001649F8">
      <w:pPr>
        <w:widowControl w:val="0"/>
        <w:ind w:firstLine="374"/>
        <w:jc w:val="center"/>
        <w:rPr>
          <w:b/>
        </w:rPr>
      </w:pPr>
    </w:p>
    <w:p w:rsidR="008214CD" w:rsidRDefault="008214CD" w:rsidP="001649F8">
      <w:pPr>
        <w:widowControl w:val="0"/>
        <w:ind w:firstLine="374"/>
        <w:jc w:val="center"/>
        <w:rPr>
          <w:b/>
        </w:rPr>
      </w:pPr>
    </w:p>
    <w:p w:rsidR="008214CD" w:rsidRDefault="008214CD" w:rsidP="001649F8">
      <w:pPr>
        <w:widowControl w:val="0"/>
        <w:ind w:firstLine="374"/>
        <w:jc w:val="center"/>
        <w:rPr>
          <w:b/>
        </w:rPr>
      </w:pPr>
    </w:p>
    <w:p w:rsidR="008214CD" w:rsidRDefault="008214CD" w:rsidP="001649F8">
      <w:pPr>
        <w:widowControl w:val="0"/>
        <w:ind w:firstLine="374"/>
        <w:jc w:val="center"/>
        <w:rPr>
          <w:b/>
        </w:rPr>
      </w:pPr>
    </w:p>
    <w:p w:rsidR="008214CD" w:rsidRDefault="008214CD" w:rsidP="001649F8">
      <w:pPr>
        <w:widowControl w:val="0"/>
        <w:ind w:firstLine="374"/>
        <w:jc w:val="center"/>
        <w:rPr>
          <w:b/>
        </w:rPr>
      </w:pPr>
    </w:p>
    <w:p w:rsidR="008214CD" w:rsidRDefault="008214CD" w:rsidP="001649F8">
      <w:pPr>
        <w:widowControl w:val="0"/>
        <w:ind w:firstLine="374"/>
        <w:jc w:val="center"/>
        <w:rPr>
          <w:b/>
        </w:rPr>
      </w:pPr>
    </w:p>
    <w:p w:rsidR="008214CD" w:rsidRDefault="008214CD" w:rsidP="001649F8">
      <w:pPr>
        <w:widowControl w:val="0"/>
        <w:ind w:firstLine="374"/>
        <w:jc w:val="center"/>
        <w:rPr>
          <w:b/>
        </w:rPr>
      </w:pPr>
    </w:p>
    <w:p w:rsidR="008214CD" w:rsidRDefault="008214CD" w:rsidP="001649F8">
      <w:pPr>
        <w:widowControl w:val="0"/>
        <w:ind w:firstLine="374"/>
        <w:jc w:val="center"/>
        <w:rPr>
          <w:b/>
        </w:rPr>
      </w:pPr>
    </w:p>
    <w:p w:rsidR="008214CD" w:rsidRDefault="008214CD" w:rsidP="001649F8">
      <w:pPr>
        <w:widowControl w:val="0"/>
        <w:ind w:firstLine="374"/>
        <w:jc w:val="center"/>
        <w:rPr>
          <w:b/>
        </w:rPr>
      </w:pPr>
    </w:p>
    <w:p w:rsidR="008214CD" w:rsidRDefault="008214CD" w:rsidP="001649F8">
      <w:pPr>
        <w:widowControl w:val="0"/>
        <w:ind w:firstLine="374"/>
        <w:jc w:val="center"/>
        <w:rPr>
          <w:b/>
        </w:rPr>
      </w:pPr>
    </w:p>
    <w:p w:rsidR="008214CD" w:rsidRDefault="008214CD" w:rsidP="001649F8">
      <w:pPr>
        <w:widowControl w:val="0"/>
        <w:ind w:firstLine="374"/>
        <w:jc w:val="center"/>
        <w:rPr>
          <w:b/>
        </w:rPr>
      </w:pPr>
    </w:p>
    <w:p w:rsidR="008214CD" w:rsidRDefault="008214CD" w:rsidP="001649F8">
      <w:pPr>
        <w:widowControl w:val="0"/>
        <w:ind w:firstLine="374"/>
        <w:jc w:val="center"/>
        <w:rPr>
          <w:b/>
        </w:rPr>
      </w:pPr>
    </w:p>
    <w:p w:rsidR="008214CD" w:rsidRDefault="008214CD" w:rsidP="001649F8">
      <w:pPr>
        <w:widowControl w:val="0"/>
        <w:ind w:firstLine="374"/>
        <w:jc w:val="center"/>
        <w:rPr>
          <w:b/>
        </w:rPr>
      </w:pPr>
    </w:p>
    <w:p w:rsidR="005E1E16" w:rsidRDefault="005E1E16" w:rsidP="001649F8">
      <w:pPr>
        <w:widowControl w:val="0"/>
        <w:ind w:firstLine="374"/>
        <w:jc w:val="center"/>
        <w:rPr>
          <w:b/>
        </w:rPr>
      </w:pPr>
    </w:p>
    <w:p w:rsidR="005E1E16" w:rsidRDefault="005E1E16" w:rsidP="001649F8">
      <w:pPr>
        <w:widowControl w:val="0"/>
        <w:ind w:firstLine="374"/>
        <w:jc w:val="center"/>
        <w:rPr>
          <w:b/>
        </w:rPr>
      </w:pPr>
    </w:p>
    <w:p w:rsidR="005E1E16" w:rsidRDefault="005E1E16" w:rsidP="001649F8">
      <w:pPr>
        <w:widowControl w:val="0"/>
        <w:ind w:firstLine="374"/>
        <w:jc w:val="center"/>
        <w:rPr>
          <w:b/>
        </w:rPr>
      </w:pPr>
    </w:p>
    <w:p w:rsidR="00B41161" w:rsidRPr="001708E5" w:rsidRDefault="00B41161" w:rsidP="001649F8">
      <w:pPr>
        <w:widowControl w:val="0"/>
        <w:ind w:firstLine="374"/>
        <w:jc w:val="center"/>
        <w:rPr>
          <w:b/>
        </w:rPr>
      </w:pPr>
    </w:p>
    <w:p w:rsidR="00464349" w:rsidRPr="00F255B8" w:rsidRDefault="001F76F6" w:rsidP="00464349">
      <w:pPr>
        <w:jc w:val="center"/>
        <w:rPr>
          <w:b/>
        </w:rPr>
      </w:pPr>
      <w:r w:rsidRPr="001708E5">
        <w:rPr>
          <w:b/>
        </w:rPr>
        <w:t>РЕШЕНИЕ №</w:t>
      </w:r>
      <w:r w:rsidR="00CD55B3" w:rsidRPr="001708E5">
        <w:rPr>
          <w:b/>
        </w:rPr>
        <w:t xml:space="preserve"> </w:t>
      </w:r>
      <w:r w:rsidR="004268C7" w:rsidRPr="004268C7">
        <w:rPr>
          <w:b/>
        </w:rPr>
        <w:t>054/06/48-1363/2022</w:t>
      </w:r>
    </w:p>
    <w:p w:rsidR="001F76F6" w:rsidRPr="001708E5" w:rsidRDefault="004B6A0F" w:rsidP="001649F8">
      <w:pPr>
        <w:jc w:val="both"/>
      </w:pPr>
      <w:r>
        <w:t>9 августа</w:t>
      </w:r>
      <w:r w:rsidR="00D156A3" w:rsidRPr="001708E5">
        <w:t xml:space="preserve"> </w:t>
      </w:r>
      <w:r w:rsidR="00F17B21" w:rsidRPr="001708E5">
        <w:t>2022</w:t>
      </w:r>
      <w:r w:rsidR="00D156A3" w:rsidRPr="001708E5">
        <w:t xml:space="preserve"> года</w:t>
      </w:r>
      <w:r w:rsidR="00082CC1" w:rsidRPr="001708E5">
        <w:tab/>
      </w:r>
      <w:r w:rsidR="00082CC1" w:rsidRPr="001708E5">
        <w:tab/>
      </w:r>
      <w:r w:rsidR="00082CC1" w:rsidRPr="001708E5">
        <w:tab/>
      </w:r>
      <w:r w:rsidR="00082CC1" w:rsidRPr="001708E5">
        <w:tab/>
      </w:r>
      <w:r w:rsidR="00082CC1" w:rsidRPr="001708E5">
        <w:tab/>
      </w:r>
      <w:r w:rsidR="00082CC1" w:rsidRPr="001708E5">
        <w:tab/>
      </w:r>
      <w:r w:rsidR="00082CC1" w:rsidRPr="001708E5">
        <w:tab/>
      </w:r>
      <w:r w:rsidR="00082CC1" w:rsidRPr="001708E5">
        <w:tab/>
        <w:t xml:space="preserve"> </w:t>
      </w:r>
      <w:r w:rsidR="00844A35" w:rsidRPr="001708E5">
        <w:tab/>
      </w:r>
      <w:r w:rsidR="00844A35" w:rsidRPr="001708E5">
        <w:tab/>
      </w:r>
      <w:r w:rsidR="001F76F6" w:rsidRPr="001708E5">
        <w:t>г. Новосибирск</w:t>
      </w:r>
    </w:p>
    <w:p w:rsidR="001F76F6" w:rsidRPr="001708E5" w:rsidRDefault="001F76F6" w:rsidP="001649F8">
      <w:pPr>
        <w:tabs>
          <w:tab w:val="left" w:pos="1290"/>
        </w:tabs>
        <w:jc w:val="both"/>
      </w:pPr>
    </w:p>
    <w:p w:rsidR="00FC1666" w:rsidRPr="001708E5" w:rsidRDefault="001F76F6" w:rsidP="001649F8">
      <w:pPr>
        <w:ind w:firstLine="567"/>
        <w:jc w:val="both"/>
      </w:pPr>
      <w:r w:rsidRPr="001708E5">
        <w:t xml:space="preserve">Комиссия Управления Федеральной антимонопольной службы по Новосибирской области по контролю в сфере </w:t>
      </w:r>
      <w:r w:rsidR="00BE2AC3" w:rsidRPr="001708E5">
        <w:t>закупок</w:t>
      </w:r>
      <w:r w:rsidRPr="001708E5">
        <w:t xml:space="preserve"> (Комиссия Новосибирского УФАС России)</w:t>
      </w:r>
      <w:r w:rsidR="00FC1666" w:rsidRPr="001708E5">
        <w:t xml:space="preserve"> в составе:</w:t>
      </w:r>
    </w:p>
    <w:tbl>
      <w:tblPr>
        <w:tblW w:w="0" w:type="auto"/>
        <w:tblLook w:val="01E0" w:firstRow="1" w:lastRow="1" w:firstColumn="1" w:lastColumn="1" w:noHBand="0" w:noVBand="0"/>
      </w:tblPr>
      <w:tblGrid>
        <w:gridCol w:w="2302"/>
        <w:gridCol w:w="7762"/>
      </w:tblGrid>
      <w:tr w:rsidR="00C0762D" w:rsidRPr="001708E5" w:rsidTr="00D07B51">
        <w:trPr>
          <w:trHeight w:val="195"/>
        </w:trPr>
        <w:tc>
          <w:tcPr>
            <w:tcW w:w="2302" w:type="dxa"/>
            <w:shd w:val="clear" w:color="auto" w:fill="auto"/>
          </w:tcPr>
          <w:p w:rsidR="00C0762D" w:rsidRPr="001708E5" w:rsidRDefault="00C0762D" w:rsidP="00C0762D">
            <w:pPr>
              <w:jc w:val="both"/>
            </w:pPr>
            <w:r w:rsidRPr="001708E5">
              <w:t>Заргаров А.М.</w:t>
            </w:r>
          </w:p>
        </w:tc>
        <w:tc>
          <w:tcPr>
            <w:tcW w:w="7762" w:type="dxa"/>
            <w:shd w:val="clear" w:color="auto" w:fill="auto"/>
          </w:tcPr>
          <w:p w:rsidR="00C0762D" w:rsidRPr="001708E5" w:rsidRDefault="00C0762D" w:rsidP="00464349">
            <w:r w:rsidRPr="001708E5">
              <w:t xml:space="preserve">- </w:t>
            </w:r>
            <w:r w:rsidR="00464349">
              <w:t>врио зам. руководителя управления</w:t>
            </w:r>
            <w:r w:rsidRPr="001708E5">
              <w:t xml:space="preserve">, </w:t>
            </w:r>
            <w:r w:rsidR="00464349">
              <w:t>председатель</w:t>
            </w:r>
            <w:r w:rsidRPr="001708E5">
              <w:t xml:space="preserve"> Комиссии;</w:t>
            </w:r>
          </w:p>
        </w:tc>
      </w:tr>
      <w:tr w:rsidR="00C0762D" w:rsidRPr="001708E5" w:rsidTr="00D07B51">
        <w:trPr>
          <w:trHeight w:val="195"/>
        </w:trPr>
        <w:tc>
          <w:tcPr>
            <w:tcW w:w="2302" w:type="dxa"/>
            <w:shd w:val="clear" w:color="auto" w:fill="auto"/>
          </w:tcPr>
          <w:p w:rsidR="00C0762D" w:rsidRPr="001708E5" w:rsidRDefault="00C0762D" w:rsidP="00C0762D">
            <w:pPr>
              <w:jc w:val="both"/>
            </w:pPr>
            <w:r>
              <w:t>Студеникин Д.Е.</w:t>
            </w:r>
          </w:p>
        </w:tc>
        <w:tc>
          <w:tcPr>
            <w:tcW w:w="7762" w:type="dxa"/>
            <w:shd w:val="clear" w:color="auto" w:fill="auto"/>
          </w:tcPr>
          <w:p w:rsidR="00C0762D" w:rsidRPr="001708E5" w:rsidRDefault="00C0762D" w:rsidP="00C0762D">
            <w:pPr>
              <w:jc w:val="both"/>
            </w:pPr>
            <w:r w:rsidRPr="001708E5">
              <w:t xml:space="preserve">- </w:t>
            </w:r>
            <w:r>
              <w:t>главный</w:t>
            </w:r>
            <w:r w:rsidRPr="001708E5">
              <w:t xml:space="preserve"> специалист-эксперт отдела контроля закупок, член Комиссии;</w:t>
            </w:r>
          </w:p>
        </w:tc>
      </w:tr>
      <w:tr w:rsidR="00D07B51" w:rsidRPr="001708E5" w:rsidTr="00D07B51">
        <w:trPr>
          <w:trHeight w:val="198"/>
        </w:trPr>
        <w:tc>
          <w:tcPr>
            <w:tcW w:w="2302" w:type="dxa"/>
            <w:shd w:val="clear" w:color="auto" w:fill="auto"/>
          </w:tcPr>
          <w:p w:rsidR="00D07B51" w:rsidRPr="001708E5" w:rsidRDefault="004B6A0F" w:rsidP="00D07B51">
            <w:pPr>
              <w:jc w:val="both"/>
            </w:pPr>
            <w:r>
              <w:t>Новосельцева А.В.</w:t>
            </w:r>
          </w:p>
        </w:tc>
        <w:tc>
          <w:tcPr>
            <w:tcW w:w="7762" w:type="dxa"/>
            <w:shd w:val="clear" w:color="auto" w:fill="auto"/>
          </w:tcPr>
          <w:p w:rsidR="00D07B51" w:rsidRPr="001708E5" w:rsidRDefault="00D07B51" w:rsidP="00C0762D">
            <w:pPr>
              <w:jc w:val="both"/>
            </w:pPr>
            <w:r w:rsidRPr="001708E5">
              <w:t xml:space="preserve">- </w:t>
            </w:r>
            <w:r w:rsidR="004B6A0F">
              <w:t xml:space="preserve">ведущий </w:t>
            </w:r>
            <w:r w:rsidRPr="001708E5">
              <w:t>специалист-эксперт отдела контроля закупок, член Комиссии;</w:t>
            </w:r>
          </w:p>
        </w:tc>
      </w:tr>
    </w:tbl>
    <w:p w:rsidR="00CA667F" w:rsidRPr="005E1E16" w:rsidRDefault="004B6A0F" w:rsidP="004B6A0F">
      <w:pPr>
        <w:widowControl w:val="0"/>
        <w:suppressAutoHyphens/>
        <w:jc w:val="both"/>
      </w:pPr>
      <w:r>
        <w:t xml:space="preserve">в отсутствие представителей </w:t>
      </w:r>
      <w:r w:rsidR="00AC3F7D" w:rsidRPr="008E19EC">
        <w:t>заказчика</w:t>
      </w:r>
      <w:r w:rsidR="00AC3F7D" w:rsidRPr="001708E5">
        <w:t xml:space="preserve"> – </w:t>
      </w:r>
      <w:r w:rsidR="005E1E16" w:rsidRPr="008036AE">
        <w:t>ГКУ комбинат «Марс» Росрезерва</w:t>
      </w:r>
      <w:r>
        <w:rPr>
          <w:bCs/>
          <w:spacing w:val="-6"/>
        </w:rPr>
        <w:t xml:space="preserve">, </w:t>
      </w:r>
      <w:r w:rsidR="00621B77">
        <w:t xml:space="preserve">подателя жалобы </w:t>
      </w:r>
      <w:r>
        <w:t>–</w:t>
      </w:r>
      <w:r w:rsidR="002B495D" w:rsidRPr="008E19EC">
        <w:t xml:space="preserve"> </w:t>
      </w:r>
      <w:r w:rsidR="005E1E16" w:rsidRPr="008036AE">
        <w:t>ООО «ПРОМИНВЕСТ»</w:t>
      </w:r>
      <w:r>
        <w:t>, заказчик и податель жал</w:t>
      </w:r>
      <w:r w:rsidR="00CA667F">
        <w:t>обы извещены надлежащим образом (в отсутствие технической возможности проведения видеоконференции),</w:t>
      </w:r>
    </w:p>
    <w:p w:rsidR="004B6A0F" w:rsidRDefault="000D3DC2" w:rsidP="008E19EC">
      <w:pPr>
        <w:jc w:val="both"/>
      </w:pPr>
      <w:r w:rsidRPr="001708E5">
        <w:t>рассмотрев</w:t>
      </w:r>
      <w:r w:rsidR="00267CFE">
        <w:t xml:space="preserve"> </w:t>
      </w:r>
      <w:r w:rsidRPr="001708E5">
        <w:t>жалоб</w:t>
      </w:r>
      <w:r w:rsidR="004B6A0F">
        <w:t>у</w:t>
      </w:r>
      <w:r w:rsidR="005E1E16">
        <w:t xml:space="preserve"> </w:t>
      </w:r>
      <w:r w:rsidR="005E1E16" w:rsidRPr="008036AE">
        <w:t>ООО «ПРОМИНВЕСТ»</w:t>
      </w:r>
      <w:r w:rsidR="005E1E16" w:rsidRPr="005F7441">
        <w:t xml:space="preserve"> на действия </w:t>
      </w:r>
      <w:r w:rsidR="005E1E16">
        <w:t xml:space="preserve">комиссии по осуществлению закупок </w:t>
      </w:r>
      <w:r w:rsidR="005E1E16" w:rsidRPr="008036AE">
        <w:t>ГКУ комбинат «Марс» Росрезерва</w:t>
      </w:r>
      <w:r w:rsidR="005E1E16" w:rsidRPr="005F7441">
        <w:t xml:space="preserve"> при проведении электронного аукциона №</w:t>
      </w:r>
      <w:r w:rsidR="005E1E16" w:rsidRPr="008036AE">
        <w:t>0351100000622000013</w:t>
      </w:r>
      <w:r w:rsidR="005E1E16">
        <w:t xml:space="preserve"> </w:t>
      </w:r>
      <w:r w:rsidR="005E1E16" w:rsidRPr="005F7441">
        <w:t>на поставку</w:t>
      </w:r>
      <w:r w:rsidR="005E1E16">
        <w:t xml:space="preserve"> </w:t>
      </w:r>
      <w:r w:rsidR="005E1E16" w:rsidRPr="008036AE">
        <w:t>нефтепродуктов (мазут топочный)</w:t>
      </w:r>
      <w:r w:rsidR="004B6A0F">
        <w:t xml:space="preserve">, начальная (максимальная) цена контракта </w:t>
      </w:r>
      <w:r w:rsidR="005E1E16" w:rsidRPr="005E1E16">
        <w:t>24655997,70</w:t>
      </w:r>
      <w:r w:rsidR="004B6A0F" w:rsidRPr="004B6A0F">
        <w:t xml:space="preserve"> руб.,</w:t>
      </w:r>
    </w:p>
    <w:p w:rsidR="007D03A5" w:rsidRPr="001708E5" w:rsidRDefault="007D03A5" w:rsidP="007B7E25">
      <w:pPr>
        <w:tabs>
          <w:tab w:val="left" w:pos="2964"/>
        </w:tabs>
        <w:jc w:val="both"/>
      </w:pPr>
    </w:p>
    <w:p w:rsidR="0066550F" w:rsidRPr="001708E5" w:rsidRDefault="005D7BCB" w:rsidP="001649F8">
      <w:pPr>
        <w:ind w:firstLine="426"/>
        <w:jc w:val="center"/>
        <w:rPr>
          <w:b/>
        </w:rPr>
      </w:pPr>
      <w:r w:rsidRPr="001708E5">
        <w:rPr>
          <w:b/>
        </w:rPr>
        <w:t>УСТАНОВИЛА:</w:t>
      </w:r>
    </w:p>
    <w:p w:rsidR="007D03A5" w:rsidRPr="001708E5" w:rsidRDefault="007D03A5" w:rsidP="001649F8">
      <w:pPr>
        <w:ind w:firstLine="426"/>
        <w:jc w:val="center"/>
        <w:rPr>
          <w:b/>
        </w:rPr>
      </w:pPr>
    </w:p>
    <w:p w:rsidR="005E1E16" w:rsidRDefault="003E4264" w:rsidP="004268C7">
      <w:pPr>
        <w:ind w:firstLine="567"/>
        <w:jc w:val="both"/>
      </w:pPr>
      <w:r w:rsidRPr="001708E5">
        <w:t>В Ново</w:t>
      </w:r>
      <w:r w:rsidR="002E44F7" w:rsidRPr="001708E5">
        <w:t>сибирское</w:t>
      </w:r>
      <w:r w:rsidR="009F1FDC" w:rsidRPr="001708E5">
        <w:t xml:space="preserve"> УФАС России обратил</w:t>
      </w:r>
      <w:r w:rsidR="004B6A0F">
        <w:t>ось</w:t>
      </w:r>
      <w:r w:rsidR="005E1E16" w:rsidRPr="005E1E16">
        <w:t xml:space="preserve"> </w:t>
      </w:r>
      <w:r w:rsidR="005E1E16" w:rsidRPr="008036AE">
        <w:t>ООО «ПРОМИНВЕСТ»</w:t>
      </w:r>
      <w:r w:rsidR="005E1E16" w:rsidRPr="005F7441">
        <w:t xml:space="preserve"> </w:t>
      </w:r>
      <w:r w:rsidR="005E1E16">
        <w:t xml:space="preserve">с жалобой </w:t>
      </w:r>
      <w:r w:rsidR="005E1E16" w:rsidRPr="005F7441">
        <w:t xml:space="preserve">на действия </w:t>
      </w:r>
      <w:r w:rsidR="005E1E16">
        <w:t xml:space="preserve">комиссии по осуществлению закупок </w:t>
      </w:r>
      <w:r w:rsidR="005E1E16" w:rsidRPr="008036AE">
        <w:t>ГКУ комбинат «Марс» Росрезерва</w:t>
      </w:r>
      <w:r w:rsidR="005E1E16" w:rsidRPr="005F7441">
        <w:t xml:space="preserve"> при проведении электронного аукциона №</w:t>
      </w:r>
      <w:r w:rsidR="005E1E16" w:rsidRPr="008036AE">
        <w:t>0351100000622000013</w:t>
      </w:r>
      <w:r w:rsidR="005E1E16">
        <w:t xml:space="preserve"> </w:t>
      </w:r>
      <w:r w:rsidR="005E1E16" w:rsidRPr="005F7441">
        <w:t>на поставку</w:t>
      </w:r>
      <w:r w:rsidR="005E1E16">
        <w:t xml:space="preserve"> </w:t>
      </w:r>
      <w:r w:rsidR="005E1E16" w:rsidRPr="008036AE">
        <w:t>нефтепродуктов (мазут топочный)</w:t>
      </w:r>
      <w:r w:rsidR="005E1E16">
        <w:t>.</w:t>
      </w:r>
    </w:p>
    <w:p w:rsidR="00991645" w:rsidRDefault="00991645" w:rsidP="004268C7">
      <w:pPr>
        <w:ind w:firstLine="567"/>
        <w:jc w:val="both"/>
      </w:pPr>
      <w:r>
        <w:t xml:space="preserve">Суть жалобы </w:t>
      </w:r>
      <w:r w:rsidR="005E1E16" w:rsidRPr="008036AE">
        <w:t>ООО «ПРОМИНВЕСТ»</w:t>
      </w:r>
      <w:r w:rsidR="005E1E16">
        <w:t xml:space="preserve"> </w:t>
      </w:r>
      <w:r>
        <w:t>сводится к следующему.</w:t>
      </w:r>
    </w:p>
    <w:p w:rsidR="008214CD" w:rsidRDefault="008214CD" w:rsidP="004268C7">
      <w:pPr>
        <w:ind w:firstLine="567"/>
        <w:jc w:val="both"/>
      </w:pPr>
      <w:r w:rsidRPr="008036AE">
        <w:lastRenderedPageBreak/>
        <w:t>ООО «ПРОМИНВЕСТ»</w:t>
      </w:r>
      <w:r>
        <w:t xml:space="preserve"> обжалует отклонение заявки по основаниям, указанным в </w:t>
      </w:r>
      <w:hyperlink r:id="rId9" w:tgtFrame="_blank" w:history="1">
        <w:r w:rsidRPr="003B2EAE">
          <w:t>протокол</w:t>
        </w:r>
        <w:r>
          <w:t>е</w:t>
        </w:r>
        <w:r w:rsidRPr="003B2EAE">
          <w:t xml:space="preserve"> подведения итогов определения поставщика (подрядчика, исполнителя) от 29.07.2022 №ИЭА1</w:t>
        </w:r>
      </w:hyperlink>
      <w:r>
        <w:t>. Участником</w:t>
      </w:r>
      <w:r w:rsidR="005C0D86">
        <w:t xml:space="preserve"> представлены</w:t>
      </w:r>
      <w:r w:rsidRPr="003B2EAE">
        <w:t xml:space="preserve"> информация и документы, подтверждающие соответствие участника закупки дополнительному требованию, устано</w:t>
      </w:r>
      <w:r>
        <w:t>вленному в соответствии с ч. 2.1 ст.</w:t>
      </w:r>
      <w:r w:rsidRPr="003B2EAE">
        <w:t xml:space="preserve"> 31 </w:t>
      </w:r>
      <w:r w:rsidR="005C0D86" w:rsidRPr="00EB39ED">
        <w:t>Федер</w:t>
      </w:r>
      <w:r w:rsidR="005C0D86">
        <w:t>ального закона от 05.04.2013 № 4</w:t>
      </w:r>
      <w:r w:rsidR="005C0D86" w:rsidRPr="00EB39ED">
        <w:t>4-ФЗ «О контрактной системе в сфере закупок товаров, работ, услуг для обеспечения государственны</w:t>
      </w:r>
      <w:r w:rsidR="005C0D86">
        <w:t>х и муниципальных нужд» (далее -</w:t>
      </w:r>
      <w:r w:rsidR="005C0D86" w:rsidRPr="00EB39ED">
        <w:t xml:space="preserve"> Закон о контрактной системе)</w:t>
      </w:r>
      <w:r w:rsidRPr="003B2EAE">
        <w:t>.</w:t>
      </w:r>
    </w:p>
    <w:p w:rsidR="00254D08" w:rsidRPr="00E75A54" w:rsidRDefault="00254D08" w:rsidP="004268C7">
      <w:pPr>
        <w:pStyle w:val="a7"/>
        <w:tabs>
          <w:tab w:val="left" w:pos="0"/>
          <w:tab w:val="left" w:pos="851"/>
        </w:tabs>
        <w:spacing w:after="0"/>
        <w:ind w:left="0" w:firstLine="567"/>
        <w:jc w:val="both"/>
        <w:rPr>
          <w:i/>
        </w:rPr>
      </w:pPr>
      <w:r w:rsidRPr="00E75A54">
        <w:t>На основании вышеизложенного, податель жалобы просил выдать предписание об устранении нарушений законодательства о контрактной системе в сфере закупок.</w:t>
      </w:r>
    </w:p>
    <w:p w:rsidR="00254D08" w:rsidRPr="001D4B27" w:rsidRDefault="00254D08" w:rsidP="004268C7">
      <w:pPr>
        <w:pStyle w:val="a7"/>
        <w:tabs>
          <w:tab w:val="left" w:pos="0"/>
          <w:tab w:val="left" w:pos="851"/>
        </w:tabs>
        <w:spacing w:after="0"/>
        <w:ind w:left="0" w:firstLine="567"/>
        <w:jc w:val="both"/>
        <w:rPr>
          <w:i/>
        </w:rPr>
      </w:pPr>
      <w:r w:rsidRPr="001D4B27">
        <w:rPr>
          <w:b/>
          <w:i/>
        </w:rPr>
        <w:t xml:space="preserve">На данную жалобу от заказчика поступили </w:t>
      </w:r>
      <w:r w:rsidR="008214CD">
        <w:rPr>
          <w:b/>
          <w:i/>
        </w:rPr>
        <w:t>пояснения</w:t>
      </w:r>
      <w:r w:rsidRPr="001D4B27">
        <w:rPr>
          <w:b/>
          <w:i/>
        </w:rPr>
        <w:t xml:space="preserve"> следующего содержания</w:t>
      </w:r>
      <w:r w:rsidRPr="001D4B27">
        <w:rPr>
          <w:b/>
          <w:bCs/>
          <w:i/>
        </w:rPr>
        <w:t>.</w:t>
      </w:r>
    </w:p>
    <w:p w:rsidR="008214CD" w:rsidRPr="00E76A05" w:rsidRDefault="008214CD" w:rsidP="004268C7">
      <w:pPr>
        <w:ind w:firstLine="567"/>
        <w:jc w:val="both"/>
      </w:pPr>
      <w:r>
        <w:t xml:space="preserve">Сотрудник заказчика не представил комиссии по осуществлению закупок заказчика информацию о соответствии ООО «ПРОМИНВЕСТ» требованиям, установленным ч. </w:t>
      </w:r>
      <w:r w:rsidRPr="0081344F">
        <w:t>2.1.</w:t>
      </w:r>
      <w:r>
        <w:t xml:space="preserve"> ст. 31 </w:t>
      </w:r>
      <w:r w:rsidRPr="00EB39ED">
        <w:t>Закон</w:t>
      </w:r>
      <w:r>
        <w:t>а</w:t>
      </w:r>
      <w:r w:rsidRPr="00EB39ED">
        <w:t xml:space="preserve"> о контрактной системе</w:t>
      </w:r>
      <w:r>
        <w:t>.</w:t>
      </w:r>
    </w:p>
    <w:p w:rsidR="00BC6B45" w:rsidRDefault="00844A35" w:rsidP="004268C7">
      <w:pPr>
        <w:ind w:firstLine="567"/>
        <w:jc w:val="both"/>
        <w:rPr>
          <w:b/>
          <w:i/>
        </w:rPr>
      </w:pPr>
      <w:r w:rsidRPr="001708E5">
        <w:rPr>
          <w:b/>
          <w:i/>
        </w:rPr>
        <w:t>Изучив представле</w:t>
      </w:r>
      <w:r w:rsidR="00C0762D">
        <w:rPr>
          <w:b/>
          <w:i/>
        </w:rPr>
        <w:t>нные материалы и доводы сторон</w:t>
      </w:r>
      <w:r w:rsidRPr="001708E5">
        <w:rPr>
          <w:b/>
          <w:i/>
        </w:rPr>
        <w:t>, Комиссия Новосибирского УФАС России пришла к следующим выводам.</w:t>
      </w:r>
    </w:p>
    <w:p w:rsidR="003B2EAE" w:rsidRDefault="003B2EAE" w:rsidP="004268C7">
      <w:pPr>
        <w:ind w:firstLine="567"/>
        <w:jc w:val="both"/>
      </w:pPr>
      <w:r>
        <w:t xml:space="preserve">Согласно </w:t>
      </w:r>
      <w:hyperlink r:id="rId10" w:tgtFrame="_blank" w:history="1">
        <w:r w:rsidRPr="003B2EAE">
          <w:t>протоколу подведения итогов определения поставщика (подрядчика, исполнителя) от 29.07.2022 №ИЭА1</w:t>
        </w:r>
      </w:hyperlink>
      <w:r>
        <w:t xml:space="preserve"> заявка ООО «ПРОМИНВЕСТ» была признана не соответствующей н</w:t>
      </w:r>
      <w:r w:rsidRPr="003B2EAE">
        <w:t xml:space="preserve">а основании </w:t>
      </w:r>
      <w:r>
        <w:t xml:space="preserve">п.3 ч.12 ст.48 </w:t>
      </w:r>
      <w:r w:rsidR="008214CD" w:rsidRPr="00EB39ED">
        <w:t>Закон</w:t>
      </w:r>
      <w:r w:rsidR="005C0D86">
        <w:t>а</w:t>
      </w:r>
      <w:r w:rsidR="008214CD" w:rsidRPr="00EB39ED">
        <w:t xml:space="preserve"> о контрактной системе</w:t>
      </w:r>
      <w:r w:rsidR="005C0D86">
        <w:t>,</w:t>
      </w:r>
      <w:r>
        <w:t xml:space="preserve"> по причине несоответствия</w:t>
      </w:r>
      <w:r w:rsidRPr="003B2EAE">
        <w:t xml:space="preserve"> участника закупки требованиям, установленным в извещении об осуществлении закупки в соответствии с ч.1 ст.31 </w:t>
      </w:r>
      <w:r w:rsidRPr="00EB39ED">
        <w:t>Закон</w:t>
      </w:r>
      <w:r>
        <w:t>а</w:t>
      </w:r>
      <w:r w:rsidRPr="00EB39ED">
        <w:t xml:space="preserve"> о контрактной системе</w:t>
      </w:r>
      <w:r>
        <w:t xml:space="preserve">. </w:t>
      </w:r>
      <w:r w:rsidRPr="003B2EAE">
        <w:t>Участником не представлены информация и документы, подтверждающие соответствие участника закупки дополнительному требованию, устано</w:t>
      </w:r>
      <w:r>
        <w:t>вленному в соответствии с ч. 2.1 ст.</w:t>
      </w:r>
      <w:r w:rsidRPr="003B2EAE">
        <w:t xml:space="preserve"> 31 Закона о контрактной системе.</w:t>
      </w:r>
    </w:p>
    <w:p w:rsidR="003B2EAE" w:rsidRPr="00E76A05" w:rsidRDefault="003B2EAE" w:rsidP="004268C7">
      <w:pPr>
        <w:ind w:firstLine="567"/>
        <w:jc w:val="both"/>
      </w:pPr>
      <w:r>
        <w:t xml:space="preserve">В соответствии с ч. </w:t>
      </w:r>
      <w:r w:rsidRPr="0081344F">
        <w:t>2.1.</w:t>
      </w:r>
      <w:r>
        <w:t xml:space="preserve"> ст. 31 </w:t>
      </w:r>
      <w:r w:rsidRPr="00EB39ED">
        <w:t>Закон</w:t>
      </w:r>
      <w:r>
        <w:t>а</w:t>
      </w:r>
      <w:r w:rsidRPr="00EB39ED">
        <w:t xml:space="preserve"> о контрактной системе</w:t>
      </w:r>
      <w:r w:rsidRPr="0081344F">
        <w:t xml:space="preserve"> </w:t>
      </w:r>
      <w:r>
        <w:t>е</w:t>
      </w:r>
      <w:r w:rsidRPr="0081344F">
        <w:t>сли при применении конкурентных способов начальная (максимальная) цена контракта, сумма начальных (</w:t>
      </w:r>
      <w:r w:rsidRPr="00E76A05">
        <w:t xml:space="preserve">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N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 </w:t>
      </w:r>
    </w:p>
    <w:p w:rsidR="003B2EAE" w:rsidRPr="00E76A05" w:rsidRDefault="003B2EAE" w:rsidP="004268C7">
      <w:pPr>
        <w:ind w:firstLine="567"/>
        <w:jc w:val="both"/>
      </w:pPr>
      <w:r w:rsidRPr="00E76A05">
        <w:t>В извещении о проведении электронного аукциона данное требование установлено.</w:t>
      </w:r>
    </w:p>
    <w:p w:rsidR="003B2EAE" w:rsidRPr="00E76A05" w:rsidRDefault="003B2EAE" w:rsidP="004268C7">
      <w:pPr>
        <w:ind w:firstLine="567"/>
        <w:jc w:val="both"/>
      </w:pPr>
      <w:r w:rsidRPr="00E76A05">
        <w:t xml:space="preserve">В соответствии с ч. 12 ст. 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ч.ч. 2 и 2.1 ст. 31 данного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информацию и документы, предусмотренные перечнем, установленным Правительством Российской Федерации в соответствии с ч. 3 ст. 31 </w:t>
      </w:r>
      <w:r w:rsidR="00E76A05" w:rsidRPr="00E76A05">
        <w:t>данного</w:t>
      </w:r>
      <w:r w:rsidRPr="00E76A05">
        <w:t xml:space="preserve"> Федерального закона.</w:t>
      </w:r>
    </w:p>
    <w:p w:rsidR="003B2EAE" w:rsidRDefault="00E76A05" w:rsidP="004268C7">
      <w:pPr>
        <w:ind w:firstLine="567"/>
        <w:jc w:val="both"/>
      </w:pPr>
      <w:r>
        <w:t>П</w:t>
      </w:r>
      <w:r w:rsidR="003B2EAE">
        <w:t xml:space="preserve">осле проверки оператором исполненного контракта у </w:t>
      </w:r>
      <w:r>
        <w:t xml:space="preserve">ООО «ПРОМИНВЕСТ» </w:t>
      </w:r>
      <w:r w:rsidR="003B2EAE">
        <w:t>появи</w:t>
      </w:r>
      <w:r>
        <w:t>лась возможность подать заявку.</w:t>
      </w:r>
    </w:p>
    <w:p w:rsidR="00E76A05" w:rsidRDefault="00E76A05" w:rsidP="004268C7">
      <w:pPr>
        <w:ind w:firstLine="567"/>
        <w:jc w:val="both"/>
      </w:pPr>
      <w:r>
        <w:t xml:space="preserve">ООО «ПРОМИНВЕСТ» в качестве подтверждения требованиям, установленным ч. </w:t>
      </w:r>
      <w:r w:rsidRPr="0081344F">
        <w:t>2.1.</w:t>
      </w:r>
      <w:r>
        <w:t xml:space="preserve"> ст. 31 </w:t>
      </w:r>
      <w:r w:rsidRPr="00EB39ED">
        <w:t>Закон</w:t>
      </w:r>
      <w:r>
        <w:t>а</w:t>
      </w:r>
      <w:r w:rsidRPr="00EB39ED">
        <w:t xml:space="preserve"> о контрактной системе</w:t>
      </w:r>
      <w:r w:rsidR="00CA667F">
        <w:t>,</w:t>
      </w:r>
      <w:r>
        <w:t xml:space="preserve"> представило </w:t>
      </w:r>
      <w:r w:rsidR="003B2EAE">
        <w:t>реестровый номер контракта</w:t>
      </w:r>
      <w:r>
        <w:t xml:space="preserve">– </w:t>
      </w:r>
      <w:r w:rsidRPr="00E76A05">
        <w:t>1751700174021000011</w:t>
      </w:r>
      <w:r>
        <w:t>.</w:t>
      </w:r>
    </w:p>
    <w:p w:rsidR="00E76A05" w:rsidRPr="00E76A05" w:rsidRDefault="00FF1BCB" w:rsidP="004268C7">
      <w:pPr>
        <w:ind w:firstLine="567"/>
        <w:jc w:val="both"/>
      </w:pPr>
      <w:bookmarkStart w:id="0" w:name="_GoBack"/>
      <w:bookmarkEnd w:id="0"/>
      <w:r>
        <w:t xml:space="preserve">Таким образом, </w:t>
      </w:r>
      <w:r w:rsidR="00E76A05">
        <w:t xml:space="preserve">комиссией по осуществлению закупок </w:t>
      </w:r>
      <w:r>
        <w:t>заказчиком было допущено нарушение</w:t>
      </w:r>
      <w:r w:rsidR="00E76A05">
        <w:t xml:space="preserve"> п. 4 ч. 12 ст.</w:t>
      </w:r>
      <w:r w:rsidR="00E76A05" w:rsidRPr="0096383F">
        <w:t xml:space="preserve"> 48</w:t>
      </w:r>
      <w:r w:rsidR="00E76A05" w:rsidRPr="00E76A05">
        <w:t xml:space="preserve"> </w:t>
      </w:r>
      <w:r w:rsidR="00E76A05" w:rsidRPr="00EB39ED">
        <w:t>Закон</w:t>
      </w:r>
      <w:r w:rsidR="00E76A05">
        <w:t>а</w:t>
      </w:r>
      <w:r w:rsidR="00E76A05" w:rsidRPr="00EB39ED">
        <w:t xml:space="preserve"> о контрактной системе</w:t>
      </w:r>
      <w:r w:rsidR="00E76A05">
        <w:t>.</w:t>
      </w:r>
    </w:p>
    <w:p w:rsidR="00844A35" w:rsidRDefault="00844A35" w:rsidP="004268C7">
      <w:pPr>
        <w:ind w:firstLine="567"/>
        <w:jc w:val="both"/>
        <w:rPr>
          <w:b/>
          <w:i/>
        </w:rPr>
      </w:pPr>
      <w:r w:rsidRPr="001708E5">
        <w:rPr>
          <w:b/>
          <w:i/>
        </w:rPr>
        <w:t>При проведении на основании п.1 ч.15 ст.99 Закона о контрактной сис</w:t>
      </w:r>
      <w:r w:rsidR="00997A74">
        <w:rPr>
          <w:b/>
          <w:i/>
        </w:rPr>
        <w:t xml:space="preserve">теме </w:t>
      </w:r>
      <w:r w:rsidR="004B6A0F">
        <w:rPr>
          <w:b/>
          <w:i/>
        </w:rPr>
        <w:t>внеплановой проверки данной</w:t>
      </w:r>
      <w:r w:rsidR="00997A74">
        <w:rPr>
          <w:b/>
          <w:i/>
        </w:rPr>
        <w:t xml:space="preserve"> закуп</w:t>
      </w:r>
      <w:r w:rsidR="004B6A0F">
        <w:rPr>
          <w:b/>
          <w:i/>
        </w:rPr>
        <w:t>ки</w:t>
      </w:r>
      <w:r w:rsidRPr="001708E5">
        <w:rPr>
          <w:b/>
          <w:i/>
        </w:rPr>
        <w:t>, в том числе, всей информации, размещенной в единой информа</w:t>
      </w:r>
      <w:r w:rsidR="004B6A0F">
        <w:rPr>
          <w:b/>
          <w:i/>
        </w:rPr>
        <w:t>ционной системе в рамках данной закупки</w:t>
      </w:r>
      <w:r w:rsidRPr="001708E5">
        <w:rPr>
          <w:b/>
          <w:i/>
        </w:rPr>
        <w:t xml:space="preserve">, а также действий комиссии </w:t>
      </w:r>
      <w:r w:rsidR="004B6A0F">
        <w:rPr>
          <w:b/>
          <w:i/>
        </w:rPr>
        <w:t xml:space="preserve">по </w:t>
      </w:r>
      <w:r w:rsidR="004B6A0F">
        <w:rPr>
          <w:b/>
          <w:i/>
        </w:rPr>
        <w:lastRenderedPageBreak/>
        <w:t>осуществлению закупок</w:t>
      </w:r>
      <w:r w:rsidRPr="001708E5">
        <w:rPr>
          <w:b/>
          <w:i/>
        </w:rPr>
        <w:t xml:space="preserve">, </w:t>
      </w:r>
      <w:r w:rsidR="00AE205E">
        <w:rPr>
          <w:b/>
          <w:i/>
        </w:rPr>
        <w:t xml:space="preserve">иных </w:t>
      </w:r>
      <w:r w:rsidRPr="001708E5">
        <w:rPr>
          <w:b/>
          <w:i/>
        </w:rPr>
        <w:t>нарушений законодательства Российской Федерации о контрактной системе, которые повлияли или могли повлиять на результаты определения поставщика (подрядчика, исполнителя), не выявлено.</w:t>
      </w:r>
    </w:p>
    <w:p w:rsidR="00844A35" w:rsidRDefault="00844A35" w:rsidP="004268C7">
      <w:pPr>
        <w:ind w:firstLine="567"/>
        <w:jc w:val="both"/>
      </w:pPr>
      <w:r w:rsidRPr="001708E5">
        <w:t>Руководствуясь ч.8 ст.106, п.1 ч.15</w:t>
      </w:r>
      <w:r w:rsidR="00806933">
        <w:t>, п.2 ч.22</w:t>
      </w:r>
      <w:r w:rsidR="00C0762D">
        <w:t xml:space="preserve"> </w:t>
      </w:r>
      <w:r w:rsidRPr="001708E5">
        <w:t>ст.99 Закона о контрактной системе, Коми</w:t>
      </w:r>
      <w:r w:rsidR="00997A74">
        <w:t>ссия Новосибирского УФАС России,</w:t>
      </w:r>
    </w:p>
    <w:p w:rsidR="00844A35" w:rsidRPr="001708E5" w:rsidRDefault="00844A35" w:rsidP="004268C7">
      <w:pPr>
        <w:widowControl w:val="0"/>
        <w:tabs>
          <w:tab w:val="left" w:pos="567"/>
        </w:tabs>
        <w:ind w:firstLine="567"/>
        <w:rPr>
          <w:b/>
        </w:rPr>
      </w:pPr>
    </w:p>
    <w:p w:rsidR="00844A35" w:rsidRPr="001708E5" w:rsidRDefault="00844A35" w:rsidP="004268C7">
      <w:pPr>
        <w:widowControl w:val="0"/>
        <w:tabs>
          <w:tab w:val="left" w:pos="567"/>
        </w:tabs>
        <w:ind w:firstLine="567"/>
        <w:jc w:val="center"/>
        <w:rPr>
          <w:b/>
        </w:rPr>
      </w:pPr>
      <w:r w:rsidRPr="001708E5">
        <w:rPr>
          <w:b/>
        </w:rPr>
        <w:t>РЕШИЛА:</w:t>
      </w:r>
    </w:p>
    <w:p w:rsidR="00844A35" w:rsidRPr="001708E5" w:rsidRDefault="00844A35" w:rsidP="004268C7">
      <w:pPr>
        <w:tabs>
          <w:tab w:val="left" w:pos="567"/>
        </w:tabs>
        <w:ind w:firstLine="567"/>
        <w:jc w:val="both"/>
        <w:rPr>
          <w:b/>
        </w:rPr>
      </w:pPr>
    </w:p>
    <w:p w:rsidR="004B6A0F" w:rsidRDefault="006D64B5" w:rsidP="004268C7">
      <w:pPr>
        <w:ind w:firstLine="567"/>
        <w:jc w:val="both"/>
      </w:pPr>
      <w:r w:rsidRPr="001708E5">
        <w:t xml:space="preserve">1. </w:t>
      </w:r>
      <w:r w:rsidR="00C0762D">
        <w:t>Признать жалобу</w:t>
      </w:r>
      <w:r w:rsidR="004B6A0F">
        <w:t xml:space="preserve"> </w:t>
      </w:r>
      <w:r w:rsidR="005E1E16" w:rsidRPr="008036AE">
        <w:t>ООО «ПРОМИНВЕСТ»</w:t>
      </w:r>
      <w:r w:rsidR="005E1E16" w:rsidRPr="005F7441">
        <w:t xml:space="preserve"> на действия </w:t>
      </w:r>
      <w:r w:rsidR="005E1E16">
        <w:t xml:space="preserve">комиссии по осуществлению закупок </w:t>
      </w:r>
      <w:r w:rsidR="005E1E16" w:rsidRPr="008036AE">
        <w:t>ГКУ комбинат «Марс» Росрезерва</w:t>
      </w:r>
      <w:r w:rsidR="005E1E16" w:rsidRPr="005F7441">
        <w:t xml:space="preserve"> при проведении электронного аукциона №</w:t>
      </w:r>
      <w:r w:rsidR="005E1E16" w:rsidRPr="008036AE">
        <w:t>0351100000622000013</w:t>
      </w:r>
      <w:r w:rsidR="005E1E16">
        <w:t xml:space="preserve"> </w:t>
      </w:r>
      <w:r w:rsidR="005E1E16" w:rsidRPr="005F7441">
        <w:t>на поставку</w:t>
      </w:r>
      <w:r w:rsidR="005E1E16">
        <w:t xml:space="preserve"> </w:t>
      </w:r>
      <w:r w:rsidR="005E1E16" w:rsidRPr="008036AE">
        <w:t>нефтепродуктов (мазут топочный)</w:t>
      </w:r>
      <w:r w:rsidR="004B6A0F">
        <w:t xml:space="preserve"> обоснованной.</w:t>
      </w:r>
    </w:p>
    <w:p w:rsidR="006D64B5" w:rsidRPr="001708E5" w:rsidRDefault="004B6A0F" w:rsidP="004268C7">
      <w:pPr>
        <w:ind w:firstLine="567"/>
        <w:jc w:val="both"/>
      </w:pPr>
      <w:r>
        <w:t>2</w:t>
      </w:r>
      <w:r w:rsidR="006D64B5" w:rsidRPr="001708E5">
        <w:t xml:space="preserve">. Признать </w:t>
      </w:r>
      <w:r w:rsidR="005E1E16">
        <w:t xml:space="preserve">комиссию по осуществлению закупок </w:t>
      </w:r>
      <w:r w:rsidR="005E1E16" w:rsidRPr="008036AE">
        <w:t>ГКУ комбинат «Марс» Росрезерва</w:t>
      </w:r>
      <w:r w:rsidR="006D64B5" w:rsidRPr="001708E5">
        <w:t xml:space="preserve"> нарушившим </w:t>
      </w:r>
      <w:r w:rsidR="00E76A05">
        <w:t>п. 4 ч. 12 ст.</w:t>
      </w:r>
      <w:r w:rsidR="00E76A05" w:rsidRPr="0096383F">
        <w:t xml:space="preserve"> 48</w:t>
      </w:r>
      <w:r w:rsidR="00E76A05" w:rsidRPr="00E76A05">
        <w:t xml:space="preserve"> </w:t>
      </w:r>
      <w:r w:rsidR="00C0762D">
        <w:t>Закона о контрактной системе</w:t>
      </w:r>
      <w:r w:rsidR="006D64B5" w:rsidRPr="001708E5">
        <w:t>.</w:t>
      </w:r>
    </w:p>
    <w:p w:rsidR="004B6A0F" w:rsidRPr="00047A49" w:rsidRDefault="004B6A0F" w:rsidP="004268C7">
      <w:pPr>
        <w:tabs>
          <w:tab w:val="left" w:pos="0"/>
          <w:tab w:val="left" w:pos="284"/>
          <w:tab w:val="left" w:pos="567"/>
          <w:tab w:val="left" w:pos="10206"/>
        </w:tabs>
        <w:ind w:firstLine="567"/>
        <w:jc w:val="both"/>
      </w:pPr>
      <w:r>
        <w:t>3. Выдать</w:t>
      </w:r>
      <w:r w:rsidRPr="004756DC">
        <w:t xml:space="preserve"> </w:t>
      </w:r>
      <w:r w:rsidR="005E1E16" w:rsidRPr="008036AE">
        <w:t>ГКУ комбинат «Марс» Росрезерва</w:t>
      </w:r>
      <w:r>
        <w:rPr>
          <w:bCs/>
        </w:rPr>
        <w:t xml:space="preserve"> </w:t>
      </w:r>
      <w:r w:rsidRPr="00D7066F">
        <w:t>предписание об устранении нарушений законодательства о контрактной системе в сфере закупок.</w:t>
      </w:r>
    </w:p>
    <w:p w:rsidR="006D64B5" w:rsidRPr="001708E5" w:rsidRDefault="004B6A0F" w:rsidP="004268C7">
      <w:pPr>
        <w:ind w:firstLine="567"/>
        <w:jc w:val="both"/>
      </w:pPr>
      <w:r>
        <w:t>4</w:t>
      </w:r>
      <w:r w:rsidR="006D64B5" w:rsidRPr="001708E5">
        <w:t>. Передать материалы уполномоченному должностному лицу Новосибирского УФАС России для решения вопроса о возбуждении производства по делам об административных правонарушениях в отношении виновных лиц.</w:t>
      </w:r>
    </w:p>
    <w:p w:rsidR="00844A35" w:rsidRPr="00C0762D" w:rsidRDefault="00844A35" w:rsidP="00844A35">
      <w:pPr>
        <w:widowControl w:val="0"/>
        <w:tabs>
          <w:tab w:val="left" w:pos="284"/>
          <w:tab w:val="left" w:pos="567"/>
          <w:tab w:val="left" w:pos="993"/>
        </w:tabs>
        <w:autoSpaceDE w:val="0"/>
        <w:autoSpaceDN w:val="0"/>
        <w:adjustRightInd w:val="0"/>
        <w:ind w:firstLine="561"/>
        <w:jc w:val="both"/>
        <w:rPr>
          <w:i/>
          <w:sz w:val="18"/>
          <w:szCs w:val="18"/>
        </w:rPr>
      </w:pPr>
      <w:r w:rsidRPr="00C0762D">
        <w:rPr>
          <w:i/>
          <w:sz w:val="18"/>
          <w:szCs w:val="18"/>
        </w:rPr>
        <w:t>Решение может быть обжаловано в арбитражный суд в течение трех месяцев со дня его вынесения.</w:t>
      </w:r>
    </w:p>
    <w:p w:rsidR="00844A35" w:rsidRPr="001708E5" w:rsidRDefault="00844A35" w:rsidP="00844A35">
      <w:pPr>
        <w:widowControl w:val="0"/>
        <w:tabs>
          <w:tab w:val="left" w:pos="284"/>
          <w:tab w:val="left" w:pos="567"/>
          <w:tab w:val="left" w:pos="993"/>
        </w:tabs>
        <w:autoSpaceDE w:val="0"/>
        <w:autoSpaceDN w:val="0"/>
        <w:adjustRightInd w:val="0"/>
        <w:ind w:firstLine="561"/>
        <w:jc w:val="both"/>
        <w:rPr>
          <w:i/>
        </w:rPr>
      </w:pPr>
    </w:p>
    <w:p w:rsidR="00844A35" w:rsidRPr="001708E5" w:rsidRDefault="00844A35" w:rsidP="00844A35">
      <w:pPr>
        <w:widowControl w:val="0"/>
        <w:tabs>
          <w:tab w:val="left" w:pos="284"/>
          <w:tab w:val="left" w:pos="567"/>
          <w:tab w:val="left" w:pos="993"/>
        </w:tabs>
        <w:autoSpaceDE w:val="0"/>
        <w:autoSpaceDN w:val="0"/>
        <w:adjustRightInd w:val="0"/>
        <w:ind w:firstLine="561"/>
        <w:jc w:val="both"/>
        <w:rPr>
          <w:i/>
        </w:rPr>
      </w:pPr>
    </w:p>
    <w:p w:rsidR="00844A35" w:rsidRPr="001708E5" w:rsidRDefault="00844A35" w:rsidP="00844A35">
      <w:pPr>
        <w:widowControl w:val="0"/>
        <w:tabs>
          <w:tab w:val="left" w:pos="284"/>
          <w:tab w:val="left" w:pos="567"/>
          <w:tab w:val="left" w:pos="993"/>
        </w:tabs>
        <w:autoSpaceDE w:val="0"/>
        <w:autoSpaceDN w:val="0"/>
        <w:adjustRightInd w:val="0"/>
        <w:ind w:firstLine="561"/>
        <w:jc w:val="both"/>
        <w:rPr>
          <w:i/>
        </w:rPr>
      </w:pPr>
    </w:p>
    <w:p w:rsidR="00844A35" w:rsidRPr="001708E5" w:rsidRDefault="00464349" w:rsidP="00844A35">
      <w:r>
        <w:t>Председатель</w:t>
      </w:r>
      <w:r w:rsidR="001708E5">
        <w:t xml:space="preserve"> Комиссии</w:t>
      </w:r>
      <w:r w:rsidR="00844A35" w:rsidRPr="001708E5">
        <w:tab/>
      </w:r>
      <w:r w:rsidR="00844A35" w:rsidRPr="001708E5">
        <w:tab/>
      </w:r>
      <w:r w:rsidR="00844A35" w:rsidRPr="001708E5">
        <w:tab/>
      </w:r>
      <w:r w:rsidR="00844A35" w:rsidRPr="001708E5">
        <w:tab/>
      </w:r>
      <w:r w:rsidR="00844A35" w:rsidRPr="001708E5">
        <w:tab/>
      </w:r>
      <w:r w:rsidR="00844A35" w:rsidRPr="001708E5">
        <w:tab/>
      </w:r>
      <w:r w:rsidR="00844A35" w:rsidRPr="001708E5">
        <w:tab/>
      </w:r>
      <w:r>
        <w:t xml:space="preserve">            </w:t>
      </w:r>
      <w:r w:rsidR="001708E5">
        <w:t>А.М. Заргаров</w:t>
      </w:r>
    </w:p>
    <w:p w:rsidR="00844A35" w:rsidRPr="001708E5" w:rsidRDefault="00844A35" w:rsidP="00844A35">
      <w:pPr>
        <w:tabs>
          <w:tab w:val="left" w:pos="0"/>
        </w:tabs>
        <w:ind w:firstLine="567"/>
        <w:rPr>
          <w:i/>
        </w:rPr>
      </w:pPr>
    </w:p>
    <w:p w:rsidR="00844A35" w:rsidRPr="001708E5" w:rsidRDefault="00844A35" w:rsidP="00844A35">
      <w:pPr>
        <w:tabs>
          <w:tab w:val="left" w:pos="0"/>
        </w:tabs>
        <w:ind w:firstLine="567"/>
        <w:rPr>
          <w:i/>
        </w:rPr>
      </w:pPr>
    </w:p>
    <w:p w:rsidR="00844A35" w:rsidRPr="001708E5" w:rsidRDefault="00844A35" w:rsidP="00844A35">
      <w:pPr>
        <w:tabs>
          <w:tab w:val="left" w:pos="0"/>
        </w:tabs>
        <w:ind w:firstLine="567"/>
        <w:rPr>
          <w:i/>
        </w:rPr>
      </w:pPr>
    </w:p>
    <w:p w:rsidR="00C0762D" w:rsidRDefault="001708E5" w:rsidP="00844A35">
      <w:pPr>
        <w:tabs>
          <w:tab w:val="left" w:pos="0"/>
        </w:tabs>
      </w:pPr>
      <w:r>
        <w:t>Член</w:t>
      </w:r>
      <w:r w:rsidR="00C0762D">
        <w:t>ы</w:t>
      </w:r>
      <w:r w:rsidRPr="001708E5">
        <w:t xml:space="preserve"> Комиссии</w:t>
      </w:r>
      <w:r w:rsidR="00844A35" w:rsidRPr="001708E5">
        <w:tab/>
      </w:r>
      <w:r w:rsidR="00844A35" w:rsidRPr="001708E5">
        <w:tab/>
      </w:r>
      <w:r w:rsidR="00844A35" w:rsidRPr="001708E5">
        <w:tab/>
      </w:r>
      <w:r w:rsidR="00844A35" w:rsidRPr="001708E5">
        <w:tab/>
      </w:r>
      <w:r w:rsidR="00844A35" w:rsidRPr="001708E5">
        <w:tab/>
      </w:r>
      <w:r w:rsidR="00844A35" w:rsidRPr="001708E5">
        <w:tab/>
      </w:r>
      <w:r w:rsidR="00844A35" w:rsidRPr="001708E5">
        <w:tab/>
      </w:r>
      <w:r w:rsidR="00844A35" w:rsidRPr="001708E5">
        <w:tab/>
      </w:r>
      <w:r w:rsidR="00844A35" w:rsidRPr="001708E5">
        <w:tab/>
      </w:r>
      <w:r w:rsidR="00621B77">
        <w:t>Д.Е. Студеникин</w:t>
      </w:r>
    </w:p>
    <w:p w:rsidR="00C0762D" w:rsidRDefault="00C0762D" w:rsidP="00844A35">
      <w:pPr>
        <w:tabs>
          <w:tab w:val="left" w:pos="0"/>
        </w:tabs>
      </w:pPr>
    </w:p>
    <w:p w:rsidR="00C0762D" w:rsidRDefault="00C0762D" w:rsidP="00844A35">
      <w:pPr>
        <w:tabs>
          <w:tab w:val="left" w:pos="0"/>
        </w:tabs>
      </w:pPr>
    </w:p>
    <w:p w:rsidR="00C0762D" w:rsidRDefault="00C0762D" w:rsidP="00844A35">
      <w:pPr>
        <w:tabs>
          <w:tab w:val="left" w:pos="0"/>
        </w:tabs>
      </w:pPr>
    </w:p>
    <w:p w:rsidR="00C0762D" w:rsidRPr="001708E5" w:rsidRDefault="00C0762D" w:rsidP="00844A35">
      <w:pPr>
        <w:tabs>
          <w:tab w:val="left" w:pos="0"/>
        </w:tabs>
        <w:rPr>
          <w:i/>
        </w:rPr>
      </w:pPr>
      <w:r>
        <w:t xml:space="preserve">                                                                                                    </w:t>
      </w:r>
      <w:r w:rsidR="004B6A0F">
        <w:t xml:space="preserve">                              А.В. Новосельцева</w:t>
      </w:r>
    </w:p>
    <w:sectPr w:rsidR="00C0762D" w:rsidRPr="001708E5" w:rsidSect="00B11634">
      <w:headerReference w:type="even" r:id="rId11"/>
      <w:pgSz w:w="11909" w:h="16834"/>
      <w:pgMar w:top="1135" w:right="852" w:bottom="709" w:left="993" w:header="720" w:footer="720" w:gutter="0"/>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5646" w:rsidRDefault="00B05646">
      <w:r>
        <w:separator/>
      </w:r>
    </w:p>
  </w:endnote>
  <w:endnote w:type="continuationSeparator" w:id="0">
    <w:p w:rsidR="00B05646" w:rsidRDefault="00B05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5646" w:rsidRDefault="00B05646">
      <w:r>
        <w:separator/>
      </w:r>
    </w:p>
  </w:footnote>
  <w:footnote w:type="continuationSeparator" w:id="0">
    <w:p w:rsidR="00B05646" w:rsidRDefault="00B056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0C1076E"/>
    <w:multiLevelType w:val="multilevel"/>
    <w:tmpl w:val="705847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9"/>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0"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8"/>
  </w:num>
  <w:num w:numId="3">
    <w:abstractNumId w:val="6"/>
  </w:num>
  <w:num w:numId="4">
    <w:abstractNumId w:val="5"/>
  </w:num>
  <w:num w:numId="5">
    <w:abstractNumId w:val="9"/>
  </w:num>
  <w:num w:numId="6">
    <w:abstractNumId w:val="2"/>
  </w:num>
  <w:num w:numId="7">
    <w:abstractNumId w:val="1"/>
  </w:num>
  <w:num w:numId="8">
    <w:abstractNumId w:val="3"/>
  </w:num>
  <w:num w:numId="9">
    <w:abstractNumId w:val="12"/>
  </w:num>
  <w:num w:numId="10">
    <w:abstractNumId w:val="11"/>
  </w:num>
  <w:num w:numId="11">
    <w:abstractNumId w:val="4"/>
  </w:num>
  <w:num w:numId="12">
    <w:abstractNumId w:val="10"/>
  </w:num>
  <w:num w:numId="13">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A010E"/>
    <w:rsid w:val="000A04CC"/>
    <w:rsid w:val="000A0582"/>
    <w:rsid w:val="000A1009"/>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996"/>
    <w:rsid w:val="00123BFD"/>
    <w:rsid w:val="00123CBC"/>
    <w:rsid w:val="00123F76"/>
    <w:rsid w:val="0012434D"/>
    <w:rsid w:val="00124D8A"/>
    <w:rsid w:val="001255CF"/>
    <w:rsid w:val="00125AC5"/>
    <w:rsid w:val="00125B69"/>
    <w:rsid w:val="001268E2"/>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14"/>
    <w:rsid w:val="00156385"/>
    <w:rsid w:val="001563EE"/>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8E5"/>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1BB"/>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745B"/>
    <w:rsid w:val="001D783D"/>
    <w:rsid w:val="001E0913"/>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776"/>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D08"/>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4D1C"/>
    <w:rsid w:val="0026569A"/>
    <w:rsid w:val="002657A5"/>
    <w:rsid w:val="002659AD"/>
    <w:rsid w:val="00265C83"/>
    <w:rsid w:val="0026651A"/>
    <w:rsid w:val="00266CA4"/>
    <w:rsid w:val="002673D3"/>
    <w:rsid w:val="002674ED"/>
    <w:rsid w:val="00267A8E"/>
    <w:rsid w:val="00267CFE"/>
    <w:rsid w:val="00270240"/>
    <w:rsid w:val="00270B5F"/>
    <w:rsid w:val="00270CB2"/>
    <w:rsid w:val="00270E80"/>
    <w:rsid w:val="00270EE9"/>
    <w:rsid w:val="00270F7F"/>
    <w:rsid w:val="00270FB8"/>
    <w:rsid w:val="00271AB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35C"/>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BCB"/>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3473"/>
    <w:rsid w:val="0030384E"/>
    <w:rsid w:val="003042FF"/>
    <w:rsid w:val="00304680"/>
    <w:rsid w:val="003047D3"/>
    <w:rsid w:val="00304EA4"/>
    <w:rsid w:val="0030528D"/>
    <w:rsid w:val="00305DB0"/>
    <w:rsid w:val="00305DBE"/>
    <w:rsid w:val="00306205"/>
    <w:rsid w:val="00306481"/>
    <w:rsid w:val="00306719"/>
    <w:rsid w:val="0030680C"/>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500C"/>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17B3"/>
    <w:rsid w:val="003A2459"/>
    <w:rsid w:val="003A25BF"/>
    <w:rsid w:val="003A267A"/>
    <w:rsid w:val="003A2C2E"/>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7BF"/>
    <w:rsid w:val="003B1141"/>
    <w:rsid w:val="003B12AA"/>
    <w:rsid w:val="003B1AE0"/>
    <w:rsid w:val="003B207F"/>
    <w:rsid w:val="003B2EAE"/>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8C7"/>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968"/>
    <w:rsid w:val="00440C8D"/>
    <w:rsid w:val="004410B2"/>
    <w:rsid w:val="00441785"/>
    <w:rsid w:val="004419A4"/>
    <w:rsid w:val="00441A9D"/>
    <w:rsid w:val="00441DDA"/>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4349"/>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2CA3"/>
    <w:rsid w:val="004837B7"/>
    <w:rsid w:val="00484368"/>
    <w:rsid w:val="004843CB"/>
    <w:rsid w:val="00484698"/>
    <w:rsid w:val="00484841"/>
    <w:rsid w:val="00484C9D"/>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0F"/>
    <w:rsid w:val="004B6AB7"/>
    <w:rsid w:val="004B6BAC"/>
    <w:rsid w:val="004B706B"/>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6D8"/>
    <w:rsid w:val="004D7E7C"/>
    <w:rsid w:val="004E0277"/>
    <w:rsid w:val="004E0459"/>
    <w:rsid w:val="004E05EE"/>
    <w:rsid w:val="004E0F01"/>
    <w:rsid w:val="004E0FB2"/>
    <w:rsid w:val="004E1E8C"/>
    <w:rsid w:val="004E1F60"/>
    <w:rsid w:val="004E2504"/>
    <w:rsid w:val="004E2B16"/>
    <w:rsid w:val="004E2D31"/>
    <w:rsid w:val="004E33BF"/>
    <w:rsid w:val="004E35AF"/>
    <w:rsid w:val="004E3977"/>
    <w:rsid w:val="004E39F1"/>
    <w:rsid w:val="004E3A38"/>
    <w:rsid w:val="004E3A5B"/>
    <w:rsid w:val="004E4457"/>
    <w:rsid w:val="004E4A7D"/>
    <w:rsid w:val="004E4DB2"/>
    <w:rsid w:val="004E4E85"/>
    <w:rsid w:val="004E5B32"/>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543"/>
    <w:rsid w:val="00520936"/>
    <w:rsid w:val="0052281E"/>
    <w:rsid w:val="00522C68"/>
    <w:rsid w:val="00522D7D"/>
    <w:rsid w:val="00523122"/>
    <w:rsid w:val="00523582"/>
    <w:rsid w:val="00523D9A"/>
    <w:rsid w:val="00523E65"/>
    <w:rsid w:val="005244D4"/>
    <w:rsid w:val="005246AB"/>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67CE3"/>
    <w:rsid w:val="0057029C"/>
    <w:rsid w:val="00570326"/>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0D86"/>
    <w:rsid w:val="005C1507"/>
    <w:rsid w:val="005C18AA"/>
    <w:rsid w:val="005C1B78"/>
    <w:rsid w:val="005C1F67"/>
    <w:rsid w:val="005C2484"/>
    <w:rsid w:val="005C2FCC"/>
    <w:rsid w:val="005C3229"/>
    <w:rsid w:val="005C3982"/>
    <w:rsid w:val="005C3C5A"/>
    <w:rsid w:val="005C4037"/>
    <w:rsid w:val="005C42D2"/>
    <w:rsid w:val="005C4B27"/>
    <w:rsid w:val="005C4B28"/>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81D"/>
    <w:rsid w:val="005E0EF9"/>
    <w:rsid w:val="005E0F92"/>
    <w:rsid w:val="005E0FF8"/>
    <w:rsid w:val="005E12DD"/>
    <w:rsid w:val="005E1350"/>
    <w:rsid w:val="005E1E16"/>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46F"/>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3EC"/>
    <w:rsid w:val="006139A5"/>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1B77"/>
    <w:rsid w:val="006227FC"/>
    <w:rsid w:val="006228C8"/>
    <w:rsid w:val="006236B7"/>
    <w:rsid w:val="00623702"/>
    <w:rsid w:val="006237F4"/>
    <w:rsid w:val="00623C91"/>
    <w:rsid w:val="00624B69"/>
    <w:rsid w:val="00624BE6"/>
    <w:rsid w:val="00624D07"/>
    <w:rsid w:val="00624E85"/>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31"/>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4A66"/>
    <w:rsid w:val="006D5057"/>
    <w:rsid w:val="006D507F"/>
    <w:rsid w:val="006D5430"/>
    <w:rsid w:val="006D5974"/>
    <w:rsid w:val="006D64B5"/>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89F"/>
    <w:rsid w:val="00733BDE"/>
    <w:rsid w:val="00733ED7"/>
    <w:rsid w:val="00734779"/>
    <w:rsid w:val="00734A69"/>
    <w:rsid w:val="00734BE2"/>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08E"/>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B7C"/>
    <w:rsid w:val="00756321"/>
    <w:rsid w:val="00756637"/>
    <w:rsid w:val="00756992"/>
    <w:rsid w:val="00757102"/>
    <w:rsid w:val="00757293"/>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420"/>
    <w:rsid w:val="0077787B"/>
    <w:rsid w:val="007778D7"/>
    <w:rsid w:val="00777B50"/>
    <w:rsid w:val="00777BD9"/>
    <w:rsid w:val="00777E25"/>
    <w:rsid w:val="00780028"/>
    <w:rsid w:val="00780629"/>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1E60"/>
    <w:rsid w:val="007D24BD"/>
    <w:rsid w:val="007D274E"/>
    <w:rsid w:val="007D2A3A"/>
    <w:rsid w:val="007D2CAE"/>
    <w:rsid w:val="007D2F4D"/>
    <w:rsid w:val="007D32A3"/>
    <w:rsid w:val="007D3FC3"/>
    <w:rsid w:val="007D417A"/>
    <w:rsid w:val="007D42D9"/>
    <w:rsid w:val="007D4755"/>
    <w:rsid w:val="007D48AF"/>
    <w:rsid w:val="007D4F78"/>
    <w:rsid w:val="007D53CF"/>
    <w:rsid w:val="007D5618"/>
    <w:rsid w:val="007D5B0F"/>
    <w:rsid w:val="007D5D00"/>
    <w:rsid w:val="007D69B1"/>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6933"/>
    <w:rsid w:val="00806AE4"/>
    <w:rsid w:val="0080769F"/>
    <w:rsid w:val="00807825"/>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A8B"/>
    <w:rsid w:val="00816D70"/>
    <w:rsid w:val="0081722E"/>
    <w:rsid w:val="00817F24"/>
    <w:rsid w:val="00820814"/>
    <w:rsid w:val="00820B5C"/>
    <w:rsid w:val="00821009"/>
    <w:rsid w:val="0082149C"/>
    <w:rsid w:val="008214CD"/>
    <w:rsid w:val="00821AC0"/>
    <w:rsid w:val="00821DC0"/>
    <w:rsid w:val="00821E1F"/>
    <w:rsid w:val="008223BB"/>
    <w:rsid w:val="00822F3B"/>
    <w:rsid w:val="008236D7"/>
    <w:rsid w:val="008237A5"/>
    <w:rsid w:val="00823BA3"/>
    <w:rsid w:val="00823C18"/>
    <w:rsid w:val="008242CD"/>
    <w:rsid w:val="0082472B"/>
    <w:rsid w:val="008248AE"/>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4A35"/>
    <w:rsid w:val="0084543E"/>
    <w:rsid w:val="008454AA"/>
    <w:rsid w:val="0084551C"/>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F92"/>
    <w:rsid w:val="008A1253"/>
    <w:rsid w:val="008A1454"/>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9EC"/>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8AE"/>
    <w:rsid w:val="00952AA4"/>
    <w:rsid w:val="00953050"/>
    <w:rsid w:val="00953232"/>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645"/>
    <w:rsid w:val="009917D4"/>
    <w:rsid w:val="00992084"/>
    <w:rsid w:val="0099298B"/>
    <w:rsid w:val="00992A85"/>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A74"/>
    <w:rsid w:val="00997CBB"/>
    <w:rsid w:val="00997CCC"/>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147"/>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4C8"/>
    <w:rsid w:val="009F0730"/>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BF8"/>
    <w:rsid w:val="00A81C47"/>
    <w:rsid w:val="00A827C9"/>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E0191"/>
    <w:rsid w:val="00AE04FD"/>
    <w:rsid w:val="00AE09E3"/>
    <w:rsid w:val="00AE0A01"/>
    <w:rsid w:val="00AE0D74"/>
    <w:rsid w:val="00AE0FD1"/>
    <w:rsid w:val="00AE1520"/>
    <w:rsid w:val="00AE1665"/>
    <w:rsid w:val="00AE205E"/>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646"/>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7"/>
    <w:rsid w:val="00B11EE2"/>
    <w:rsid w:val="00B12543"/>
    <w:rsid w:val="00B126CA"/>
    <w:rsid w:val="00B12819"/>
    <w:rsid w:val="00B13166"/>
    <w:rsid w:val="00B132B9"/>
    <w:rsid w:val="00B1407D"/>
    <w:rsid w:val="00B1484B"/>
    <w:rsid w:val="00B14C12"/>
    <w:rsid w:val="00B153EB"/>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B29"/>
    <w:rsid w:val="00B22E83"/>
    <w:rsid w:val="00B230A0"/>
    <w:rsid w:val="00B23880"/>
    <w:rsid w:val="00B23DC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161"/>
    <w:rsid w:val="00B417D1"/>
    <w:rsid w:val="00B41FA3"/>
    <w:rsid w:val="00B41FED"/>
    <w:rsid w:val="00B42408"/>
    <w:rsid w:val="00B4277B"/>
    <w:rsid w:val="00B427CB"/>
    <w:rsid w:val="00B42988"/>
    <w:rsid w:val="00B429DD"/>
    <w:rsid w:val="00B42D56"/>
    <w:rsid w:val="00B42D9F"/>
    <w:rsid w:val="00B42E28"/>
    <w:rsid w:val="00B42F55"/>
    <w:rsid w:val="00B43157"/>
    <w:rsid w:val="00B433B9"/>
    <w:rsid w:val="00B433E9"/>
    <w:rsid w:val="00B43B72"/>
    <w:rsid w:val="00B43EB4"/>
    <w:rsid w:val="00B441D9"/>
    <w:rsid w:val="00B4491B"/>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A8"/>
    <w:rsid w:val="00BB5719"/>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6B45"/>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62D"/>
    <w:rsid w:val="00C07D57"/>
    <w:rsid w:val="00C07E92"/>
    <w:rsid w:val="00C10770"/>
    <w:rsid w:val="00C109E3"/>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4D7"/>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28"/>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67F"/>
    <w:rsid w:val="00CA6F32"/>
    <w:rsid w:val="00CA6FD7"/>
    <w:rsid w:val="00CA71F8"/>
    <w:rsid w:val="00CA7314"/>
    <w:rsid w:val="00CB0152"/>
    <w:rsid w:val="00CB01BE"/>
    <w:rsid w:val="00CB0395"/>
    <w:rsid w:val="00CB0A21"/>
    <w:rsid w:val="00CB1A08"/>
    <w:rsid w:val="00CB1E04"/>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424"/>
    <w:rsid w:val="00CF4564"/>
    <w:rsid w:val="00CF4D95"/>
    <w:rsid w:val="00CF4EE5"/>
    <w:rsid w:val="00CF4F46"/>
    <w:rsid w:val="00CF5104"/>
    <w:rsid w:val="00CF5225"/>
    <w:rsid w:val="00CF60BF"/>
    <w:rsid w:val="00CF628F"/>
    <w:rsid w:val="00CF709C"/>
    <w:rsid w:val="00CF73A4"/>
    <w:rsid w:val="00CF78C0"/>
    <w:rsid w:val="00CF7976"/>
    <w:rsid w:val="00CF7B12"/>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6CF"/>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666F"/>
    <w:rsid w:val="00D67012"/>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768"/>
    <w:rsid w:val="00D85803"/>
    <w:rsid w:val="00D85842"/>
    <w:rsid w:val="00D859FA"/>
    <w:rsid w:val="00D85D6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741"/>
    <w:rsid w:val="00E3594B"/>
    <w:rsid w:val="00E35C81"/>
    <w:rsid w:val="00E35DF9"/>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D0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6C24"/>
    <w:rsid w:val="00E67D94"/>
    <w:rsid w:val="00E67E05"/>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4F9"/>
    <w:rsid w:val="00E7472D"/>
    <w:rsid w:val="00E74ABA"/>
    <w:rsid w:val="00E74C85"/>
    <w:rsid w:val="00E74D9E"/>
    <w:rsid w:val="00E7503D"/>
    <w:rsid w:val="00E75346"/>
    <w:rsid w:val="00E75883"/>
    <w:rsid w:val="00E75AA4"/>
    <w:rsid w:val="00E762FF"/>
    <w:rsid w:val="00E76585"/>
    <w:rsid w:val="00E766F9"/>
    <w:rsid w:val="00E76A05"/>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5AD"/>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61B8"/>
    <w:rsid w:val="00F473AB"/>
    <w:rsid w:val="00F47B69"/>
    <w:rsid w:val="00F50257"/>
    <w:rsid w:val="00F50815"/>
    <w:rsid w:val="00F5152F"/>
    <w:rsid w:val="00F52365"/>
    <w:rsid w:val="00F534F0"/>
    <w:rsid w:val="00F53D8A"/>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68E"/>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1BCB"/>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E93A364-ABEB-4717-B146-FF8AE7E6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495D"/>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rsid w:val="00FC55D0"/>
    <w:pPr>
      <w:tabs>
        <w:tab w:val="center" w:pos="4677"/>
        <w:tab w:val="right" w:pos="9355"/>
      </w:tabs>
    </w:pPr>
  </w:style>
  <w:style w:type="character" w:styleId="a6">
    <w:name w:val="Hyperlink"/>
    <w:aliases w:val="%Hyperlink"/>
    <w:basedOn w:val="a0"/>
    <w:uiPriority w:val="99"/>
    <w:rsid w:val="006F4A0D"/>
    <w:rPr>
      <w:color w:val="0000FF"/>
      <w:u w:val="single"/>
    </w:rPr>
  </w:style>
  <w:style w:type="paragraph" w:styleId="a7">
    <w:name w:val="Body Text Indent"/>
    <w:basedOn w:val="a"/>
    <w:link w:val="a8"/>
    <w:rsid w:val="006236B7"/>
    <w:pPr>
      <w:spacing w:after="120"/>
      <w:ind w:left="283"/>
    </w:pPr>
  </w:style>
  <w:style w:type="table" w:styleId="a9">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b">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c">
    <w:name w:val="Body Text"/>
    <w:basedOn w:val="a"/>
    <w:rsid w:val="00BC2EA2"/>
    <w:pPr>
      <w:spacing w:after="120"/>
    </w:pPr>
  </w:style>
  <w:style w:type="paragraph" w:customStyle="1" w:styleId="ad">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e">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
    <w:name w:val="Title"/>
    <w:basedOn w:val="a"/>
    <w:next w:val="af0"/>
    <w:qFormat/>
    <w:rsid w:val="00771292"/>
    <w:pPr>
      <w:suppressAutoHyphens/>
      <w:jc w:val="center"/>
    </w:pPr>
    <w:rPr>
      <w:b/>
      <w:smallCaps/>
      <w:sz w:val="32"/>
      <w:szCs w:val="20"/>
      <w:lang w:eastAsia="ar-SA"/>
    </w:rPr>
  </w:style>
  <w:style w:type="paragraph" w:styleId="af0">
    <w:name w:val="Subtitle"/>
    <w:basedOn w:val="a"/>
    <w:qFormat/>
    <w:rsid w:val="00771292"/>
    <w:pPr>
      <w:spacing w:after="60"/>
      <w:jc w:val="center"/>
      <w:outlineLvl w:val="1"/>
    </w:pPr>
    <w:rPr>
      <w:rFonts w:ascii="Arial" w:hAnsi="Arial" w:cs="Arial"/>
    </w:rPr>
  </w:style>
  <w:style w:type="paragraph" w:customStyle="1" w:styleId="af1">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2">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3">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4">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5">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6">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7">
    <w:name w:val="Основной текст_"/>
    <w:basedOn w:val="a0"/>
    <w:link w:val="25"/>
    <w:rsid w:val="00C4731B"/>
    <w:rPr>
      <w:sz w:val="23"/>
      <w:szCs w:val="23"/>
      <w:shd w:val="clear" w:color="auto" w:fill="FFFFFF"/>
    </w:rPr>
  </w:style>
  <w:style w:type="character" w:customStyle="1" w:styleId="13">
    <w:name w:val="Основной текст1"/>
    <w:basedOn w:val="af7"/>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7"/>
    <w:rsid w:val="00C4731B"/>
    <w:pPr>
      <w:widowControl w:val="0"/>
      <w:shd w:val="clear" w:color="auto" w:fill="FFFFFF"/>
      <w:spacing w:line="0" w:lineRule="atLeast"/>
    </w:pPr>
    <w:rPr>
      <w:sz w:val="23"/>
      <w:szCs w:val="23"/>
    </w:rPr>
  </w:style>
  <w:style w:type="character" w:customStyle="1" w:styleId="af8">
    <w:name w:val="Основной текст + Полужирный"/>
    <w:basedOn w:val="af7"/>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9">
    <w:name w:val="No Spacing"/>
    <w:link w:val="afa"/>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7"/>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7"/>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7"/>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7"/>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8">
    <w:name w:val="Основной текст с отступом Знак"/>
    <w:basedOn w:val="a0"/>
    <w:link w:val="a7"/>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7"/>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paragraph" w:customStyle="1" w:styleId="Default">
    <w:name w:val="Default"/>
    <w:rsid w:val="00C0762D"/>
    <w:pPr>
      <w:autoSpaceDE w:val="0"/>
      <w:autoSpaceDN w:val="0"/>
      <w:adjustRightInd w:val="0"/>
    </w:pPr>
    <w:rPr>
      <w:rFonts w:eastAsiaTheme="minorEastAsia"/>
      <w:color w:val="000000"/>
      <w:sz w:val="24"/>
      <w:szCs w:val="24"/>
    </w:rPr>
  </w:style>
  <w:style w:type="character" w:customStyle="1" w:styleId="afa">
    <w:name w:val="Без интервала Знак"/>
    <w:link w:val="af9"/>
    <w:uiPriority w:val="1"/>
    <w:locked/>
    <w:rsid w:val="005E1E1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oseltorg.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zakupki.gov.ru/epz/order/notice/ea20/view/protocol/protocol-main-info.html?regNumber=0351100000622000013&amp;protocolId=38323219" TargetMode="External"/><Relationship Id="rId4" Type="http://schemas.openxmlformats.org/officeDocument/2006/relationships/settings" Target="settings.xml"/><Relationship Id="rId9" Type="http://schemas.openxmlformats.org/officeDocument/2006/relationships/hyperlink" Target="https://zakupki.gov.ru/epz/order/notice/ea20/view/protocol/protocol-main-info.html?regNumber=0351100000622000013&amp;protocolId=383232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912A0-5B93-420D-AB57-FBE3CD7F7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Pages>
  <Words>1109</Words>
  <Characters>6322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7417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Денис Евгеньевич Студеникин</cp:lastModifiedBy>
  <cp:revision>25</cp:revision>
  <cp:lastPrinted>2022-01-28T08:08:00Z</cp:lastPrinted>
  <dcterms:created xsi:type="dcterms:W3CDTF">2022-01-31T06:56:00Z</dcterms:created>
  <dcterms:modified xsi:type="dcterms:W3CDTF">2022-08-12T09:42:00Z</dcterms:modified>
</cp:coreProperties>
</file>