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C91" w:rsidRPr="00884C91" w:rsidRDefault="00884C91" w:rsidP="00884C91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>РЕШЕНИЕ</w:t>
      </w:r>
    </w:p>
    <w:p w:rsidR="00736A42" w:rsidRDefault="00884C91" w:rsidP="00884C91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CB04B4" w:rsidRPr="00CB04B4">
        <w:rPr>
          <w:rFonts w:ascii="Times New Roman" w:hAnsi="Times New Roman" w:cs="Times New Roman"/>
          <w:sz w:val="28"/>
          <w:szCs w:val="28"/>
        </w:rPr>
        <w:t>28/06/105-2515/2022</w:t>
      </w:r>
      <w:r w:rsidRPr="00884C91">
        <w:rPr>
          <w:rFonts w:ascii="Times New Roman" w:hAnsi="Times New Roman" w:cs="Times New Roman"/>
          <w:sz w:val="28"/>
          <w:szCs w:val="28"/>
        </w:rPr>
        <w:t xml:space="preserve"> о </w:t>
      </w:r>
      <w:r w:rsidR="00736A42">
        <w:rPr>
          <w:rFonts w:ascii="Times New Roman" w:hAnsi="Times New Roman" w:cs="Times New Roman"/>
          <w:sz w:val="28"/>
          <w:szCs w:val="28"/>
        </w:rPr>
        <w:t>нарушении</w:t>
      </w:r>
      <w:r w:rsidRPr="00884C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4C91" w:rsidRPr="00884C91" w:rsidRDefault="00884C91" w:rsidP="00884C91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8B451B" w:rsidRDefault="00884C91" w:rsidP="00884C91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8B451B" w:rsidTr="008B451B">
        <w:tc>
          <w:tcPr>
            <w:tcW w:w="5097" w:type="dxa"/>
          </w:tcPr>
          <w:p w:rsidR="008B451B" w:rsidRDefault="008B451B" w:rsidP="00B27882">
            <w:pPr>
              <w:spacing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8B451B" w:rsidRDefault="00CB29AB" w:rsidP="00D85529">
            <w:pPr>
              <w:spacing w:line="300" w:lineRule="exact"/>
              <w:ind w:lef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8B451B">
              <w:rPr>
                <w:rFonts w:ascii="Times New Roman" w:hAnsi="Times New Roman"/>
                <w:sz w:val="28"/>
                <w:szCs w:val="28"/>
              </w:rPr>
              <w:t>.0</w:t>
            </w:r>
            <w:r w:rsidR="00D85529">
              <w:rPr>
                <w:rFonts w:ascii="Times New Roman" w:hAnsi="Times New Roman"/>
                <w:sz w:val="28"/>
                <w:szCs w:val="28"/>
              </w:rPr>
              <w:t>8</w:t>
            </w:r>
            <w:r w:rsidR="008B451B">
              <w:rPr>
                <w:rFonts w:ascii="Times New Roman" w:hAnsi="Times New Roman"/>
                <w:sz w:val="28"/>
                <w:szCs w:val="28"/>
              </w:rPr>
              <w:t>.2022</w:t>
            </w:r>
          </w:p>
        </w:tc>
        <w:tc>
          <w:tcPr>
            <w:tcW w:w="5535" w:type="dxa"/>
          </w:tcPr>
          <w:p w:rsidR="008B451B" w:rsidRDefault="008B451B" w:rsidP="00B27882">
            <w:pPr>
              <w:spacing w:line="300" w:lineRule="exact"/>
              <w:ind w:right="34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8B451B" w:rsidRDefault="008B451B" w:rsidP="00B27882">
            <w:pPr>
              <w:spacing w:line="300" w:lineRule="exact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Москва</w:t>
            </w:r>
          </w:p>
        </w:tc>
      </w:tr>
    </w:tbl>
    <w:p w:rsidR="008B451B" w:rsidRDefault="008B451B" w:rsidP="00B27882">
      <w:pPr>
        <w:spacing w:after="0" w:line="30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451B" w:rsidRDefault="008B451B" w:rsidP="002B33AB">
      <w:pPr>
        <w:widowControl w:val="0"/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9AB">
        <w:rPr>
          <w:rFonts w:ascii="Times New Roman" w:hAnsi="Times New Roman" w:cs="Times New Roman"/>
          <w:sz w:val="28"/>
          <w:szCs w:val="28"/>
        </w:rPr>
        <w:t xml:space="preserve">рассмотрев посредством системы видео-конференц-связи </w:t>
      </w:r>
      <w:r w:rsidR="00736A42" w:rsidRPr="00CB29AB">
        <w:rPr>
          <w:rFonts w:ascii="Times New Roman" w:hAnsi="Times New Roman" w:cs="Times New Roman"/>
          <w:sz w:val="28"/>
          <w:szCs w:val="28"/>
        </w:rPr>
        <w:t xml:space="preserve">жалобу </w:t>
      </w:r>
      <w:r w:rsidR="00736A42" w:rsidRPr="00CB29AB">
        <w:rPr>
          <w:rFonts w:ascii="Times New Roman" w:hAnsi="Times New Roman" w:cs="Times New Roman"/>
          <w:sz w:val="28"/>
          <w:szCs w:val="28"/>
        </w:rPr>
        <w:br/>
      </w:r>
      <w:r w:rsidR="00CB04B4" w:rsidRPr="00CB29AB">
        <w:rPr>
          <w:rFonts w:ascii="Times New Roman" w:hAnsi="Times New Roman" w:cs="Times New Roman"/>
          <w:sz w:val="28"/>
          <w:szCs w:val="28"/>
        </w:rPr>
        <w:t>ООО «Стоун»</w:t>
      </w:r>
      <w:r w:rsidRPr="00CB29AB">
        <w:rPr>
          <w:rFonts w:ascii="Times New Roman" w:hAnsi="Times New Roman" w:cs="Times New Roman"/>
          <w:sz w:val="28"/>
          <w:szCs w:val="28"/>
        </w:rPr>
        <w:t xml:space="preserve"> (далее – Заявитель)</w:t>
      </w:r>
      <w:r w:rsidR="00EB0C9A" w:rsidRPr="00CB29AB">
        <w:rPr>
          <w:rFonts w:ascii="Times New Roman" w:hAnsi="Times New Roman" w:cs="Times New Roman"/>
          <w:sz w:val="28"/>
          <w:szCs w:val="28"/>
        </w:rPr>
        <w:t xml:space="preserve"> </w:t>
      </w:r>
      <w:r w:rsidR="00736A42" w:rsidRPr="00CB29AB">
        <w:rPr>
          <w:rFonts w:ascii="Times New Roman" w:hAnsi="Times New Roman" w:cs="Times New Roman"/>
          <w:sz w:val="28"/>
          <w:szCs w:val="28"/>
        </w:rPr>
        <w:t>на</w:t>
      </w:r>
      <w:r w:rsidR="00884C91" w:rsidRPr="00CB29AB">
        <w:rPr>
          <w:rFonts w:ascii="Times New Roman" w:hAnsi="Times New Roman" w:cs="Times New Roman"/>
          <w:sz w:val="28"/>
          <w:szCs w:val="28"/>
        </w:rPr>
        <w:t xml:space="preserve"> действия</w:t>
      </w:r>
      <w:r w:rsidRPr="00CB29AB">
        <w:rPr>
          <w:rFonts w:ascii="Times New Roman" w:hAnsi="Times New Roman" w:cs="Times New Roman"/>
          <w:sz w:val="28"/>
          <w:szCs w:val="28"/>
        </w:rPr>
        <w:t xml:space="preserve"> </w:t>
      </w:r>
      <w:r w:rsidR="008901AF" w:rsidRPr="00CB29AB">
        <w:rPr>
          <w:rFonts w:ascii="Times New Roman" w:hAnsi="Times New Roman" w:cs="Times New Roman"/>
          <w:sz w:val="28"/>
          <w:szCs w:val="28"/>
        </w:rPr>
        <w:t>АО «Сбербанк-АСТ»</w:t>
      </w:r>
      <w:r w:rsidRPr="00CB29AB">
        <w:rPr>
          <w:rFonts w:ascii="Times New Roman" w:hAnsi="Times New Roman" w:cs="Times New Roman"/>
          <w:sz w:val="28"/>
          <w:szCs w:val="28"/>
        </w:rPr>
        <w:t xml:space="preserve"> </w:t>
      </w:r>
      <w:r w:rsidR="00CB04B4" w:rsidRPr="00CB29AB">
        <w:rPr>
          <w:rFonts w:ascii="Times New Roman" w:hAnsi="Times New Roman" w:cs="Times New Roman"/>
          <w:sz w:val="28"/>
          <w:szCs w:val="28"/>
        </w:rPr>
        <w:br/>
      </w:r>
      <w:r w:rsidRPr="00CB29AB">
        <w:rPr>
          <w:rFonts w:ascii="Times New Roman" w:hAnsi="Times New Roman" w:cs="Times New Roman"/>
          <w:sz w:val="28"/>
          <w:szCs w:val="28"/>
        </w:rPr>
        <w:t xml:space="preserve">(далее – Оператор электронной площадки) при проведении </w:t>
      </w:r>
      <w:r w:rsidR="00CB04B4" w:rsidRPr="00CB29AB">
        <w:rPr>
          <w:rFonts w:ascii="Times New Roman" w:hAnsi="Times New Roman" w:cs="Times New Roman"/>
          <w:sz w:val="28"/>
          <w:szCs w:val="28"/>
        </w:rPr>
        <w:t>ОГКУ «Управление делами Ульяновской области»</w:t>
      </w:r>
      <w:r w:rsidRPr="00CB29AB">
        <w:rPr>
          <w:rFonts w:ascii="Times New Roman" w:hAnsi="Times New Roman" w:cs="Times New Roman"/>
          <w:sz w:val="28"/>
          <w:szCs w:val="28"/>
        </w:rPr>
        <w:t xml:space="preserve"> (далее – Заказчик), </w:t>
      </w:r>
      <w:r w:rsidR="002B33AB">
        <w:rPr>
          <w:rFonts w:ascii="Times New Roman" w:hAnsi="Times New Roman" w:cs="Times New Roman"/>
          <w:sz w:val="28"/>
          <w:szCs w:val="28"/>
        </w:rPr>
        <w:t xml:space="preserve">комиссией по осуществлению закупок ОГКУ «Управление делами </w:t>
      </w:r>
      <w:r w:rsidR="002B33AB" w:rsidRPr="002B33AB">
        <w:rPr>
          <w:rFonts w:ascii="Times New Roman" w:hAnsi="Times New Roman" w:cs="Times New Roman"/>
          <w:sz w:val="28"/>
          <w:szCs w:val="28"/>
        </w:rPr>
        <w:t>Ульяновской области»</w:t>
      </w:r>
      <w:r w:rsidR="002B33AB">
        <w:rPr>
          <w:rFonts w:ascii="Times New Roman" w:hAnsi="Times New Roman" w:cs="Times New Roman"/>
          <w:sz w:val="28"/>
          <w:szCs w:val="28"/>
        </w:rPr>
        <w:t xml:space="preserve"> </w:t>
      </w:r>
      <w:r w:rsidR="002B33AB">
        <w:rPr>
          <w:rFonts w:ascii="Times New Roman" w:hAnsi="Times New Roman" w:cs="Times New Roman"/>
          <w:sz w:val="28"/>
          <w:szCs w:val="28"/>
        </w:rPr>
        <w:br/>
        <w:t>(далее – Комиссия по осуществлению закупок)</w:t>
      </w:r>
      <w:r w:rsidR="00FB65C9">
        <w:rPr>
          <w:rFonts w:ascii="Times New Roman" w:hAnsi="Times New Roman" w:cs="Times New Roman"/>
          <w:sz w:val="28"/>
          <w:szCs w:val="28"/>
        </w:rPr>
        <w:t>,</w:t>
      </w:r>
      <w:r w:rsidR="002B33AB">
        <w:rPr>
          <w:rFonts w:ascii="Times New Roman" w:hAnsi="Times New Roman" w:cs="Times New Roman"/>
          <w:sz w:val="28"/>
          <w:szCs w:val="28"/>
        </w:rPr>
        <w:t xml:space="preserve"> </w:t>
      </w:r>
      <w:r w:rsidR="00CB04B4" w:rsidRPr="00CB29AB">
        <w:rPr>
          <w:rFonts w:ascii="Times New Roman" w:hAnsi="Times New Roman" w:cs="Times New Roman"/>
          <w:sz w:val="28"/>
          <w:szCs w:val="28"/>
        </w:rPr>
        <w:t>Агентством государственных закупок Ульяновской области</w:t>
      </w:r>
      <w:r w:rsidR="00F26058" w:rsidRPr="00CB29AB">
        <w:rPr>
          <w:rFonts w:ascii="Times New Roman" w:hAnsi="Times New Roman" w:cs="Times New Roman"/>
          <w:sz w:val="28"/>
          <w:szCs w:val="28"/>
        </w:rPr>
        <w:t xml:space="preserve"> (</w:t>
      </w:r>
      <w:r w:rsidR="007238E6" w:rsidRPr="00CB29AB">
        <w:rPr>
          <w:rFonts w:ascii="Times New Roman" w:hAnsi="Times New Roman" w:cs="Times New Roman"/>
          <w:sz w:val="28"/>
          <w:szCs w:val="28"/>
        </w:rPr>
        <w:t xml:space="preserve">далее – </w:t>
      </w:r>
      <w:r w:rsidR="008901AF" w:rsidRPr="00CB29AB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F26058" w:rsidRPr="00CB29AB">
        <w:rPr>
          <w:rFonts w:ascii="Times New Roman" w:hAnsi="Times New Roman" w:cs="Times New Roman"/>
          <w:sz w:val="28"/>
          <w:szCs w:val="28"/>
        </w:rPr>
        <w:t xml:space="preserve">), </w:t>
      </w:r>
      <w:r w:rsidRPr="00CB29AB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электронного аукциона на право заключения контракта </w:t>
      </w:r>
      <w:r w:rsidR="00CB04B4" w:rsidRPr="00CB29AB">
        <w:rPr>
          <w:rFonts w:ascii="Times New Roman" w:hAnsi="Times New Roman" w:cs="Times New Roman"/>
          <w:sz w:val="28"/>
          <w:szCs w:val="28"/>
        </w:rPr>
        <w:br/>
      </w:r>
      <w:r w:rsidRPr="00CB29AB">
        <w:rPr>
          <w:rFonts w:ascii="Times New Roman" w:hAnsi="Times New Roman" w:cs="Times New Roman"/>
          <w:sz w:val="28"/>
          <w:szCs w:val="28"/>
        </w:rPr>
        <w:t xml:space="preserve">на </w:t>
      </w:r>
      <w:r w:rsidR="00CB04B4" w:rsidRPr="00CB29AB">
        <w:rPr>
          <w:rFonts w:ascii="Times New Roman" w:hAnsi="Times New Roman" w:cs="Times New Roman"/>
          <w:sz w:val="28"/>
          <w:szCs w:val="28"/>
        </w:rPr>
        <w:t>поставку сервера</w:t>
      </w:r>
      <w:r w:rsidRPr="00CB29AB">
        <w:rPr>
          <w:rFonts w:ascii="Times New Roman" w:hAnsi="Times New Roman" w:cs="Times New Roman"/>
          <w:sz w:val="28"/>
          <w:szCs w:val="28"/>
        </w:rPr>
        <w:t xml:space="preserve"> (номер извещения в единой информационной системе в сфере закупок www.zakupki.gov.ru </w:t>
      </w:r>
      <w:r w:rsidR="004F70A7" w:rsidRPr="00CB29AB">
        <w:rPr>
          <w:rFonts w:ascii="Times New Roman" w:hAnsi="Times New Roman" w:cs="Times New Roman"/>
          <w:sz w:val="28"/>
          <w:szCs w:val="28"/>
        </w:rPr>
        <w:t>(далее – ЕИС) – </w:t>
      </w:r>
      <w:r w:rsidR="00CB04B4" w:rsidRPr="00CB29AB">
        <w:rPr>
          <w:rFonts w:ascii="Times New Roman" w:hAnsi="Times New Roman" w:cs="Times New Roman"/>
          <w:sz w:val="28"/>
          <w:szCs w:val="28"/>
        </w:rPr>
        <w:t>0168500000622002833</w:t>
      </w:r>
      <w:r w:rsidRPr="00CB29AB">
        <w:rPr>
          <w:rFonts w:ascii="Times New Roman" w:hAnsi="Times New Roman" w:cs="Times New Roman"/>
          <w:sz w:val="28"/>
          <w:szCs w:val="28"/>
        </w:rPr>
        <w:t xml:space="preserve">) </w:t>
      </w:r>
      <w:r w:rsidR="00CB04B4" w:rsidRPr="00CB29AB">
        <w:rPr>
          <w:rFonts w:ascii="Times New Roman" w:hAnsi="Times New Roman" w:cs="Times New Roman"/>
          <w:sz w:val="28"/>
          <w:szCs w:val="28"/>
        </w:rPr>
        <w:br/>
      </w:r>
      <w:r w:rsidRPr="00CB29AB">
        <w:rPr>
          <w:rFonts w:ascii="Times New Roman" w:hAnsi="Times New Roman" w:cs="Times New Roman"/>
          <w:sz w:val="28"/>
          <w:szCs w:val="28"/>
        </w:rPr>
        <w:t xml:space="preserve">(далее – Аукцион), </w:t>
      </w:r>
      <w:r w:rsidR="00736A42" w:rsidRPr="00CB29AB">
        <w:rPr>
          <w:rFonts w:ascii="Times New Roman" w:hAnsi="Times New Roman" w:cs="Times New Roman"/>
          <w:sz w:val="28"/>
          <w:szCs w:val="28"/>
        </w:rPr>
        <w:t>и в ре</w:t>
      </w:r>
      <w:r w:rsidR="00736A42" w:rsidRPr="00736A42">
        <w:rPr>
          <w:rFonts w:ascii="Times New Roman" w:hAnsi="Times New Roman" w:cs="Times New Roman"/>
          <w:sz w:val="28"/>
          <w:szCs w:val="28"/>
        </w:rPr>
        <w:t xml:space="preserve">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</w:t>
      </w:r>
      <w:r w:rsidR="006D3FE7">
        <w:rPr>
          <w:rFonts w:ascii="Times New Roman" w:hAnsi="Times New Roman" w:cs="Times New Roman"/>
          <w:sz w:val="28"/>
          <w:szCs w:val="28"/>
        </w:rPr>
        <w:t xml:space="preserve">№ 44-ФЗ «О контрактной системе </w:t>
      </w:r>
      <w:r w:rsidR="008901AF">
        <w:rPr>
          <w:rFonts w:ascii="Times New Roman" w:hAnsi="Times New Roman" w:cs="Times New Roman"/>
          <w:sz w:val="28"/>
          <w:szCs w:val="28"/>
        </w:rPr>
        <w:br/>
      </w:r>
      <w:r w:rsidR="00736A42" w:rsidRPr="00736A42">
        <w:rPr>
          <w:rFonts w:ascii="Times New Roman" w:hAnsi="Times New Roman" w:cs="Times New Roman"/>
          <w:sz w:val="28"/>
          <w:szCs w:val="28"/>
        </w:rPr>
        <w:t>в сфере закупок товаров, работ, услуг д</w:t>
      </w:r>
      <w:r w:rsidR="006D3FE7">
        <w:rPr>
          <w:rFonts w:ascii="Times New Roman" w:hAnsi="Times New Roman" w:cs="Times New Roman"/>
          <w:sz w:val="28"/>
          <w:szCs w:val="28"/>
        </w:rPr>
        <w:t xml:space="preserve">ля обеспечения государственных </w:t>
      </w:r>
      <w:r w:rsidR="008901AF">
        <w:rPr>
          <w:rFonts w:ascii="Times New Roman" w:hAnsi="Times New Roman" w:cs="Times New Roman"/>
          <w:sz w:val="28"/>
          <w:szCs w:val="28"/>
        </w:rPr>
        <w:br/>
      </w:r>
      <w:r w:rsidR="00736A42" w:rsidRPr="00736A42">
        <w:rPr>
          <w:rFonts w:ascii="Times New Roman" w:hAnsi="Times New Roman" w:cs="Times New Roman"/>
          <w:sz w:val="28"/>
          <w:szCs w:val="28"/>
        </w:rPr>
        <w:t>и муниципальных нужд» (далее – Закон о контрактной системе),</w:t>
      </w:r>
    </w:p>
    <w:p w:rsidR="008B451B" w:rsidRDefault="008B451B" w:rsidP="00CB29AB">
      <w:pPr>
        <w:widowControl w:val="0"/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451B" w:rsidRDefault="008B451B" w:rsidP="00CB29AB">
      <w:pPr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8B451B" w:rsidRPr="002B33AB" w:rsidRDefault="008B451B" w:rsidP="00CB29AB">
      <w:pPr>
        <w:spacing w:after="0" w:line="38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B451B" w:rsidRPr="002B33AB" w:rsidRDefault="00736A42" w:rsidP="00CB29AB">
      <w:pPr>
        <w:widowControl w:val="0"/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33AB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2B33AB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площадки при проведении Заказчиком,</w:t>
      </w:r>
      <w:r w:rsidR="002B33AB" w:rsidRPr="002B33AB">
        <w:rPr>
          <w:rFonts w:ascii="Times New Roman" w:hAnsi="Times New Roman" w:cs="Times New Roman"/>
          <w:sz w:val="28"/>
          <w:szCs w:val="28"/>
        </w:rPr>
        <w:t xml:space="preserve"> Комиссией по осуществлению закупок, </w:t>
      </w:r>
      <w:r w:rsidR="008901AF" w:rsidRPr="002B33AB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2B33AB">
        <w:rPr>
          <w:rFonts w:ascii="Times New Roman" w:hAnsi="Times New Roman" w:cs="Times New Roman"/>
          <w:sz w:val="28"/>
          <w:szCs w:val="28"/>
        </w:rPr>
        <w:t>, Оператором электронной площадки Аукциона.</w:t>
      </w:r>
    </w:p>
    <w:p w:rsidR="008B451B" w:rsidRDefault="00A87DD1" w:rsidP="00CB29AB">
      <w:pPr>
        <w:widowControl w:val="0"/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33AB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</w:t>
      </w:r>
      <w:r w:rsidRPr="00A87DD1">
        <w:rPr>
          <w:rFonts w:ascii="Times New Roman" w:hAnsi="Times New Roman" w:cs="Times New Roman"/>
          <w:sz w:val="28"/>
          <w:szCs w:val="28"/>
        </w:rPr>
        <w:t xml:space="preserve"> нарушены действиями Оператора электронной площадки, не обеспечившего надежность функционирования программно-аппаратных средств, </w:t>
      </w:r>
      <w:r>
        <w:rPr>
          <w:rFonts w:ascii="Times New Roman" w:hAnsi="Times New Roman" w:cs="Times New Roman"/>
          <w:sz w:val="28"/>
          <w:szCs w:val="28"/>
        </w:rPr>
        <w:t xml:space="preserve">используемых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A87DD1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с чем </w:t>
      </w:r>
      <w:r w:rsidR="002B33AB">
        <w:rPr>
          <w:rFonts w:ascii="Times New Roman" w:hAnsi="Times New Roman" w:cs="Times New Roman"/>
          <w:sz w:val="28"/>
          <w:szCs w:val="28"/>
        </w:rPr>
        <w:t>Заявитель не смог подать ценовое предложение.</w:t>
      </w:r>
    </w:p>
    <w:p w:rsidR="008B451B" w:rsidRDefault="002B33AB" w:rsidP="002B33AB">
      <w:pPr>
        <w:widowControl w:val="0"/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33AB">
        <w:rPr>
          <w:rFonts w:ascii="Times New Roman" w:hAnsi="Times New Roman" w:cs="Times New Roman"/>
          <w:sz w:val="28"/>
          <w:szCs w:val="28"/>
        </w:rPr>
        <w:t>Представитель Оператора электронной пл</w:t>
      </w:r>
      <w:r>
        <w:rPr>
          <w:rFonts w:ascii="Times New Roman" w:hAnsi="Times New Roman" w:cs="Times New Roman"/>
          <w:sz w:val="28"/>
          <w:szCs w:val="28"/>
        </w:rPr>
        <w:t xml:space="preserve">ощадки в письменных пояснениях </w:t>
      </w:r>
      <w:r>
        <w:rPr>
          <w:rFonts w:ascii="Times New Roman" w:hAnsi="Times New Roman" w:cs="Times New Roman"/>
          <w:sz w:val="28"/>
          <w:szCs w:val="28"/>
        </w:rPr>
        <w:br/>
      </w:r>
      <w:r w:rsidRPr="002B33AB">
        <w:rPr>
          <w:rFonts w:ascii="Times New Roman" w:hAnsi="Times New Roman" w:cs="Times New Roman"/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8B451B" w:rsidRPr="00A971FD" w:rsidRDefault="008B451B" w:rsidP="00CB29AB">
      <w:pPr>
        <w:widowControl w:val="0"/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971FD">
        <w:rPr>
          <w:rFonts w:ascii="Times New Roman" w:hAnsi="Times New Roman" w:cs="Times New Roman"/>
          <w:sz w:val="28"/>
          <w:szCs w:val="28"/>
        </w:rPr>
        <w:t>соответствии с извещением о проведении Аукциона, протоколами, составленными при проведении Аукциона:</w:t>
      </w:r>
    </w:p>
    <w:p w:rsidR="008B451B" w:rsidRPr="00A971FD" w:rsidRDefault="008B451B" w:rsidP="00CB29AB">
      <w:pPr>
        <w:widowControl w:val="0"/>
        <w:numPr>
          <w:ilvl w:val="0"/>
          <w:numId w:val="1"/>
        </w:numPr>
        <w:tabs>
          <w:tab w:val="left" w:pos="902"/>
        </w:tabs>
        <w:spacing w:after="0" w:line="380" w:lineRule="exact"/>
        <w:ind w:hanging="50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1FD">
        <w:rPr>
          <w:rFonts w:ascii="Times New Roman" w:hAnsi="Times New Roman" w:cs="Times New Roman"/>
          <w:sz w:val="28"/>
          <w:szCs w:val="28"/>
        </w:rPr>
        <w:t xml:space="preserve">извещение о проведении Аукциона размещено в ЕИС – </w:t>
      </w:r>
      <w:r w:rsidR="008901AF">
        <w:rPr>
          <w:rFonts w:ascii="Times New Roman" w:hAnsi="Times New Roman" w:cs="Times New Roman"/>
          <w:sz w:val="28"/>
          <w:szCs w:val="28"/>
        </w:rPr>
        <w:t>22</w:t>
      </w:r>
      <w:r w:rsidRPr="00A971FD">
        <w:rPr>
          <w:rFonts w:ascii="Times New Roman" w:hAnsi="Times New Roman" w:cs="Times New Roman"/>
          <w:sz w:val="28"/>
          <w:szCs w:val="28"/>
        </w:rPr>
        <w:t>.0</w:t>
      </w:r>
      <w:r w:rsidR="008901AF">
        <w:rPr>
          <w:rFonts w:ascii="Times New Roman" w:hAnsi="Times New Roman" w:cs="Times New Roman"/>
          <w:sz w:val="28"/>
          <w:szCs w:val="28"/>
        </w:rPr>
        <w:t>7</w:t>
      </w:r>
      <w:r w:rsidRPr="00A971FD">
        <w:rPr>
          <w:rFonts w:ascii="Times New Roman" w:hAnsi="Times New Roman" w:cs="Times New Roman"/>
          <w:sz w:val="28"/>
          <w:szCs w:val="28"/>
        </w:rPr>
        <w:t>.2022;</w:t>
      </w:r>
    </w:p>
    <w:p w:rsidR="008B451B" w:rsidRPr="00A971FD" w:rsidRDefault="008B451B" w:rsidP="00CB29AB">
      <w:pPr>
        <w:widowControl w:val="0"/>
        <w:numPr>
          <w:ilvl w:val="0"/>
          <w:numId w:val="1"/>
        </w:numPr>
        <w:tabs>
          <w:tab w:val="left" w:pos="902"/>
        </w:tabs>
        <w:spacing w:after="0" w:line="38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1FD">
        <w:rPr>
          <w:rFonts w:ascii="Times New Roman" w:hAnsi="Times New Roman" w:cs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852935" w:rsidRDefault="008B451B" w:rsidP="00CB29AB">
      <w:pPr>
        <w:widowControl w:val="0"/>
        <w:numPr>
          <w:ilvl w:val="0"/>
          <w:numId w:val="1"/>
        </w:numPr>
        <w:tabs>
          <w:tab w:val="left" w:pos="902"/>
        </w:tabs>
        <w:spacing w:after="0" w:line="380" w:lineRule="exact"/>
        <w:ind w:hanging="50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1F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контракта – </w:t>
      </w:r>
      <w:r w:rsidR="00CB04B4">
        <w:rPr>
          <w:rFonts w:ascii="Times New Roman" w:hAnsi="Times New Roman" w:cs="Times New Roman"/>
          <w:sz w:val="28"/>
          <w:szCs w:val="28"/>
        </w:rPr>
        <w:t>2 068 666,67</w:t>
      </w:r>
      <w:r w:rsidRPr="00A971FD">
        <w:rPr>
          <w:rFonts w:ascii="Times New Roman" w:hAnsi="Times New Roman" w:cs="Times New Roman"/>
          <w:sz w:val="28"/>
          <w:szCs w:val="28"/>
        </w:rPr>
        <w:t xml:space="preserve"> рубл</w:t>
      </w:r>
      <w:r w:rsidR="008901AF">
        <w:rPr>
          <w:rFonts w:ascii="Times New Roman" w:hAnsi="Times New Roman" w:cs="Times New Roman"/>
          <w:sz w:val="28"/>
          <w:szCs w:val="28"/>
        </w:rPr>
        <w:t>ей</w:t>
      </w:r>
      <w:r w:rsidRPr="00A971FD">
        <w:rPr>
          <w:rFonts w:ascii="Times New Roman" w:hAnsi="Times New Roman" w:cs="Times New Roman"/>
          <w:sz w:val="28"/>
          <w:szCs w:val="28"/>
        </w:rPr>
        <w:t>;</w:t>
      </w:r>
    </w:p>
    <w:p w:rsidR="008B451B" w:rsidRDefault="008B451B" w:rsidP="00CB29AB">
      <w:pPr>
        <w:widowControl w:val="0"/>
        <w:numPr>
          <w:ilvl w:val="0"/>
          <w:numId w:val="1"/>
        </w:numPr>
        <w:tabs>
          <w:tab w:val="left" w:pos="902"/>
        </w:tabs>
        <w:spacing w:after="0" w:line="38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71FD">
        <w:rPr>
          <w:rFonts w:ascii="Times New Roman" w:hAnsi="Times New Roman" w:cs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8901AF">
        <w:rPr>
          <w:rFonts w:ascii="Times New Roman" w:hAnsi="Times New Roman" w:cs="Times New Roman"/>
          <w:sz w:val="28"/>
          <w:szCs w:val="28"/>
        </w:rPr>
        <w:t>03</w:t>
      </w:r>
      <w:r w:rsidRPr="00A971FD">
        <w:rPr>
          <w:rFonts w:ascii="Times New Roman" w:hAnsi="Times New Roman" w:cs="Times New Roman"/>
          <w:sz w:val="28"/>
          <w:szCs w:val="28"/>
        </w:rPr>
        <w:t>.0</w:t>
      </w:r>
      <w:r w:rsidR="008901AF">
        <w:rPr>
          <w:rFonts w:ascii="Times New Roman" w:hAnsi="Times New Roman" w:cs="Times New Roman"/>
          <w:sz w:val="28"/>
          <w:szCs w:val="28"/>
        </w:rPr>
        <w:t>8</w:t>
      </w:r>
      <w:r w:rsidRPr="00A971FD">
        <w:rPr>
          <w:rFonts w:ascii="Times New Roman" w:hAnsi="Times New Roman" w:cs="Times New Roman"/>
          <w:sz w:val="28"/>
          <w:szCs w:val="28"/>
        </w:rPr>
        <w:t>.2022;</w:t>
      </w:r>
    </w:p>
    <w:p w:rsidR="003C377B" w:rsidRPr="003C377B" w:rsidRDefault="003C377B" w:rsidP="00CB29AB">
      <w:pPr>
        <w:widowControl w:val="0"/>
        <w:numPr>
          <w:ilvl w:val="0"/>
          <w:numId w:val="1"/>
        </w:numPr>
        <w:tabs>
          <w:tab w:val="left" w:pos="902"/>
        </w:tabs>
        <w:spacing w:after="0" w:line="38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77B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 w:rsidRPr="003C377B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CB04B4">
        <w:rPr>
          <w:rFonts w:ascii="Times New Roman" w:hAnsi="Times New Roman" w:cs="Times New Roman"/>
          <w:sz w:val="28"/>
          <w:szCs w:val="28"/>
        </w:rPr>
        <w:t>12</w:t>
      </w:r>
      <w:r w:rsidRPr="003C377B">
        <w:rPr>
          <w:rFonts w:ascii="Times New Roman" w:hAnsi="Times New Roman" w:cs="Times New Roman"/>
          <w:sz w:val="28"/>
          <w:szCs w:val="28"/>
        </w:rPr>
        <w:t xml:space="preserve"> заяв</w:t>
      </w:r>
      <w:r w:rsidR="008901AF">
        <w:rPr>
          <w:rFonts w:ascii="Times New Roman" w:hAnsi="Times New Roman" w:cs="Times New Roman"/>
          <w:sz w:val="28"/>
          <w:szCs w:val="28"/>
        </w:rPr>
        <w:t>ок</w:t>
      </w:r>
      <w:r w:rsidRPr="003C377B">
        <w:rPr>
          <w:rFonts w:ascii="Times New Roman" w:hAnsi="Times New Roman" w:cs="Times New Roman"/>
          <w:sz w:val="28"/>
          <w:szCs w:val="28"/>
        </w:rPr>
        <w:t xml:space="preserve"> от участников закупки;</w:t>
      </w:r>
    </w:p>
    <w:p w:rsidR="003C377B" w:rsidRDefault="003C377B" w:rsidP="00CB29AB">
      <w:pPr>
        <w:widowControl w:val="0"/>
        <w:numPr>
          <w:ilvl w:val="0"/>
          <w:numId w:val="1"/>
        </w:numPr>
        <w:tabs>
          <w:tab w:val="left" w:pos="902"/>
        </w:tabs>
        <w:spacing w:after="0" w:line="38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77B">
        <w:rPr>
          <w:rFonts w:ascii="Times New Roman" w:hAnsi="Times New Roman" w:cs="Times New Roman"/>
          <w:sz w:val="28"/>
          <w:szCs w:val="28"/>
        </w:rPr>
        <w:lastRenderedPageBreak/>
        <w:t xml:space="preserve">дата </w:t>
      </w:r>
      <w:r w:rsidR="008901AF">
        <w:rPr>
          <w:rFonts w:ascii="Times New Roman" w:hAnsi="Times New Roman" w:cs="Times New Roman"/>
          <w:sz w:val="28"/>
          <w:szCs w:val="28"/>
        </w:rPr>
        <w:t>подачи ценовых предложений</w:t>
      </w:r>
      <w:r w:rsidR="00660752">
        <w:rPr>
          <w:rFonts w:ascii="Times New Roman" w:hAnsi="Times New Roman" w:cs="Times New Roman"/>
          <w:sz w:val="28"/>
          <w:szCs w:val="28"/>
        </w:rPr>
        <w:t xml:space="preserve"> </w:t>
      </w:r>
      <w:r w:rsidRPr="003C377B">
        <w:rPr>
          <w:rFonts w:ascii="Times New Roman" w:hAnsi="Times New Roman" w:cs="Times New Roman"/>
          <w:sz w:val="28"/>
          <w:szCs w:val="28"/>
        </w:rPr>
        <w:t xml:space="preserve">– </w:t>
      </w:r>
      <w:r w:rsidR="008901AF">
        <w:rPr>
          <w:rFonts w:ascii="Times New Roman" w:hAnsi="Times New Roman" w:cs="Times New Roman"/>
          <w:sz w:val="28"/>
          <w:szCs w:val="28"/>
        </w:rPr>
        <w:t>03</w:t>
      </w:r>
      <w:r w:rsidRPr="003C377B">
        <w:rPr>
          <w:rFonts w:ascii="Times New Roman" w:hAnsi="Times New Roman" w:cs="Times New Roman"/>
          <w:sz w:val="28"/>
          <w:szCs w:val="28"/>
        </w:rPr>
        <w:t>.0</w:t>
      </w:r>
      <w:r w:rsidR="008901AF">
        <w:rPr>
          <w:rFonts w:ascii="Times New Roman" w:hAnsi="Times New Roman" w:cs="Times New Roman"/>
          <w:sz w:val="28"/>
          <w:szCs w:val="28"/>
        </w:rPr>
        <w:t>8</w:t>
      </w:r>
      <w:r w:rsidRPr="003C377B">
        <w:rPr>
          <w:rFonts w:ascii="Times New Roman" w:hAnsi="Times New Roman" w:cs="Times New Roman"/>
          <w:sz w:val="28"/>
          <w:szCs w:val="28"/>
        </w:rPr>
        <w:t>.2022;</w:t>
      </w:r>
    </w:p>
    <w:p w:rsidR="002B33AB" w:rsidRPr="003C377B" w:rsidRDefault="002B33AB" w:rsidP="00CB29AB">
      <w:pPr>
        <w:widowControl w:val="0"/>
        <w:numPr>
          <w:ilvl w:val="0"/>
          <w:numId w:val="1"/>
        </w:numPr>
        <w:tabs>
          <w:tab w:val="left" w:pos="902"/>
        </w:tabs>
        <w:spacing w:after="0" w:line="38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33B2">
        <w:rPr>
          <w:rFonts w:ascii="Times New Roman" w:hAnsi="Times New Roman" w:cs="Times New Roman"/>
          <w:sz w:val="28"/>
          <w:szCs w:val="28"/>
        </w:rPr>
        <w:t xml:space="preserve">предложения о цене контракта подавали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D33B2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CD33B2">
        <w:rPr>
          <w:rFonts w:ascii="Times New Roman" w:hAnsi="Times New Roman" w:cs="Times New Roman"/>
          <w:sz w:val="28"/>
          <w:szCs w:val="28"/>
        </w:rPr>
        <w:t xml:space="preserve"> закупки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C377B" w:rsidRPr="003C377B" w:rsidRDefault="003C377B" w:rsidP="00CB29AB">
      <w:pPr>
        <w:widowControl w:val="0"/>
        <w:numPr>
          <w:ilvl w:val="0"/>
          <w:numId w:val="1"/>
        </w:numPr>
        <w:tabs>
          <w:tab w:val="left" w:pos="902"/>
        </w:tabs>
        <w:spacing w:after="0" w:line="38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77B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 w:rsidR="00CB04B4">
        <w:rPr>
          <w:rFonts w:ascii="Times New Roman" w:hAnsi="Times New Roman" w:cs="Times New Roman"/>
          <w:sz w:val="28"/>
          <w:szCs w:val="28"/>
        </w:rPr>
        <w:t>10</w:t>
      </w:r>
      <w:r w:rsidRPr="003C377B">
        <w:rPr>
          <w:rFonts w:ascii="Times New Roman" w:hAnsi="Times New Roman" w:cs="Times New Roman"/>
          <w:sz w:val="28"/>
          <w:szCs w:val="28"/>
        </w:rPr>
        <w:t xml:space="preserve"> заявок участников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 w:rsidRPr="003C377B">
        <w:rPr>
          <w:rFonts w:ascii="Times New Roman" w:hAnsi="Times New Roman" w:cs="Times New Roman"/>
          <w:sz w:val="28"/>
          <w:szCs w:val="28"/>
        </w:rPr>
        <w:t xml:space="preserve"> соответствующими требованиям извещения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3C37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Аукционе</w:t>
      </w:r>
      <w:r w:rsidRPr="003C377B">
        <w:rPr>
          <w:rFonts w:ascii="Times New Roman" w:hAnsi="Times New Roman" w:cs="Times New Roman"/>
          <w:sz w:val="28"/>
          <w:szCs w:val="28"/>
        </w:rPr>
        <w:t xml:space="preserve"> </w:t>
      </w:r>
      <w:r w:rsidR="00B33C6F">
        <w:rPr>
          <w:rFonts w:ascii="Times New Roman" w:hAnsi="Times New Roman" w:cs="Times New Roman"/>
          <w:sz w:val="28"/>
          <w:szCs w:val="28"/>
        </w:rPr>
        <w:br/>
      </w:r>
      <w:r w:rsidRPr="003C377B">
        <w:rPr>
          <w:rFonts w:ascii="Times New Roman" w:hAnsi="Times New Roman" w:cs="Times New Roman"/>
          <w:sz w:val="28"/>
          <w:szCs w:val="28"/>
        </w:rPr>
        <w:t>и Закона о контрактной системе;</w:t>
      </w:r>
    </w:p>
    <w:p w:rsidR="003C377B" w:rsidRPr="003C377B" w:rsidRDefault="003C377B" w:rsidP="00CB29AB">
      <w:pPr>
        <w:widowControl w:val="0"/>
        <w:numPr>
          <w:ilvl w:val="0"/>
          <w:numId w:val="1"/>
        </w:numPr>
        <w:tabs>
          <w:tab w:val="left" w:pos="902"/>
        </w:tabs>
        <w:spacing w:after="0" w:line="38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C377B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 w:rsidR="00B33C6F">
        <w:rPr>
          <w:rFonts w:ascii="Times New Roman" w:hAnsi="Times New Roman" w:cs="Times New Roman"/>
          <w:sz w:val="28"/>
          <w:szCs w:val="28"/>
        </w:rPr>
        <w:t xml:space="preserve"> признан</w:t>
      </w:r>
      <w:r w:rsidR="004F70A7">
        <w:rPr>
          <w:rFonts w:ascii="Times New Roman" w:hAnsi="Times New Roman" w:cs="Times New Roman"/>
          <w:sz w:val="28"/>
          <w:szCs w:val="28"/>
        </w:rPr>
        <w:t>о</w:t>
      </w:r>
      <w:r w:rsidRPr="003C377B">
        <w:rPr>
          <w:rFonts w:ascii="Times New Roman" w:hAnsi="Times New Roman" w:cs="Times New Roman"/>
          <w:sz w:val="28"/>
          <w:szCs w:val="28"/>
        </w:rPr>
        <w:t xml:space="preserve"> </w:t>
      </w:r>
      <w:r w:rsidR="008901AF">
        <w:rPr>
          <w:rFonts w:ascii="Times New Roman" w:hAnsi="Times New Roman" w:cs="Times New Roman"/>
          <w:sz w:val="28"/>
          <w:szCs w:val="28"/>
        </w:rPr>
        <w:t>ООО «</w:t>
      </w:r>
      <w:r w:rsidR="00BC14D9">
        <w:rPr>
          <w:rFonts w:ascii="Times New Roman" w:hAnsi="Times New Roman" w:cs="Times New Roman"/>
          <w:sz w:val="28"/>
          <w:szCs w:val="28"/>
        </w:rPr>
        <w:t>НХТ</w:t>
      </w:r>
      <w:r w:rsidR="008901AF">
        <w:rPr>
          <w:rFonts w:ascii="Times New Roman" w:hAnsi="Times New Roman" w:cs="Times New Roman"/>
          <w:sz w:val="28"/>
          <w:szCs w:val="28"/>
        </w:rPr>
        <w:t>»</w:t>
      </w:r>
      <w:r w:rsidRPr="003C377B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минимальным </w:t>
      </w:r>
      <w:r w:rsidRPr="003C377B">
        <w:rPr>
          <w:rFonts w:ascii="Times New Roman" w:hAnsi="Times New Roman" w:cs="Times New Roman"/>
          <w:sz w:val="28"/>
          <w:szCs w:val="28"/>
        </w:rPr>
        <w:t xml:space="preserve">предложением о цене контракта в размере </w:t>
      </w:r>
      <w:r w:rsidR="00BC14D9">
        <w:rPr>
          <w:rFonts w:ascii="Times New Roman" w:hAnsi="Times New Roman" w:cs="Times New Roman"/>
          <w:sz w:val="28"/>
          <w:szCs w:val="28"/>
        </w:rPr>
        <w:t>496 477,05</w:t>
      </w:r>
      <w:r w:rsidRPr="003C377B">
        <w:rPr>
          <w:rFonts w:ascii="Times New Roman" w:hAnsi="Times New Roman" w:cs="Times New Roman"/>
          <w:sz w:val="28"/>
          <w:szCs w:val="28"/>
        </w:rPr>
        <w:t xml:space="preserve"> рубл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DA1575">
        <w:rPr>
          <w:rFonts w:ascii="Times New Roman" w:hAnsi="Times New Roman" w:cs="Times New Roman"/>
          <w:sz w:val="28"/>
          <w:szCs w:val="28"/>
        </w:rPr>
        <w:t>.</w:t>
      </w:r>
    </w:p>
    <w:p w:rsidR="008312EF" w:rsidRDefault="005C1206" w:rsidP="00CB29AB">
      <w:pPr>
        <w:autoSpaceDE w:val="0"/>
        <w:autoSpaceDN w:val="0"/>
        <w:adjustRightInd w:val="0"/>
        <w:spacing w:after="0" w:line="380" w:lineRule="exac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DE742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к участию в электронных процедурах, закрытых электронных процедурах, неизменность </w:t>
      </w:r>
      <w:r w:rsidRPr="00744EC3">
        <w:rPr>
          <w:rFonts w:ascii="Times New Roman" w:hAnsi="Times New Roman" w:cs="Times New Roman"/>
          <w:sz w:val="28"/>
          <w:szCs w:val="28"/>
        </w:rPr>
        <w:t>подписанных усиленной электронной подписью документов.</w:t>
      </w:r>
    </w:p>
    <w:p w:rsidR="00FB65C9" w:rsidRDefault="00FB65C9" w:rsidP="00CB29AB">
      <w:pPr>
        <w:autoSpaceDE w:val="0"/>
        <w:autoSpaceDN w:val="0"/>
        <w:adjustRightInd w:val="0"/>
        <w:spacing w:after="0" w:line="380" w:lineRule="exac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Комиссии установлено, что</w:t>
      </w:r>
      <w:r w:rsidRPr="005C70A3">
        <w:rPr>
          <w:rFonts w:ascii="Times New Roman" w:hAnsi="Times New Roman" w:cs="Times New Roman"/>
          <w:sz w:val="28"/>
          <w:szCs w:val="28"/>
        </w:rPr>
        <w:t xml:space="preserve"> дата и время подачи ценовых предложений – 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5C70A3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C70A3">
        <w:rPr>
          <w:rFonts w:ascii="Times New Roman" w:hAnsi="Times New Roman" w:cs="Times New Roman"/>
          <w:sz w:val="28"/>
          <w:szCs w:val="28"/>
        </w:rPr>
        <w:t xml:space="preserve">.2022 в период с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5C70A3">
        <w:rPr>
          <w:rFonts w:ascii="Times New Roman" w:hAnsi="Times New Roman" w:cs="Times New Roman"/>
          <w:sz w:val="28"/>
          <w:szCs w:val="28"/>
        </w:rPr>
        <w:t xml:space="preserve">:00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5C70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5C70A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5C70A3">
        <w:rPr>
          <w:rFonts w:ascii="Times New Roman" w:hAnsi="Times New Roman" w:cs="Times New Roman"/>
          <w:sz w:val="28"/>
          <w:szCs w:val="28"/>
        </w:rPr>
        <w:t xml:space="preserve"> (МСК).</w:t>
      </w:r>
    </w:p>
    <w:p w:rsidR="00DF455A" w:rsidRDefault="000F0B0E" w:rsidP="00CB29AB">
      <w:pPr>
        <w:autoSpaceDE w:val="0"/>
        <w:autoSpaceDN w:val="0"/>
        <w:adjustRightInd w:val="0"/>
        <w:spacing w:after="0" w:line="380" w:lineRule="exac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9AB">
        <w:rPr>
          <w:rFonts w:ascii="Times New Roman" w:hAnsi="Times New Roman" w:cs="Times New Roman"/>
          <w:sz w:val="28"/>
          <w:szCs w:val="28"/>
        </w:rPr>
        <w:t>Из жалобы</w:t>
      </w:r>
      <w:r w:rsidR="005336CC" w:rsidRPr="00CB29AB">
        <w:rPr>
          <w:rFonts w:ascii="Times New Roman" w:hAnsi="Times New Roman" w:cs="Times New Roman"/>
          <w:sz w:val="28"/>
          <w:szCs w:val="28"/>
        </w:rPr>
        <w:t xml:space="preserve"> </w:t>
      </w:r>
      <w:r w:rsidR="00894698" w:rsidRPr="00CB29AB">
        <w:rPr>
          <w:rFonts w:ascii="Times New Roman" w:hAnsi="Times New Roman" w:cs="Times New Roman"/>
          <w:sz w:val="28"/>
          <w:szCs w:val="28"/>
        </w:rPr>
        <w:t>Заявител</w:t>
      </w:r>
      <w:r w:rsidR="005336CC" w:rsidRPr="00CB29AB">
        <w:rPr>
          <w:rFonts w:ascii="Times New Roman" w:hAnsi="Times New Roman" w:cs="Times New Roman"/>
          <w:sz w:val="28"/>
          <w:szCs w:val="28"/>
        </w:rPr>
        <w:t>я</w:t>
      </w:r>
      <w:r w:rsidR="00894698" w:rsidRPr="00CB29AB">
        <w:rPr>
          <w:rFonts w:ascii="Times New Roman" w:hAnsi="Times New Roman" w:cs="Times New Roman"/>
          <w:sz w:val="28"/>
          <w:szCs w:val="28"/>
        </w:rPr>
        <w:t xml:space="preserve"> </w:t>
      </w:r>
      <w:r w:rsidRPr="00CB29AB">
        <w:rPr>
          <w:rFonts w:ascii="Times New Roman" w:hAnsi="Times New Roman" w:cs="Times New Roman"/>
          <w:sz w:val="28"/>
          <w:szCs w:val="28"/>
        </w:rPr>
        <w:t>следует</w:t>
      </w:r>
      <w:r w:rsidR="00894698" w:rsidRPr="00CB29AB">
        <w:rPr>
          <w:rFonts w:ascii="Times New Roman" w:hAnsi="Times New Roman" w:cs="Times New Roman"/>
          <w:sz w:val="28"/>
          <w:szCs w:val="28"/>
        </w:rPr>
        <w:t>, что</w:t>
      </w:r>
      <w:r w:rsidR="008901AF" w:rsidRPr="00CB29AB">
        <w:rPr>
          <w:rFonts w:ascii="Times New Roman" w:hAnsi="Times New Roman" w:cs="Times New Roman"/>
          <w:sz w:val="28"/>
          <w:szCs w:val="28"/>
        </w:rPr>
        <w:t xml:space="preserve"> 03.08.2022 в период подачи ценовых </w:t>
      </w:r>
      <w:r w:rsidR="006A02B9" w:rsidRPr="00CB29AB">
        <w:rPr>
          <w:rFonts w:ascii="Times New Roman" w:hAnsi="Times New Roman" w:cs="Times New Roman"/>
          <w:sz w:val="28"/>
          <w:szCs w:val="28"/>
        </w:rPr>
        <w:t>предложений</w:t>
      </w:r>
      <w:r w:rsidR="00894698" w:rsidRPr="00894698">
        <w:rPr>
          <w:rFonts w:ascii="Times New Roman" w:hAnsi="Times New Roman" w:cs="Times New Roman"/>
          <w:sz w:val="28"/>
          <w:szCs w:val="28"/>
        </w:rPr>
        <w:t xml:space="preserve"> </w:t>
      </w:r>
      <w:r w:rsidR="008901AF" w:rsidRPr="008901AF">
        <w:rPr>
          <w:rFonts w:ascii="Times New Roman" w:hAnsi="Times New Roman" w:cs="Times New Roman"/>
          <w:sz w:val="28"/>
          <w:szCs w:val="28"/>
        </w:rPr>
        <w:t>на сайте Оператора электронной площадки произошел технический сбой, в связи с чем у Заявителя отсутствовала возможность</w:t>
      </w:r>
      <w:r w:rsidR="00BC14D9">
        <w:rPr>
          <w:rFonts w:ascii="Times New Roman" w:hAnsi="Times New Roman" w:cs="Times New Roman"/>
          <w:sz w:val="28"/>
          <w:szCs w:val="28"/>
        </w:rPr>
        <w:t xml:space="preserve"> </w:t>
      </w:r>
      <w:r w:rsidR="00CB29AB">
        <w:rPr>
          <w:rFonts w:ascii="Times New Roman" w:hAnsi="Times New Roman" w:cs="Times New Roman"/>
          <w:sz w:val="28"/>
          <w:szCs w:val="28"/>
        </w:rPr>
        <w:t>осуществить вход</w:t>
      </w:r>
      <w:r w:rsidR="00BC14D9">
        <w:rPr>
          <w:rFonts w:ascii="Times New Roman" w:hAnsi="Times New Roman" w:cs="Times New Roman"/>
          <w:sz w:val="28"/>
          <w:szCs w:val="28"/>
        </w:rPr>
        <w:t xml:space="preserve"> </w:t>
      </w:r>
      <w:r w:rsidR="00CB29AB">
        <w:rPr>
          <w:rFonts w:ascii="Times New Roman" w:hAnsi="Times New Roman" w:cs="Times New Roman"/>
          <w:sz w:val="28"/>
          <w:szCs w:val="28"/>
        </w:rPr>
        <w:br/>
      </w:r>
      <w:r w:rsidR="00BC14D9">
        <w:rPr>
          <w:rFonts w:ascii="Times New Roman" w:hAnsi="Times New Roman" w:cs="Times New Roman"/>
          <w:sz w:val="28"/>
          <w:szCs w:val="28"/>
        </w:rPr>
        <w:t>в личный кабинет Заявителя на сайте Оператора электронной площадки для</w:t>
      </w:r>
      <w:r w:rsidR="008901AF" w:rsidRPr="008901AF">
        <w:rPr>
          <w:rFonts w:ascii="Times New Roman" w:hAnsi="Times New Roman" w:cs="Times New Roman"/>
          <w:sz w:val="28"/>
          <w:szCs w:val="28"/>
        </w:rPr>
        <w:t xml:space="preserve"> пода</w:t>
      </w:r>
      <w:r w:rsidR="00BC14D9">
        <w:rPr>
          <w:rFonts w:ascii="Times New Roman" w:hAnsi="Times New Roman" w:cs="Times New Roman"/>
          <w:sz w:val="28"/>
          <w:szCs w:val="28"/>
        </w:rPr>
        <w:t>чи</w:t>
      </w:r>
      <w:r w:rsidR="008901AF" w:rsidRPr="008901AF">
        <w:rPr>
          <w:rFonts w:ascii="Times New Roman" w:hAnsi="Times New Roman" w:cs="Times New Roman"/>
          <w:sz w:val="28"/>
          <w:szCs w:val="28"/>
        </w:rPr>
        <w:t xml:space="preserve"> ценово</w:t>
      </w:r>
      <w:r w:rsidR="00BC14D9">
        <w:rPr>
          <w:rFonts w:ascii="Times New Roman" w:hAnsi="Times New Roman" w:cs="Times New Roman"/>
          <w:sz w:val="28"/>
          <w:szCs w:val="28"/>
        </w:rPr>
        <w:t xml:space="preserve">го </w:t>
      </w:r>
      <w:r w:rsidR="008901AF" w:rsidRPr="008901AF">
        <w:rPr>
          <w:rFonts w:ascii="Times New Roman" w:hAnsi="Times New Roman" w:cs="Times New Roman"/>
          <w:sz w:val="28"/>
          <w:szCs w:val="28"/>
        </w:rPr>
        <w:t>предложени</w:t>
      </w:r>
      <w:r w:rsidR="00BC14D9">
        <w:rPr>
          <w:rFonts w:ascii="Times New Roman" w:hAnsi="Times New Roman" w:cs="Times New Roman"/>
          <w:sz w:val="28"/>
          <w:szCs w:val="28"/>
        </w:rPr>
        <w:t>я</w:t>
      </w:r>
      <w:r w:rsidR="008901AF" w:rsidRPr="008901AF">
        <w:rPr>
          <w:rFonts w:ascii="Times New Roman" w:hAnsi="Times New Roman" w:cs="Times New Roman"/>
          <w:sz w:val="28"/>
          <w:szCs w:val="28"/>
        </w:rPr>
        <w:t>.</w:t>
      </w:r>
    </w:p>
    <w:p w:rsidR="00B33C6F" w:rsidRDefault="002B33AB" w:rsidP="002B33AB">
      <w:pPr>
        <w:autoSpaceDE w:val="0"/>
        <w:autoSpaceDN w:val="0"/>
        <w:adjustRightInd w:val="0"/>
        <w:spacing w:after="0" w:line="380" w:lineRule="exac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33AB">
        <w:rPr>
          <w:rFonts w:ascii="Times New Roman" w:hAnsi="Times New Roman" w:cs="Times New Roman"/>
          <w:sz w:val="28"/>
          <w:szCs w:val="28"/>
        </w:rPr>
        <w:t xml:space="preserve">Представитель Оператора электронной площадки в </w:t>
      </w:r>
      <w:r>
        <w:rPr>
          <w:rFonts w:ascii="Times New Roman" w:hAnsi="Times New Roman" w:cs="Times New Roman"/>
          <w:sz w:val="28"/>
          <w:szCs w:val="28"/>
        </w:rPr>
        <w:t xml:space="preserve">письменных пояснениях </w:t>
      </w:r>
      <w:r>
        <w:rPr>
          <w:rFonts w:ascii="Times New Roman" w:hAnsi="Times New Roman" w:cs="Times New Roman"/>
          <w:sz w:val="28"/>
          <w:szCs w:val="28"/>
        </w:rPr>
        <w:br/>
      </w:r>
      <w:r w:rsidRPr="002B33AB">
        <w:rPr>
          <w:rFonts w:ascii="Times New Roman" w:hAnsi="Times New Roman" w:cs="Times New Roman"/>
          <w:sz w:val="28"/>
          <w:szCs w:val="28"/>
        </w:rPr>
        <w:t xml:space="preserve">не представил сведений, свидетельствующих о том, что Оператором электронной площадки в период подачи ценовых предложений обеспечена надежность функционирования программно-аппаратных средств, используемых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2B33AB">
        <w:rPr>
          <w:rFonts w:ascii="Times New Roman" w:hAnsi="Times New Roman" w:cs="Times New Roman"/>
          <w:sz w:val="28"/>
          <w:szCs w:val="28"/>
        </w:rPr>
        <w:t>при проведении Аукциона.</w:t>
      </w:r>
    </w:p>
    <w:p w:rsidR="00DA7B2B" w:rsidRPr="00DA7B2B" w:rsidRDefault="00484B5B" w:rsidP="00CB29AB">
      <w:pPr>
        <w:autoSpaceDE w:val="0"/>
        <w:autoSpaceDN w:val="0"/>
        <w:adjustRightInd w:val="0"/>
        <w:spacing w:after="0" w:line="380" w:lineRule="exact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A7B2B" w:rsidRPr="00DA7B2B">
        <w:rPr>
          <w:rFonts w:ascii="Times New Roman" w:hAnsi="Times New Roman" w:cs="Times New Roman"/>
          <w:sz w:val="28"/>
          <w:szCs w:val="28"/>
        </w:rPr>
        <w:t xml:space="preserve">огласно сведениям </w:t>
      </w:r>
      <w:r w:rsidR="006A02B9">
        <w:rPr>
          <w:rFonts w:ascii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информационной системы </w:t>
      </w:r>
      <w:r w:rsidR="00DA7B2B" w:rsidRPr="00DA7B2B">
        <w:rPr>
          <w:rFonts w:ascii="Times New Roman" w:hAnsi="Times New Roman" w:cs="Times New Roman"/>
          <w:sz w:val="28"/>
          <w:szCs w:val="28"/>
        </w:rPr>
        <w:t xml:space="preserve">«Независимый регистратор», предназначенного для фиксации действий участников закупок в процессе проведения торгов на электронных площадках и в ЕИС, </w:t>
      </w:r>
      <w:r w:rsidR="006A02B9">
        <w:rPr>
          <w:rFonts w:ascii="Times New Roman" w:hAnsi="Times New Roman" w:cs="Times New Roman"/>
          <w:sz w:val="28"/>
          <w:szCs w:val="28"/>
        </w:rPr>
        <w:t>03</w:t>
      </w:r>
      <w:r w:rsidR="00DA7B2B" w:rsidRPr="00DA7B2B">
        <w:rPr>
          <w:rFonts w:ascii="Times New Roman" w:hAnsi="Times New Roman" w:cs="Times New Roman"/>
          <w:sz w:val="28"/>
          <w:szCs w:val="28"/>
        </w:rPr>
        <w:t>.0</w:t>
      </w:r>
      <w:r w:rsidR="006A02B9">
        <w:rPr>
          <w:rFonts w:ascii="Times New Roman" w:hAnsi="Times New Roman" w:cs="Times New Roman"/>
          <w:sz w:val="28"/>
          <w:szCs w:val="28"/>
        </w:rPr>
        <w:t>8</w:t>
      </w:r>
      <w:r w:rsidR="00DA7B2B" w:rsidRPr="00DA7B2B">
        <w:rPr>
          <w:rFonts w:ascii="Times New Roman" w:hAnsi="Times New Roman" w:cs="Times New Roman"/>
          <w:sz w:val="28"/>
          <w:szCs w:val="28"/>
        </w:rPr>
        <w:t>.2022 в период подачи</w:t>
      </w:r>
      <w:r w:rsidR="005336CC">
        <w:rPr>
          <w:rFonts w:ascii="Times New Roman" w:hAnsi="Times New Roman" w:cs="Times New Roman"/>
          <w:sz w:val="28"/>
          <w:szCs w:val="28"/>
        </w:rPr>
        <w:t xml:space="preserve"> ценовых предложений</w:t>
      </w:r>
      <w:r w:rsidR="00DA7B2B" w:rsidRPr="00DA7B2B">
        <w:rPr>
          <w:rFonts w:ascii="Times New Roman" w:hAnsi="Times New Roman" w:cs="Times New Roman"/>
          <w:sz w:val="28"/>
          <w:szCs w:val="28"/>
        </w:rPr>
        <w:t xml:space="preserve"> на сайте </w:t>
      </w:r>
      <w:r w:rsidR="00DA7B2B">
        <w:rPr>
          <w:rFonts w:ascii="Times New Roman" w:hAnsi="Times New Roman" w:cs="Times New Roman"/>
          <w:sz w:val="28"/>
          <w:szCs w:val="28"/>
        </w:rPr>
        <w:t xml:space="preserve">Оператора электронной площадки </w:t>
      </w:r>
      <w:r w:rsidR="00DA7B2B" w:rsidRPr="00DA7B2B">
        <w:rPr>
          <w:rFonts w:ascii="Times New Roman" w:hAnsi="Times New Roman" w:cs="Times New Roman"/>
          <w:sz w:val="28"/>
          <w:szCs w:val="28"/>
        </w:rPr>
        <w:t>зафиксирован</w:t>
      </w:r>
      <w:r w:rsidR="00DA7B2B">
        <w:rPr>
          <w:rFonts w:ascii="Times New Roman" w:hAnsi="Times New Roman" w:cs="Times New Roman"/>
          <w:sz w:val="28"/>
          <w:szCs w:val="28"/>
        </w:rPr>
        <w:t>ы сбои</w:t>
      </w:r>
      <w:r w:rsidR="00DA7B2B" w:rsidRPr="00DA7B2B">
        <w:rPr>
          <w:rFonts w:ascii="Times New Roman" w:hAnsi="Times New Roman" w:cs="Times New Roman"/>
          <w:sz w:val="28"/>
          <w:szCs w:val="28"/>
        </w:rPr>
        <w:t>.</w:t>
      </w:r>
    </w:p>
    <w:p w:rsidR="008B451B" w:rsidRDefault="008B451B" w:rsidP="00CB29AB">
      <w:pPr>
        <w:tabs>
          <w:tab w:val="left" w:pos="9781"/>
        </w:tabs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вышеуказанные действия Оператора электронной площадки</w:t>
      </w:r>
      <w:r w:rsidR="005B67C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наруш</w:t>
      </w:r>
      <w:r w:rsidR="00744EC3">
        <w:rPr>
          <w:rFonts w:ascii="Times New Roman" w:hAnsi="Times New Roman" w:cs="Times New Roman"/>
          <w:sz w:val="28"/>
          <w:szCs w:val="28"/>
        </w:rPr>
        <w:t>ают часть 13 статьи 24.1 Закона</w:t>
      </w:r>
      <w:r w:rsidR="00FE71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контрактной системе</w:t>
      </w:r>
      <w:r w:rsidR="00DA157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1575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содерж</w:t>
      </w:r>
      <w:r w:rsidR="00DA157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 признаки состава административного правонарушения, предусмотренного </w:t>
      </w:r>
      <w:r w:rsidR="006A02B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6A02B9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статьи 7.3</w:t>
      </w:r>
      <w:r w:rsidR="006A02B9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Кодекса Российской Федерации об административных правонарушениях.</w:t>
      </w:r>
    </w:p>
    <w:p w:rsidR="0060071A" w:rsidRDefault="002278B0" w:rsidP="00FB65C9">
      <w:pPr>
        <w:tabs>
          <w:tab w:val="left" w:pos="9781"/>
        </w:tabs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78B0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</w:t>
      </w:r>
      <w:r>
        <w:rPr>
          <w:rFonts w:ascii="Times New Roman" w:hAnsi="Times New Roman" w:cs="Times New Roman"/>
          <w:sz w:val="28"/>
          <w:szCs w:val="28"/>
        </w:rPr>
        <w:t xml:space="preserve">сь частью 1 статьи 2, пунктом 1 </w:t>
      </w:r>
      <w:r w:rsidRPr="002278B0">
        <w:rPr>
          <w:rFonts w:ascii="Times New Roman" w:hAnsi="Times New Roman" w:cs="Times New Roman"/>
          <w:sz w:val="28"/>
          <w:szCs w:val="28"/>
        </w:rPr>
        <w:t>части 15</w:t>
      </w:r>
      <w:r w:rsidR="0060071A">
        <w:rPr>
          <w:rFonts w:ascii="Times New Roman" w:hAnsi="Times New Roman" w:cs="Times New Roman"/>
          <w:sz w:val="28"/>
          <w:szCs w:val="28"/>
        </w:rPr>
        <w:t>, пунктом 2 части 22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9A3">
        <w:rPr>
          <w:rFonts w:ascii="Times New Roman" w:hAnsi="Times New Roman" w:cs="Times New Roman"/>
          <w:sz w:val="28"/>
          <w:szCs w:val="28"/>
        </w:rPr>
        <w:t>статьи 99</w:t>
      </w:r>
      <w:r w:rsidRPr="002278B0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Комиссия</w:t>
      </w:r>
    </w:p>
    <w:p w:rsidR="00FB65C9" w:rsidRDefault="00FB65C9" w:rsidP="008B451B">
      <w:pPr>
        <w:tabs>
          <w:tab w:val="left" w:pos="9781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B451B" w:rsidRDefault="008B451B" w:rsidP="008B451B">
      <w:pPr>
        <w:tabs>
          <w:tab w:val="left" w:pos="9781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78B0" w:rsidRDefault="002278B0" w:rsidP="00B2518B">
      <w:pPr>
        <w:tabs>
          <w:tab w:val="left" w:pos="978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6A42" w:rsidRDefault="008B451B" w:rsidP="008B451B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518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36A42">
        <w:rPr>
          <w:rFonts w:ascii="Times New Roman" w:hAnsi="Times New Roman" w:cs="Times New Roman"/>
          <w:sz w:val="28"/>
          <w:szCs w:val="28"/>
        </w:rPr>
        <w:t xml:space="preserve">  Признать жалобу </w:t>
      </w:r>
      <w:r w:rsidR="00BC14D9" w:rsidRPr="00BC14D9">
        <w:rPr>
          <w:rFonts w:ascii="Times New Roman" w:hAnsi="Times New Roman" w:cs="Times New Roman"/>
          <w:sz w:val="28"/>
          <w:szCs w:val="28"/>
        </w:rPr>
        <w:t>ООО «Стоун»</w:t>
      </w:r>
      <w:r w:rsidR="00736A42">
        <w:rPr>
          <w:rFonts w:ascii="Times New Roman" w:hAnsi="Times New Roman" w:cs="Times New Roman"/>
          <w:sz w:val="28"/>
          <w:szCs w:val="28"/>
        </w:rPr>
        <w:t xml:space="preserve"> обоснованной.</w:t>
      </w:r>
    </w:p>
    <w:p w:rsidR="008B451B" w:rsidRDefault="00736A42" w:rsidP="008B451B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="008B451B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нарушение </w:t>
      </w:r>
      <w:r w:rsidR="008B451B">
        <w:rPr>
          <w:rFonts w:ascii="Times New Roman" w:hAnsi="Times New Roman" w:cs="Times New Roman"/>
          <w:sz w:val="28"/>
          <w:szCs w:val="28"/>
        </w:rPr>
        <w:br/>
        <w:t>части 13 статьи 24.1 Закона о контрактной системе.</w:t>
      </w:r>
    </w:p>
    <w:p w:rsidR="005336CC" w:rsidRPr="005336CC" w:rsidRDefault="005336CC" w:rsidP="00CB29AB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5336CC">
        <w:rPr>
          <w:rFonts w:ascii="Times New Roman" w:hAnsi="Times New Roman" w:cs="Times New Roman"/>
          <w:sz w:val="28"/>
          <w:szCs w:val="28"/>
        </w:rPr>
        <w:t xml:space="preserve">.  </w:t>
      </w:r>
      <w:r w:rsidR="00CB29AB" w:rsidRPr="00CB29AB">
        <w:rPr>
          <w:rFonts w:ascii="Times New Roman" w:hAnsi="Times New Roman" w:cs="Times New Roman"/>
          <w:sz w:val="28"/>
          <w:szCs w:val="28"/>
        </w:rPr>
        <w:t xml:space="preserve">Заказчику, Комиссии по осуществлению закупок, </w:t>
      </w:r>
      <w:r w:rsidR="00DB36B8">
        <w:rPr>
          <w:rFonts w:ascii="Times New Roman" w:hAnsi="Times New Roman" w:cs="Times New Roman"/>
          <w:sz w:val="28"/>
          <w:szCs w:val="28"/>
        </w:rPr>
        <w:t xml:space="preserve">Уполномоченному органу, </w:t>
      </w:r>
      <w:r w:rsidR="00CB29AB" w:rsidRPr="00CB29AB">
        <w:rPr>
          <w:rFonts w:ascii="Times New Roman" w:hAnsi="Times New Roman" w:cs="Times New Roman"/>
          <w:sz w:val="28"/>
          <w:szCs w:val="28"/>
        </w:rPr>
        <w:t>Оператору электронной площадки выдать предписание об устранени</w:t>
      </w:r>
      <w:r w:rsidR="00CB29AB">
        <w:rPr>
          <w:rFonts w:ascii="Times New Roman" w:hAnsi="Times New Roman" w:cs="Times New Roman"/>
          <w:sz w:val="28"/>
          <w:szCs w:val="28"/>
        </w:rPr>
        <w:t xml:space="preserve">и выявленного нарушения Закона </w:t>
      </w:r>
      <w:r w:rsidR="00CB29AB" w:rsidRPr="00CB29AB">
        <w:rPr>
          <w:rFonts w:ascii="Times New Roman" w:hAnsi="Times New Roman" w:cs="Times New Roman"/>
          <w:sz w:val="28"/>
          <w:szCs w:val="28"/>
        </w:rPr>
        <w:t>о контрактной системе.</w:t>
      </w:r>
    </w:p>
    <w:p w:rsidR="00DB36B8" w:rsidRDefault="005336CC" w:rsidP="00DB36B8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3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336CC">
        <w:rPr>
          <w:rFonts w:ascii="Times New Roman" w:hAnsi="Times New Roman" w:cs="Times New Roman"/>
          <w:sz w:val="28"/>
          <w:szCs w:val="28"/>
        </w:rPr>
        <w:t xml:space="preserve">. </w:t>
      </w:r>
      <w:r w:rsidR="0060071A" w:rsidRPr="0060071A">
        <w:rPr>
          <w:rFonts w:ascii="Times New Roman" w:hAnsi="Times New Roman" w:cs="Times New Roman"/>
          <w:sz w:val="28"/>
          <w:szCs w:val="28"/>
        </w:rPr>
        <w:t xml:space="preserve">Передать материалы от </w:t>
      </w:r>
      <w:r w:rsidR="0060071A">
        <w:rPr>
          <w:rFonts w:ascii="Times New Roman" w:hAnsi="Times New Roman" w:cs="Times New Roman"/>
          <w:sz w:val="28"/>
          <w:szCs w:val="28"/>
        </w:rPr>
        <w:t>10</w:t>
      </w:r>
      <w:r w:rsidR="0060071A" w:rsidRPr="0060071A">
        <w:rPr>
          <w:rFonts w:ascii="Times New Roman" w:hAnsi="Times New Roman" w:cs="Times New Roman"/>
          <w:sz w:val="28"/>
          <w:szCs w:val="28"/>
        </w:rPr>
        <w:t>.08.2022 по делу № 28/06/105-</w:t>
      </w:r>
      <w:r w:rsidR="0060071A">
        <w:rPr>
          <w:rFonts w:ascii="Times New Roman" w:hAnsi="Times New Roman" w:cs="Times New Roman"/>
          <w:sz w:val="28"/>
          <w:szCs w:val="28"/>
        </w:rPr>
        <w:t>2515</w:t>
      </w:r>
      <w:r w:rsidR="0060071A" w:rsidRPr="0060071A">
        <w:rPr>
          <w:rFonts w:ascii="Times New Roman" w:hAnsi="Times New Roman" w:cs="Times New Roman"/>
          <w:sz w:val="28"/>
          <w:szCs w:val="28"/>
        </w:rPr>
        <w:t xml:space="preserve">/2022 соответствующему должностному лицу Управления контроля размещения государственного заказа и государственного оборонного заказа ФАС России </w:t>
      </w:r>
      <w:r w:rsidR="0060071A" w:rsidRPr="0060071A">
        <w:rPr>
          <w:rFonts w:ascii="Times New Roman" w:hAnsi="Times New Roman" w:cs="Times New Roman"/>
          <w:sz w:val="28"/>
          <w:szCs w:val="28"/>
        </w:rPr>
        <w:br/>
        <w:t>для рассмотрения вопроса о возбуждении дела об административном правонарушении.</w:t>
      </w:r>
    </w:p>
    <w:p w:rsidR="008B451B" w:rsidRDefault="008B451B" w:rsidP="008B451B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451B" w:rsidRDefault="008B451B" w:rsidP="008B451B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Настоящее решение может быть обжаловано в суде, арбитражном суде</w:t>
      </w:r>
      <w:r>
        <w:rPr>
          <w:rFonts w:ascii="Times New Roman" w:hAnsi="Times New Roman" w:cs="Times New Roman"/>
          <w:sz w:val="28"/>
          <w:szCs w:val="28"/>
        </w:rPr>
        <w:br/>
        <w:t>в течение трех месяцев в установленном законом порядке.</w:t>
      </w:r>
    </w:p>
    <w:p w:rsidR="008B451B" w:rsidRDefault="008B451B" w:rsidP="008B451B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B451B" w:rsidSect="00FB65C9">
      <w:headerReference w:type="default" r:id="rId7"/>
      <w:pgSz w:w="11906" w:h="16838"/>
      <w:pgMar w:top="1134" w:right="850" w:bottom="709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70B" w:rsidRDefault="00BE770B" w:rsidP="003F5380">
      <w:pPr>
        <w:spacing w:after="0" w:line="240" w:lineRule="auto"/>
      </w:pPr>
      <w:r>
        <w:separator/>
      </w:r>
    </w:p>
  </w:endnote>
  <w:endnote w:type="continuationSeparator" w:id="0">
    <w:p w:rsidR="00BE770B" w:rsidRDefault="00BE770B" w:rsidP="003F5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70B" w:rsidRDefault="00BE770B" w:rsidP="003F5380">
      <w:pPr>
        <w:spacing w:after="0" w:line="240" w:lineRule="auto"/>
      </w:pPr>
      <w:r>
        <w:separator/>
      </w:r>
    </w:p>
  </w:footnote>
  <w:footnote w:type="continuationSeparator" w:id="0">
    <w:p w:rsidR="00BE770B" w:rsidRDefault="00BE770B" w:rsidP="003F5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9063159"/>
      <w:docPartObj>
        <w:docPartGallery w:val="Page Numbers (Top of Page)"/>
        <w:docPartUnique/>
      </w:docPartObj>
    </w:sdtPr>
    <w:sdtEndPr/>
    <w:sdtContent>
      <w:p w:rsidR="00C21171" w:rsidRDefault="00C2117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C7E">
          <w:rPr>
            <w:noProof/>
          </w:rPr>
          <w:t>2</w:t>
        </w:r>
        <w:r>
          <w:fldChar w:fldCharType="end"/>
        </w:r>
      </w:p>
    </w:sdtContent>
  </w:sdt>
  <w:p w:rsidR="00C21171" w:rsidRDefault="00C2117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3BD"/>
    <w:rsid w:val="000324A7"/>
    <w:rsid w:val="00084728"/>
    <w:rsid w:val="000D23FC"/>
    <w:rsid w:val="000E00C4"/>
    <w:rsid w:val="000F0B0E"/>
    <w:rsid w:val="001949CC"/>
    <w:rsid w:val="001B3332"/>
    <w:rsid w:val="001B4F89"/>
    <w:rsid w:val="001F57A6"/>
    <w:rsid w:val="00226607"/>
    <w:rsid w:val="002278B0"/>
    <w:rsid w:val="00227BE7"/>
    <w:rsid w:val="002376F8"/>
    <w:rsid w:val="00246F80"/>
    <w:rsid w:val="002559A5"/>
    <w:rsid w:val="002801A7"/>
    <w:rsid w:val="00291277"/>
    <w:rsid w:val="00292B60"/>
    <w:rsid w:val="002B33AB"/>
    <w:rsid w:val="0030039C"/>
    <w:rsid w:val="0031133F"/>
    <w:rsid w:val="003A574B"/>
    <w:rsid w:val="003C377B"/>
    <w:rsid w:val="003E7C06"/>
    <w:rsid w:val="003F5380"/>
    <w:rsid w:val="004560A7"/>
    <w:rsid w:val="00484B5B"/>
    <w:rsid w:val="004919C8"/>
    <w:rsid w:val="004B5471"/>
    <w:rsid w:val="004E1484"/>
    <w:rsid w:val="004F70A7"/>
    <w:rsid w:val="005336CC"/>
    <w:rsid w:val="005602D3"/>
    <w:rsid w:val="005B67CA"/>
    <w:rsid w:val="005C1206"/>
    <w:rsid w:val="005C4A98"/>
    <w:rsid w:val="005C5FFE"/>
    <w:rsid w:val="005E07F8"/>
    <w:rsid w:val="005E4103"/>
    <w:rsid w:val="005F1C7E"/>
    <w:rsid w:val="005F1E0B"/>
    <w:rsid w:val="005F6D06"/>
    <w:rsid w:val="0060071A"/>
    <w:rsid w:val="006170E4"/>
    <w:rsid w:val="00660752"/>
    <w:rsid w:val="006A02B9"/>
    <w:rsid w:val="006C1A09"/>
    <w:rsid w:val="006D3FE7"/>
    <w:rsid w:val="006D68F3"/>
    <w:rsid w:val="0071294D"/>
    <w:rsid w:val="00713083"/>
    <w:rsid w:val="007238E6"/>
    <w:rsid w:val="00736A42"/>
    <w:rsid w:val="00744EC3"/>
    <w:rsid w:val="00754C4C"/>
    <w:rsid w:val="00793580"/>
    <w:rsid w:val="007D0851"/>
    <w:rsid w:val="007F23B8"/>
    <w:rsid w:val="007F341E"/>
    <w:rsid w:val="008032AC"/>
    <w:rsid w:val="008312EF"/>
    <w:rsid w:val="00846503"/>
    <w:rsid w:val="00852935"/>
    <w:rsid w:val="00884C91"/>
    <w:rsid w:val="008901AF"/>
    <w:rsid w:val="00894698"/>
    <w:rsid w:val="008963DF"/>
    <w:rsid w:val="008A273F"/>
    <w:rsid w:val="008A2B19"/>
    <w:rsid w:val="008B451B"/>
    <w:rsid w:val="008D1C8C"/>
    <w:rsid w:val="00945192"/>
    <w:rsid w:val="00963CF9"/>
    <w:rsid w:val="009719A3"/>
    <w:rsid w:val="009F536B"/>
    <w:rsid w:val="00A22D65"/>
    <w:rsid w:val="00A87DD1"/>
    <w:rsid w:val="00A971FD"/>
    <w:rsid w:val="00B14017"/>
    <w:rsid w:val="00B2518B"/>
    <w:rsid w:val="00B27882"/>
    <w:rsid w:val="00B33C6F"/>
    <w:rsid w:val="00B50909"/>
    <w:rsid w:val="00B55577"/>
    <w:rsid w:val="00BC14D9"/>
    <w:rsid w:val="00BC2240"/>
    <w:rsid w:val="00BE770B"/>
    <w:rsid w:val="00BF6BA6"/>
    <w:rsid w:val="00C21171"/>
    <w:rsid w:val="00CB04B4"/>
    <w:rsid w:val="00CB2912"/>
    <w:rsid w:val="00CB29AB"/>
    <w:rsid w:val="00CC4834"/>
    <w:rsid w:val="00D15EA0"/>
    <w:rsid w:val="00D50816"/>
    <w:rsid w:val="00D77DD8"/>
    <w:rsid w:val="00D85529"/>
    <w:rsid w:val="00D94059"/>
    <w:rsid w:val="00DA1575"/>
    <w:rsid w:val="00DA7B2B"/>
    <w:rsid w:val="00DB36B8"/>
    <w:rsid w:val="00DB40C4"/>
    <w:rsid w:val="00DD5A10"/>
    <w:rsid w:val="00DE7429"/>
    <w:rsid w:val="00DF455A"/>
    <w:rsid w:val="00DF6C32"/>
    <w:rsid w:val="00E21469"/>
    <w:rsid w:val="00EA701A"/>
    <w:rsid w:val="00EB0C9A"/>
    <w:rsid w:val="00EC1128"/>
    <w:rsid w:val="00EC7F3B"/>
    <w:rsid w:val="00ED39E5"/>
    <w:rsid w:val="00ED6CB4"/>
    <w:rsid w:val="00EF10E8"/>
    <w:rsid w:val="00F26058"/>
    <w:rsid w:val="00F40FA7"/>
    <w:rsid w:val="00F451BD"/>
    <w:rsid w:val="00F54BAC"/>
    <w:rsid w:val="00F663BD"/>
    <w:rsid w:val="00F66880"/>
    <w:rsid w:val="00FA7057"/>
    <w:rsid w:val="00FB65C9"/>
    <w:rsid w:val="00FE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8FA45E-C4DD-4578-A02D-17495BFBE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51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451B"/>
    <w:rPr>
      <w:color w:val="0000FF"/>
      <w:u w:val="single"/>
    </w:rPr>
  </w:style>
  <w:style w:type="paragraph" w:styleId="a4">
    <w:name w:val="No Spacing"/>
    <w:uiPriority w:val="1"/>
    <w:qFormat/>
    <w:rsid w:val="008B451B"/>
    <w:pPr>
      <w:spacing w:after="0" w:line="240" w:lineRule="auto"/>
    </w:pPr>
  </w:style>
  <w:style w:type="paragraph" w:customStyle="1" w:styleId="c1e5e7e8edf2e5f0e2e0ebe01">
    <w:name w:val="Бc1еe5зe7 иe8нedтf2еe5рf0вe2аe0лebаe01"/>
    <w:basedOn w:val="a"/>
    <w:uiPriority w:val="99"/>
    <w:qFormat/>
    <w:rsid w:val="008B45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ru-RU"/>
    </w:rPr>
  </w:style>
  <w:style w:type="character" w:customStyle="1" w:styleId="sectioninfo">
    <w:name w:val="section__info"/>
    <w:basedOn w:val="a0"/>
    <w:rsid w:val="008B451B"/>
  </w:style>
  <w:style w:type="table" w:customStyle="1" w:styleId="4">
    <w:name w:val="Сетка таблицы4"/>
    <w:basedOn w:val="a1"/>
    <w:uiPriority w:val="39"/>
    <w:rsid w:val="008B451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uiPriority w:val="39"/>
    <w:rsid w:val="008B451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278B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F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5380"/>
  </w:style>
  <w:style w:type="paragraph" w:styleId="a8">
    <w:name w:val="footer"/>
    <w:basedOn w:val="a"/>
    <w:link w:val="a9"/>
    <w:uiPriority w:val="99"/>
    <w:unhideWhenUsed/>
    <w:rsid w:val="003F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5380"/>
  </w:style>
  <w:style w:type="paragraph" w:styleId="aa">
    <w:name w:val="Balloon Text"/>
    <w:basedOn w:val="a"/>
    <w:link w:val="ab"/>
    <w:uiPriority w:val="99"/>
    <w:semiHidden/>
    <w:unhideWhenUsed/>
    <w:rsid w:val="003F5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F53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6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56</cp:revision>
  <cp:lastPrinted>2022-08-11T07:36:00Z</cp:lastPrinted>
  <dcterms:created xsi:type="dcterms:W3CDTF">2022-04-08T14:03:00Z</dcterms:created>
  <dcterms:modified xsi:type="dcterms:W3CDTF">2022-08-11T16:18:00Z</dcterms:modified>
</cp:coreProperties>
</file>