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108" w:type="dxa"/>
        <w:tblLayout w:type="fixed"/>
        <w:tblLook w:val="0000"/>
      </w:tblPr>
      <w:tblGrid>
        <w:gridCol w:w="3960"/>
        <w:gridCol w:w="2160"/>
        <w:gridCol w:w="3780"/>
      </w:tblGrid>
      <w:tr w:rsidR="001A660C" w:rsidRPr="00D722A4" w:rsidTr="00EA7225">
        <w:trPr>
          <w:trHeight w:hRule="exact" w:val="2601"/>
        </w:trPr>
        <w:tc>
          <w:tcPr>
            <w:tcW w:w="3960" w:type="dxa"/>
          </w:tcPr>
          <w:p w:rsidR="001A660C" w:rsidRDefault="001A660C" w:rsidP="00EA7225">
            <w:pPr>
              <w:pStyle w:val="a4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ФЕДЕРАЛЬНАЯ</w:t>
            </w:r>
          </w:p>
          <w:p w:rsidR="001A660C" w:rsidRDefault="001A660C" w:rsidP="00EA7225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АНТИМОНОПОЛЬНАЯ СЛУЖБА</w:t>
            </w:r>
          </w:p>
          <w:p w:rsidR="001A660C" w:rsidRDefault="001A660C" w:rsidP="00EA7225">
            <w:pPr>
              <w:jc w:val="center"/>
              <w:rPr>
                <w:b/>
                <w:bCs/>
                <w:sz w:val="12"/>
                <w:szCs w:val="12"/>
              </w:rPr>
            </w:pPr>
          </w:p>
          <w:p w:rsidR="001A660C" w:rsidRDefault="001A660C" w:rsidP="00EA722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УПРАВЛЕНИЕ</w:t>
            </w:r>
          </w:p>
          <w:p w:rsidR="001A660C" w:rsidRDefault="001A660C" w:rsidP="00EA722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Федеральной антимонопольной службы</w:t>
            </w:r>
          </w:p>
          <w:p w:rsidR="001A660C" w:rsidRDefault="001A660C" w:rsidP="00EA722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по Удмуртской Республике</w:t>
            </w:r>
          </w:p>
          <w:p w:rsidR="001A660C" w:rsidRDefault="001A660C" w:rsidP="00EA722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1A660C" w:rsidRDefault="001A660C" w:rsidP="00EA72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ул. Ухтомского, д.24, г. Ижевск,  426009</w:t>
            </w:r>
          </w:p>
          <w:p w:rsidR="001A660C" w:rsidRDefault="001A660C" w:rsidP="00EA72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тел. (3412) 57-22-50, факс (3412) 57-22-60</w:t>
            </w:r>
          </w:p>
          <w:p w:rsidR="001A660C" w:rsidRDefault="001A660C" w:rsidP="00EA7225">
            <w:pPr>
              <w:jc w:val="center"/>
            </w:pPr>
            <w:r>
              <w:rPr>
                <w:sz w:val="18"/>
                <w:szCs w:val="18"/>
                <w:lang w:val="en-US"/>
              </w:rPr>
              <w:t>e</w:t>
            </w:r>
            <w:r w:rsidRPr="00CC2021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  <w:lang w:val="en-US"/>
              </w:rPr>
              <w:t>mail</w:t>
            </w:r>
            <w:r w:rsidRPr="00CC2021">
              <w:rPr>
                <w:sz w:val="18"/>
                <w:szCs w:val="18"/>
              </w:rPr>
              <w:t xml:space="preserve">: </w:t>
            </w:r>
            <w:hyperlink r:id="rId7" w:history="1">
              <w:r w:rsidRPr="00911FCD">
                <w:rPr>
                  <w:rStyle w:val="a3"/>
                  <w:sz w:val="18"/>
                  <w:szCs w:val="18"/>
                  <w:lang w:val="en-US"/>
                </w:rPr>
                <w:t>to</w:t>
              </w:r>
              <w:r w:rsidRPr="00CC2021">
                <w:rPr>
                  <w:rStyle w:val="a3"/>
                  <w:sz w:val="18"/>
                  <w:szCs w:val="18"/>
                </w:rPr>
                <w:t>18@</w:t>
              </w:r>
              <w:proofErr w:type="spellStart"/>
              <w:r w:rsidRPr="00911FCD">
                <w:rPr>
                  <w:rStyle w:val="a3"/>
                  <w:sz w:val="18"/>
                  <w:szCs w:val="18"/>
                  <w:lang w:val="en-US"/>
                </w:rPr>
                <w:t>fas</w:t>
              </w:r>
              <w:proofErr w:type="spellEnd"/>
              <w:r w:rsidRPr="00CC2021">
                <w:rPr>
                  <w:rStyle w:val="a3"/>
                  <w:sz w:val="18"/>
                  <w:szCs w:val="18"/>
                </w:rPr>
                <w:t>.</w:t>
              </w:r>
              <w:proofErr w:type="spellStart"/>
              <w:r w:rsidRPr="00911FCD">
                <w:rPr>
                  <w:rStyle w:val="a3"/>
                  <w:sz w:val="18"/>
                  <w:szCs w:val="18"/>
                  <w:lang w:val="en-US"/>
                </w:rPr>
                <w:t>gov</w:t>
              </w:r>
              <w:proofErr w:type="spellEnd"/>
              <w:r w:rsidRPr="00CC2021">
                <w:rPr>
                  <w:rStyle w:val="a3"/>
                  <w:sz w:val="18"/>
                  <w:szCs w:val="18"/>
                </w:rPr>
                <w:t>.</w:t>
              </w:r>
              <w:proofErr w:type="spellStart"/>
              <w:r w:rsidRPr="00911FCD">
                <w:rPr>
                  <w:rStyle w:val="a3"/>
                  <w:sz w:val="18"/>
                  <w:szCs w:val="18"/>
                  <w:lang w:val="en-US"/>
                </w:rPr>
                <w:t>ru</w:t>
              </w:r>
              <w:proofErr w:type="spellEnd"/>
            </w:hyperlink>
          </w:p>
          <w:p w:rsidR="001A660C" w:rsidRPr="000F744C" w:rsidRDefault="001A660C" w:rsidP="00EA72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0" w:type="dxa"/>
          </w:tcPr>
          <w:p w:rsidR="001A660C" w:rsidRPr="000F744C" w:rsidRDefault="001A660C" w:rsidP="00EA7225">
            <w:pPr>
              <w:pStyle w:val="a4"/>
              <w:snapToGrid w:val="0"/>
              <w:spacing w:after="120"/>
            </w:pPr>
            <w:r>
              <w:rPr>
                <w:b w:val="0"/>
                <w:bCs w:val="0"/>
                <w:noProof/>
                <w:lang w:eastAsia="ru-RU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28575</wp:posOffset>
                  </wp:positionV>
                  <wp:extent cx="558800" cy="628650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628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80" w:type="dxa"/>
          </w:tcPr>
          <w:p w:rsidR="001A660C" w:rsidRDefault="001A660C" w:rsidP="00EA7225">
            <w:pPr>
              <w:pStyle w:val="a4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МОНОПОЛИЛЫ ПУМИТ</w:t>
            </w:r>
          </w:p>
          <w:p w:rsidR="001A660C" w:rsidRDefault="001A660C" w:rsidP="00EA7225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УЖАНЪЯ ФЕДЕРАЛ ЁЗЭТ</w:t>
            </w:r>
          </w:p>
          <w:p w:rsidR="001A660C" w:rsidRDefault="001A660C" w:rsidP="00EA7225">
            <w:pPr>
              <w:jc w:val="center"/>
              <w:rPr>
                <w:b/>
                <w:bCs/>
                <w:sz w:val="12"/>
                <w:szCs w:val="12"/>
              </w:rPr>
            </w:pPr>
          </w:p>
          <w:p w:rsidR="001A660C" w:rsidRDefault="001A660C" w:rsidP="00EA7225">
            <w:pPr>
              <w:jc w:val="center"/>
              <w:rPr>
                <w:b/>
                <w:bCs/>
                <w:sz w:val="12"/>
                <w:szCs w:val="12"/>
              </w:rPr>
            </w:pPr>
          </w:p>
          <w:p w:rsidR="001A660C" w:rsidRDefault="001A660C" w:rsidP="00EA7225">
            <w:pPr>
              <w:jc w:val="center"/>
              <w:rPr>
                <w:b/>
                <w:bCs/>
                <w:sz w:val="12"/>
                <w:szCs w:val="12"/>
              </w:rPr>
            </w:pPr>
          </w:p>
          <w:p w:rsidR="001A660C" w:rsidRDefault="001A660C" w:rsidP="00EA7225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Монополилы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пумит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ужанъя</w:t>
            </w:r>
            <w:proofErr w:type="spellEnd"/>
            <w:r>
              <w:rPr>
                <w:b/>
                <w:sz w:val="26"/>
                <w:szCs w:val="26"/>
              </w:rPr>
              <w:t xml:space="preserve"> Федерал </w:t>
            </w:r>
            <w:proofErr w:type="spellStart"/>
            <w:r>
              <w:rPr>
                <w:b/>
                <w:sz w:val="26"/>
                <w:szCs w:val="26"/>
              </w:rPr>
              <w:t>службалэн</w:t>
            </w:r>
            <w:proofErr w:type="spellEnd"/>
            <w:r>
              <w:rPr>
                <w:b/>
                <w:sz w:val="26"/>
                <w:szCs w:val="26"/>
              </w:rPr>
              <w:t xml:space="preserve"> Удмурт </w:t>
            </w:r>
            <w:proofErr w:type="spellStart"/>
            <w:r>
              <w:rPr>
                <w:b/>
                <w:sz w:val="26"/>
                <w:szCs w:val="26"/>
              </w:rPr>
              <w:t>Элькунъя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кивалтонниез</w:t>
            </w:r>
            <w:proofErr w:type="spellEnd"/>
          </w:p>
          <w:p w:rsidR="001A660C" w:rsidRDefault="001A660C" w:rsidP="00EA722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1A660C" w:rsidRDefault="001A660C" w:rsidP="00EA72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Ухтомский </w:t>
            </w:r>
            <w:proofErr w:type="spellStart"/>
            <w:r>
              <w:rPr>
                <w:sz w:val="18"/>
                <w:szCs w:val="18"/>
              </w:rPr>
              <w:t>урам</w:t>
            </w:r>
            <w:proofErr w:type="spellEnd"/>
            <w:r>
              <w:rPr>
                <w:sz w:val="18"/>
                <w:szCs w:val="18"/>
              </w:rPr>
              <w:t xml:space="preserve">, 24, </w:t>
            </w:r>
            <w:proofErr w:type="spellStart"/>
            <w:r>
              <w:rPr>
                <w:sz w:val="18"/>
                <w:szCs w:val="18"/>
              </w:rPr>
              <w:t>Ижкар</w:t>
            </w:r>
            <w:proofErr w:type="spellEnd"/>
            <w:r>
              <w:rPr>
                <w:sz w:val="18"/>
                <w:szCs w:val="18"/>
              </w:rPr>
              <w:t>, 426009</w:t>
            </w:r>
          </w:p>
          <w:p w:rsidR="001A660C" w:rsidRDefault="001A660C" w:rsidP="00EA72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тел. (3412) 57-22-50, факс (3412) 57-22-60</w:t>
            </w:r>
          </w:p>
          <w:p w:rsidR="001A660C" w:rsidRPr="00306403" w:rsidRDefault="001A660C" w:rsidP="00EA7225">
            <w:pPr>
              <w:pStyle w:val="a4"/>
              <w:rPr>
                <w:b w:val="0"/>
                <w:bCs w:val="0"/>
                <w:sz w:val="18"/>
                <w:szCs w:val="18"/>
                <w:lang w:val="de-DE"/>
              </w:rPr>
            </w:pPr>
            <w:r w:rsidRPr="00306403">
              <w:rPr>
                <w:b w:val="0"/>
                <w:bCs w:val="0"/>
                <w:sz w:val="18"/>
                <w:szCs w:val="18"/>
                <w:lang w:val="de-DE"/>
              </w:rPr>
              <w:t>e-</w:t>
            </w:r>
            <w:proofErr w:type="spellStart"/>
            <w:r w:rsidRPr="00306403">
              <w:rPr>
                <w:b w:val="0"/>
                <w:bCs w:val="0"/>
                <w:sz w:val="18"/>
                <w:szCs w:val="18"/>
                <w:lang w:val="de-DE"/>
              </w:rPr>
              <w:t>mail</w:t>
            </w:r>
            <w:proofErr w:type="spellEnd"/>
            <w:r w:rsidRPr="00306403">
              <w:rPr>
                <w:b w:val="0"/>
                <w:bCs w:val="0"/>
                <w:sz w:val="18"/>
                <w:szCs w:val="18"/>
                <w:lang w:val="de-DE"/>
              </w:rPr>
              <w:t>: to18@fas.gov.ru</w:t>
            </w:r>
          </w:p>
        </w:tc>
      </w:tr>
    </w:tbl>
    <w:p w:rsidR="001A660C" w:rsidRDefault="001A660C">
      <w:pPr>
        <w:rPr>
          <w:rFonts w:cs="Times New Roman"/>
          <w:sz w:val="28"/>
          <w:szCs w:val="28"/>
          <w:lang w:val="en-US"/>
        </w:rPr>
      </w:pPr>
    </w:p>
    <w:p w:rsidR="001A660C" w:rsidRDefault="001A660C">
      <w:pPr>
        <w:rPr>
          <w:rFonts w:cs="Times New Roman"/>
          <w:sz w:val="28"/>
          <w:szCs w:val="28"/>
          <w:lang w:val="en-US"/>
        </w:rPr>
      </w:pPr>
    </w:p>
    <w:p w:rsidR="00EA7225" w:rsidRPr="0086736E" w:rsidRDefault="001A660C" w:rsidP="001A660C">
      <w:pPr>
        <w:jc w:val="center"/>
        <w:rPr>
          <w:rFonts w:cs="Times New Roman"/>
        </w:rPr>
      </w:pPr>
      <w:r w:rsidRPr="0086736E">
        <w:rPr>
          <w:rFonts w:cs="Times New Roman"/>
        </w:rPr>
        <w:t>РЕШЕНИЕ</w:t>
      </w:r>
    </w:p>
    <w:p w:rsidR="001A660C" w:rsidRPr="0086736E" w:rsidRDefault="001A660C" w:rsidP="001A660C">
      <w:pPr>
        <w:jc w:val="center"/>
        <w:rPr>
          <w:rFonts w:cs="Times New Roman"/>
        </w:rPr>
      </w:pPr>
      <w:r w:rsidRPr="0086736E">
        <w:rPr>
          <w:rFonts w:cs="Times New Roman"/>
        </w:rPr>
        <w:t>по делу №</w:t>
      </w:r>
      <w:r w:rsidR="00D0301D" w:rsidRPr="0086736E">
        <w:rPr>
          <w:rFonts w:cs="Times New Roman"/>
        </w:rPr>
        <w:t>018/06/106</w:t>
      </w:r>
      <w:r w:rsidR="00693391" w:rsidRPr="0086736E">
        <w:rPr>
          <w:rFonts w:cs="Times New Roman"/>
        </w:rPr>
        <w:t>-</w:t>
      </w:r>
      <w:r w:rsidR="006E50D4" w:rsidRPr="0086736E">
        <w:rPr>
          <w:rFonts w:cs="Times New Roman"/>
        </w:rPr>
        <w:t>58</w:t>
      </w:r>
      <w:r w:rsidR="001C5F71" w:rsidRPr="0086736E">
        <w:rPr>
          <w:rFonts w:cs="Times New Roman"/>
        </w:rPr>
        <w:t>4</w:t>
      </w:r>
      <w:r w:rsidR="00693391" w:rsidRPr="0086736E">
        <w:rPr>
          <w:rFonts w:cs="Times New Roman"/>
        </w:rPr>
        <w:t>/2022</w:t>
      </w:r>
    </w:p>
    <w:p w:rsidR="001A660C" w:rsidRPr="0086736E" w:rsidRDefault="001A660C" w:rsidP="001A660C">
      <w:pPr>
        <w:rPr>
          <w:rFonts w:cs="Times New Roman"/>
        </w:rPr>
      </w:pPr>
    </w:p>
    <w:p w:rsidR="00014C64" w:rsidRPr="0086736E" w:rsidRDefault="006E50D4" w:rsidP="00014C64">
      <w:pPr>
        <w:rPr>
          <w:rFonts w:cs="Times New Roman"/>
        </w:rPr>
      </w:pPr>
      <w:r w:rsidRPr="0086736E">
        <w:rPr>
          <w:rFonts w:cs="Times New Roman"/>
        </w:rPr>
        <w:t>08 августа</w:t>
      </w:r>
      <w:r w:rsidR="001A660C" w:rsidRPr="0086736E">
        <w:rPr>
          <w:rFonts w:cs="Times New Roman"/>
        </w:rPr>
        <w:t xml:space="preserve"> 2022 года                                                                                  г</w:t>
      </w:r>
      <w:proofErr w:type="gramStart"/>
      <w:r w:rsidR="001A660C" w:rsidRPr="0086736E">
        <w:rPr>
          <w:rFonts w:cs="Times New Roman"/>
        </w:rPr>
        <w:t>.И</w:t>
      </w:r>
      <w:proofErr w:type="gramEnd"/>
      <w:r w:rsidR="001A660C" w:rsidRPr="0086736E">
        <w:rPr>
          <w:rFonts w:cs="Times New Roman"/>
        </w:rPr>
        <w:t xml:space="preserve">жевск      </w:t>
      </w:r>
    </w:p>
    <w:p w:rsidR="00014C64" w:rsidRPr="0086736E" w:rsidRDefault="00014C64" w:rsidP="00014C64">
      <w:pPr>
        <w:rPr>
          <w:rFonts w:cs="Times New Roman"/>
        </w:rPr>
      </w:pPr>
    </w:p>
    <w:p w:rsidR="001A660C" w:rsidRPr="0086736E" w:rsidRDefault="001A660C" w:rsidP="00014C64">
      <w:pPr>
        <w:ind w:firstLine="709"/>
        <w:jc w:val="both"/>
        <w:rPr>
          <w:rFonts w:cs="Times New Roman"/>
        </w:rPr>
      </w:pPr>
      <w:r w:rsidRPr="0086736E">
        <w:rPr>
          <w:rFonts w:cs="Times New Roman"/>
        </w:rPr>
        <w:t>Комиссия Управления Федеральной антимонопольной службы по Удмуртской Республике по контролю в сфере закупок:</w:t>
      </w:r>
    </w:p>
    <w:p w:rsidR="001A660C" w:rsidRPr="0086736E" w:rsidRDefault="001A660C" w:rsidP="00014C64">
      <w:pPr>
        <w:ind w:firstLine="709"/>
        <w:jc w:val="both"/>
        <w:rPr>
          <w:rFonts w:cs="Times New Roman"/>
        </w:rPr>
      </w:pPr>
      <w:r w:rsidRPr="0086736E">
        <w:rPr>
          <w:rFonts w:cs="Times New Roman"/>
        </w:rPr>
        <w:t xml:space="preserve">председатель Комиссии: </w:t>
      </w:r>
      <w:r w:rsidR="00D722A4" w:rsidRPr="00D722A4">
        <w:t>&lt;…&gt;</w:t>
      </w:r>
      <w:r w:rsidRPr="0086736E">
        <w:rPr>
          <w:rFonts w:cs="Times New Roman"/>
        </w:rPr>
        <w:t xml:space="preserve">– </w:t>
      </w:r>
      <w:r w:rsidR="006E50D4" w:rsidRPr="0086736E">
        <w:rPr>
          <w:rFonts w:cs="Times New Roman"/>
        </w:rPr>
        <w:t>руководитель управления</w:t>
      </w:r>
      <w:r w:rsidRPr="0086736E">
        <w:rPr>
          <w:rFonts w:cs="Times New Roman"/>
        </w:rPr>
        <w:t>;</w:t>
      </w:r>
    </w:p>
    <w:p w:rsidR="001A660C" w:rsidRPr="0086736E" w:rsidRDefault="001A660C" w:rsidP="00014C64">
      <w:pPr>
        <w:ind w:firstLine="709"/>
        <w:jc w:val="both"/>
        <w:rPr>
          <w:rFonts w:cs="Times New Roman"/>
        </w:rPr>
      </w:pPr>
      <w:r w:rsidRPr="0086736E">
        <w:rPr>
          <w:rFonts w:cs="Times New Roman"/>
        </w:rPr>
        <w:t xml:space="preserve">члены Комиссии: </w:t>
      </w:r>
    </w:p>
    <w:p w:rsidR="001A660C" w:rsidRPr="0086736E" w:rsidRDefault="00D722A4" w:rsidP="00014C64">
      <w:pPr>
        <w:ind w:firstLine="709"/>
        <w:jc w:val="both"/>
        <w:rPr>
          <w:rFonts w:cs="Times New Roman"/>
        </w:rPr>
      </w:pPr>
      <w:r w:rsidRPr="00D722A4">
        <w:t>&lt;…&gt;</w:t>
      </w:r>
      <w:r w:rsidR="001A660C" w:rsidRPr="0086736E">
        <w:rPr>
          <w:rFonts w:cs="Times New Roman"/>
        </w:rPr>
        <w:t xml:space="preserve">, кворум соблюден, </w:t>
      </w:r>
    </w:p>
    <w:p w:rsidR="001A660C" w:rsidRPr="0086736E" w:rsidRDefault="001A660C" w:rsidP="00014C64">
      <w:pPr>
        <w:ind w:firstLine="709"/>
        <w:jc w:val="both"/>
        <w:rPr>
          <w:rFonts w:cs="Times New Roman"/>
        </w:rPr>
      </w:pPr>
      <w:r w:rsidRPr="0086736E">
        <w:rPr>
          <w:rFonts w:cs="Times New Roman"/>
        </w:rPr>
        <w:t>на заседании Комиссии</w:t>
      </w:r>
      <w:r w:rsidR="007802C7" w:rsidRPr="0086736E">
        <w:rPr>
          <w:rFonts w:cs="Times New Roman"/>
        </w:rPr>
        <w:t>, проведенной</w:t>
      </w:r>
      <w:r w:rsidRPr="0086736E">
        <w:rPr>
          <w:rFonts w:cs="Times New Roman"/>
        </w:rPr>
        <w:t xml:space="preserve"> посредством видеоконференцсвязи</w:t>
      </w:r>
    </w:p>
    <w:p w:rsidR="001A660C" w:rsidRPr="0086736E" w:rsidRDefault="001A660C" w:rsidP="00014C64">
      <w:pPr>
        <w:ind w:firstLine="709"/>
        <w:jc w:val="both"/>
        <w:rPr>
          <w:rFonts w:cs="Times New Roman"/>
        </w:rPr>
      </w:pPr>
      <w:r w:rsidRPr="0086736E">
        <w:rPr>
          <w:rFonts w:cs="Times New Roman"/>
        </w:rPr>
        <w:t>в присутствии:</w:t>
      </w:r>
    </w:p>
    <w:p w:rsidR="006E50D4" w:rsidRPr="0086736E" w:rsidRDefault="006E50D4" w:rsidP="00014C64">
      <w:pPr>
        <w:ind w:firstLine="709"/>
        <w:jc w:val="both"/>
        <w:rPr>
          <w:rFonts w:cs="Times New Roman"/>
        </w:rPr>
      </w:pPr>
      <w:r w:rsidRPr="0086736E">
        <w:rPr>
          <w:rFonts w:cs="Times New Roman"/>
        </w:rPr>
        <w:t xml:space="preserve">представителя заявителя ООО «Производственное объединение </w:t>
      </w:r>
      <w:proofErr w:type="spellStart"/>
      <w:r w:rsidRPr="0086736E">
        <w:rPr>
          <w:rFonts w:cs="Times New Roman"/>
        </w:rPr>
        <w:t>РостМедТовар</w:t>
      </w:r>
      <w:proofErr w:type="spellEnd"/>
      <w:r w:rsidRPr="0086736E">
        <w:rPr>
          <w:rFonts w:cs="Times New Roman"/>
        </w:rPr>
        <w:t xml:space="preserve">» (далее – Заявитель) </w:t>
      </w:r>
      <w:r w:rsidR="00D722A4" w:rsidRPr="00D722A4">
        <w:t>&lt;…&gt;</w:t>
      </w:r>
      <w:r w:rsidRPr="0086736E">
        <w:rPr>
          <w:rFonts w:cs="Times New Roman"/>
        </w:rPr>
        <w:t xml:space="preserve">, </w:t>
      </w:r>
    </w:p>
    <w:p w:rsidR="006E50D4" w:rsidRPr="0086736E" w:rsidRDefault="006E50D4" w:rsidP="00014C64">
      <w:pPr>
        <w:ind w:firstLine="709"/>
        <w:jc w:val="both"/>
        <w:rPr>
          <w:rFonts w:cs="Times New Roman"/>
        </w:rPr>
      </w:pPr>
      <w:r w:rsidRPr="0086736E">
        <w:rPr>
          <w:rFonts w:cs="Times New Roman"/>
        </w:rPr>
        <w:t>представителя заказчика БУЗ УР «</w:t>
      </w:r>
      <w:proofErr w:type="spellStart"/>
      <w:r w:rsidRPr="0086736E">
        <w:rPr>
          <w:rFonts w:cs="Times New Roman"/>
        </w:rPr>
        <w:t>Воткинская</w:t>
      </w:r>
      <w:proofErr w:type="spellEnd"/>
      <w:r w:rsidRPr="0086736E">
        <w:rPr>
          <w:rFonts w:cs="Times New Roman"/>
        </w:rPr>
        <w:t xml:space="preserve"> городская больница №1 МЗ УР» (далее – Заказчик) </w:t>
      </w:r>
      <w:r w:rsidR="00D722A4" w:rsidRPr="00D722A4">
        <w:t>&lt;…&gt;</w:t>
      </w:r>
      <w:r w:rsidRPr="0086736E">
        <w:rPr>
          <w:rFonts w:cs="Times New Roman"/>
        </w:rPr>
        <w:t xml:space="preserve">, </w:t>
      </w:r>
    </w:p>
    <w:p w:rsidR="006E50D4" w:rsidRPr="0086736E" w:rsidRDefault="006E50D4" w:rsidP="00014C64">
      <w:pPr>
        <w:ind w:firstLine="709"/>
        <w:jc w:val="both"/>
        <w:rPr>
          <w:rFonts w:cs="Times New Roman"/>
        </w:rPr>
      </w:pPr>
      <w:r w:rsidRPr="0086736E">
        <w:rPr>
          <w:rFonts w:cs="Times New Roman"/>
        </w:rPr>
        <w:t xml:space="preserve">представителя уполномоченного учреждения – ГКУ УР «Региональный центр закупок УР» (далее – Уполномоченное учреждение) </w:t>
      </w:r>
      <w:r w:rsidR="00D722A4" w:rsidRPr="00D722A4">
        <w:t>&lt;…&gt;</w:t>
      </w:r>
      <w:r w:rsidRPr="0086736E">
        <w:rPr>
          <w:rFonts w:cs="Times New Roman"/>
        </w:rPr>
        <w:t xml:space="preserve">, </w:t>
      </w:r>
    </w:p>
    <w:p w:rsidR="001A660C" w:rsidRPr="0086736E" w:rsidRDefault="001A660C" w:rsidP="00014C64">
      <w:pPr>
        <w:ind w:firstLine="709"/>
        <w:jc w:val="both"/>
        <w:rPr>
          <w:rFonts w:cs="Times New Roman"/>
        </w:rPr>
      </w:pPr>
      <w:r w:rsidRPr="0086736E">
        <w:rPr>
          <w:rFonts w:cs="Times New Roman"/>
        </w:rPr>
        <w:t xml:space="preserve">рассмотрев жалобу Заявителя </w:t>
      </w:r>
      <w:r w:rsidR="001C5F71" w:rsidRPr="0086736E">
        <w:rPr>
          <w:rFonts w:cs="Times New Roman"/>
        </w:rPr>
        <w:t>на положения извещения о проведении электронного аукциона №зз-31829 - 2022 «Диализатор для гемодиализа с полыми волокнами, одноразового использования» (номер извещения в ЕИС – 0813500000122010678</w:t>
      </w:r>
      <w:r w:rsidRPr="0086736E">
        <w:rPr>
          <w:rFonts w:cs="Times New Roman"/>
        </w:rPr>
        <w:t>, далее – Аукцион</w:t>
      </w:r>
      <w:r w:rsidR="009A5D5C" w:rsidRPr="0086736E">
        <w:rPr>
          <w:rFonts w:cs="Times New Roman"/>
        </w:rPr>
        <w:t>),</w:t>
      </w:r>
    </w:p>
    <w:p w:rsidR="001A660C" w:rsidRPr="0086736E" w:rsidRDefault="001A660C" w:rsidP="001A660C">
      <w:pPr>
        <w:jc w:val="both"/>
        <w:rPr>
          <w:rFonts w:cs="Times New Roman"/>
        </w:rPr>
      </w:pPr>
    </w:p>
    <w:p w:rsidR="001A660C" w:rsidRPr="0086736E" w:rsidRDefault="001A660C" w:rsidP="001A660C">
      <w:pPr>
        <w:jc w:val="center"/>
        <w:rPr>
          <w:rFonts w:cs="Times New Roman"/>
        </w:rPr>
      </w:pPr>
      <w:r w:rsidRPr="0086736E">
        <w:rPr>
          <w:rFonts w:cs="Times New Roman"/>
        </w:rPr>
        <w:t>УСТАНОВИЛА:</w:t>
      </w:r>
    </w:p>
    <w:p w:rsidR="001A660C" w:rsidRPr="0086736E" w:rsidRDefault="001A660C" w:rsidP="001A660C">
      <w:pPr>
        <w:jc w:val="both"/>
        <w:rPr>
          <w:rFonts w:cs="Times New Roman"/>
        </w:rPr>
      </w:pPr>
    </w:p>
    <w:p w:rsidR="001A660C" w:rsidRPr="0086736E" w:rsidRDefault="00FA660F" w:rsidP="00014C64">
      <w:pPr>
        <w:ind w:firstLine="709"/>
        <w:jc w:val="both"/>
        <w:rPr>
          <w:rFonts w:cs="Times New Roman"/>
        </w:rPr>
      </w:pPr>
      <w:r w:rsidRPr="0086736E">
        <w:rPr>
          <w:rFonts w:cs="Times New Roman"/>
        </w:rPr>
        <w:t>03.08.2022</w:t>
      </w:r>
      <w:r w:rsidR="009A5D5C" w:rsidRPr="0086736E">
        <w:rPr>
          <w:rFonts w:cs="Times New Roman"/>
        </w:rPr>
        <w:t xml:space="preserve"> </w:t>
      </w:r>
      <w:r w:rsidR="001A660C" w:rsidRPr="0086736E">
        <w:rPr>
          <w:rFonts w:cs="Times New Roman"/>
        </w:rPr>
        <w:t xml:space="preserve">в </w:t>
      </w:r>
      <w:r w:rsidR="00211DAC" w:rsidRPr="0086736E">
        <w:rPr>
          <w:rFonts w:cs="Times New Roman"/>
        </w:rPr>
        <w:t xml:space="preserve">Управление Федеральной антимонопольной службы по Удмуртской Республике </w:t>
      </w:r>
      <w:r w:rsidR="001A660C" w:rsidRPr="0086736E">
        <w:rPr>
          <w:rFonts w:cs="Times New Roman"/>
        </w:rPr>
        <w:t>поступила жалоба Заявителя</w:t>
      </w:r>
      <w:r w:rsidRPr="0086736E">
        <w:rPr>
          <w:rFonts w:cs="Times New Roman"/>
        </w:rPr>
        <w:t xml:space="preserve"> (вх.№4526) на положения извещения о проведен</w:t>
      </w:r>
      <w:proofErr w:type="gramStart"/>
      <w:r w:rsidRPr="0086736E">
        <w:rPr>
          <w:rFonts w:cs="Times New Roman"/>
        </w:rPr>
        <w:t>ии Ау</w:t>
      </w:r>
      <w:proofErr w:type="gramEnd"/>
      <w:r w:rsidRPr="0086736E">
        <w:rPr>
          <w:rFonts w:cs="Times New Roman"/>
        </w:rPr>
        <w:t>кциона.</w:t>
      </w:r>
      <w:r w:rsidR="001A660C" w:rsidRPr="0086736E">
        <w:rPr>
          <w:rFonts w:cs="Times New Roman"/>
        </w:rPr>
        <w:t xml:space="preserve"> </w:t>
      </w:r>
    </w:p>
    <w:p w:rsidR="006F5173" w:rsidRPr="0086736E" w:rsidRDefault="00211DAC" w:rsidP="00014C64">
      <w:pPr>
        <w:ind w:firstLine="709"/>
        <w:jc w:val="both"/>
        <w:rPr>
          <w:rFonts w:cs="Times New Roman"/>
        </w:rPr>
      </w:pPr>
      <w:r w:rsidRPr="0086736E">
        <w:rPr>
          <w:rFonts w:cs="Times New Roman"/>
        </w:rPr>
        <w:t xml:space="preserve">По мнению Заявителя, </w:t>
      </w:r>
      <w:r w:rsidR="00FA660F" w:rsidRPr="0086736E">
        <w:rPr>
          <w:rFonts w:cs="Times New Roman"/>
        </w:rPr>
        <w:t>описание объекта закупки извещения о проведен</w:t>
      </w:r>
      <w:proofErr w:type="gramStart"/>
      <w:r w:rsidR="00FA660F" w:rsidRPr="0086736E">
        <w:rPr>
          <w:rFonts w:cs="Times New Roman"/>
        </w:rPr>
        <w:t>ии Ау</w:t>
      </w:r>
      <w:proofErr w:type="gramEnd"/>
      <w:r w:rsidR="00FA660F" w:rsidRPr="0086736E">
        <w:rPr>
          <w:rFonts w:cs="Times New Roman"/>
        </w:rPr>
        <w:t>кциона содержит излишне детализированные характеристики, которые ограничивают конкуренцию на товарном рынке</w:t>
      </w:r>
      <w:r w:rsidR="00425C81" w:rsidRPr="0086736E">
        <w:rPr>
          <w:rFonts w:cs="Times New Roman"/>
        </w:rPr>
        <w:t xml:space="preserve">. </w:t>
      </w:r>
    </w:p>
    <w:p w:rsidR="001A660C" w:rsidRPr="0086736E" w:rsidRDefault="001A660C" w:rsidP="00014C64">
      <w:pPr>
        <w:ind w:firstLine="709"/>
        <w:jc w:val="both"/>
        <w:rPr>
          <w:rFonts w:cs="Times New Roman"/>
        </w:rPr>
      </w:pPr>
      <w:r w:rsidRPr="0086736E">
        <w:rPr>
          <w:rFonts w:cs="Times New Roman"/>
        </w:rPr>
        <w:t>Рассмотрев жалобу, заслушав пояснения лиц, участвующих в рассмотрении жалобы, Комиссия Удмуртского УФАС России установила следующее.</w:t>
      </w:r>
    </w:p>
    <w:p w:rsidR="00C52865" w:rsidRPr="0086736E" w:rsidRDefault="00EA7225" w:rsidP="00014C64">
      <w:pPr>
        <w:ind w:firstLine="709"/>
        <w:jc w:val="both"/>
        <w:rPr>
          <w:rFonts w:cs="Times New Roman"/>
        </w:rPr>
      </w:pPr>
      <w:r w:rsidRPr="0086736E">
        <w:rPr>
          <w:rFonts w:cs="Times New Roman"/>
        </w:rPr>
        <w:t>26</w:t>
      </w:r>
      <w:r w:rsidR="00C52865" w:rsidRPr="0086736E">
        <w:rPr>
          <w:rFonts w:cs="Times New Roman"/>
        </w:rPr>
        <w:t>.07.2022 Уполномоченное учреждение разместило в Единой информационной системе в сфере закупок извещение о проведен</w:t>
      </w:r>
      <w:proofErr w:type="gramStart"/>
      <w:r w:rsidR="00C52865" w:rsidRPr="0086736E">
        <w:rPr>
          <w:rFonts w:cs="Times New Roman"/>
        </w:rPr>
        <w:t>ии Ау</w:t>
      </w:r>
      <w:proofErr w:type="gramEnd"/>
      <w:r w:rsidR="00C52865" w:rsidRPr="0086736E">
        <w:rPr>
          <w:rFonts w:cs="Times New Roman"/>
        </w:rPr>
        <w:t xml:space="preserve">кциона. Начальная (максимальная) цена контракта установлена в размере </w:t>
      </w:r>
      <w:r w:rsidR="001C5F71" w:rsidRPr="0086736E">
        <w:rPr>
          <w:rFonts w:cs="Times New Roman"/>
        </w:rPr>
        <w:t>636 998,70</w:t>
      </w:r>
      <w:r w:rsidR="00C52865" w:rsidRPr="0086736E">
        <w:rPr>
          <w:rFonts w:cs="Times New Roman"/>
        </w:rPr>
        <w:t xml:space="preserve"> рублей.</w:t>
      </w:r>
    </w:p>
    <w:p w:rsidR="00472879" w:rsidRPr="0086736E" w:rsidRDefault="00EA7225" w:rsidP="00425C81">
      <w:pPr>
        <w:ind w:firstLine="709"/>
        <w:jc w:val="both"/>
        <w:rPr>
          <w:rFonts w:cs="Times New Roman"/>
        </w:rPr>
      </w:pPr>
      <w:r w:rsidRPr="0086736E">
        <w:rPr>
          <w:rFonts w:cs="Times New Roman"/>
        </w:rPr>
        <w:t>03.08.2022 – окончание срока подачи заявок на участие в Аукционе.</w:t>
      </w:r>
    </w:p>
    <w:p w:rsidR="00EA7225" w:rsidRPr="0086736E" w:rsidRDefault="00EA7225" w:rsidP="00425C81">
      <w:pPr>
        <w:ind w:firstLine="709"/>
        <w:jc w:val="both"/>
        <w:rPr>
          <w:rFonts w:cs="Times New Roman"/>
        </w:rPr>
      </w:pPr>
      <w:r w:rsidRPr="0086736E">
        <w:rPr>
          <w:rFonts w:cs="Times New Roman"/>
        </w:rPr>
        <w:t>В соответствии с протоколом подведения итогов электронного аукциона от 03.08.2022 поступило три заявки на участие в Аукционе, признанны</w:t>
      </w:r>
      <w:r w:rsidR="006D7CA1" w:rsidRPr="0086736E">
        <w:rPr>
          <w:rFonts w:cs="Times New Roman"/>
        </w:rPr>
        <w:t>е</w:t>
      </w:r>
      <w:r w:rsidRPr="0086736E">
        <w:rPr>
          <w:rFonts w:cs="Times New Roman"/>
        </w:rPr>
        <w:t xml:space="preserve"> соответствующими установленным требованиям. </w:t>
      </w:r>
    </w:p>
    <w:p w:rsidR="001A660C" w:rsidRPr="0086736E" w:rsidRDefault="001A660C" w:rsidP="00014C64">
      <w:pPr>
        <w:ind w:firstLine="709"/>
        <w:jc w:val="both"/>
        <w:rPr>
          <w:rFonts w:cs="Times New Roman"/>
        </w:rPr>
      </w:pPr>
      <w:r w:rsidRPr="0086736E">
        <w:rPr>
          <w:rFonts w:cs="Times New Roman"/>
        </w:rPr>
        <w:lastRenderedPageBreak/>
        <w:t xml:space="preserve">Комиссия </w:t>
      </w:r>
      <w:proofErr w:type="gramStart"/>
      <w:r w:rsidRPr="0086736E">
        <w:rPr>
          <w:rFonts w:cs="Times New Roman"/>
        </w:rPr>
        <w:t>Удмуртского</w:t>
      </w:r>
      <w:proofErr w:type="gramEnd"/>
      <w:r w:rsidRPr="0086736E">
        <w:rPr>
          <w:rFonts w:cs="Times New Roman"/>
        </w:rPr>
        <w:t xml:space="preserve"> УФАС России</w:t>
      </w:r>
      <w:r w:rsidR="006D7CA1" w:rsidRPr="0086736E">
        <w:rPr>
          <w:rFonts w:cs="Times New Roman"/>
        </w:rPr>
        <w:t xml:space="preserve"> </w:t>
      </w:r>
      <w:r w:rsidR="00D727FE" w:rsidRPr="0086736E">
        <w:rPr>
          <w:rFonts w:cs="Times New Roman"/>
        </w:rPr>
        <w:t>приходит к следующим выводам.</w:t>
      </w:r>
    </w:p>
    <w:p w:rsidR="001A660C" w:rsidRPr="0086736E" w:rsidRDefault="001A660C" w:rsidP="00014C64">
      <w:pPr>
        <w:ind w:firstLine="709"/>
        <w:jc w:val="both"/>
        <w:rPr>
          <w:rFonts w:cs="Times New Roman"/>
        </w:rPr>
      </w:pPr>
      <w:r w:rsidRPr="0086736E">
        <w:rPr>
          <w:rFonts w:cs="Times New Roman"/>
        </w:rPr>
        <w:t>В соответствии с п. 1 ч. 2 ст. 105</w:t>
      </w:r>
      <w:r w:rsidR="008E37A8" w:rsidRPr="0086736E">
        <w:rPr>
          <w:rFonts w:cs="Times New Roman"/>
        </w:rPr>
        <w:t xml:space="preserve"> </w:t>
      </w:r>
      <w:r w:rsidR="006F5173" w:rsidRPr="0086736E">
        <w:rPr>
          <w:rFonts w:cs="Times New Roman"/>
        </w:rPr>
        <w:t>Закона о контрактной системе</w:t>
      </w:r>
      <w:r w:rsidR="008E37A8" w:rsidRPr="0086736E">
        <w:rPr>
          <w:rFonts w:cs="Times New Roman"/>
        </w:rPr>
        <w:t xml:space="preserve"> жалоба на положения извещения об осуществлении закупки, документации о закупке (в случае, если </w:t>
      </w:r>
      <w:r w:rsidR="006D7CA1" w:rsidRPr="0086736E">
        <w:rPr>
          <w:rFonts w:cs="Times New Roman"/>
        </w:rPr>
        <w:t>Законом</w:t>
      </w:r>
      <w:r w:rsidR="008E37A8" w:rsidRPr="0086736E">
        <w:rPr>
          <w:rFonts w:cs="Times New Roman"/>
        </w:rPr>
        <w:t xml:space="preserve"> предусмотрена документация о закупке) может быть подана до окончания срока подачи заявок на участие в закупке. При этом участник закупки вправе подать только одну жалобу на положения извещения об осуществлении закупки, документации о закупке. </w:t>
      </w:r>
    </w:p>
    <w:p w:rsidR="001A660C" w:rsidRPr="0086736E" w:rsidRDefault="001A660C" w:rsidP="00014C64">
      <w:pPr>
        <w:ind w:firstLine="709"/>
        <w:jc w:val="both"/>
        <w:rPr>
          <w:rFonts w:cs="Times New Roman"/>
        </w:rPr>
      </w:pPr>
      <w:r w:rsidRPr="0086736E">
        <w:rPr>
          <w:rFonts w:cs="Times New Roman"/>
        </w:rPr>
        <w:t xml:space="preserve">Согласно </w:t>
      </w:r>
      <w:proofErr w:type="gramStart"/>
      <w:r w:rsidRPr="0086736E">
        <w:rPr>
          <w:rFonts w:cs="Times New Roman"/>
        </w:rPr>
        <w:t>ч</w:t>
      </w:r>
      <w:proofErr w:type="gramEnd"/>
      <w:r w:rsidRPr="0086736E">
        <w:rPr>
          <w:rFonts w:cs="Times New Roman"/>
        </w:rPr>
        <w:t>. 8 ст. 105</w:t>
      </w:r>
      <w:r w:rsidR="00014C64" w:rsidRPr="0086736E">
        <w:rPr>
          <w:rFonts w:cs="Times New Roman"/>
        </w:rPr>
        <w:t xml:space="preserve"> </w:t>
      </w:r>
      <w:r w:rsidR="006F5173" w:rsidRPr="0086736E">
        <w:rPr>
          <w:rFonts w:cs="Times New Roman"/>
        </w:rPr>
        <w:t>Закона о контрактной системе</w:t>
      </w:r>
      <w:r w:rsidRPr="0086736E">
        <w:rPr>
          <w:rFonts w:cs="Times New Roman"/>
        </w:rPr>
        <w:t xml:space="preserve"> контрольный орган размещает информацию об отказе в принятии жалобы к рассмотрению в случае, если жалоба подана </w:t>
      </w:r>
      <w:r w:rsidR="008E37A8" w:rsidRPr="0086736E">
        <w:rPr>
          <w:rFonts w:cs="Times New Roman"/>
        </w:rPr>
        <w:t>с нарушением</w:t>
      </w:r>
      <w:r w:rsidRPr="0086736E">
        <w:rPr>
          <w:rFonts w:cs="Times New Roman"/>
        </w:rPr>
        <w:t xml:space="preserve"> требований ст. 105 </w:t>
      </w:r>
      <w:r w:rsidR="006F5173" w:rsidRPr="0086736E">
        <w:rPr>
          <w:rFonts w:cs="Times New Roman"/>
        </w:rPr>
        <w:t>Закона о контрактной системе</w:t>
      </w:r>
      <w:r w:rsidRPr="0086736E">
        <w:rPr>
          <w:rFonts w:cs="Times New Roman"/>
        </w:rPr>
        <w:t>.</w:t>
      </w:r>
    </w:p>
    <w:p w:rsidR="001311CD" w:rsidRPr="0086736E" w:rsidRDefault="00425C81" w:rsidP="00014C64">
      <w:pPr>
        <w:ind w:firstLine="709"/>
        <w:jc w:val="both"/>
        <w:rPr>
          <w:rFonts w:cs="Times New Roman"/>
        </w:rPr>
      </w:pPr>
      <w:r w:rsidRPr="0086736E">
        <w:rPr>
          <w:rFonts w:cs="Times New Roman"/>
        </w:rPr>
        <w:t xml:space="preserve">В извещении </w:t>
      </w:r>
      <w:r w:rsidR="006D7CA1" w:rsidRPr="0086736E">
        <w:rPr>
          <w:rFonts w:cs="Times New Roman"/>
        </w:rPr>
        <w:t>о проведен</w:t>
      </w:r>
      <w:proofErr w:type="gramStart"/>
      <w:r w:rsidR="006D7CA1" w:rsidRPr="0086736E">
        <w:rPr>
          <w:rFonts w:cs="Times New Roman"/>
        </w:rPr>
        <w:t>ии Ау</w:t>
      </w:r>
      <w:proofErr w:type="gramEnd"/>
      <w:r w:rsidR="006D7CA1" w:rsidRPr="0086736E">
        <w:rPr>
          <w:rFonts w:cs="Times New Roman"/>
        </w:rPr>
        <w:t xml:space="preserve">кциона </w:t>
      </w:r>
      <w:r w:rsidRPr="0086736E">
        <w:rPr>
          <w:rFonts w:cs="Times New Roman"/>
        </w:rPr>
        <w:t xml:space="preserve">определена дата окончания подачи заявок на участие в Аукционе </w:t>
      </w:r>
      <w:r w:rsidR="006D7CA1" w:rsidRPr="0086736E">
        <w:rPr>
          <w:rFonts w:cs="Times New Roman"/>
        </w:rPr>
        <w:t>– 09:00 03.08.2022 по местному времени</w:t>
      </w:r>
      <w:r w:rsidRPr="0086736E">
        <w:rPr>
          <w:rFonts w:cs="Times New Roman"/>
        </w:rPr>
        <w:t xml:space="preserve">. </w:t>
      </w:r>
    </w:p>
    <w:p w:rsidR="006D7CA1" w:rsidRPr="0086736E" w:rsidRDefault="006D7CA1" w:rsidP="00014C64">
      <w:pPr>
        <w:ind w:firstLine="709"/>
        <w:jc w:val="both"/>
        <w:rPr>
          <w:rFonts w:cs="Times New Roman"/>
        </w:rPr>
      </w:pPr>
      <w:r w:rsidRPr="0086736E">
        <w:rPr>
          <w:rFonts w:cs="Times New Roman"/>
        </w:rPr>
        <w:t xml:space="preserve">При рассмотрении настоящего дела установлено, что жалоба подана Заявителем после окончания срока подачи заявок на участие в Аукционе (03.08.2022 в </w:t>
      </w:r>
      <w:r w:rsidR="001C5F71" w:rsidRPr="0086736E">
        <w:rPr>
          <w:rFonts w:cs="Times New Roman"/>
        </w:rPr>
        <w:t>11:06</w:t>
      </w:r>
      <w:r w:rsidRPr="0086736E">
        <w:rPr>
          <w:rFonts w:cs="Times New Roman"/>
        </w:rPr>
        <w:t xml:space="preserve"> по местному времени), что представителем Заявителя не отрицается.</w:t>
      </w:r>
    </w:p>
    <w:p w:rsidR="00425C81" w:rsidRPr="0086736E" w:rsidRDefault="001A660C" w:rsidP="00014C64">
      <w:pPr>
        <w:ind w:firstLine="709"/>
        <w:jc w:val="both"/>
        <w:rPr>
          <w:rFonts w:cs="Times New Roman"/>
        </w:rPr>
      </w:pPr>
      <w:r w:rsidRPr="0086736E">
        <w:rPr>
          <w:rFonts w:cs="Times New Roman"/>
        </w:rPr>
        <w:t xml:space="preserve">При этом в жалобе Заявителем фактически обжалуются </w:t>
      </w:r>
      <w:r w:rsidR="00425C81" w:rsidRPr="0086736E">
        <w:rPr>
          <w:rFonts w:cs="Times New Roman"/>
        </w:rPr>
        <w:t xml:space="preserve">положения </w:t>
      </w:r>
      <w:r w:rsidR="006D7CA1" w:rsidRPr="0086736E">
        <w:rPr>
          <w:rFonts w:cs="Times New Roman"/>
        </w:rPr>
        <w:t>извещения о проведен</w:t>
      </w:r>
      <w:proofErr w:type="gramStart"/>
      <w:r w:rsidR="006D7CA1" w:rsidRPr="0086736E">
        <w:rPr>
          <w:rFonts w:cs="Times New Roman"/>
        </w:rPr>
        <w:t>ии Ау</w:t>
      </w:r>
      <w:proofErr w:type="gramEnd"/>
      <w:r w:rsidR="006D7CA1" w:rsidRPr="0086736E">
        <w:rPr>
          <w:rFonts w:cs="Times New Roman"/>
        </w:rPr>
        <w:t>кциона</w:t>
      </w:r>
      <w:r w:rsidR="006F5173" w:rsidRPr="0086736E">
        <w:rPr>
          <w:rFonts w:cs="Times New Roman"/>
        </w:rPr>
        <w:t>, следовательно, жалоба подана с нарушением т</w:t>
      </w:r>
      <w:r w:rsidR="00397FB4" w:rsidRPr="0086736E">
        <w:rPr>
          <w:rFonts w:cs="Times New Roman"/>
        </w:rPr>
        <w:t>ребования, установленного в п. 1</w:t>
      </w:r>
      <w:r w:rsidR="006F5173" w:rsidRPr="0086736E">
        <w:rPr>
          <w:rFonts w:cs="Times New Roman"/>
        </w:rPr>
        <w:t xml:space="preserve"> ч. 2 ст. 105 Закона о контрактной системе</w:t>
      </w:r>
    </w:p>
    <w:p w:rsidR="001A660C" w:rsidRPr="0086736E" w:rsidRDefault="001A660C" w:rsidP="00014C64">
      <w:pPr>
        <w:ind w:firstLine="709"/>
        <w:jc w:val="both"/>
        <w:rPr>
          <w:rFonts w:cs="Times New Roman"/>
        </w:rPr>
      </w:pPr>
      <w:proofErr w:type="gramStart"/>
      <w:r w:rsidRPr="0086736E">
        <w:rPr>
          <w:rFonts w:cs="Times New Roman"/>
        </w:rPr>
        <w:t xml:space="preserve">В связи с вышеизложенным, Комиссия Удмуртского УФАС России приходит к выводу о необходимости прекратить рассмотрение жалобы Заявителя.  </w:t>
      </w:r>
      <w:proofErr w:type="gramEnd"/>
    </w:p>
    <w:p w:rsidR="001A660C" w:rsidRPr="0086736E" w:rsidRDefault="001A660C" w:rsidP="00014C64">
      <w:pPr>
        <w:ind w:firstLine="709"/>
        <w:jc w:val="both"/>
        <w:rPr>
          <w:rFonts w:cs="Times New Roman"/>
        </w:rPr>
      </w:pPr>
      <w:r w:rsidRPr="0086736E">
        <w:rPr>
          <w:rFonts w:cs="Times New Roman"/>
        </w:rPr>
        <w:t xml:space="preserve">Руководствуясь частями 1, 3, 4 статьи 105, частью 15 статьи 99, частью 8 статьи 106 </w:t>
      </w:r>
      <w:r w:rsidR="006F5173" w:rsidRPr="0086736E">
        <w:rPr>
          <w:rFonts w:cs="Times New Roman"/>
        </w:rPr>
        <w:t>Закона о контрактной системе</w:t>
      </w:r>
      <w:r w:rsidR="00014C64" w:rsidRPr="0086736E">
        <w:rPr>
          <w:rFonts w:cs="Times New Roman"/>
        </w:rPr>
        <w:t xml:space="preserve">, </w:t>
      </w:r>
      <w:r w:rsidRPr="0086736E">
        <w:rPr>
          <w:rFonts w:cs="Times New Roman"/>
        </w:rPr>
        <w:t>Комиссия Удмуртского УФАС России по контролю в сфере закупок,</w:t>
      </w:r>
    </w:p>
    <w:p w:rsidR="001A660C" w:rsidRPr="0086736E" w:rsidRDefault="001A660C" w:rsidP="001A660C">
      <w:pPr>
        <w:jc w:val="both"/>
        <w:rPr>
          <w:rFonts w:cs="Times New Roman"/>
        </w:rPr>
      </w:pPr>
    </w:p>
    <w:p w:rsidR="001A660C" w:rsidRPr="0086736E" w:rsidRDefault="001A660C" w:rsidP="001A660C">
      <w:pPr>
        <w:jc w:val="center"/>
        <w:rPr>
          <w:rFonts w:cs="Times New Roman"/>
        </w:rPr>
      </w:pPr>
      <w:r w:rsidRPr="0086736E">
        <w:rPr>
          <w:rFonts w:cs="Times New Roman"/>
        </w:rPr>
        <w:t>РЕШИЛА:</w:t>
      </w:r>
    </w:p>
    <w:p w:rsidR="00014C64" w:rsidRPr="0086736E" w:rsidRDefault="00014C64" w:rsidP="001A660C">
      <w:pPr>
        <w:jc w:val="center"/>
        <w:rPr>
          <w:rFonts w:cs="Times New Roman"/>
        </w:rPr>
      </w:pPr>
    </w:p>
    <w:p w:rsidR="001A660C" w:rsidRPr="0086736E" w:rsidRDefault="001A660C" w:rsidP="00014C64">
      <w:pPr>
        <w:ind w:firstLine="709"/>
        <w:jc w:val="both"/>
        <w:rPr>
          <w:rFonts w:cs="Times New Roman"/>
        </w:rPr>
      </w:pPr>
      <w:r w:rsidRPr="0086736E">
        <w:rPr>
          <w:rFonts w:cs="Times New Roman"/>
        </w:rPr>
        <w:t>Рассмотрение жалобы</w:t>
      </w:r>
      <w:r w:rsidR="00014C64" w:rsidRPr="0086736E">
        <w:rPr>
          <w:rFonts w:cs="Times New Roman"/>
        </w:rPr>
        <w:t xml:space="preserve"> ООО «</w:t>
      </w:r>
      <w:r w:rsidR="006D7CA1" w:rsidRPr="0086736E">
        <w:rPr>
          <w:rFonts w:cs="Times New Roman"/>
        </w:rPr>
        <w:t xml:space="preserve">Производственное объединение </w:t>
      </w:r>
      <w:proofErr w:type="spellStart"/>
      <w:r w:rsidR="006D7CA1" w:rsidRPr="0086736E">
        <w:rPr>
          <w:rFonts w:cs="Times New Roman"/>
        </w:rPr>
        <w:t>РостМедТовар</w:t>
      </w:r>
      <w:proofErr w:type="spellEnd"/>
      <w:r w:rsidR="006D7CA1" w:rsidRPr="0086736E">
        <w:rPr>
          <w:rFonts w:cs="Times New Roman"/>
        </w:rPr>
        <w:t xml:space="preserve">» </w:t>
      </w:r>
      <w:r w:rsidR="001C5F71" w:rsidRPr="0086736E">
        <w:rPr>
          <w:rFonts w:cs="Times New Roman"/>
        </w:rPr>
        <w:t>на положения извещения о проведении электронного аукциона №зз-31829 - 2022 «Диализатор для гемодиализа с полыми волокнами, одноразового использования» (номер извещения в ЕИС – 0813500000122010678</w:t>
      </w:r>
      <w:r w:rsidR="00014C64" w:rsidRPr="0086736E">
        <w:rPr>
          <w:rFonts w:cs="Times New Roman"/>
        </w:rPr>
        <w:t>) прекратить в связи с нарушением требования ст. 105 Закона о контрактной системе.</w:t>
      </w:r>
    </w:p>
    <w:p w:rsidR="001A660C" w:rsidRPr="0086736E" w:rsidRDefault="001A660C" w:rsidP="00014C64">
      <w:pPr>
        <w:ind w:firstLine="709"/>
        <w:jc w:val="both"/>
        <w:rPr>
          <w:rFonts w:cs="Times New Roman"/>
        </w:rPr>
      </w:pPr>
    </w:p>
    <w:p w:rsidR="005334AC" w:rsidRPr="0086736E" w:rsidRDefault="005334AC" w:rsidP="00014C64">
      <w:pPr>
        <w:ind w:firstLine="709"/>
        <w:jc w:val="both"/>
        <w:rPr>
          <w:rFonts w:cs="Times New Roman"/>
        </w:rPr>
      </w:pPr>
    </w:p>
    <w:p w:rsidR="001A660C" w:rsidRPr="0086736E" w:rsidRDefault="001A660C" w:rsidP="00014C64">
      <w:pPr>
        <w:ind w:firstLine="709"/>
        <w:jc w:val="both"/>
        <w:rPr>
          <w:rFonts w:cs="Times New Roman"/>
        </w:rPr>
      </w:pPr>
      <w:r w:rsidRPr="0086736E">
        <w:rPr>
          <w:rFonts w:cs="Times New Roman"/>
        </w:rPr>
        <w:t>Настоящее решение может быть обжаловано в течение трех месяцев в Арбитражный суд Удмуртской Республики.</w:t>
      </w:r>
    </w:p>
    <w:p w:rsidR="001A660C" w:rsidRPr="0086736E" w:rsidRDefault="001A660C" w:rsidP="001A660C">
      <w:pPr>
        <w:jc w:val="both"/>
        <w:rPr>
          <w:rFonts w:cs="Times New Roman"/>
        </w:rPr>
      </w:pPr>
    </w:p>
    <w:p w:rsidR="005334AC" w:rsidRPr="0086736E" w:rsidRDefault="005334AC" w:rsidP="001A660C">
      <w:pPr>
        <w:jc w:val="both"/>
        <w:rPr>
          <w:rFonts w:cs="Times New Roman"/>
        </w:rPr>
      </w:pPr>
    </w:p>
    <w:p w:rsidR="001A660C" w:rsidRPr="00D722A4" w:rsidRDefault="00D722A4" w:rsidP="001A660C">
      <w:pPr>
        <w:jc w:val="both"/>
        <w:rPr>
          <w:rFonts w:cs="Times New Roman"/>
          <w:b/>
        </w:rPr>
      </w:pPr>
      <w:bookmarkStart w:id="0" w:name="_GoBack"/>
      <w:bookmarkEnd w:id="0"/>
      <w:r>
        <w:rPr>
          <w:lang w:val="en-US"/>
        </w:rPr>
        <w:t>&lt;…&gt;</w:t>
      </w:r>
    </w:p>
    <w:sectPr w:rsidR="001A660C" w:rsidRPr="00D722A4" w:rsidSect="00D06C1A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1286" w:rsidRDefault="00A51286" w:rsidP="00472879">
      <w:r>
        <w:separator/>
      </w:r>
    </w:p>
  </w:endnote>
  <w:endnote w:type="continuationSeparator" w:id="0">
    <w:p w:rsidR="00A51286" w:rsidRDefault="00A51286" w:rsidP="004728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7717983"/>
      <w:docPartObj>
        <w:docPartGallery w:val="Page Numbers (Bottom of Page)"/>
        <w:docPartUnique/>
      </w:docPartObj>
    </w:sdtPr>
    <w:sdtContent>
      <w:p w:rsidR="00EA7225" w:rsidRDefault="0045372A">
        <w:pPr>
          <w:pStyle w:val="a8"/>
          <w:jc w:val="center"/>
        </w:pPr>
        <w:r>
          <w:rPr>
            <w:noProof/>
          </w:rPr>
          <w:fldChar w:fldCharType="begin"/>
        </w:r>
        <w:r w:rsidR="0086736E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D722A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A7225" w:rsidRDefault="00EA722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1286" w:rsidRDefault="00A51286" w:rsidP="00472879">
      <w:r>
        <w:separator/>
      </w:r>
    </w:p>
  </w:footnote>
  <w:footnote w:type="continuationSeparator" w:id="0">
    <w:p w:rsidR="00A51286" w:rsidRDefault="00A51286" w:rsidP="0047287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3680"/>
    <w:rsid w:val="00014C64"/>
    <w:rsid w:val="000B7DF9"/>
    <w:rsid w:val="000F5CA2"/>
    <w:rsid w:val="001311CD"/>
    <w:rsid w:val="001717B5"/>
    <w:rsid w:val="0017795F"/>
    <w:rsid w:val="001A660C"/>
    <w:rsid w:val="001C5F71"/>
    <w:rsid w:val="00211DAC"/>
    <w:rsid w:val="002954EC"/>
    <w:rsid w:val="002E3C53"/>
    <w:rsid w:val="0031363A"/>
    <w:rsid w:val="00360D16"/>
    <w:rsid w:val="00395B24"/>
    <w:rsid w:val="00397FB4"/>
    <w:rsid w:val="00425C81"/>
    <w:rsid w:val="0045372A"/>
    <w:rsid w:val="00472879"/>
    <w:rsid w:val="00495DB6"/>
    <w:rsid w:val="005334AC"/>
    <w:rsid w:val="005429C1"/>
    <w:rsid w:val="005E1726"/>
    <w:rsid w:val="00623D32"/>
    <w:rsid w:val="00693391"/>
    <w:rsid w:val="006D7CA1"/>
    <w:rsid w:val="006E50D4"/>
    <w:rsid w:val="006F5173"/>
    <w:rsid w:val="007802C7"/>
    <w:rsid w:val="0086736E"/>
    <w:rsid w:val="008E37A8"/>
    <w:rsid w:val="00921943"/>
    <w:rsid w:val="009A5D5C"/>
    <w:rsid w:val="009C245A"/>
    <w:rsid w:val="009E39B6"/>
    <w:rsid w:val="00A12939"/>
    <w:rsid w:val="00A32884"/>
    <w:rsid w:val="00A51286"/>
    <w:rsid w:val="00A63680"/>
    <w:rsid w:val="00AE4BA2"/>
    <w:rsid w:val="00BF1FA0"/>
    <w:rsid w:val="00C52865"/>
    <w:rsid w:val="00CA1F9F"/>
    <w:rsid w:val="00CD3739"/>
    <w:rsid w:val="00D0301D"/>
    <w:rsid w:val="00D06C1A"/>
    <w:rsid w:val="00D722A4"/>
    <w:rsid w:val="00D727FE"/>
    <w:rsid w:val="00D81471"/>
    <w:rsid w:val="00D85E1E"/>
    <w:rsid w:val="00DB73DD"/>
    <w:rsid w:val="00DE74C2"/>
    <w:rsid w:val="00DF3F06"/>
    <w:rsid w:val="00E35A81"/>
    <w:rsid w:val="00E5724A"/>
    <w:rsid w:val="00EA7225"/>
    <w:rsid w:val="00EB7252"/>
    <w:rsid w:val="00F06A85"/>
    <w:rsid w:val="00F312D2"/>
    <w:rsid w:val="00FA66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60C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A660C"/>
    <w:rPr>
      <w:color w:val="0000FF"/>
      <w:u w:val="single"/>
    </w:rPr>
  </w:style>
  <w:style w:type="paragraph" w:styleId="a4">
    <w:name w:val="Body Text"/>
    <w:basedOn w:val="a"/>
    <w:link w:val="a5"/>
    <w:rsid w:val="001A660C"/>
    <w:pPr>
      <w:jc w:val="center"/>
    </w:pPr>
    <w:rPr>
      <w:b/>
      <w:bCs/>
      <w:sz w:val="22"/>
      <w:szCs w:val="22"/>
    </w:rPr>
  </w:style>
  <w:style w:type="character" w:customStyle="1" w:styleId="a5">
    <w:name w:val="Основной текст Знак"/>
    <w:basedOn w:val="a0"/>
    <w:link w:val="a4"/>
    <w:rsid w:val="001A660C"/>
    <w:rPr>
      <w:rFonts w:ascii="Times New Roman" w:eastAsia="Times New Roman" w:hAnsi="Times New Roman" w:cs="Calibri"/>
      <w:b/>
      <w:bCs/>
      <w:lang w:eastAsia="ar-SA"/>
    </w:rPr>
  </w:style>
  <w:style w:type="paragraph" w:customStyle="1" w:styleId="Standard">
    <w:name w:val="Standard"/>
    <w:rsid w:val="001A660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Calibri"/>
      <w:kern w:val="3"/>
      <w:sz w:val="24"/>
      <w:szCs w:val="24"/>
      <w:lang w:eastAsia="ar-SA"/>
    </w:rPr>
  </w:style>
  <w:style w:type="paragraph" w:styleId="a6">
    <w:name w:val="header"/>
    <w:basedOn w:val="a"/>
    <w:link w:val="a7"/>
    <w:uiPriority w:val="99"/>
    <w:unhideWhenUsed/>
    <w:rsid w:val="0047287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72879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47287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72879"/>
    <w:rPr>
      <w:rFonts w:ascii="Times New Roman" w:eastAsia="Times New Roman" w:hAnsi="Times New Roman" w:cs="Calibri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to18@fas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819F0-8318-485E-B8C9-93E778A44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668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Малинка Юлия Сергеевна</dc:creator>
  <cp:lastModifiedBy>Дельмухаметов</cp:lastModifiedBy>
  <cp:revision>3</cp:revision>
  <dcterms:created xsi:type="dcterms:W3CDTF">2022-08-11T12:49:00Z</dcterms:created>
  <dcterms:modified xsi:type="dcterms:W3CDTF">2022-08-11T12:50:00Z</dcterms:modified>
</cp:coreProperties>
</file>