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EBE8C" w14:textId="77777777" w:rsidR="00770790" w:rsidRPr="00324A31" w:rsidRDefault="00770790" w:rsidP="00770790">
      <w:pPr>
        <w:widowControl w:val="0"/>
        <w:autoSpaceDE w:val="0"/>
        <w:autoSpaceDN w:val="0"/>
        <w:adjustRightInd w:val="0"/>
        <w:spacing w:after="0" w:line="240" w:lineRule="auto"/>
        <w:rPr>
          <w:rFonts w:ascii="Times New Roman" w:hAnsi="Times New Roman"/>
          <w:b/>
          <w:color w:val="000000"/>
          <w:sz w:val="24"/>
          <w:szCs w:val="24"/>
          <w:lang w:eastAsia="ru-RU"/>
        </w:rPr>
      </w:pPr>
    </w:p>
    <w:p w14:paraId="0910F527" w14:textId="77777777" w:rsidR="00276761" w:rsidRPr="00FC7D0F" w:rsidRDefault="00276761" w:rsidP="00276761">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FC7D0F">
        <w:rPr>
          <w:rFonts w:ascii="Times New Roman" w:hAnsi="Times New Roman"/>
          <w:b/>
          <w:color w:val="000000"/>
          <w:sz w:val="26"/>
          <w:szCs w:val="26"/>
          <w:lang w:eastAsia="ru-RU"/>
        </w:rPr>
        <w:t>РЕШЕНИЕ</w:t>
      </w:r>
    </w:p>
    <w:p w14:paraId="6A99890B" w14:textId="0A380CB4" w:rsidR="00276761" w:rsidRPr="00FC7D0F" w:rsidRDefault="00276761" w:rsidP="00276761">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FC7D0F">
        <w:rPr>
          <w:rFonts w:ascii="Times New Roman" w:hAnsi="Times New Roman"/>
          <w:b/>
          <w:color w:val="000000"/>
          <w:sz w:val="26"/>
          <w:szCs w:val="26"/>
          <w:lang w:eastAsia="ru-RU"/>
        </w:rPr>
        <w:t>по делу № 060/06/</w:t>
      </w:r>
      <w:r w:rsidR="00905860">
        <w:rPr>
          <w:rFonts w:ascii="Times New Roman" w:hAnsi="Times New Roman"/>
          <w:b/>
          <w:color w:val="000000"/>
          <w:sz w:val="26"/>
          <w:szCs w:val="26"/>
          <w:lang w:eastAsia="ru-RU"/>
        </w:rPr>
        <w:t>4</w:t>
      </w:r>
      <w:r w:rsidR="00722BA9">
        <w:rPr>
          <w:rFonts w:ascii="Times New Roman" w:hAnsi="Times New Roman"/>
          <w:b/>
          <w:color w:val="000000"/>
          <w:sz w:val="26"/>
          <w:szCs w:val="26"/>
          <w:lang w:eastAsia="ru-RU"/>
        </w:rPr>
        <w:t>8</w:t>
      </w:r>
      <w:r w:rsidR="00630624" w:rsidRPr="00FC7D0F">
        <w:rPr>
          <w:rFonts w:ascii="Times New Roman" w:hAnsi="Times New Roman"/>
          <w:b/>
          <w:color w:val="000000"/>
          <w:sz w:val="26"/>
          <w:szCs w:val="26"/>
          <w:lang w:eastAsia="ru-RU"/>
        </w:rPr>
        <w:t>-</w:t>
      </w:r>
      <w:r w:rsidR="00722BA9">
        <w:rPr>
          <w:rFonts w:ascii="Times New Roman" w:hAnsi="Times New Roman"/>
          <w:b/>
          <w:color w:val="000000"/>
          <w:sz w:val="26"/>
          <w:szCs w:val="26"/>
          <w:lang w:eastAsia="ru-RU"/>
        </w:rPr>
        <w:t>319</w:t>
      </w:r>
      <w:r w:rsidR="00B705C7" w:rsidRPr="00FC7D0F">
        <w:rPr>
          <w:rFonts w:ascii="Times New Roman" w:hAnsi="Times New Roman"/>
          <w:b/>
          <w:color w:val="000000"/>
          <w:sz w:val="26"/>
          <w:szCs w:val="26"/>
          <w:lang w:eastAsia="ru-RU"/>
        </w:rPr>
        <w:t>/202</w:t>
      </w:r>
      <w:r w:rsidR="00FE6292" w:rsidRPr="00FC7D0F">
        <w:rPr>
          <w:rFonts w:ascii="Times New Roman" w:hAnsi="Times New Roman"/>
          <w:b/>
          <w:color w:val="000000"/>
          <w:sz w:val="26"/>
          <w:szCs w:val="26"/>
          <w:lang w:eastAsia="ru-RU"/>
        </w:rPr>
        <w:t>2</w:t>
      </w:r>
    </w:p>
    <w:p w14:paraId="1F2B6DD3" w14:textId="77777777" w:rsidR="00770790" w:rsidRPr="00FC7D0F" w:rsidRDefault="00770790" w:rsidP="00770790">
      <w:pPr>
        <w:widowControl w:val="0"/>
        <w:autoSpaceDE w:val="0"/>
        <w:autoSpaceDN w:val="0"/>
        <w:adjustRightInd w:val="0"/>
        <w:spacing w:after="0" w:line="240" w:lineRule="auto"/>
        <w:jc w:val="center"/>
        <w:rPr>
          <w:rFonts w:ascii="Times New Roman" w:hAnsi="Times New Roman"/>
          <w:b/>
          <w:color w:val="000000"/>
          <w:sz w:val="26"/>
          <w:szCs w:val="26"/>
          <w:lang w:eastAsia="ru-RU"/>
        </w:rPr>
      </w:pPr>
    </w:p>
    <w:tbl>
      <w:tblPr>
        <w:tblW w:w="0" w:type="auto"/>
        <w:tblLayout w:type="fixed"/>
        <w:tblLook w:val="00A0" w:firstRow="1" w:lastRow="0" w:firstColumn="1" w:lastColumn="0" w:noHBand="0" w:noVBand="0"/>
      </w:tblPr>
      <w:tblGrid>
        <w:gridCol w:w="4842"/>
        <w:gridCol w:w="4987"/>
      </w:tblGrid>
      <w:tr w:rsidR="00276761" w:rsidRPr="00FC7D0F" w14:paraId="103E22B2" w14:textId="77777777" w:rsidTr="00606CA0">
        <w:tc>
          <w:tcPr>
            <w:tcW w:w="4842" w:type="dxa"/>
            <w:hideMark/>
          </w:tcPr>
          <w:p w14:paraId="6020F0AC" w14:textId="76105E11" w:rsidR="00276761" w:rsidRPr="00FC7D0F" w:rsidRDefault="00722BA9" w:rsidP="00905860">
            <w:pPr>
              <w:widowControl w:val="0"/>
              <w:autoSpaceDE w:val="0"/>
              <w:autoSpaceDN w:val="0"/>
              <w:adjustRightInd w:val="0"/>
              <w:spacing w:after="0" w:line="240" w:lineRule="auto"/>
              <w:rPr>
                <w:rFonts w:ascii="Times New Roman" w:hAnsi="Times New Roman"/>
                <w:b/>
                <w:color w:val="000000"/>
                <w:sz w:val="26"/>
                <w:szCs w:val="26"/>
                <w:lang w:eastAsia="ru-RU"/>
              </w:rPr>
            </w:pPr>
            <w:r>
              <w:rPr>
                <w:rFonts w:ascii="Times New Roman" w:hAnsi="Times New Roman"/>
                <w:b/>
                <w:color w:val="000000"/>
                <w:sz w:val="26"/>
                <w:szCs w:val="26"/>
                <w:lang w:eastAsia="ru-RU"/>
              </w:rPr>
              <w:t>11 августа 2022</w:t>
            </w:r>
            <w:r w:rsidR="00276761" w:rsidRPr="00FC7D0F">
              <w:rPr>
                <w:rFonts w:ascii="Times New Roman" w:hAnsi="Times New Roman"/>
                <w:b/>
                <w:color w:val="000000"/>
                <w:sz w:val="26"/>
                <w:szCs w:val="26"/>
                <w:lang w:eastAsia="ru-RU"/>
              </w:rPr>
              <w:t xml:space="preserve"> года            </w:t>
            </w:r>
          </w:p>
        </w:tc>
        <w:tc>
          <w:tcPr>
            <w:tcW w:w="4987" w:type="dxa"/>
            <w:hideMark/>
          </w:tcPr>
          <w:p w14:paraId="6ABDD916" w14:textId="77777777" w:rsidR="00276761" w:rsidRPr="00FC7D0F" w:rsidRDefault="00276761" w:rsidP="00606CA0">
            <w:pPr>
              <w:widowControl w:val="0"/>
              <w:autoSpaceDE w:val="0"/>
              <w:autoSpaceDN w:val="0"/>
              <w:adjustRightInd w:val="0"/>
              <w:spacing w:after="0" w:line="240" w:lineRule="auto"/>
              <w:rPr>
                <w:rFonts w:ascii="Times New Roman" w:hAnsi="Times New Roman"/>
                <w:b/>
                <w:color w:val="000000"/>
                <w:sz w:val="26"/>
                <w:szCs w:val="26"/>
                <w:lang w:eastAsia="ru-RU"/>
              </w:rPr>
            </w:pPr>
            <w:r w:rsidRPr="00FC7D0F">
              <w:rPr>
                <w:rFonts w:ascii="Times New Roman" w:hAnsi="Times New Roman"/>
                <w:b/>
                <w:color w:val="000000"/>
                <w:sz w:val="26"/>
                <w:szCs w:val="26"/>
                <w:lang w:eastAsia="ru-RU"/>
              </w:rPr>
              <w:t xml:space="preserve">                                             </w:t>
            </w:r>
            <w:r w:rsidR="00324A31" w:rsidRPr="00FC7D0F">
              <w:rPr>
                <w:rFonts w:ascii="Times New Roman" w:hAnsi="Times New Roman"/>
                <w:b/>
                <w:color w:val="000000"/>
                <w:sz w:val="26"/>
                <w:szCs w:val="26"/>
                <w:lang w:eastAsia="ru-RU"/>
              </w:rPr>
              <w:t xml:space="preserve">        </w:t>
            </w:r>
            <w:r w:rsidRPr="00FC7D0F">
              <w:rPr>
                <w:rFonts w:ascii="Times New Roman" w:hAnsi="Times New Roman"/>
                <w:b/>
                <w:color w:val="000000"/>
                <w:sz w:val="26"/>
                <w:szCs w:val="26"/>
                <w:lang w:eastAsia="ru-RU"/>
              </w:rPr>
              <w:t xml:space="preserve">     г. Псков</w:t>
            </w:r>
          </w:p>
        </w:tc>
      </w:tr>
      <w:tr w:rsidR="00276761" w:rsidRPr="00FC7D0F" w14:paraId="277F35A2" w14:textId="77777777" w:rsidTr="00606CA0">
        <w:tc>
          <w:tcPr>
            <w:tcW w:w="4842" w:type="dxa"/>
          </w:tcPr>
          <w:p w14:paraId="3AC5CA40" w14:textId="77777777" w:rsidR="00276761" w:rsidRPr="00FC7D0F" w:rsidRDefault="00276761" w:rsidP="00606CA0">
            <w:pPr>
              <w:widowControl w:val="0"/>
              <w:autoSpaceDE w:val="0"/>
              <w:autoSpaceDN w:val="0"/>
              <w:adjustRightInd w:val="0"/>
              <w:spacing w:after="0" w:line="240" w:lineRule="auto"/>
              <w:rPr>
                <w:rFonts w:ascii="Times New Roman" w:hAnsi="Times New Roman"/>
                <w:b/>
                <w:color w:val="000000"/>
                <w:sz w:val="26"/>
                <w:szCs w:val="26"/>
                <w:lang w:eastAsia="ru-RU"/>
              </w:rPr>
            </w:pPr>
          </w:p>
        </w:tc>
        <w:tc>
          <w:tcPr>
            <w:tcW w:w="4987" w:type="dxa"/>
          </w:tcPr>
          <w:p w14:paraId="50ECCCF2" w14:textId="77777777" w:rsidR="00276761" w:rsidRPr="00FC7D0F" w:rsidRDefault="00276761" w:rsidP="00606CA0">
            <w:pPr>
              <w:widowControl w:val="0"/>
              <w:autoSpaceDE w:val="0"/>
              <w:autoSpaceDN w:val="0"/>
              <w:adjustRightInd w:val="0"/>
              <w:spacing w:after="0" w:line="240" w:lineRule="auto"/>
              <w:rPr>
                <w:rFonts w:ascii="Times New Roman" w:hAnsi="Times New Roman"/>
                <w:b/>
                <w:color w:val="000000"/>
                <w:sz w:val="26"/>
                <w:szCs w:val="26"/>
                <w:lang w:eastAsia="ru-RU"/>
              </w:rPr>
            </w:pPr>
          </w:p>
        </w:tc>
      </w:tr>
    </w:tbl>
    <w:p w14:paraId="563959E6" w14:textId="763C4431" w:rsidR="00276761" w:rsidRPr="00FC7D0F" w:rsidRDefault="00276761" w:rsidP="00276761">
      <w:pPr>
        <w:widowControl w:val="0"/>
        <w:autoSpaceDE w:val="0"/>
        <w:autoSpaceDN w:val="0"/>
        <w:adjustRightInd w:val="0"/>
        <w:spacing w:after="0" w:line="240" w:lineRule="auto"/>
        <w:rPr>
          <w:rFonts w:ascii="Times New Roman" w:hAnsi="Times New Roman"/>
          <w:color w:val="000000"/>
          <w:sz w:val="26"/>
          <w:szCs w:val="26"/>
          <w:lang w:eastAsia="ru-RU"/>
        </w:rPr>
      </w:pPr>
      <w:r w:rsidRPr="00FC7D0F">
        <w:rPr>
          <w:rFonts w:ascii="Times New Roman" w:hAnsi="Times New Roman"/>
          <w:color w:val="000000"/>
          <w:sz w:val="26"/>
          <w:szCs w:val="26"/>
          <w:lang w:eastAsia="ru-RU"/>
        </w:rPr>
        <w:t xml:space="preserve">Резолютивная часть решения оглашена </w:t>
      </w:r>
      <w:r w:rsidR="00722BA9">
        <w:rPr>
          <w:rFonts w:ascii="Times New Roman" w:hAnsi="Times New Roman"/>
          <w:color w:val="000000"/>
          <w:sz w:val="26"/>
          <w:szCs w:val="26"/>
          <w:lang w:eastAsia="ru-RU"/>
        </w:rPr>
        <w:t>08 августа</w:t>
      </w:r>
      <w:r w:rsidRPr="00FC7D0F">
        <w:rPr>
          <w:rFonts w:ascii="Times New Roman" w:hAnsi="Times New Roman"/>
          <w:color w:val="000000"/>
          <w:sz w:val="26"/>
          <w:szCs w:val="26"/>
          <w:lang w:eastAsia="ru-RU"/>
        </w:rPr>
        <w:t xml:space="preserve"> 202</w:t>
      </w:r>
      <w:r w:rsidR="00FE6292" w:rsidRPr="00FC7D0F">
        <w:rPr>
          <w:rFonts w:ascii="Times New Roman" w:hAnsi="Times New Roman"/>
          <w:color w:val="000000"/>
          <w:sz w:val="26"/>
          <w:szCs w:val="26"/>
          <w:lang w:eastAsia="ru-RU"/>
        </w:rPr>
        <w:t>2</w:t>
      </w:r>
      <w:r w:rsidRPr="00FC7D0F">
        <w:rPr>
          <w:rFonts w:ascii="Times New Roman" w:hAnsi="Times New Roman"/>
          <w:color w:val="000000"/>
          <w:sz w:val="26"/>
          <w:szCs w:val="26"/>
          <w:lang w:eastAsia="ru-RU"/>
        </w:rPr>
        <w:t xml:space="preserve"> года. </w:t>
      </w:r>
    </w:p>
    <w:p w14:paraId="713AA26B" w14:textId="1C97510C" w:rsidR="00276761" w:rsidRPr="00FC7D0F" w:rsidRDefault="00276761" w:rsidP="00276761">
      <w:pPr>
        <w:widowControl w:val="0"/>
        <w:autoSpaceDE w:val="0"/>
        <w:autoSpaceDN w:val="0"/>
        <w:adjustRightInd w:val="0"/>
        <w:spacing w:after="0" w:line="240" w:lineRule="auto"/>
        <w:rPr>
          <w:rFonts w:ascii="Times New Roman" w:hAnsi="Times New Roman"/>
          <w:color w:val="000000"/>
          <w:sz w:val="26"/>
          <w:szCs w:val="26"/>
          <w:lang w:eastAsia="ru-RU"/>
        </w:rPr>
      </w:pPr>
      <w:r w:rsidRPr="00FC7D0F">
        <w:rPr>
          <w:rFonts w:ascii="Times New Roman" w:hAnsi="Times New Roman"/>
          <w:color w:val="000000"/>
          <w:sz w:val="26"/>
          <w:szCs w:val="26"/>
          <w:lang w:eastAsia="ru-RU"/>
        </w:rPr>
        <w:t xml:space="preserve">Решение изготовлено в полном объеме </w:t>
      </w:r>
      <w:r w:rsidR="00722BA9">
        <w:rPr>
          <w:rFonts w:ascii="Times New Roman" w:hAnsi="Times New Roman"/>
          <w:color w:val="000000"/>
          <w:sz w:val="26"/>
          <w:szCs w:val="26"/>
          <w:lang w:eastAsia="ru-RU"/>
        </w:rPr>
        <w:t>11 августа</w:t>
      </w:r>
      <w:r w:rsidRPr="00FC7D0F">
        <w:rPr>
          <w:rFonts w:ascii="Times New Roman" w:hAnsi="Times New Roman"/>
          <w:color w:val="000000"/>
          <w:sz w:val="26"/>
          <w:szCs w:val="26"/>
          <w:lang w:eastAsia="ru-RU"/>
        </w:rPr>
        <w:t xml:space="preserve"> 202</w:t>
      </w:r>
      <w:r w:rsidR="00FE6292" w:rsidRPr="00FC7D0F">
        <w:rPr>
          <w:rFonts w:ascii="Times New Roman" w:hAnsi="Times New Roman"/>
          <w:color w:val="000000"/>
          <w:sz w:val="26"/>
          <w:szCs w:val="26"/>
          <w:lang w:eastAsia="ru-RU"/>
        </w:rPr>
        <w:t>2</w:t>
      </w:r>
      <w:r w:rsidRPr="00FC7D0F">
        <w:rPr>
          <w:rFonts w:ascii="Times New Roman" w:hAnsi="Times New Roman"/>
          <w:color w:val="000000"/>
          <w:sz w:val="26"/>
          <w:szCs w:val="26"/>
          <w:lang w:eastAsia="ru-RU"/>
        </w:rPr>
        <w:t xml:space="preserve"> года. </w:t>
      </w:r>
    </w:p>
    <w:p w14:paraId="7175E937" w14:textId="77777777" w:rsidR="00276761" w:rsidRPr="00FC7D0F" w:rsidRDefault="00276761" w:rsidP="00276761">
      <w:pPr>
        <w:widowControl w:val="0"/>
        <w:autoSpaceDE w:val="0"/>
        <w:autoSpaceDN w:val="0"/>
        <w:adjustRightInd w:val="0"/>
        <w:spacing w:after="0" w:line="240" w:lineRule="auto"/>
        <w:ind w:firstLine="708"/>
        <w:jc w:val="both"/>
        <w:rPr>
          <w:rFonts w:ascii="Times New Roman" w:hAnsi="Times New Roman"/>
          <w:color w:val="000000"/>
          <w:sz w:val="26"/>
          <w:szCs w:val="26"/>
          <w:lang w:eastAsia="ru-RU"/>
        </w:rPr>
      </w:pPr>
    </w:p>
    <w:p w14:paraId="5380D70B" w14:textId="10B3F9F5" w:rsidR="000766BE" w:rsidRDefault="00705A11"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FC7D0F">
        <w:rPr>
          <w:rFonts w:ascii="Times New Roman" w:eastAsia="Times New Roman" w:hAnsi="Times New Roman"/>
          <w:color w:val="000000"/>
          <w:sz w:val="26"/>
          <w:szCs w:val="26"/>
          <w:lang w:eastAsia="ru-RU"/>
        </w:rPr>
        <w:t>Комиссия Псковского УФАС России по контролю в с</w:t>
      </w:r>
      <w:r w:rsidR="00DF0864">
        <w:rPr>
          <w:rFonts w:ascii="Times New Roman" w:eastAsia="Times New Roman" w:hAnsi="Times New Roman"/>
          <w:color w:val="000000"/>
          <w:sz w:val="26"/>
          <w:szCs w:val="26"/>
          <w:lang w:eastAsia="ru-RU"/>
        </w:rPr>
        <w:t>фере закупок (далее – Комиссия)</w:t>
      </w:r>
      <w:r w:rsidR="00722BA9">
        <w:rPr>
          <w:rFonts w:ascii="Times New Roman" w:eastAsia="Times New Roman" w:hAnsi="Times New Roman"/>
          <w:color w:val="000000"/>
          <w:sz w:val="26"/>
          <w:szCs w:val="26"/>
          <w:lang w:eastAsia="ru-RU"/>
        </w:rPr>
        <w:t xml:space="preserve"> в составе</w:t>
      </w:r>
      <w:r w:rsidR="00DF0864">
        <w:rPr>
          <w:rFonts w:ascii="Times New Roman" w:eastAsia="Times New Roman" w:hAnsi="Times New Roman"/>
          <w:color w:val="000000"/>
          <w:sz w:val="26"/>
          <w:szCs w:val="26"/>
          <w:lang w:eastAsia="ru-RU"/>
        </w:rPr>
        <w:t>:</w:t>
      </w:r>
    </w:p>
    <w:p w14:paraId="10C6A8C6" w14:textId="00894FFB" w:rsidR="00DF0864" w:rsidRPr="00DF0864" w:rsidRDefault="00722BA9"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Председателя Комиссии</w:t>
      </w:r>
      <w:r w:rsidR="00DF0864" w:rsidRPr="00DF0864">
        <w:rPr>
          <w:rFonts w:ascii="Times New Roman" w:eastAsia="Times New Roman" w:hAnsi="Times New Roman"/>
          <w:color w:val="000000"/>
          <w:sz w:val="26"/>
          <w:szCs w:val="26"/>
          <w:lang w:eastAsia="ru-RU"/>
        </w:rPr>
        <w:t xml:space="preserve"> – </w:t>
      </w:r>
      <w:r>
        <w:rPr>
          <w:rFonts w:ascii="Times New Roman" w:eastAsia="Times New Roman" w:hAnsi="Times New Roman"/>
          <w:color w:val="000000"/>
          <w:sz w:val="26"/>
          <w:szCs w:val="26"/>
          <w:lang w:eastAsia="ru-RU"/>
        </w:rPr>
        <w:t>заместителя руководителя – начальника отдела товарных рынков и естественных монополий Псковского УФАС России</w:t>
      </w:r>
      <w:r w:rsidR="00FC6FEE">
        <w:rPr>
          <w:rFonts w:ascii="Times New Roman" w:eastAsia="Times New Roman" w:hAnsi="Times New Roman"/>
          <w:color w:val="000000"/>
          <w:sz w:val="26"/>
          <w:szCs w:val="26"/>
          <w:lang w:eastAsia="ru-RU"/>
        </w:rPr>
        <w:t xml:space="preserve"> «…»</w:t>
      </w:r>
      <w:r w:rsidR="00DF0864" w:rsidRPr="00DF0864">
        <w:rPr>
          <w:rFonts w:ascii="Times New Roman" w:eastAsia="Times New Roman" w:hAnsi="Times New Roman"/>
          <w:color w:val="000000"/>
          <w:sz w:val="26"/>
          <w:szCs w:val="26"/>
          <w:lang w:eastAsia="ru-RU"/>
        </w:rPr>
        <w:t>,</w:t>
      </w:r>
    </w:p>
    <w:p w14:paraId="30457D5C" w14:textId="3C14CAEB" w:rsidR="00DF0864" w:rsidRPr="00DF0864" w:rsidRDefault="00DF0864"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F0864">
        <w:rPr>
          <w:rFonts w:ascii="Times New Roman" w:eastAsia="Times New Roman" w:hAnsi="Times New Roman"/>
          <w:color w:val="000000"/>
          <w:sz w:val="26"/>
          <w:szCs w:val="26"/>
          <w:lang w:eastAsia="ru-RU"/>
        </w:rPr>
        <w:t xml:space="preserve">Членов </w:t>
      </w:r>
      <w:r w:rsidR="00722BA9">
        <w:rPr>
          <w:rFonts w:ascii="Times New Roman" w:eastAsia="Times New Roman" w:hAnsi="Times New Roman"/>
          <w:color w:val="000000"/>
          <w:sz w:val="26"/>
          <w:szCs w:val="26"/>
          <w:lang w:eastAsia="ru-RU"/>
        </w:rPr>
        <w:t>К</w:t>
      </w:r>
      <w:r w:rsidRPr="00DF0864">
        <w:rPr>
          <w:rFonts w:ascii="Times New Roman" w:eastAsia="Times New Roman" w:hAnsi="Times New Roman"/>
          <w:color w:val="000000"/>
          <w:sz w:val="26"/>
          <w:szCs w:val="26"/>
          <w:lang w:eastAsia="ru-RU"/>
        </w:rPr>
        <w:t>омиссии:</w:t>
      </w:r>
    </w:p>
    <w:p w14:paraId="5ED9B77E" w14:textId="49D495FC" w:rsidR="00DF0864" w:rsidRDefault="00DF0864"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DF0864">
        <w:rPr>
          <w:rFonts w:ascii="Times New Roman" w:eastAsia="Times New Roman" w:hAnsi="Times New Roman"/>
          <w:color w:val="000000"/>
          <w:sz w:val="26"/>
          <w:szCs w:val="26"/>
          <w:lang w:eastAsia="ru-RU"/>
        </w:rPr>
        <w:t xml:space="preserve">главного государственного инспектора отдела товарных рынков и естественных монополий Псковского УФАС России – </w:t>
      </w:r>
      <w:r w:rsidR="00FC6FEE">
        <w:rPr>
          <w:rFonts w:ascii="Times New Roman" w:eastAsia="Times New Roman" w:hAnsi="Times New Roman"/>
          <w:color w:val="000000"/>
          <w:sz w:val="26"/>
          <w:szCs w:val="26"/>
          <w:lang w:eastAsia="ru-RU"/>
        </w:rPr>
        <w:t>«…»</w:t>
      </w:r>
      <w:r w:rsidRPr="00DF0864">
        <w:rPr>
          <w:rFonts w:ascii="Times New Roman" w:eastAsia="Times New Roman" w:hAnsi="Times New Roman"/>
          <w:color w:val="000000"/>
          <w:sz w:val="26"/>
          <w:szCs w:val="26"/>
          <w:lang w:eastAsia="ru-RU"/>
        </w:rPr>
        <w:t>,</w:t>
      </w:r>
    </w:p>
    <w:p w14:paraId="60CDF457" w14:textId="52EE028B" w:rsidR="00722BA9" w:rsidRPr="00DF0864" w:rsidRDefault="00722BA9"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ведущего</w:t>
      </w:r>
      <w:r w:rsidRPr="00DF0864">
        <w:rPr>
          <w:rFonts w:ascii="Times New Roman" w:eastAsia="Times New Roman" w:hAnsi="Times New Roman"/>
          <w:color w:val="000000"/>
          <w:sz w:val="26"/>
          <w:szCs w:val="26"/>
          <w:lang w:eastAsia="ru-RU"/>
        </w:rPr>
        <w:t xml:space="preserve"> специалиста-эксперта отдела товарных рынков и естественных монополий Псковского УФАС России – </w:t>
      </w:r>
      <w:r w:rsidR="00FC6FEE">
        <w:rPr>
          <w:rFonts w:ascii="Times New Roman" w:eastAsia="Times New Roman" w:hAnsi="Times New Roman"/>
          <w:color w:val="000000"/>
          <w:sz w:val="26"/>
          <w:szCs w:val="26"/>
          <w:lang w:eastAsia="ru-RU"/>
        </w:rPr>
        <w:t>«…»</w:t>
      </w:r>
      <w:r w:rsidRPr="00DF0864">
        <w:rPr>
          <w:rFonts w:ascii="Times New Roman" w:eastAsia="Times New Roman" w:hAnsi="Times New Roman"/>
          <w:color w:val="000000"/>
          <w:sz w:val="26"/>
          <w:szCs w:val="26"/>
          <w:lang w:eastAsia="ru-RU"/>
        </w:rPr>
        <w:t>,</w:t>
      </w:r>
    </w:p>
    <w:p w14:paraId="61614C31" w14:textId="5DE1EB4B" w:rsidR="002C3774" w:rsidRDefault="002C3774"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при участии от Заявителя – </w:t>
      </w:r>
      <w:r w:rsidR="00FC6FEE">
        <w:rPr>
          <w:rFonts w:ascii="Times New Roman" w:eastAsia="Times New Roman" w:hAnsi="Times New Roman"/>
          <w:color w:val="000000"/>
          <w:sz w:val="26"/>
          <w:szCs w:val="26"/>
          <w:lang w:eastAsia="ru-RU"/>
        </w:rPr>
        <w:t>«…»</w:t>
      </w:r>
      <w:r w:rsidR="00FC6FEE">
        <w:rPr>
          <w:rFonts w:ascii="Times New Roman" w:eastAsia="Times New Roman" w:hAnsi="Times New Roman"/>
          <w:color w:val="000000"/>
          <w:sz w:val="26"/>
          <w:szCs w:val="26"/>
          <w:lang w:eastAsia="ru-RU"/>
        </w:rPr>
        <w:t xml:space="preserve"> </w:t>
      </w:r>
      <w:r>
        <w:rPr>
          <w:rFonts w:ascii="Times New Roman" w:eastAsia="Times New Roman" w:hAnsi="Times New Roman"/>
          <w:color w:val="000000"/>
          <w:sz w:val="26"/>
          <w:szCs w:val="26"/>
          <w:lang w:eastAsia="ru-RU"/>
        </w:rPr>
        <w:t xml:space="preserve">(доверенность </w:t>
      </w:r>
      <w:r w:rsidR="00722BA9">
        <w:rPr>
          <w:rFonts w:ascii="Times New Roman" w:eastAsia="Times New Roman" w:hAnsi="Times New Roman"/>
          <w:color w:val="000000"/>
          <w:sz w:val="26"/>
          <w:szCs w:val="26"/>
          <w:lang w:eastAsia="ru-RU"/>
        </w:rPr>
        <w:t>№ 47/22</w:t>
      </w:r>
      <w:r>
        <w:rPr>
          <w:rFonts w:ascii="Times New Roman" w:eastAsia="Times New Roman" w:hAnsi="Times New Roman"/>
          <w:color w:val="000000"/>
          <w:sz w:val="26"/>
          <w:szCs w:val="26"/>
          <w:lang w:eastAsia="ru-RU"/>
        </w:rPr>
        <w:t xml:space="preserve"> от </w:t>
      </w:r>
      <w:r w:rsidR="00722BA9">
        <w:rPr>
          <w:rFonts w:ascii="Times New Roman" w:eastAsia="Times New Roman" w:hAnsi="Times New Roman"/>
          <w:color w:val="000000"/>
          <w:sz w:val="26"/>
          <w:szCs w:val="26"/>
          <w:lang w:eastAsia="ru-RU"/>
        </w:rPr>
        <w:t>09.08</w:t>
      </w:r>
      <w:r>
        <w:rPr>
          <w:rFonts w:ascii="Times New Roman" w:eastAsia="Times New Roman" w:hAnsi="Times New Roman"/>
          <w:color w:val="000000"/>
          <w:sz w:val="26"/>
          <w:szCs w:val="26"/>
          <w:lang w:eastAsia="ru-RU"/>
        </w:rPr>
        <w:t xml:space="preserve">.2022 года), от уполномоченного органа – </w:t>
      </w:r>
      <w:r w:rsidR="00FC6FEE">
        <w:rPr>
          <w:rFonts w:ascii="Times New Roman" w:eastAsia="Times New Roman" w:hAnsi="Times New Roman"/>
          <w:color w:val="000000"/>
          <w:sz w:val="26"/>
          <w:szCs w:val="26"/>
          <w:lang w:eastAsia="ru-RU"/>
        </w:rPr>
        <w:t>«…»</w:t>
      </w:r>
      <w:r>
        <w:rPr>
          <w:rFonts w:ascii="Times New Roman" w:eastAsia="Times New Roman" w:hAnsi="Times New Roman"/>
          <w:color w:val="000000"/>
          <w:sz w:val="26"/>
          <w:szCs w:val="26"/>
          <w:lang w:eastAsia="ru-RU"/>
        </w:rPr>
        <w:t xml:space="preserve"> (доверенность №</w:t>
      </w:r>
      <w:r w:rsidR="00722BA9">
        <w:rPr>
          <w:rFonts w:ascii="Times New Roman" w:eastAsia="Times New Roman" w:hAnsi="Times New Roman"/>
          <w:color w:val="000000"/>
          <w:sz w:val="26"/>
          <w:szCs w:val="26"/>
          <w:lang w:eastAsia="ru-RU"/>
        </w:rPr>
        <w:t xml:space="preserve"> </w:t>
      </w:r>
      <w:r>
        <w:rPr>
          <w:rFonts w:ascii="Times New Roman" w:eastAsia="Times New Roman" w:hAnsi="Times New Roman"/>
          <w:color w:val="000000"/>
          <w:sz w:val="26"/>
          <w:szCs w:val="26"/>
          <w:lang w:eastAsia="ru-RU"/>
        </w:rPr>
        <w:t>КЗ/04-17 от 13.01.2022),</w:t>
      </w:r>
      <w:r w:rsidR="00722BA9">
        <w:rPr>
          <w:rFonts w:ascii="Times New Roman" w:eastAsia="Times New Roman" w:hAnsi="Times New Roman"/>
          <w:color w:val="000000"/>
          <w:sz w:val="26"/>
          <w:szCs w:val="26"/>
          <w:lang w:eastAsia="ru-RU"/>
        </w:rPr>
        <w:t xml:space="preserve"> председателя Комитета по закупкам Псковской области – </w:t>
      </w:r>
      <w:r w:rsidR="00FC6FEE">
        <w:rPr>
          <w:rFonts w:ascii="Times New Roman" w:eastAsia="Times New Roman" w:hAnsi="Times New Roman"/>
          <w:color w:val="000000"/>
          <w:sz w:val="26"/>
          <w:szCs w:val="26"/>
          <w:lang w:eastAsia="ru-RU"/>
        </w:rPr>
        <w:t>«…»</w:t>
      </w:r>
      <w:r w:rsidR="00722BA9">
        <w:rPr>
          <w:rFonts w:ascii="Times New Roman" w:eastAsia="Times New Roman" w:hAnsi="Times New Roman"/>
          <w:color w:val="000000"/>
          <w:sz w:val="26"/>
          <w:szCs w:val="26"/>
          <w:lang w:eastAsia="ru-RU"/>
        </w:rPr>
        <w:t xml:space="preserve">, от Заказчика – </w:t>
      </w:r>
      <w:r w:rsidR="00FC6FEE">
        <w:rPr>
          <w:rFonts w:ascii="Times New Roman" w:eastAsia="Times New Roman" w:hAnsi="Times New Roman"/>
          <w:color w:val="000000"/>
          <w:sz w:val="26"/>
          <w:szCs w:val="26"/>
          <w:lang w:eastAsia="ru-RU"/>
        </w:rPr>
        <w:t>«…»</w:t>
      </w:r>
      <w:r w:rsidR="00722BA9">
        <w:rPr>
          <w:rFonts w:ascii="Times New Roman" w:eastAsia="Times New Roman" w:hAnsi="Times New Roman"/>
          <w:color w:val="000000"/>
          <w:sz w:val="26"/>
          <w:szCs w:val="26"/>
          <w:lang w:eastAsia="ru-RU"/>
        </w:rPr>
        <w:t xml:space="preserve"> по доверенности № 266 от 08.08.2022,</w:t>
      </w:r>
    </w:p>
    <w:p w14:paraId="6CB4D175" w14:textId="06EEF21A" w:rsidR="00705A11" w:rsidRPr="00DF0864" w:rsidRDefault="00705A11"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DF0864">
        <w:rPr>
          <w:rFonts w:ascii="Times New Roman" w:hAnsi="Times New Roman"/>
          <w:color w:val="000000"/>
          <w:sz w:val="26"/>
          <w:szCs w:val="26"/>
        </w:rPr>
        <w:t xml:space="preserve">рассмотрев жалобу с использованием системы </w:t>
      </w:r>
      <w:proofErr w:type="spellStart"/>
      <w:r w:rsidRPr="00DF0864">
        <w:rPr>
          <w:rFonts w:ascii="Times New Roman" w:hAnsi="Times New Roman"/>
          <w:color w:val="000000"/>
          <w:sz w:val="26"/>
          <w:szCs w:val="26"/>
        </w:rPr>
        <w:t>видеоконференц</w:t>
      </w:r>
      <w:proofErr w:type="spellEnd"/>
      <w:r w:rsidRPr="00DF0864">
        <w:rPr>
          <w:rFonts w:ascii="Times New Roman" w:hAnsi="Times New Roman"/>
          <w:color w:val="000000"/>
          <w:sz w:val="26"/>
          <w:szCs w:val="26"/>
        </w:rPr>
        <w:t xml:space="preserve">-связи </w:t>
      </w:r>
      <w:r w:rsidR="00722BA9" w:rsidRPr="00722BA9">
        <w:rPr>
          <w:rFonts w:ascii="Times New Roman" w:hAnsi="Times New Roman"/>
          <w:color w:val="000000"/>
          <w:sz w:val="26"/>
          <w:szCs w:val="26"/>
        </w:rPr>
        <w:t xml:space="preserve">ООО «Центр картографии и территориального планирования» на действие конкурсной комиссии при подведении итогов </w:t>
      </w:r>
      <w:r w:rsidR="005C7627">
        <w:rPr>
          <w:rFonts w:ascii="Times New Roman" w:hAnsi="Times New Roman"/>
          <w:color w:val="000000"/>
          <w:sz w:val="26"/>
          <w:szCs w:val="26"/>
        </w:rPr>
        <w:t>открытого конкурса в электронной форме</w:t>
      </w:r>
      <w:r w:rsidR="00722BA9" w:rsidRPr="00722BA9">
        <w:rPr>
          <w:rFonts w:ascii="Times New Roman" w:hAnsi="Times New Roman"/>
          <w:color w:val="000000"/>
          <w:sz w:val="26"/>
          <w:szCs w:val="26"/>
        </w:rPr>
        <w:t xml:space="preserve"> на оказание услуг по разработке проектов внесения изменений в генеральный план и правила землепользования и застройки сельского поселения «</w:t>
      </w:r>
      <w:proofErr w:type="spellStart"/>
      <w:r w:rsidR="00722BA9" w:rsidRPr="00722BA9">
        <w:rPr>
          <w:rFonts w:ascii="Times New Roman" w:hAnsi="Times New Roman"/>
          <w:color w:val="000000"/>
          <w:sz w:val="26"/>
          <w:szCs w:val="26"/>
        </w:rPr>
        <w:t>Плисская</w:t>
      </w:r>
      <w:proofErr w:type="spellEnd"/>
      <w:r w:rsidR="00722BA9" w:rsidRPr="00722BA9">
        <w:rPr>
          <w:rFonts w:ascii="Times New Roman" w:hAnsi="Times New Roman"/>
          <w:color w:val="000000"/>
          <w:sz w:val="26"/>
          <w:szCs w:val="26"/>
        </w:rPr>
        <w:t xml:space="preserve"> волость» </w:t>
      </w:r>
      <w:proofErr w:type="spellStart"/>
      <w:r w:rsidR="00722BA9" w:rsidRPr="00722BA9">
        <w:rPr>
          <w:rFonts w:ascii="Times New Roman" w:hAnsi="Times New Roman"/>
          <w:color w:val="000000"/>
          <w:sz w:val="26"/>
          <w:szCs w:val="26"/>
        </w:rPr>
        <w:t>Невельского</w:t>
      </w:r>
      <w:proofErr w:type="spellEnd"/>
      <w:r w:rsidR="00722BA9" w:rsidRPr="00722BA9">
        <w:rPr>
          <w:rFonts w:ascii="Times New Roman" w:hAnsi="Times New Roman"/>
          <w:color w:val="000000"/>
          <w:sz w:val="26"/>
          <w:szCs w:val="26"/>
        </w:rPr>
        <w:t xml:space="preserve"> района Псковской области (регистрационный номер 889-К-ГЗ) (номер извещения:</w:t>
      </w:r>
      <w:r w:rsidR="00722BA9">
        <w:rPr>
          <w:rFonts w:ascii="Times New Roman" w:hAnsi="Times New Roman"/>
          <w:color w:val="000000"/>
          <w:sz w:val="26"/>
          <w:szCs w:val="26"/>
        </w:rPr>
        <w:t xml:space="preserve"> </w:t>
      </w:r>
      <w:r w:rsidR="00722BA9" w:rsidRPr="00722BA9">
        <w:rPr>
          <w:rFonts w:ascii="Times New Roman" w:hAnsi="Times New Roman"/>
          <w:color w:val="000000"/>
          <w:sz w:val="26"/>
          <w:szCs w:val="26"/>
        </w:rPr>
        <w:t>0157200000322000809)</w:t>
      </w:r>
      <w:r w:rsidRPr="00DF0864">
        <w:rPr>
          <w:rFonts w:ascii="Times New Roman" w:hAnsi="Times New Roman"/>
          <w:color w:val="000000"/>
          <w:sz w:val="26"/>
          <w:szCs w:val="26"/>
        </w:rPr>
        <w:t xml:space="preserve">,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6FD477A7" w14:textId="77777777" w:rsidR="00276761" w:rsidRPr="00FC7D0F" w:rsidRDefault="00276761" w:rsidP="006C4B5C">
      <w:pPr>
        <w:pStyle w:val="a8"/>
        <w:spacing w:before="0" w:beforeAutospacing="0" w:after="0" w:afterAutospacing="0"/>
        <w:ind w:firstLine="567"/>
        <w:jc w:val="both"/>
        <w:rPr>
          <w:color w:val="000000"/>
          <w:sz w:val="26"/>
          <w:szCs w:val="26"/>
        </w:rPr>
      </w:pPr>
      <w:r w:rsidRPr="00FC7D0F">
        <w:rPr>
          <w:color w:val="000000"/>
          <w:sz w:val="26"/>
          <w:szCs w:val="26"/>
        </w:rPr>
        <w:t xml:space="preserve">                                                 </w:t>
      </w:r>
    </w:p>
    <w:p w14:paraId="44FF2F23" w14:textId="77777777" w:rsidR="00276761" w:rsidRPr="00FC7D0F" w:rsidRDefault="00276761" w:rsidP="006C4B5C">
      <w:pPr>
        <w:pStyle w:val="a8"/>
        <w:spacing w:before="0" w:beforeAutospacing="0" w:after="0" w:afterAutospacing="0"/>
        <w:ind w:firstLine="567"/>
        <w:jc w:val="center"/>
        <w:rPr>
          <w:b/>
          <w:sz w:val="26"/>
          <w:szCs w:val="26"/>
        </w:rPr>
      </w:pPr>
      <w:r w:rsidRPr="00FC7D0F">
        <w:rPr>
          <w:b/>
          <w:sz w:val="26"/>
          <w:szCs w:val="26"/>
        </w:rPr>
        <w:t>УСТАНОВИЛА:</w:t>
      </w:r>
    </w:p>
    <w:p w14:paraId="0CC03A18" w14:textId="77777777" w:rsidR="00276761" w:rsidRPr="00FC7D0F" w:rsidRDefault="00276761" w:rsidP="006C4B5C">
      <w:pPr>
        <w:pStyle w:val="a8"/>
        <w:spacing w:before="0" w:beforeAutospacing="0" w:after="0" w:afterAutospacing="0"/>
        <w:ind w:firstLine="567"/>
        <w:jc w:val="both"/>
        <w:rPr>
          <w:sz w:val="26"/>
          <w:szCs w:val="26"/>
        </w:rPr>
      </w:pPr>
    </w:p>
    <w:p w14:paraId="45815F2B" w14:textId="3AD9390E" w:rsidR="00276761" w:rsidRPr="00905860" w:rsidRDefault="005C7627" w:rsidP="006C4B5C">
      <w:pPr>
        <w:pStyle w:val="a8"/>
        <w:spacing w:before="0" w:beforeAutospacing="0" w:after="0" w:afterAutospacing="0"/>
        <w:ind w:firstLine="567"/>
        <w:jc w:val="both"/>
        <w:rPr>
          <w:sz w:val="26"/>
          <w:szCs w:val="26"/>
        </w:rPr>
      </w:pPr>
      <w:r>
        <w:rPr>
          <w:color w:val="000000"/>
          <w:sz w:val="26"/>
          <w:szCs w:val="26"/>
        </w:rPr>
        <w:t>13.07</w:t>
      </w:r>
      <w:r w:rsidR="00937549" w:rsidRPr="00905860">
        <w:rPr>
          <w:color w:val="000000"/>
          <w:sz w:val="26"/>
          <w:szCs w:val="26"/>
        </w:rPr>
        <w:t>.202</w:t>
      </w:r>
      <w:r w:rsidR="00E83C83" w:rsidRPr="00905860">
        <w:rPr>
          <w:color w:val="000000"/>
          <w:sz w:val="26"/>
          <w:szCs w:val="26"/>
        </w:rPr>
        <w:t xml:space="preserve">2 </w:t>
      </w:r>
      <w:r w:rsidR="00905860" w:rsidRPr="00905860">
        <w:rPr>
          <w:color w:val="000000"/>
          <w:sz w:val="26"/>
          <w:szCs w:val="26"/>
        </w:rPr>
        <w:t xml:space="preserve">Уполномоченным органом по заданию Заказчика </w:t>
      </w:r>
      <w:r w:rsidR="00276761" w:rsidRPr="00905860">
        <w:rPr>
          <w:color w:val="000000"/>
          <w:sz w:val="26"/>
          <w:szCs w:val="26"/>
        </w:rPr>
        <w:t xml:space="preserve">объявлен </w:t>
      </w:r>
      <w:r>
        <w:rPr>
          <w:color w:val="000000"/>
          <w:sz w:val="26"/>
          <w:szCs w:val="26"/>
        </w:rPr>
        <w:t>открытый конкурс в электронной форме</w:t>
      </w:r>
      <w:r w:rsidRPr="00722BA9">
        <w:rPr>
          <w:color w:val="000000"/>
          <w:sz w:val="26"/>
          <w:szCs w:val="26"/>
        </w:rPr>
        <w:t xml:space="preserve"> на оказание услуг по разработке проектов внесения изменений в генеральный план и правила землепользования и застройки сельского поселения «</w:t>
      </w:r>
      <w:proofErr w:type="spellStart"/>
      <w:r w:rsidRPr="00722BA9">
        <w:rPr>
          <w:color w:val="000000"/>
          <w:sz w:val="26"/>
          <w:szCs w:val="26"/>
        </w:rPr>
        <w:t>Плисская</w:t>
      </w:r>
      <w:proofErr w:type="spellEnd"/>
      <w:r w:rsidRPr="00722BA9">
        <w:rPr>
          <w:color w:val="000000"/>
          <w:sz w:val="26"/>
          <w:szCs w:val="26"/>
        </w:rPr>
        <w:t xml:space="preserve"> волость» </w:t>
      </w:r>
      <w:proofErr w:type="spellStart"/>
      <w:r w:rsidRPr="00722BA9">
        <w:rPr>
          <w:color w:val="000000"/>
          <w:sz w:val="26"/>
          <w:szCs w:val="26"/>
        </w:rPr>
        <w:t>Невельского</w:t>
      </w:r>
      <w:proofErr w:type="spellEnd"/>
      <w:r w:rsidRPr="00722BA9">
        <w:rPr>
          <w:color w:val="000000"/>
          <w:sz w:val="26"/>
          <w:szCs w:val="26"/>
        </w:rPr>
        <w:t xml:space="preserve"> района Псковской области (регистрационный номер 889-К-ГЗ) (номер извещения:</w:t>
      </w:r>
      <w:r>
        <w:rPr>
          <w:color w:val="000000"/>
          <w:sz w:val="26"/>
          <w:szCs w:val="26"/>
        </w:rPr>
        <w:t xml:space="preserve"> </w:t>
      </w:r>
      <w:r w:rsidRPr="00722BA9">
        <w:rPr>
          <w:color w:val="000000"/>
          <w:sz w:val="26"/>
          <w:szCs w:val="26"/>
        </w:rPr>
        <w:t>0157200000322000809)</w:t>
      </w:r>
      <w:r>
        <w:rPr>
          <w:color w:val="000000"/>
          <w:sz w:val="26"/>
          <w:szCs w:val="26"/>
        </w:rPr>
        <w:t>.</w:t>
      </w:r>
    </w:p>
    <w:p w14:paraId="0F2CD428" w14:textId="5F655D21" w:rsidR="00276761" w:rsidRPr="00905860" w:rsidRDefault="00922558"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905860">
        <w:rPr>
          <w:rFonts w:ascii="Times New Roman" w:eastAsia="Times New Roman" w:hAnsi="Times New Roman"/>
          <w:color w:val="000000"/>
          <w:sz w:val="26"/>
          <w:szCs w:val="26"/>
          <w:lang w:eastAsia="ru-RU"/>
        </w:rPr>
        <w:t xml:space="preserve">Извещение о проведении </w:t>
      </w:r>
      <w:r w:rsidR="005C7627">
        <w:rPr>
          <w:rFonts w:ascii="Times New Roman" w:eastAsia="Times New Roman" w:hAnsi="Times New Roman"/>
          <w:color w:val="000000"/>
          <w:sz w:val="26"/>
          <w:szCs w:val="26"/>
          <w:lang w:eastAsia="ru-RU"/>
        </w:rPr>
        <w:t>открытого конкурса</w:t>
      </w:r>
      <w:r w:rsidRPr="00905860">
        <w:rPr>
          <w:rFonts w:ascii="Times New Roman" w:eastAsia="Times New Roman" w:hAnsi="Times New Roman"/>
          <w:color w:val="000000"/>
          <w:sz w:val="26"/>
          <w:szCs w:val="26"/>
          <w:lang w:eastAsia="ru-RU"/>
        </w:rPr>
        <w:t xml:space="preserve"> </w:t>
      </w:r>
      <w:r w:rsidR="00276761" w:rsidRPr="00905860">
        <w:rPr>
          <w:rFonts w:ascii="Times New Roman" w:eastAsia="Times New Roman" w:hAnsi="Times New Roman"/>
          <w:color w:val="000000"/>
          <w:sz w:val="26"/>
          <w:szCs w:val="26"/>
          <w:lang w:eastAsia="ru-RU"/>
        </w:rPr>
        <w:t xml:space="preserve">размещено в Единой информационной системе (далее – ЕИС) в сети Интернет </w:t>
      </w:r>
      <w:hyperlink r:id="rId8" w:history="1">
        <w:r w:rsidR="005C7627" w:rsidRPr="00E67574">
          <w:rPr>
            <w:rStyle w:val="a3"/>
            <w:rFonts w:eastAsia="Times New Roman"/>
            <w:sz w:val="26"/>
            <w:szCs w:val="26"/>
            <w:lang w:eastAsia="ru-RU"/>
          </w:rPr>
          <w:t>www.zakupki.gov.ru</w:t>
        </w:r>
      </w:hyperlink>
      <w:r w:rsidR="005C7627">
        <w:rPr>
          <w:rFonts w:ascii="Times New Roman" w:eastAsia="Times New Roman" w:hAnsi="Times New Roman"/>
          <w:color w:val="000000"/>
          <w:sz w:val="26"/>
          <w:szCs w:val="26"/>
          <w:lang w:eastAsia="ru-RU"/>
        </w:rPr>
        <w:t xml:space="preserve"> </w:t>
      </w:r>
      <w:r w:rsidR="005C7627" w:rsidRPr="005C7627">
        <w:rPr>
          <w:rFonts w:ascii="Times New Roman" w:eastAsia="Times New Roman" w:hAnsi="Times New Roman"/>
          <w:color w:val="000000"/>
          <w:sz w:val="26"/>
          <w:szCs w:val="26"/>
          <w:lang w:eastAsia="ru-RU"/>
        </w:rPr>
        <w:t xml:space="preserve">13.07.2022 </w:t>
      </w:r>
      <w:r w:rsidR="005C7627">
        <w:rPr>
          <w:rFonts w:ascii="Times New Roman" w:eastAsia="Times New Roman" w:hAnsi="Times New Roman"/>
          <w:color w:val="000000"/>
          <w:sz w:val="26"/>
          <w:szCs w:val="26"/>
          <w:lang w:eastAsia="ru-RU"/>
        </w:rPr>
        <w:t xml:space="preserve">в </w:t>
      </w:r>
      <w:r w:rsidR="005C7627" w:rsidRPr="005C7627">
        <w:rPr>
          <w:rFonts w:ascii="Times New Roman" w:eastAsia="Times New Roman" w:hAnsi="Times New Roman"/>
          <w:color w:val="000000"/>
          <w:sz w:val="26"/>
          <w:szCs w:val="26"/>
          <w:lang w:eastAsia="ru-RU"/>
        </w:rPr>
        <w:t>15:44</w:t>
      </w:r>
      <w:r w:rsidR="00276761" w:rsidRPr="00905860">
        <w:rPr>
          <w:rFonts w:ascii="Times New Roman" w:eastAsia="Times New Roman" w:hAnsi="Times New Roman"/>
          <w:color w:val="000000"/>
          <w:sz w:val="26"/>
          <w:szCs w:val="26"/>
          <w:lang w:eastAsia="ru-RU"/>
        </w:rPr>
        <w:t>.</w:t>
      </w:r>
    </w:p>
    <w:p w14:paraId="45D3CCB6" w14:textId="5BD1F12E" w:rsidR="00276761" w:rsidRPr="00905860" w:rsidRDefault="00276761"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905860">
        <w:rPr>
          <w:rFonts w:ascii="Times New Roman" w:eastAsia="Times New Roman" w:hAnsi="Times New Roman"/>
          <w:color w:val="000000"/>
          <w:sz w:val="26"/>
          <w:szCs w:val="26"/>
          <w:lang w:eastAsia="ru-RU"/>
        </w:rPr>
        <w:t xml:space="preserve">Начальная (максимальная) цена контракта – </w:t>
      </w:r>
      <w:r w:rsidR="005C7627" w:rsidRPr="005C7627">
        <w:rPr>
          <w:rFonts w:ascii="Times New Roman" w:eastAsia="Times New Roman" w:hAnsi="Times New Roman"/>
          <w:color w:val="000000"/>
          <w:sz w:val="26"/>
          <w:szCs w:val="26"/>
          <w:lang w:eastAsia="ru-RU"/>
        </w:rPr>
        <w:t xml:space="preserve">1 129 586,00 </w:t>
      </w:r>
      <w:r w:rsidRPr="00905860">
        <w:rPr>
          <w:rFonts w:ascii="Times New Roman" w:eastAsia="Times New Roman" w:hAnsi="Times New Roman"/>
          <w:color w:val="000000"/>
          <w:sz w:val="26"/>
          <w:szCs w:val="26"/>
          <w:lang w:eastAsia="ru-RU"/>
        </w:rPr>
        <w:t>рублей.</w:t>
      </w:r>
    </w:p>
    <w:p w14:paraId="69613536" w14:textId="344C4FB1" w:rsidR="00276761" w:rsidRPr="00905860" w:rsidRDefault="00276761" w:rsidP="006C4B5C">
      <w:pPr>
        <w:widowControl w:val="0"/>
        <w:autoSpaceDE w:val="0"/>
        <w:autoSpaceDN w:val="0"/>
        <w:adjustRightInd w:val="0"/>
        <w:spacing w:after="0" w:line="240" w:lineRule="auto"/>
        <w:ind w:firstLine="567"/>
        <w:jc w:val="both"/>
        <w:rPr>
          <w:rFonts w:ascii="Times New Roman" w:hAnsi="Times New Roman"/>
          <w:color w:val="334059"/>
          <w:sz w:val="26"/>
          <w:szCs w:val="26"/>
        </w:rPr>
      </w:pPr>
      <w:r w:rsidRPr="00905860">
        <w:rPr>
          <w:rFonts w:ascii="Times New Roman" w:eastAsia="Times New Roman" w:hAnsi="Times New Roman"/>
          <w:color w:val="000000"/>
          <w:sz w:val="26"/>
          <w:szCs w:val="26"/>
          <w:lang w:eastAsia="ru-RU"/>
        </w:rPr>
        <w:t xml:space="preserve">Дата и время окончания срока подачи заявок – </w:t>
      </w:r>
      <w:r w:rsidR="005C7627" w:rsidRPr="005C7627">
        <w:rPr>
          <w:rFonts w:ascii="Times New Roman" w:hAnsi="Times New Roman"/>
          <w:color w:val="000000" w:themeColor="text1"/>
          <w:sz w:val="26"/>
          <w:szCs w:val="26"/>
        </w:rPr>
        <w:t>29.07.2022 09:00</w:t>
      </w:r>
      <w:r w:rsidR="00B3242B" w:rsidRPr="00905860">
        <w:rPr>
          <w:rFonts w:ascii="Times New Roman" w:hAnsi="Times New Roman"/>
          <w:color w:val="000000" w:themeColor="text1"/>
          <w:sz w:val="26"/>
          <w:szCs w:val="26"/>
        </w:rPr>
        <w:t>.</w:t>
      </w:r>
    </w:p>
    <w:p w14:paraId="51434350" w14:textId="626519BC" w:rsidR="00276761" w:rsidRPr="00905860" w:rsidRDefault="00276761" w:rsidP="006C4B5C">
      <w:pPr>
        <w:widowControl w:val="0"/>
        <w:autoSpaceDE w:val="0"/>
        <w:autoSpaceDN w:val="0"/>
        <w:adjustRightInd w:val="0"/>
        <w:spacing w:after="0" w:line="240" w:lineRule="auto"/>
        <w:ind w:firstLine="567"/>
        <w:jc w:val="both"/>
        <w:rPr>
          <w:rFonts w:ascii="Times New Roman" w:hAnsi="Times New Roman"/>
          <w:color w:val="334059"/>
          <w:sz w:val="26"/>
          <w:szCs w:val="26"/>
        </w:rPr>
      </w:pPr>
      <w:r w:rsidRPr="00905860">
        <w:rPr>
          <w:rFonts w:ascii="Times New Roman" w:eastAsia="Times New Roman" w:hAnsi="Times New Roman"/>
          <w:color w:val="000000"/>
          <w:sz w:val="26"/>
          <w:szCs w:val="26"/>
          <w:lang w:eastAsia="ru-RU"/>
        </w:rPr>
        <w:t xml:space="preserve">Оператор электронной площадки </w:t>
      </w:r>
      <w:r w:rsidR="005C7627">
        <w:rPr>
          <w:rFonts w:ascii="Times New Roman" w:eastAsia="Times New Roman" w:hAnsi="Times New Roman"/>
          <w:color w:val="000000"/>
          <w:sz w:val="26"/>
          <w:szCs w:val="26"/>
          <w:lang w:eastAsia="ru-RU"/>
        </w:rPr>
        <w:t xml:space="preserve">- </w:t>
      </w:r>
      <w:r w:rsidR="002C3774" w:rsidRPr="002C3774">
        <w:rPr>
          <w:rFonts w:ascii="Times New Roman" w:hAnsi="Times New Roman"/>
          <w:sz w:val="26"/>
          <w:szCs w:val="26"/>
        </w:rPr>
        <w:t>ЭТП Газпромбанк</w:t>
      </w:r>
      <w:r w:rsidR="002C3774">
        <w:rPr>
          <w:rFonts w:ascii="Times New Roman" w:hAnsi="Times New Roman"/>
          <w:sz w:val="26"/>
          <w:szCs w:val="26"/>
        </w:rPr>
        <w:t>.</w:t>
      </w:r>
    </w:p>
    <w:p w14:paraId="1C7A4714" w14:textId="1BEB729E" w:rsidR="00276761" w:rsidRPr="00905860" w:rsidRDefault="005C7627"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03.08</w:t>
      </w:r>
      <w:r w:rsidR="009769C2" w:rsidRPr="00905860">
        <w:rPr>
          <w:rFonts w:ascii="Times New Roman" w:eastAsia="Times New Roman" w:hAnsi="Times New Roman"/>
          <w:color w:val="000000"/>
          <w:sz w:val="26"/>
          <w:szCs w:val="26"/>
          <w:lang w:eastAsia="ru-RU"/>
        </w:rPr>
        <w:t>.202</w:t>
      </w:r>
      <w:r w:rsidR="00E83C83" w:rsidRPr="00905860">
        <w:rPr>
          <w:rFonts w:ascii="Times New Roman" w:eastAsia="Times New Roman" w:hAnsi="Times New Roman"/>
          <w:color w:val="000000"/>
          <w:sz w:val="26"/>
          <w:szCs w:val="26"/>
          <w:lang w:eastAsia="ru-RU"/>
        </w:rPr>
        <w:t>2</w:t>
      </w:r>
      <w:r w:rsidR="00AE4992" w:rsidRPr="00905860">
        <w:rPr>
          <w:rFonts w:ascii="Times New Roman" w:eastAsia="Times New Roman" w:hAnsi="Times New Roman"/>
          <w:color w:val="000000"/>
          <w:sz w:val="26"/>
          <w:szCs w:val="26"/>
          <w:lang w:eastAsia="ru-RU"/>
        </w:rPr>
        <w:t xml:space="preserve"> </w:t>
      </w:r>
      <w:r w:rsidR="00F133E5" w:rsidRPr="00905860">
        <w:rPr>
          <w:rFonts w:ascii="Times New Roman" w:eastAsia="Times New Roman" w:hAnsi="Times New Roman"/>
          <w:color w:val="000000"/>
          <w:sz w:val="26"/>
          <w:szCs w:val="26"/>
          <w:lang w:eastAsia="ru-RU"/>
        </w:rPr>
        <w:t>(</w:t>
      </w:r>
      <w:proofErr w:type="spellStart"/>
      <w:r w:rsidR="00F133E5" w:rsidRPr="00905860">
        <w:rPr>
          <w:rFonts w:ascii="Times New Roman" w:eastAsia="Times New Roman" w:hAnsi="Times New Roman"/>
          <w:color w:val="000000"/>
          <w:sz w:val="26"/>
          <w:szCs w:val="26"/>
          <w:lang w:eastAsia="ru-RU"/>
        </w:rPr>
        <w:t>вх</w:t>
      </w:r>
      <w:proofErr w:type="spellEnd"/>
      <w:r w:rsidR="00F133E5" w:rsidRPr="00905860">
        <w:rPr>
          <w:rFonts w:ascii="Times New Roman" w:eastAsia="Times New Roman" w:hAnsi="Times New Roman"/>
          <w:color w:val="000000"/>
          <w:sz w:val="26"/>
          <w:szCs w:val="26"/>
          <w:lang w:eastAsia="ru-RU"/>
        </w:rPr>
        <w:t>.</w:t>
      </w:r>
      <w:r>
        <w:rPr>
          <w:rFonts w:ascii="Times New Roman" w:eastAsia="Times New Roman" w:hAnsi="Times New Roman"/>
          <w:color w:val="000000"/>
          <w:sz w:val="26"/>
          <w:szCs w:val="26"/>
          <w:lang w:eastAsia="ru-RU"/>
        </w:rPr>
        <w:t xml:space="preserve"> </w:t>
      </w:r>
      <w:r w:rsidR="00F133E5" w:rsidRPr="00905860">
        <w:rPr>
          <w:rFonts w:ascii="Times New Roman" w:eastAsia="Times New Roman" w:hAnsi="Times New Roman"/>
          <w:color w:val="000000"/>
          <w:sz w:val="26"/>
          <w:szCs w:val="26"/>
          <w:lang w:eastAsia="ru-RU"/>
        </w:rPr>
        <w:t>№</w:t>
      </w:r>
      <w:r>
        <w:rPr>
          <w:rFonts w:ascii="Times New Roman" w:eastAsia="Times New Roman" w:hAnsi="Times New Roman"/>
          <w:color w:val="000000"/>
          <w:sz w:val="26"/>
          <w:szCs w:val="26"/>
          <w:lang w:eastAsia="ru-RU"/>
        </w:rPr>
        <w:t xml:space="preserve"> 765</w:t>
      </w:r>
      <w:r w:rsidR="00276761" w:rsidRPr="00905860">
        <w:rPr>
          <w:rFonts w:ascii="Times New Roman" w:eastAsia="Times New Roman" w:hAnsi="Times New Roman"/>
          <w:color w:val="000000"/>
          <w:sz w:val="26"/>
          <w:szCs w:val="26"/>
          <w:lang w:eastAsia="ru-RU"/>
        </w:rPr>
        <w:t>-з)</w:t>
      </w:r>
      <w:r w:rsidR="00AE4992" w:rsidRPr="00905860">
        <w:rPr>
          <w:rFonts w:ascii="Times New Roman" w:eastAsia="Times New Roman" w:hAnsi="Times New Roman"/>
          <w:color w:val="000000"/>
          <w:sz w:val="26"/>
          <w:szCs w:val="26"/>
          <w:lang w:eastAsia="ru-RU"/>
        </w:rPr>
        <w:t xml:space="preserve"> поступила жалоба от Заявителя.</w:t>
      </w:r>
    </w:p>
    <w:p w14:paraId="1A059D24" w14:textId="6D785673" w:rsidR="00276761" w:rsidRPr="00FC7D0F" w:rsidRDefault="00276761"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905860">
        <w:rPr>
          <w:rFonts w:ascii="Times New Roman" w:eastAsia="Times New Roman" w:hAnsi="Times New Roman"/>
          <w:color w:val="000000"/>
          <w:sz w:val="26"/>
          <w:szCs w:val="26"/>
          <w:lang w:eastAsia="ru-RU"/>
        </w:rPr>
        <w:t xml:space="preserve">Рассмотрение жалобы состоялось </w:t>
      </w:r>
      <w:r w:rsidR="005C7627">
        <w:rPr>
          <w:rFonts w:ascii="Times New Roman" w:eastAsia="Times New Roman" w:hAnsi="Times New Roman"/>
          <w:color w:val="000000"/>
          <w:sz w:val="26"/>
          <w:szCs w:val="26"/>
          <w:lang w:eastAsia="ru-RU"/>
        </w:rPr>
        <w:t>09.08</w:t>
      </w:r>
      <w:r w:rsidR="00A55648" w:rsidRPr="00905860">
        <w:rPr>
          <w:rFonts w:ascii="Times New Roman" w:eastAsia="Times New Roman" w:hAnsi="Times New Roman"/>
          <w:color w:val="000000"/>
          <w:sz w:val="26"/>
          <w:szCs w:val="26"/>
          <w:lang w:eastAsia="ru-RU"/>
        </w:rPr>
        <w:t>.</w:t>
      </w:r>
      <w:r w:rsidR="00F133E5" w:rsidRPr="00905860">
        <w:rPr>
          <w:rFonts w:ascii="Times New Roman" w:eastAsia="Times New Roman" w:hAnsi="Times New Roman"/>
          <w:color w:val="000000"/>
          <w:sz w:val="26"/>
          <w:szCs w:val="26"/>
          <w:lang w:eastAsia="ru-RU"/>
        </w:rPr>
        <w:t>202</w:t>
      </w:r>
      <w:r w:rsidR="00E83C83" w:rsidRPr="00905860">
        <w:rPr>
          <w:rFonts w:ascii="Times New Roman" w:eastAsia="Times New Roman" w:hAnsi="Times New Roman"/>
          <w:color w:val="000000"/>
          <w:sz w:val="26"/>
          <w:szCs w:val="26"/>
          <w:lang w:eastAsia="ru-RU"/>
        </w:rPr>
        <w:t>2</w:t>
      </w:r>
      <w:r w:rsidR="00F133E5" w:rsidRPr="00905860">
        <w:rPr>
          <w:rFonts w:ascii="Times New Roman" w:eastAsia="Times New Roman" w:hAnsi="Times New Roman"/>
          <w:color w:val="000000"/>
          <w:sz w:val="26"/>
          <w:szCs w:val="26"/>
          <w:lang w:eastAsia="ru-RU"/>
        </w:rPr>
        <w:t xml:space="preserve"> года в </w:t>
      </w:r>
      <w:r w:rsidR="004B1855" w:rsidRPr="00905860">
        <w:rPr>
          <w:rFonts w:ascii="Times New Roman" w:eastAsia="Times New Roman" w:hAnsi="Times New Roman"/>
          <w:color w:val="000000"/>
          <w:sz w:val="26"/>
          <w:szCs w:val="26"/>
          <w:lang w:eastAsia="ru-RU"/>
        </w:rPr>
        <w:t>1</w:t>
      </w:r>
      <w:r w:rsidR="005C7627">
        <w:rPr>
          <w:rFonts w:ascii="Times New Roman" w:eastAsia="Times New Roman" w:hAnsi="Times New Roman"/>
          <w:color w:val="000000"/>
          <w:sz w:val="26"/>
          <w:szCs w:val="26"/>
          <w:lang w:eastAsia="ru-RU"/>
        </w:rPr>
        <w:t>5</w:t>
      </w:r>
      <w:r w:rsidR="00922558" w:rsidRPr="00905860">
        <w:rPr>
          <w:rFonts w:ascii="Times New Roman" w:eastAsia="Times New Roman" w:hAnsi="Times New Roman"/>
          <w:color w:val="000000"/>
          <w:sz w:val="26"/>
          <w:szCs w:val="26"/>
          <w:lang w:eastAsia="ru-RU"/>
        </w:rPr>
        <w:t xml:space="preserve"> часов </w:t>
      </w:r>
      <w:r w:rsidR="00B3242B" w:rsidRPr="00905860">
        <w:rPr>
          <w:rFonts w:ascii="Times New Roman" w:eastAsia="Times New Roman" w:hAnsi="Times New Roman"/>
          <w:color w:val="000000"/>
          <w:sz w:val="26"/>
          <w:szCs w:val="26"/>
          <w:lang w:eastAsia="ru-RU"/>
        </w:rPr>
        <w:t>0</w:t>
      </w:r>
      <w:r w:rsidRPr="00905860">
        <w:rPr>
          <w:rFonts w:ascii="Times New Roman" w:eastAsia="Times New Roman" w:hAnsi="Times New Roman"/>
          <w:color w:val="000000"/>
          <w:sz w:val="26"/>
          <w:szCs w:val="26"/>
          <w:lang w:eastAsia="ru-RU"/>
        </w:rPr>
        <w:t>0 минут</w:t>
      </w:r>
      <w:r w:rsidR="00E83C83" w:rsidRPr="00FC7D0F">
        <w:rPr>
          <w:rFonts w:ascii="Times New Roman" w:eastAsia="Times New Roman" w:hAnsi="Times New Roman"/>
          <w:color w:val="000000"/>
          <w:sz w:val="26"/>
          <w:szCs w:val="26"/>
          <w:lang w:eastAsia="ru-RU"/>
        </w:rPr>
        <w:t>.</w:t>
      </w:r>
    </w:p>
    <w:p w14:paraId="646A1D81" w14:textId="1E161D35" w:rsidR="004C4B58" w:rsidRPr="00FC7D0F" w:rsidRDefault="00276761" w:rsidP="006C4B5C">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FC7D0F">
        <w:rPr>
          <w:rFonts w:ascii="Times New Roman" w:eastAsia="Times New Roman" w:hAnsi="Times New Roman"/>
          <w:b/>
          <w:color w:val="000000"/>
          <w:sz w:val="26"/>
          <w:szCs w:val="26"/>
          <w:lang w:eastAsia="ru-RU"/>
        </w:rPr>
        <w:lastRenderedPageBreak/>
        <w:t>По мнению Заявителя, его права и законные интересы нарушены следующими действиями Заказчика (жалоба в материалах дела</w:t>
      </w:r>
      <w:r w:rsidR="00886C7A" w:rsidRPr="00FC7D0F">
        <w:rPr>
          <w:rFonts w:ascii="Times New Roman" w:eastAsia="Times New Roman" w:hAnsi="Times New Roman"/>
          <w:b/>
          <w:color w:val="000000"/>
          <w:sz w:val="26"/>
          <w:szCs w:val="26"/>
          <w:lang w:eastAsia="ru-RU"/>
        </w:rPr>
        <w:t xml:space="preserve"> </w:t>
      </w:r>
      <w:r w:rsidR="005C7627">
        <w:rPr>
          <w:rFonts w:ascii="Times New Roman" w:eastAsia="Times New Roman" w:hAnsi="Times New Roman"/>
          <w:b/>
          <w:color w:val="000000"/>
          <w:sz w:val="26"/>
          <w:szCs w:val="26"/>
          <w:lang w:eastAsia="ru-RU"/>
        </w:rPr>
        <w:t>(</w:t>
      </w:r>
      <w:proofErr w:type="spellStart"/>
      <w:r w:rsidR="00255B75" w:rsidRPr="00FC7D0F">
        <w:rPr>
          <w:rFonts w:ascii="Times New Roman" w:eastAsia="Times New Roman" w:hAnsi="Times New Roman"/>
          <w:b/>
          <w:color w:val="000000"/>
          <w:sz w:val="26"/>
          <w:szCs w:val="26"/>
          <w:lang w:eastAsia="ru-RU"/>
        </w:rPr>
        <w:t>в</w:t>
      </w:r>
      <w:r w:rsidR="00E83C83" w:rsidRPr="00FC7D0F">
        <w:rPr>
          <w:rFonts w:ascii="Times New Roman" w:eastAsia="Times New Roman" w:hAnsi="Times New Roman"/>
          <w:b/>
          <w:color w:val="000000"/>
          <w:sz w:val="26"/>
          <w:szCs w:val="26"/>
          <w:lang w:eastAsia="ru-RU"/>
        </w:rPr>
        <w:t>х</w:t>
      </w:r>
      <w:proofErr w:type="spellEnd"/>
      <w:r w:rsidR="00F133E5" w:rsidRPr="00FC7D0F">
        <w:rPr>
          <w:rFonts w:ascii="Times New Roman" w:eastAsia="Times New Roman" w:hAnsi="Times New Roman"/>
          <w:b/>
          <w:color w:val="000000"/>
          <w:sz w:val="26"/>
          <w:szCs w:val="26"/>
          <w:lang w:eastAsia="ru-RU"/>
        </w:rPr>
        <w:t>.</w:t>
      </w:r>
      <w:r w:rsidR="005C7627">
        <w:rPr>
          <w:rFonts w:ascii="Times New Roman" w:eastAsia="Times New Roman" w:hAnsi="Times New Roman"/>
          <w:b/>
          <w:color w:val="000000"/>
          <w:sz w:val="26"/>
          <w:szCs w:val="26"/>
          <w:lang w:eastAsia="ru-RU"/>
        </w:rPr>
        <w:t xml:space="preserve"> </w:t>
      </w:r>
      <w:r w:rsidR="00F133E5" w:rsidRPr="00FC7D0F">
        <w:rPr>
          <w:rFonts w:ascii="Times New Roman" w:eastAsia="Times New Roman" w:hAnsi="Times New Roman"/>
          <w:b/>
          <w:color w:val="000000"/>
          <w:sz w:val="26"/>
          <w:szCs w:val="26"/>
          <w:lang w:eastAsia="ru-RU"/>
        </w:rPr>
        <w:t>№</w:t>
      </w:r>
      <w:r w:rsidR="005C7627">
        <w:rPr>
          <w:rFonts w:ascii="Times New Roman" w:eastAsia="Times New Roman" w:hAnsi="Times New Roman"/>
          <w:b/>
          <w:color w:val="000000"/>
          <w:sz w:val="26"/>
          <w:szCs w:val="26"/>
          <w:lang w:eastAsia="ru-RU"/>
        </w:rPr>
        <w:t xml:space="preserve"> 765</w:t>
      </w:r>
      <w:r w:rsidR="00255B75" w:rsidRPr="00FC7D0F">
        <w:rPr>
          <w:rFonts w:ascii="Times New Roman" w:eastAsia="Times New Roman" w:hAnsi="Times New Roman"/>
          <w:b/>
          <w:color w:val="000000"/>
          <w:sz w:val="26"/>
          <w:szCs w:val="26"/>
          <w:lang w:eastAsia="ru-RU"/>
        </w:rPr>
        <w:t>-з</w:t>
      </w:r>
      <w:r w:rsidR="007F3537" w:rsidRPr="00FC7D0F">
        <w:rPr>
          <w:rFonts w:ascii="Times New Roman" w:eastAsia="Times New Roman" w:hAnsi="Times New Roman"/>
          <w:b/>
          <w:color w:val="000000"/>
          <w:sz w:val="26"/>
          <w:szCs w:val="26"/>
          <w:lang w:eastAsia="ru-RU"/>
        </w:rPr>
        <w:t xml:space="preserve"> </w:t>
      </w:r>
      <w:r w:rsidR="0068682E" w:rsidRPr="00FC7D0F">
        <w:rPr>
          <w:rFonts w:ascii="Times New Roman" w:eastAsia="Times New Roman" w:hAnsi="Times New Roman"/>
          <w:b/>
          <w:color w:val="000000"/>
          <w:sz w:val="26"/>
          <w:szCs w:val="26"/>
          <w:lang w:eastAsia="ru-RU"/>
        </w:rPr>
        <w:t xml:space="preserve">от </w:t>
      </w:r>
      <w:r w:rsidR="005C7627">
        <w:rPr>
          <w:rFonts w:ascii="Times New Roman" w:eastAsia="Times New Roman" w:hAnsi="Times New Roman"/>
          <w:b/>
          <w:color w:val="000000"/>
          <w:sz w:val="26"/>
          <w:szCs w:val="26"/>
          <w:lang w:eastAsia="ru-RU"/>
        </w:rPr>
        <w:t>03.08.2022</w:t>
      </w:r>
      <w:r w:rsidR="00E83C83" w:rsidRPr="00FC7D0F">
        <w:rPr>
          <w:rFonts w:ascii="Times New Roman" w:eastAsia="Times New Roman" w:hAnsi="Times New Roman"/>
          <w:b/>
          <w:color w:val="000000"/>
          <w:sz w:val="26"/>
          <w:szCs w:val="26"/>
          <w:lang w:eastAsia="ru-RU"/>
        </w:rPr>
        <w:t>):</w:t>
      </w:r>
    </w:p>
    <w:p w14:paraId="55FADD3E" w14:textId="0DEC6DD3" w:rsidR="00905860" w:rsidRPr="00905860" w:rsidRDefault="00905860" w:rsidP="006C4B5C">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905860">
        <w:rPr>
          <w:rFonts w:ascii="Times New Roman" w:eastAsia="Times New Roman" w:hAnsi="Times New Roman"/>
          <w:color w:val="000000"/>
          <w:sz w:val="26"/>
          <w:szCs w:val="26"/>
          <w:lang w:eastAsia="ru-RU"/>
        </w:rPr>
        <w:t xml:space="preserve">Необоснованное признание заявки несоответствующей при подведении итогов </w:t>
      </w:r>
      <w:r w:rsidR="005C7627" w:rsidRPr="005C7627">
        <w:rPr>
          <w:rFonts w:ascii="Times New Roman" w:eastAsia="Times New Roman" w:hAnsi="Times New Roman"/>
          <w:color w:val="000000"/>
          <w:sz w:val="26"/>
          <w:szCs w:val="26"/>
          <w:lang w:eastAsia="ru-RU"/>
        </w:rPr>
        <w:t>открытого конкурса в электронной форме</w:t>
      </w:r>
      <w:r w:rsidRPr="00905860">
        <w:rPr>
          <w:rFonts w:ascii="Times New Roman" w:eastAsia="Times New Roman" w:hAnsi="Times New Roman"/>
          <w:color w:val="000000"/>
          <w:sz w:val="26"/>
          <w:szCs w:val="26"/>
          <w:lang w:eastAsia="ru-RU"/>
        </w:rPr>
        <w:t>.</w:t>
      </w:r>
    </w:p>
    <w:p w14:paraId="14066546" w14:textId="67A0E231" w:rsidR="002666CF" w:rsidRPr="00FC7D0F" w:rsidRDefault="00680D6D" w:rsidP="006C4B5C">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FC7D0F">
        <w:rPr>
          <w:rFonts w:ascii="Times New Roman" w:eastAsia="Times New Roman" w:hAnsi="Times New Roman"/>
          <w:b/>
          <w:color w:val="000000"/>
          <w:sz w:val="26"/>
          <w:szCs w:val="26"/>
          <w:lang w:eastAsia="ru-RU"/>
        </w:rPr>
        <w:t>Представитель</w:t>
      </w:r>
      <w:r w:rsidR="00276761" w:rsidRPr="00FC7D0F">
        <w:rPr>
          <w:rFonts w:ascii="Times New Roman" w:eastAsia="Times New Roman" w:hAnsi="Times New Roman"/>
          <w:b/>
          <w:color w:val="000000"/>
          <w:sz w:val="26"/>
          <w:szCs w:val="26"/>
          <w:lang w:eastAsia="ru-RU"/>
        </w:rPr>
        <w:t xml:space="preserve"> </w:t>
      </w:r>
      <w:r w:rsidR="00905860">
        <w:rPr>
          <w:rFonts w:ascii="Times New Roman" w:eastAsia="Times New Roman" w:hAnsi="Times New Roman"/>
          <w:b/>
          <w:color w:val="000000"/>
          <w:sz w:val="26"/>
          <w:szCs w:val="26"/>
          <w:lang w:eastAsia="ru-RU"/>
        </w:rPr>
        <w:t>уполномоченного органа</w:t>
      </w:r>
      <w:r w:rsidR="002666CF" w:rsidRPr="00FC7D0F">
        <w:rPr>
          <w:rFonts w:ascii="Times New Roman" w:eastAsia="Times New Roman" w:hAnsi="Times New Roman"/>
          <w:b/>
          <w:color w:val="000000"/>
          <w:sz w:val="26"/>
          <w:szCs w:val="26"/>
          <w:lang w:eastAsia="ru-RU"/>
        </w:rPr>
        <w:t xml:space="preserve"> </w:t>
      </w:r>
      <w:r w:rsidR="00EE43BF" w:rsidRPr="00FC7D0F">
        <w:rPr>
          <w:rFonts w:ascii="Times New Roman" w:eastAsia="Times New Roman" w:hAnsi="Times New Roman"/>
          <w:b/>
          <w:color w:val="000000"/>
          <w:sz w:val="26"/>
          <w:szCs w:val="26"/>
          <w:lang w:eastAsia="ru-RU"/>
        </w:rPr>
        <w:t>не</w:t>
      </w:r>
      <w:r w:rsidR="00276761" w:rsidRPr="00FC7D0F">
        <w:rPr>
          <w:rFonts w:ascii="Times New Roman" w:eastAsia="Times New Roman" w:hAnsi="Times New Roman"/>
          <w:b/>
          <w:color w:val="000000"/>
          <w:sz w:val="26"/>
          <w:szCs w:val="26"/>
          <w:lang w:eastAsia="ru-RU"/>
        </w:rPr>
        <w:t xml:space="preserve"> со</w:t>
      </w:r>
      <w:r w:rsidRPr="00FC7D0F">
        <w:rPr>
          <w:rFonts w:ascii="Times New Roman" w:eastAsia="Times New Roman" w:hAnsi="Times New Roman"/>
          <w:b/>
          <w:color w:val="000000"/>
          <w:sz w:val="26"/>
          <w:szCs w:val="26"/>
          <w:lang w:eastAsia="ru-RU"/>
        </w:rPr>
        <w:t>гласил</w:t>
      </w:r>
      <w:r w:rsidR="00E50DE9" w:rsidRPr="00FC7D0F">
        <w:rPr>
          <w:rFonts w:ascii="Times New Roman" w:eastAsia="Times New Roman" w:hAnsi="Times New Roman"/>
          <w:b/>
          <w:color w:val="000000"/>
          <w:sz w:val="26"/>
          <w:szCs w:val="26"/>
          <w:lang w:eastAsia="ru-RU"/>
        </w:rPr>
        <w:t>с</w:t>
      </w:r>
      <w:r w:rsidR="00255B75" w:rsidRPr="00FC7D0F">
        <w:rPr>
          <w:rFonts w:ascii="Times New Roman" w:eastAsia="Times New Roman" w:hAnsi="Times New Roman"/>
          <w:b/>
          <w:color w:val="000000"/>
          <w:sz w:val="26"/>
          <w:szCs w:val="26"/>
          <w:lang w:eastAsia="ru-RU"/>
        </w:rPr>
        <w:t>я</w:t>
      </w:r>
      <w:r w:rsidR="00B330F6" w:rsidRPr="00FC7D0F">
        <w:rPr>
          <w:rFonts w:ascii="Times New Roman" w:eastAsia="Times New Roman" w:hAnsi="Times New Roman"/>
          <w:b/>
          <w:color w:val="000000"/>
          <w:sz w:val="26"/>
          <w:szCs w:val="26"/>
          <w:lang w:eastAsia="ru-RU"/>
        </w:rPr>
        <w:t xml:space="preserve"> с доводами Заявителя и </w:t>
      </w:r>
      <w:r w:rsidR="00276761" w:rsidRPr="00FC7D0F">
        <w:rPr>
          <w:rFonts w:ascii="Times New Roman" w:eastAsia="Times New Roman" w:hAnsi="Times New Roman"/>
          <w:b/>
          <w:color w:val="000000"/>
          <w:sz w:val="26"/>
          <w:szCs w:val="26"/>
          <w:lang w:eastAsia="ru-RU"/>
        </w:rPr>
        <w:t xml:space="preserve">сообщил следующее (письменные объяснения </w:t>
      </w:r>
      <w:r w:rsidR="00DC0FA8" w:rsidRPr="00FC7D0F">
        <w:rPr>
          <w:rFonts w:ascii="Times New Roman" w:eastAsia="Times New Roman" w:hAnsi="Times New Roman"/>
          <w:b/>
          <w:color w:val="000000"/>
          <w:sz w:val="26"/>
          <w:szCs w:val="26"/>
          <w:lang w:eastAsia="ru-RU"/>
        </w:rPr>
        <w:t>исх.</w:t>
      </w:r>
      <w:r w:rsidR="005C7627">
        <w:rPr>
          <w:rFonts w:ascii="Times New Roman" w:eastAsia="Times New Roman" w:hAnsi="Times New Roman"/>
          <w:b/>
          <w:color w:val="000000"/>
          <w:sz w:val="26"/>
          <w:szCs w:val="26"/>
          <w:lang w:eastAsia="ru-RU"/>
        </w:rPr>
        <w:t xml:space="preserve"> </w:t>
      </w:r>
      <w:r w:rsidR="00DC0FA8" w:rsidRPr="00FC7D0F">
        <w:rPr>
          <w:rFonts w:ascii="Times New Roman" w:eastAsia="Times New Roman" w:hAnsi="Times New Roman"/>
          <w:b/>
          <w:color w:val="000000"/>
          <w:sz w:val="26"/>
          <w:szCs w:val="26"/>
          <w:lang w:eastAsia="ru-RU"/>
        </w:rPr>
        <w:t>№</w:t>
      </w:r>
      <w:r w:rsidR="005C7627">
        <w:rPr>
          <w:rFonts w:ascii="Times New Roman" w:eastAsia="Times New Roman" w:hAnsi="Times New Roman"/>
          <w:b/>
          <w:color w:val="000000"/>
          <w:sz w:val="26"/>
          <w:szCs w:val="26"/>
          <w:lang w:eastAsia="ru-RU"/>
        </w:rPr>
        <w:t xml:space="preserve"> </w:t>
      </w:r>
      <w:r w:rsidR="00905860">
        <w:rPr>
          <w:rFonts w:ascii="Times New Roman" w:eastAsia="Times New Roman" w:hAnsi="Times New Roman"/>
          <w:b/>
          <w:color w:val="000000"/>
          <w:sz w:val="26"/>
          <w:szCs w:val="26"/>
          <w:lang w:eastAsia="ru-RU"/>
        </w:rPr>
        <w:t>КЗ-21-1</w:t>
      </w:r>
      <w:r w:rsidR="005C7627">
        <w:rPr>
          <w:rFonts w:ascii="Times New Roman" w:eastAsia="Times New Roman" w:hAnsi="Times New Roman"/>
          <w:b/>
          <w:color w:val="000000"/>
          <w:sz w:val="26"/>
          <w:szCs w:val="26"/>
          <w:lang w:eastAsia="ru-RU"/>
        </w:rPr>
        <w:t>69</w:t>
      </w:r>
      <w:r w:rsidR="00905860">
        <w:rPr>
          <w:rFonts w:ascii="Times New Roman" w:eastAsia="Times New Roman" w:hAnsi="Times New Roman"/>
          <w:b/>
          <w:color w:val="000000"/>
          <w:sz w:val="26"/>
          <w:szCs w:val="26"/>
          <w:lang w:eastAsia="ru-RU"/>
        </w:rPr>
        <w:t xml:space="preserve"> от </w:t>
      </w:r>
      <w:r w:rsidR="005C7627">
        <w:rPr>
          <w:rFonts w:ascii="Times New Roman" w:eastAsia="Times New Roman" w:hAnsi="Times New Roman"/>
          <w:b/>
          <w:color w:val="000000"/>
          <w:sz w:val="26"/>
          <w:szCs w:val="26"/>
          <w:lang w:eastAsia="ru-RU"/>
        </w:rPr>
        <w:t>08.08</w:t>
      </w:r>
      <w:r w:rsidR="00905860">
        <w:rPr>
          <w:rFonts w:ascii="Times New Roman" w:eastAsia="Times New Roman" w:hAnsi="Times New Roman"/>
          <w:b/>
          <w:color w:val="000000"/>
          <w:sz w:val="26"/>
          <w:szCs w:val="26"/>
          <w:lang w:eastAsia="ru-RU"/>
        </w:rPr>
        <w:t>.2022</w:t>
      </w:r>
      <w:r w:rsidR="00276761" w:rsidRPr="00FC7D0F">
        <w:rPr>
          <w:rFonts w:ascii="Times New Roman" w:eastAsia="Times New Roman" w:hAnsi="Times New Roman"/>
          <w:b/>
          <w:color w:val="000000"/>
          <w:sz w:val="26"/>
          <w:szCs w:val="26"/>
          <w:lang w:eastAsia="ru-RU"/>
        </w:rPr>
        <w:t xml:space="preserve"> года</w:t>
      </w:r>
      <w:r w:rsidR="00E50DE9" w:rsidRPr="00FC7D0F">
        <w:rPr>
          <w:rFonts w:ascii="Times New Roman" w:eastAsia="Times New Roman" w:hAnsi="Times New Roman"/>
          <w:b/>
          <w:color w:val="000000"/>
          <w:sz w:val="26"/>
          <w:szCs w:val="26"/>
          <w:lang w:eastAsia="ru-RU"/>
        </w:rPr>
        <w:t xml:space="preserve">, </w:t>
      </w:r>
      <w:r w:rsidR="00276761" w:rsidRPr="00FC7D0F">
        <w:rPr>
          <w:rFonts w:ascii="Times New Roman" w:eastAsia="Times New Roman" w:hAnsi="Times New Roman"/>
          <w:b/>
          <w:color w:val="000000"/>
          <w:sz w:val="26"/>
          <w:szCs w:val="26"/>
          <w:lang w:eastAsia="ru-RU"/>
        </w:rPr>
        <w:t>в материалах дела):</w:t>
      </w:r>
    </w:p>
    <w:p w14:paraId="5467E86C" w14:textId="0F2FCD08" w:rsidR="00905860" w:rsidRDefault="00905860"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905860">
        <w:rPr>
          <w:rFonts w:ascii="Times New Roman" w:hAnsi="Times New Roman"/>
          <w:color w:val="000000"/>
          <w:sz w:val="26"/>
          <w:szCs w:val="26"/>
        </w:rPr>
        <w:t xml:space="preserve">В составе заявки </w:t>
      </w:r>
      <w:r w:rsidR="005C7627" w:rsidRPr="005C7627">
        <w:rPr>
          <w:rFonts w:ascii="Times New Roman" w:hAnsi="Times New Roman"/>
          <w:color w:val="000000"/>
          <w:sz w:val="26"/>
          <w:szCs w:val="26"/>
        </w:rPr>
        <w:t>ООО «Центр картографии и территориального планирования»</w:t>
      </w:r>
      <w:r w:rsidRPr="00905860">
        <w:rPr>
          <w:rFonts w:ascii="Times New Roman" w:hAnsi="Times New Roman"/>
          <w:color w:val="000000"/>
          <w:sz w:val="26"/>
          <w:szCs w:val="26"/>
        </w:rPr>
        <w:t xml:space="preserve"> не представлена выписка из соответствующего реестра лицензий, в с</w:t>
      </w:r>
      <w:r>
        <w:rPr>
          <w:rFonts w:ascii="Times New Roman" w:hAnsi="Times New Roman"/>
          <w:color w:val="000000"/>
          <w:sz w:val="26"/>
          <w:szCs w:val="26"/>
        </w:rPr>
        <w:t>в</w:t>
      </w:r>
      <w:r w:rsidRPr="00905860">
        <w:rPr>
          <w:rFonts w:ascii="Times New Roman" w:hAnsi="Times New Roman"/>
          <w:color w:val="000000"/>
          <w:sz w:val="26"/>
          <w:szCs w:val="26"/>
        </w:rPr>
        <w:t>я</w:t>
      </w:r>
      <w:r w:rsidR="001911F7">
        <w:rPr>
          <w:rFonts w:ascii="Times New Roman" w:hAnsi="Times New Roman"/>
          <w:color w:val="000000"/>
          <w:sz w:val="26"/>
          <w:szCs w:val="26"/>
        </w:rPr>
        <w:t>з</w:t>
      </w:r>
      <w:r w:rsidRPr="00905860">
        <w:rPr>
          <w:rFonts w:ascii="Times New Roman" w:hAnsi="Times New Roman"/>
          <w:color w:val="000000"/>
          <w:sz w:val="26"/>
          <w:szCs w:val="26"/>
        </w:rPr>
        <w:t xml:space="preserve">и с чем </w:t>
      </w:r>
      <w:r w:rsidR="005C7627">
        <w:rPr>
          <w:rFonts w:ascii="Times New Roman" w:hAnsi="Times New Roman"/>
          <w:color w:val="000000"/>
          <w:sz w:val="26"/>
          <w:szCs w:val="26"/>
        </w:rPr>
        <w:t xml:space="preserve">заявка </w:t>
      </w:r>
      <w:r w:rsidRPr="00905860">
        <w:rPr>
          <w:rFonts w:ascii="Times New Roman" w:hAnsi="Times New Roman"/>
          <w:color w:val="000000"/>
          <w:sz w:val="26"/>
          <w:szCs w:val="26"/>
        </w:rPr>
        <w:t xml:space="preserve">была </w:t>
      </w:r>
      <w:r w:rsidR="005C7627">
        <w:rPr>
          <w:rFonts w:ascii="Times New Roman" w:hAnsi="Times New Roman"/>
          <w:color w:val="000000"/>
          <w:sz w:val="26"/>
          <w:szCs w:val="26"/>
        </w:rPr>
        <w:t xml:space="preserve">обоснованно </w:t>
      </w:r>
      <w:r w:rsidRPr="00905860">
        <w:rPr>
          <w:rFonts w:ascii="Times New Roman" w:hAnsi="Times New Roman"/>
          <w:color w:val="000000"/>
          <w:sz w:val="26"/>
          <w:szCs w:val="26"/>
        </w:rPr>
        <w:t>отклонена.</w:t>
      </w:r>
    </w:p>
    <w:p w14:paraId="48280E5C" w14:textId="0EA5B51B" w:rsidR="005C7627" w:rsidRPr="00FC7D0F" w:rsidRDefault="005C7627" w:rsidP="006C4B5C">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FC7D0F">
        <w:rPr>
          <w:rFonts w:ascii="Times New Roman" w:eastAsia="Times New Roman" w:hAnsi="Times New Roman"/>
          <w:b/>
          <w:color w:val="000000"/>
          <w:sz w:val="26"/>
          <w:szCs w:val="26"/>
          <w:lang w:eastAsia="ru-RU"/>
        </w:rPr>
        <w:t xml:space="preserve">Представитель </w:t>
      </w:r>
      <w:r>
        <w:rPr>
          <w:rFonts w:ascii="Times New Roman" w:eastAsia="Times New Roman" w:hAnsi="Times New Roman"/>
          <w:b/>
          <w:color w:val="000000"/>
          <w:sz w:val="26"/>
          <w:szCs w:val="26"/>
          <w:lang w:eastAsia="ru-RU"/>
        </w:rPr>
        <w:t>заказчика</w:t>
      </w:r>
      <w:r w:rsidRPr="00FC7D0F">
        <w:rPr>
          <w:rFonts w:ascii="Times New Roman" w:eastAsia="Times New Roman" w:hAnsi="Times New Roman"/>
          <w:b/>
          <w:color w:val="000000"/>
          <w:sz w:val="26"/>
          <w:szCs w:val="26"/>
          <w:lang w:eastAsia="ru-RU"/>
        </w:rPr>
        <w:t xml:space="preserve"> не согласился с доводами Заявителя и сообщил следующее (письменные объяснения исх.</w:t>
      </w:r>
      <w:r>
        <w:rPr>
          <w:rFonts w:ascii="Times New Roman" w:eastAsia="Times New Roman" w:hAnsi="Times New Roman"/>
          <w:b/>
          <w:color w:val="000000"/>
          <w:sz w:val="26"/>
          <w:szCs w:val="26"/>
          <w:lang w:eastAsia="ru-RU"/>
        </w:rPr>
        <w:t xml:space="preserve"> </w:t>
      </w:r>
      <w:r w:rsidRPr="00FC7D0F">
        <w:rPr>
          <w:rFonts w:ascii="Times New Roman" w:eastAsia="Times New Roman" w:hAnsi="Times New Roman"/>
          <w:b/>
          <w:color w:val="000000"/>
          <w:sz w:val="26"/>
          <w:szCs w:val="26"/>
          <w:lang w:eastAsia="ru-RU"/>
        </w:rPr>
        <w:t>№</w:t>
      </w:r>
      <w:r>
        <w:rPr>
          <w:rFonts w:ascii="Times New Roman" w:eastAsia="Times New Roman" w:hAnsi="Times New Roman"/>
          <w:b/>
          <w:color w:val="000000"/>
          <w:sz w:val="26"/>
          <w:szCs w:val="26"/>
          <w:lang w:eastAsia="ru-RU"/>
        </w:rPr>
        <w:t xml:space="preserve"> ИМ-01-14052 от 08.08.2022</w:t>
      </w:r>
      <w:r w:rsidRPr="00FC7D0F">
        <w:rPr>
          <w:rFonts w:ascii="Times New Roman" w:eastAsia="Times New Roman" w:hAnsi="Times New Roman"/>
          <w:b/>
          <w:color w:val="000000"/>
          <w:sz w:val="26"/>
          <w:szCs w:val="26"/>
          <w:lang w:eastAsia="ru-RU"/>
        </w:rPr>
        <w:t xml:space="preserve"> года, в материалах дела):</w:t>
      </w:r>
    </w:p>
    <w:p w14:paraId="43BBC5C6" w14:textId="288738DC" w:rsidR="005C7627" w:rsidRDefault="005C762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905860">
        <w:rPr>
          <w:rFonts w:ascii="Times New Roman" w:hAnsi="Times New Roman"/>
          <w:color w:val="000000"/>
          <w:sz w:val="26"/>
          <w:szCs w:val="26"/>
        </w:rPr>
        <w:t xml:space="preserve">В составе заявки </w:t>
      </w:r>
      <w:r w:rsidRPr="005C7627">
        <w:rPr>
          <w:rFonts w:ascii="Times New Roman" w:hAnsi="Times New Roman"/>
          <w:color w:val="000000"/>
          <w:sz w:val="26"/>
          <w:szCs w:val="26"/>
        </w:rPr>
        <w:t>ООО «Центр картографии и территориального планирования»</w:t>
      </w:r>
      <w:r w:rsidRPr="00905860">
        <w:rPr>
          <w:rFonts w:ascii="Times New Roman" w:hAnsi="Times New Roman"/>
          <w:color w:val="000000"/>
          <w:sz w:val="26"/>
          <w:szCs w:val="26"/>
        </w:rPr>
        <w:t xml:space="preserve"> </w:t>
      </w:r>
      <w:r>
        <w:rPr>
          <w:rFonts w:ascii="Times New Roman" w:hAnsi="Times New Roman"/>
          <w:color w:val="000000"/>
          <w:sz w:val="26"/>
          <w:szCs w:val="26"/>
        </w:rPr>
        <w:t>была</w:t>
      </w:r>
      <w:r w:rsidRPr="00905860">
        <w:rPr>
          <w:rFonts w:ascii="Times New Roman" w:hAnsi="Times New Roman"/>
          <w:color w:val="000000"/>
          <w:sz w:val="26"/>
          <w:szCs w:val="26"/>
        </w:rPr>
        <w:t xml:space="preserve"> представлена</w:t>
      </w:r>
      <w:r>
        <w:rPr>
          <w:rFonts w:ascii="Times New Roman" w:hAnsi="Times New Roman"/>
          <w:color w:val="000000"/>
          <w:sz w:val="26"/>
          <w:szCs w:val="26"/>
        </w:rPr>
        <w:t xml:space="preserve"> копия лицензии от 08.06.2020 № 46-00016Ф, а не</w:t>
      </w:r>
      <w:r w:rsidRPr="00905860">
        <w:rPr>
          <w:rFonts w:ascii="Times New Roman" w:hAnsi="Times New Roman"/>
          <w:color w:val="000000"/>
          <w:sz w:val="26"/>
          <w:szCs w:val="26"/>
        </w:rPr>
        <w:t xml:space="preserve"> выписка из соответствующего реестра лицензий, в с</w:t>
      </w:r>
      <w:r>
        <w:rPr>
          <w:rFonts w:ascii="Times New Roman" w:hAnsi="Times New Roman"/>
          <w:color w:val="000000"/>
          <w:sz w:val="26"/>
          <w:szCs w:val="26"/>
        </w:rPr>
        <w:t>в</w:t>
      </w:r>
      <w:r w:rsidRPr="00905860">
        <w:rPr>
          <w:rFonts w:ascii="Times New Roman" w:hAnsi="Times New Roman"/>
          <w:color w:val="000000"/>
          <w:sz w:val="26"/>
          <w:szCs w:val="26"/>
        </w:rPr>
        <w:t>я</w:t>
      </w:r>
      <w:r>
        <w:rPr>
          <w:rFonts w:ascii="Times New Roman" w:hAnsi="Times New Roman"/>
          <w:color w:val="000000"/>
          <w:sz w:val="26"/>
          <w:szCs w:val="26"/>
        </w:rPr>
        <w:t>з</w:t>
      </w:r>
      <w:r w:rsidRPr="00905860">
        <w:rPr>
          <w:rFonts w:ascii="Times New Roman" w:hAnsi="Times New Roman"/>
          <w:color w:val="000000"/>
          <w:sz w:val="26"/>
          <w:szCs w:val="26"/>
        </w:rPr>
        <w:t xml:space="preserve">и с чем </w:t>
      </w:r>
      <w:r>
        <w:rPr>
          <w:rFonts w:ascii="Times New Roman" w:hAnsi="Times New Roman"/>
          <w:color w:val="000000"/>
          <w:sz w:val="26"/>
          <w:szCs w:val="26"/>
        </w:rPr>
        <w:t xml:space="preserve">заявка </w:t>
      </w:r>
      <w:r w:rsidRPr="00905860">
        <w:rPr>
          <w:rFonts w:ascii="Times New Roman" w:hAnsi="Times New Roman"/>
          <w:color w:val="000000"/>
          <w:sz w:val="26"/>
          <w:szCs w:val="26"/>
        </w:rPr>
        <w:t xml:space="preserve">была </w:t>
      </w:r>
      <w:r>
        <w:rPr>
          <w:rFonts w:ascii="Times New Roman" w:hAnsi="Times New Roman"/>
          <w:color w:val="000000"/>
          <w:sz w:val="26"/>
          <w:szCs w:val="26"/>
        </w:rPr>
        <w:t xml:space="preserve">обоснованно </w:t>
      </w:r>
      <w:r w:rsidRPr="00905860">
        <w:rPr>
          <w:rFonts w:ascii="Times New Roman" w:hAnsi="Times New Roman"/>
          <w:color w:val="000000"/>
          <w:sz w:val="26"/>
          <w:szCs w:val="26"/>
        </w:rPr>
        <w:t>отклонена.</w:t>
      </w:r>
    </w:p>
    <w:p w14:paraId="314C67B4" w14:textId="77777777" w:rsidR="00815401" w:rsidRPr="00FC7D0F" w:rsidRDefault="00B705C7" w:rsidP="006C4B5C">
      <w:pPr>
        <w:widowControl w:val="0"/>
        <w:autoSpaceDE w:val="0"/>
        <w:autoSpaceDN w:val="0"/>
        <w:adjustRightInd w:val="0"/>
        <w:spacing w:after="0" w:line="240" w:lineRule="auto"/>
        <w:ind w:firstLine="567"/>
        <w:jc w:val="both"/>
        <w:rPr>
          <w:rFonts w:ascii="Times New Roman" w:hAnsi="Times New Roman"/>
          <w:b/>
          <w:color w:val="000000"/>
          <w:sz w:val="26"/>
          <w:szCs w:val="26"/>
        </w:rPr>
      </w:pPr>
      <w:r w:rsidRPr="00FC7D0F">
        <w:rPr>
          <w:rFonts w:ascii="Times New Roman" w:hAnsi="Times New Roman"/>
          <w:b/>
          <w:color w:val="000000"/>
          <w:sz w:val="26"/>
          <w:szCs w:val="26"/>
        </w:rPr>
        <w:t xml:space="preserve">В результате рассмотрения жалобы </w:t>
      </w:r>
      <w:r w:rsidR="00815401" w:rsidRPr="00FC7D0F">
        <w:rPr>
          <w:rFonts w:ascii="Times New Roman" w:hAnsi="Times New Roman"/>
          <w:b/>
          <w:color w:val="000000"/>
          <w:sz w:val="26"/>
          <w:szCs w:val="26"/>
        </w:rPr>
        <w:t>установлен</w:t>
      </w:r>
      <w:r w:rsidR="00873AF8" w:rsidRPr="00FC7D0F">
        <w:rPr>
          <w:rFonts w:ascii="Times New Roman" w:hAnsi="Times New Roman"/>
          <w:b/>
          <w:color w:val="000000"/>
          <w:sz w:val="26"/>
          <w:szCs w:val="26"/>
        </w:rPr>
        <w:t>о</w:t>
      </w:r>
      <w:r w:rsidR="00815401" w:rsidRPr="00FC7D0F">
        <w:rPr>
          <w:rFonts w:ascii="Times New Roman" w:hAnsi="Times New Roman"/>
          <w:b/>
          <w:color w:val="000000"/>
          <w:sz w:val="26"/>
          <w:szCs w:val="26"/>
        </w:rPr>
        <w:t xml:space="preserve"> следующ</w:t>
      </w:r>
      <w:r w:rsidR="00873AF8" w:rsidRPr="00FC7D0F">
        <w:rPr>
          <w:rFonts w:ascii="Times New Roman" w:hAnsi="Times New Roman"/>
          <w:b/>
          <w:color w:val="000000"/>
          <w:sz w:val="26"/>
          <w:szCs w:val="26"/>
        </w:rPr>
        <w:t>е</w:t>
      </w:r>
      <w:r w:rsidR="00815401" w:rsidRPr="00FC7D0F">
        <w:rPr>
          <w:rFonts w:ascii="Times New Roman" w:hAnsi="Times New Roman"/>
          <w:b/>
          <w:color w:val="000000"/>
          <w:sz w:val="26"/>
          <w:szCs w:val="26"/>
        </w:rPr>
        <w:t>е:</w:t>
      </w:r>
    </w:p>
    <w:p w14:paraId="5B333084"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 xml:space="preserve">В соответствии </w:t>
      </w:r>
      <w:proofErr w:type="spellStart"/>
      <w:r w:rsidRPr="001911F7">
        <w:rPr>
          <w:rFonts w:ascii="Times New Roman" w:hAnsi="Times New Roman"/>
          <w:color w:val="000000"/>
          <w:sz w:val="26"/>
          <w:szCs w:val="26"/>
        </w:rPr>
        <w:t>пп</w:t>
      </w:r>
      <w:proofErr w:type="spellEnd"/>
      <w:r w:rsidRPr="001911F7">
        <w:rPr>
          <w:rFonts w:ascii="Times New Roman" w:hAnsi="Times New Roman"/>
          <w:color w:val="000000"/>
          <w:sz w:val="26"/>
          <w:szCs w:val="26"/>
        </w:rPr>
        <w:t xml:space="preserve">. </w:t>
      </w:r>
      <w:r>
        <w:rPr>
          <w:rFonts w:ascii="Times New Roman" w:hAnsi="Times New Roman"/>
          <w:color w:val="000000"/>
          <w:sz w:val="26"/>
          <w:szCs w:val="26"/>
        </w:rPr>
        <w:t>«</w:t>
      </w:r>
      <w:r w:rsidRPr="001911F7">
        <w:rPr>
          <w:rFonts w:ascii="Times New Roman" w:hAnsi="Times New Roman"/>
          <w:color w:val="000000"/>
          <w:sz w:val="26"/>
          <w:szCs w:val="26"/>
        </w:rPr>
        <w:t>н</w:t>
      </w:r>
      <w:r>
        <w:rPr>
          <w:rFonts w:ascii="Times New Roman" w:hAnsi="Times New Roman"/>
          <w:color w:val="000000"/>
          <w:sz w:val="26"/>
          <w:szCs w:val="26"/>
        </w:rPr>
        <w:t>»</w:t>
      </w:r>
      <w:r w:rsidRPr="001911F7">
        <w:rPr>
          <w:rFonts w:ascii="Times New Roman" w:hAnsi="Times New Roman"/>
          <w:color w:val="000000"/>
          <w:sz w:val="26"/>
          <w:szCs w:val="26"/>
        </w:rPr>
        <w:t xml:space="preserve"> п. 2 ч. 1 ст. 43 Закона о </w:t>
      </w:r>
      <w:r>
        <w:rPr>
          <w:rFonts w:ascii="Times New Roman" w:hAnsi="Times New Roman"/>
          <w:color w:val="000000"/>
          <w:sz w:val="26"/>
          <w:szCs w:val="26"/>
        </w:rPr>
        <w:t>контрактной системе</w:t>
      </w:r>
      <w:r w:rsidRPr="001911F7">
        <w:rPr>
          <w:rFonts w:ascii="Times New Roman" w:hAnsi="Times New Roman"/>
          <w:color w:val="000000"/>
          <w:sz w:val="26"/>
          <w:szCs w:val="26"/>
        </w:rPr>
        <w:t xml:space="preserve"> для участия в конкурентном способе заявка на участие в закупке, если иное не предусмотрено Законом о закупках, должна содержать документы, подтверждающие соответствие участника закупки требованиям, установленным п. 1 ч. 1 ст. 31 Закона о закупках,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статьи 31 настоящего Федерального закона, если иное не предусмотрено настоящим Федеральным законом.</w:t>
      </w:r>
    </w:p>
    <w:p w14:paraId="4824F245" w14:textId="43CEE72D" w:rsidR="00CF0C88" w:rsidRPr="00CF0C88" w:rsidRDefault="00CF0C88"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Pr>
          <w:rFonts w:ascii="Times New Roman" w:hAnsi="Times New Roman"/>
          <w:color w:val="000000"/>
          <w:sz w:val="26"/>
          <w:szCs w:val="26"/>
        </w:rPr>
        <w:t>Согласно ч. 11 ст. 48 Закона о контрактной системе не</w:t>
      </w:r>
      <w:r w:rsidRPr="00CF0C88">
        <w:rPr>
          <w:rFonts w:ascii="Times New Roman" w:hAnsi="Times New Roman"/>
          <w:color w:val="000000"/>
          <w:sz w:val="26"/>
          <w:szCs w:val="26"/>
        </w:rPr>
        <w:t xml:space="preserve">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D486960" w14:textId="77777777" w:rsidR="00CF0C88" w:rsidRPr="00CF0C88" w:rsidRDefault="00CF0C88"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CF0C88">
        <w:rPr>
          <w:rFonts w:ascii="Times New Roman" w:hAnsi="Times New Roman"/>
          <w:color w:val="000000"/>
          <w:sz w:val="26"/>
          <w:szCs w:val="26"/>
        </w:rPr>
        <w:t>1) члены комиссии по осуществлению закупок:</w:t>
      </w:r>
    </w:p>
    <w:p w14:paraId="0A4E8FE8" w14:textId="77777777" w:rsidR="00CF0C88" w:rsidRPr="00CF0C88" w:rsidRDefault="00CF0C88"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CF0C88">
        <w:rPr>
          <w:rFonts w:ascii="Times New Roman" w:hAnsi="Times New Roman"/>
          <w:color w:val="000000"/>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4D455DD1" w14:textId="77777777" w:rsidR="00CF0C88" w:rsidRPr="00CF0C88" w:rsidRDefault="00CF0C88"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CF0C88">
        <w:rPr>
          <w:rFonts w:ascii="Times New Roman" w:hAnsi="Times New Roman"/>
          <w:color w:val="000000"/>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7AC72386" w14:textId="4AAEA349" w:rsidR="00CF0C88" w:rsidRDefault="00CF0C88"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CF0C88">
        <w:rPr>
          <w:rFonts w:ascii="Times New Roman" w:hAnsi="Times New Roman"/>
          <w:color w:val="000000"/>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w:t>
      </w:r>
      <w:r w:rsidRPr="00CF0C88">
        <w:rPr>
          <w:rFonts w:ascii="Times New Roman" w:hAnsi="Times New Roman"/>
          <w:color w:val="000000"/>
          <w:sz w:val="26"/>
          <w:szCs w:val="26"/>
        </w:rPr>
        <w:lastRenderedPageBreak/>
        <w:t>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5D926C5" w14:textId="35BEFB9A"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На основании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06B14636"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59DF35A5"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2) непредставления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6319E556"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3)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14:paraId="738011BF"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4)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14:paraId="1335AFBF"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5) непредставления информации и документов, предусмотренных п. 5 ч. 1 ст. 43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14:paraId="0DA3E079"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6) выявления отнесения участника закупки к организациям, предусмотренным п. 4 ст.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2E72A44"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7) предусмотренных ч. 6 ст. 45 Закона о контрактной системе;</w:t>
      </w:r>
    </w:p>
    <w:p w14:paraId="594D6844"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8) выявления недостоверной информации, содержащейся в заявке на участие в закупке;</w:t>
      </w:r>
    </w:p>
    <w:p w14:paraId="09A5D252" w14:textId="77777777" w:rsidR="001911F7" w:rsidRP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9) указания информации о предложении участника закупки, предусмотренном п. 3 или п. 4 ч. 1 ст. 43 Закона о контрактной системе.</w:t>
      </w:r>
    </w:p>
    <w:p w14:paraId="57593D56" w14:textId="77441778" w:rsidR="00B414A6"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 xml:space="preserve">Согласно извещению о проведении </w:t>
      </w:r>
      <w:r w:rsidR="00CF0C88">
        <w:rPr>
          <w:rFonts w:ascii="Times New Roman" w:hAnsi="Times New Roman"/>
          <w:color w:val="000000"/>
          <w:sz w:val="26"/>
          <w:szCs w:val="26"/>
        </w:rPr>
        <w:t>открытого конкурса в электронной форме</w:t>
      </w:r>
      <w:r w:rsidRPr="001911F7">
        <w:rPr>
          <w:rFonts w:ascii="Times New Roman" w:hAnsi="Times New Roman"/>
          <w:color w:val="000000"/>
          <w:sz w:val="26"/>
          <w:szCs w:val="26"/>
        </w:rPr>
        <w:t xml:space="preserve"> для закупки </w:t>
      </w:r>
      <w:r>
        <w:rPr>
          <w:rFonts w:ascii="Times New Roman" w:hAnsi="Times New Roman"/>
          <w:color w:val="000000"/>
          <w:sz w:val="26"/>
          <w:szCs w:val="26"/>
        </w:rPr>
        <w:t>№</w:t>
      </w:r>
      <w:r w:rsidRPr="001911F7">
        <w:rPr>
          <w:rFonts w:ascii="Times New Roman" w:hAnsi="Times New Roman"/>
          <w:color w:val="000000"/>
          <w:sz w:val="26"/>
          <w:szCs w:val="26"/>
        </w:rPr>
        <w:t xml:space="preserve"> </w:t>
      </w:r>
      <w:hyperlink r:id="rId9" w:tgtFrame="_blank" w:history="1">
        <w:r w:rsidR="00CF0C88" w:rsidRPr="00CF0C88">
          <w:rPr>
            <w:rStyle w:val="a3"/>
            <w:color w:val="auto"/>
            <w:sz w:val="26"/>
            <w:szCs w:val="26"/>
            <w:u w:val="none"/>
          </w:rPr>
          <w:t>0157200000322000809</w:t>
        </w:r>
      </w:hyperlink>
      <w:r w:rsidRPr="001911F7">
        <w:rPr>
          <w:rFonts w:ascii="Times New Roman" w:hAnsi="Times New Roman"/>
          <w:color w:val="000000"/>
          <w:sz w:val="26"/>
          <w:szCs w:val="26"/>
        </w:rPr>
        <w:t xml:space="preserve"> требования к содержанию, составу заявки указаны в отдельном файле. </w:t>
      </w:r>
    </w:p>
    <w:p w14:paraId="72EEC7F6" w14:textId="48CB6BDE" w:rsidR="00CF0C88" w:rsidRPr="00CF0C88" w:rsidRDefault="00B414A6" w:rsidP="006C4B5C">
      <w:pPr>
        <w:pStyle w:val="ConsPlusNormal"/>
        <w:ind w:firstLine="567"/>
        <w:jc w:val="both"/>
        <w:rPr>
          <w:rFonts w:ascii="Times New Roman" w:eastAsia="Calibri" w:hAnsi="Times New Roman" w:cs="Times New Roman"/>
          <w:sz w:val="26"/>
          <w:szCs w:val="26"/>
        </w:rPr>
      </w:pPr>
      <w:r w:rsidRPr="00CF0C88">
        <w:rPr>
          <w:rFonts w:ascii="Times New Roman" w:hAnsi="Times New Roman" w:cs="Times New Roman"/>
          <w:color w:val="000000"/>
          <w:sz w:val="26"/>
          <w:szCs w:val="26"/>
        </w:rPr>
        <w:t>Подпунктом 1</w:t>
      </w:r>
      <w:r w:rsidR="001911F7" w:rsidRPr="00CF0C88">
        <w:rPr>
          <w:rFonts w:ascii="Times New Roman" w:hAnsi="Times New Roman" w:cs="Times New Roman"/>
          <w:color w:val="000000"/>
          <w:sz w:val="26"/>
          <w:szCs w:val="26"/>
        </w:rPr>
        <w:t>0 п.</w:t>
      </w:r>
      <w:r w:rsidR="00CF0C88" w:rsidRPr="00CF0C88">
        <w:rPr>
          <w:rFonts w:ascii="Times New Roman" w:hAnsi="Times New Roman" w:cs="Times New Roman"/>
          <w:color w:val="000000"/>
          <w:sz w:val="26"/>
          <w:szCs w:val="26"/>
        </w:rPr>
        <w:t xml:space="preserve"> </w:t>
      </w:r>
      <w:r w:rsidR="001911F7" w:rsidRPr="00CF0C88">
        <w:rPr>
          <w:rFonts w:ascii="Times New Roman" w:hAnsi="Times New Roman" w:cs="Times New Roman"/>
          <w:color w:val="000000"/>
          <w:sz w:val="26"/>
          <w:szCs w:val="26"/>
        </w:rPr>
        <w:t xml:space="preserve">1 «Требования к содержанию, составу заявки на участие в электронном аукционе и инструкция по ее заполнению» </w:t>
      </w:r>
      <w:r w:rsidRPr="00CF0C88">
        <w:rPr>
          <w:rFonts w:ascii="Times New Roman" w:hAnsi="Times New Roman" w:cs="Times New Roman"/>
          <w:color w:val="000000"/>
          <w:sz w:val="26"/>
          <w:szCs w:val="26"/>
        </w:rPr>
        <w:t>установлен</w:t>
      </w:r>
      <w:r w:rsidR="00CF0C88" w:rsidRPr="00CF0C88">
        <w:rPr>
          <w:rFonts w:ascii="Times New Roman" w:hAnsi="Times New Roman" w:cs="Times New Roman"/>
          <w:color w:val="000000"/>
          <w:sz w:val="26"/>
          <w:szCs w:val="26"/>
        </w:rPr>
        <w:t>о</w:t>
      </w:r>
      <w:r w:rsidRPr="00CF0C88">
        <w:rPr>
          <w:rFonts w:ascii="Times New Roman" w:hAnsi="Times New Roman" w:cs="Times New Roman"/>
          <w:color w:val="000000"/>
          <w:sz w:val="26"/>
          <w:szCs w:val="26"/>
        </w:rPr>
        <w:t xml:space="preserve"> </w:t>
      </w:r>
      <w:r w:rsidR="00CF0C88" w:rsidRPr="00CF0C88">
        <w:rPr>
          <w:rFonts w:ascii="Times New Roman" w:eastAsia="Calibri" w:hAnsi="Times New Roman" w:cs="Times New Roman"/>
          <w:sz w:val="26"/>
          <w:szCs w:val="26"/>
        </w:rPr>
        <w:t xml:space="preserve">соответствие </w:t>
      </w:r>
      <w:r w:rsidR="00CF0C88" w:rsidRPr="00CF0C88">
        <w:rPr>
          <w:rFonts w:ascii="Times New Roman" w:eastAsia="Calibri" w:hAnsi="Times New Roman" w:cs="Times New Roman"/>
          <w:sz w:val="26"/>
          <w:szCs w:val="26"/>
        </w:rPr>
        <w:lastRenderedPageBreak/>
        <w:t>требованиям, установленным в соответствии с законодательством Российской Федерации к лицам, осуществляющим оказание услуг, являющихся объектом закупки:</w:t>
      </w:r>
    </w:p>
    <w:p w14:paraId="4D7A15E9" w14:textId="001B5E4A" w:rsidR="00CF0C88" w:rsidRPr="00CF0C88" w:rsidRDefault="00CF0C88" w:rsidP="006C4B5C">
      <w:pPr>
        <w:autoSpaceDE w:val="0"/>
        <w:autoSpaceDN w:val="0"/>
        <w:adjustRightInd w:val="0"/>
        <w:spacing w:after="0"/>
        <w:ind w:firstLine="567"/>
        <w:jc w:val="both"/>
        <w:rPr>
          <w:rFonts w:ascii="Times New Roman" w:hAnsi="Times New Roman"/>
          <w:kern w:val="3"/>
          <w:sz w:val="26"/>
          <w:szCs w:val="26"/>
          <w:lang w:eastAsia="zh-CN"/>
        </w:rPr>
      </w:pPr>
      <w:r w:rsidRPr="00CF0C88">
        <w:rPr>
          <w:rFonts w:ascii="Times New Roman" w:hAnsi="Times New Roman"/>
          <w:kern w:val="3"/>
          <w:sz w:val="26"/>
          <w:szCs w:val="26"/>
          <w:lang w:eastAsia="zh-CN"/>
        </w:rPr>
        <w:t xml:space="preserve">- наличие действующей лицензии на осуществление геодезической и картографической деятельности с видом работ (услуг), выполняемых (оказываемых) в составе лицензируемого вида деятельности, в соответствии с частью 2 статьи 12 Федерального закона от 04.05.2011 № 99-ФЗ «О лицензировании отдельных видов деятельности»: </w:t>
      </w:r>
    </w:p>
    <w:p w14:paraId="5FA77B10" w14:textId="77777777" w:rsidR="00CF0C88" w:rsidRPr="00CF0C88" w:rsidRDefault="00CF0C88" w:rsidP="006C4B5C">
      <w:pPr>
        <w:autoSpaceDE w:val="0"/>
        <w:autoSpaceDN w:val="0"/>
        <w:adjustRightInd w:val="0"/>
        <w:spacing w:after="0"/>
        <w:ind w:firstLine="567"/>
        <w:jc w:val="both"/>
        <w:rPr>
          <w:rFonts w:ascii="Times New Roman" w:hAnsi="Times New Roman"/>
          <w:sz w:val="26"/>
          <w:szCs w:val="26"/>
        </w:rPr>
      </w:pPr>
      <w:r w:rsidRPr="00CF0C88">
        <w:rPr>
          <w:rFonts w:ascii="Times New Roman" w:hAnsi="Times New Roman"/>
          <w:sz w:val="26"/>
          <w:szCs w:val="26"/>
        </w:rPr>
        <w:t>- установление и изменение границ между субъектами Российской Федерации и границ муниципальных образований, границ населенных пунктов, границ зон с особыми условиями использования территории.</w:t>
      </w:r>
    </w:p>
    <w:p w14:paraId="0D0E475C" w14:textId="2D27F872" w:rsidR="00B414A6"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 xml:space="preserve">Проанализировав заявку Заявителя Комиссией </w:t>
      </w:r>
      <w:r w:rsidR="00CF0C88">
        <w:rPr>
          <w:rFonts w:ascii="Times New Roman" w:hAnsi="Times New Roman"/>
          <w:color w:val="000000"/>
          <w:sz w:val="26"/>
          <w:szCs w:val="26"/>
        </w:rPr>
        <w:t xml:space="preserve">Псковского УФАС России </w:t>
      </w:r>
      <w:r w:rsidRPr="001911F7">
        <w:rPr>
          <w:rFonts w:ascii="Times New Roman" w:hAnsi="Times New Roman"/>
          <w:color w:val="000000"/>
          <w:sz w:val="26"/>
          <w:szCs w:val="26"/>
        </w:rPr>
        <w:t>установлено, что в составе заявки приложен</w:t>
      </w:r>
      <w:r w:rsidR="00CF0C88">
        <w:rPr>
          <w:rFonts w:ascii="Times New Roman" w:hAnsi="Times New Roman"/>
          <w:color w:val="000000"/>
          <w:sz w:val="26"/>
          <w:szCs w:val="26"/>
        </w:rPr>
        <w:t>а</w:t>
      </w:r>
      <w:r w:rsidRPr="001911F7">
        <w:rPr>
          <w:rFonts w:ascii="Times New Roman" w:hAnsi="Times New Roman"/>
          <w:color w:val="000000"/>
          <w:sz w:val="26"/>
          <w:szCs w:val="26"/>
        </w:rPr>
        <w:t xml:space="preserve"> </w:t>
      </w:r>
      <w:r w:rsidR="00CF0C88" w:rsidRPr="00CF0C88">
        <w:rPr>
          <w:rFonts w:ascii="Times New Roman" w:hAnsi="Times New Roman"/>
          <w:color w:val="000000"/>
          <w:sz w:val="26"/>
          <w:szCs w:val="26"/>
        </w:rPr>
        <w:t>копия лицензии от 08.06.2020 № 46-00016Ф</w:t>
      </w:r>
      <w:r w:rsidRPr="00CF0C88">
        <w:rPr>
          <w:rFonts w:ascii="Times New Roman" w:hAnsi="Times New Roman"/>
          <w:color w:val="000000"/>
          <w:sz w:val="26"/>
          <w:szCs w:val="26"/>
        </w:rPr>
        <w:t>,</w:t>
      </w:r>
      <w:r w:rsidRPr="001911F7">
        <w:rPr>
          <w:rFonts w:ascii="Times New Roman" w:hAnsi="Times New Roman"/>
          <w:color w:val="000000"/>
          <w:sz w:val="26"/>
          <w:szCs w:val="26"/>
        </w:rPr>
        <w:t xml:space="preserve"> вместе с тем,</w:t>
      </w:r>
      <w:r w:rsidR="00B414A6" w:rsidRPr="00B414A6">
        <w:rPr>
          <w:rFonts w:ascii="Times New Roman" w:hAnsi="Times New Roman"/>
          <w:color w:val="000000"/>
          <w:sz w:val="26"/>
          <w:szCs w:val="26"/>
        </w:rPr>
        <w:t xml:space="preserve"> выписка из соответствующего реестра лицензий, предусмотренная Федеральным законом от 04 мая 2011 г. № 99-ФЗ «О лицензировании отдельных видов деятельности», </w:t>
      </w:r>
      <w:r w:rsidR="00B414A6">
        <w:rPr>
          <w:rFonts w:ascii="Times New Roman" w:hAnsi="Times New Roman"/>
          <w:color w:val="000000"/>
          <w:sz w:val="26"/>
          <w:szCs w:val="26"/>
        </w:rPr>
        <w:t>отсутствует</w:t>
      </w:r>
      <w:r w:rsidRPr="001911F7">
        <w:rPr>
          <w:rFonts w:ascii="Times New Roman" w:hAnsi="Times New Roman"/>
          <w:color w:val="000000"/>
          <w:sz w:val="26"/>
          <w:szCs w:val="26"/>
        </w:rPr>
        <w:t>.</w:t>
      </w:r>
    </w:p>
    <w:p w14:paraId="77D45109" w14:textId="71730B12" w:rsidR="00B15730" w:rsidRDefault="00B414A6"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B414A6">
        <w:rPr>
          <w:rFonts w:ascii="Times New Roman" w:hAnsi="Times New Roman"/>
          <w:color w:val="000000"/>
          <w:sz w:val="26"/>
          <w:szCs w:val="26"/>
        </w:rPr>
        <w:t xml:space="preserve">Согласно ч. 2 ст. 13 Закона </w:t>
      </w:r>
      <w:r w:rsidR="00B15730">
        <w:rPr>
          <w:rFonts w:ascii="Times New Roman" w:hAnsi="Times New Roman"/>
          <w:color w:val="000000"/>
          <w:sz w:val="26"/>
          <w:szCs w:val="26"/>
        </w:rPr>
        <w:t>№</w:t>
      </w:r>
      <w:r w:rsidR="00CF0C88">
        <w:rPr>
          <w:rFonts w:ascii="Times New Roman" w:hAnsi="Times New Roman"/>
          <w:color w:val="000000"/>
          <w:sz w:val="26"/>
          <w:szCs w:val="26"/>
        </w:rPr>
        <w:t xml:space="preserve"> </w:t>
      </w:r>
      <w:r w:rsidRPr="00B414A6">
        <w:rPr>
          <w:rFonts w:ascii="Times New Roman" w:hAnsi="Times New Roman"/>
          <w:color w:val="000000"/>
          <w:sz w:val="26"/>
          <w:szCs w:val="26"/>
        </w:rPr>
        <w:t xml:space="preserve">478-ФЗ </w:t>
      </w:r>
      <w:r w:rsidR="00B15730">
        <w:rPr>
          <w:rFonts w:ascii="Times New Roman" w:hAnsi="Times New Roman"/>
          <w:color w:val="000000"/>
          <w:sz w:val="26"/>
          <w:szCs w:val="26"/>
        </w:rPr>
        <w:t>«</w:t>
      </w:r>
      <w:r w:rsidRPr="00B414A6">
        <w:rPr>
          <w:rFonts w:ascii="Times New Roman" w:hAnsi="Times New Roman"/>
          <w:color w:val="000000"/>
          <w:sz w:val="26"/>
          <w:szCs w:val="26"/>
        </w:rPr>
        <w: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w:t>
      </w:r>
      <w:r w:rsidR="00B15730">
        <w:rPr>
          <w:rFonts w:ascii="Times New Roman" w:hAnsi="Times New Roman"/>
          <w:color w:val="000000"/>
          <w:sz w:val="26"/>
          <w:szCs w:val="26"/>
        </w:rPr>
        <w:t xml:space="preserve">» </w:t>
      </w:r>
      <w:r w:rsidRPr="00B414A6">
        <w:rPr>
          <w:rFonts w:ascii="Times New Roman" w:hAnsi="Times New Roman"/>
          <w:color w:val="000000"/>
          <w:sz w:val="26"/>
          <w:szCs w:val="26"/>
        </w:rPr>
        <w:t>записи в реестрах лицензий, внесенные до дня вступления в силу указанного Закона, подлежат приведению в соответствие с законодательными актами РФ, измененными указанным Законом, до 1 января 2022 г.</w:t>
      </w:r>
    </w:p>
    <w:p w14:paraId="2735C473" w14:textId="657CB3B0" w:rsidR="00B414A6" w:rsidRDefault="00B414A6"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B414A6">
        <w:rPr>
          <w:rFonts w:ascii="Times New Roman" w:hAnsi="Times New Roman"/>
          <w:color w:val="000000"/>
          <w:sz w:val="26"/>
          <w:szCs w:val="26"/>
        </w:rPr>
        <w:t>Следовательно, после 1 января 2022 г. сведения обо всех (в т.ч. ранее выданных) лицензиях должны быть включены в реестр лицензий. Таким образом, после 1 января 2022 г. подтверждением наличия у участника лицензии является только выписка из реестра лицензий.</w:t>
      </w:r>
    </w:p>
    <w:p w14:paraId="54BE451F" w14:textId="0405CD82" w:rsidR="001911F7" w:rsidRDefault="001911F7"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1911F7">
        <w:rPr>
          <w:rFonts w:ascii="Times New Roman" w:hAnsi="Times New Roman"/>
          <w:color w:val="000000"/>
          <w:sz w:val="26"/>
          <w:szCs w:val="26"/>
        </w:rPr>
        <w:t xml:space="preserve">На основании указанного выше Комиссия </w:t>
      </w:r>
      <w:r w:rsidR="00CF0C88">
        <w:rPr>
          <w:rFonts w:ascii="Times New Roman" w:hAnsi="Times New Roman"/>
          <w:color w:val="000000"/>
          <w:sz w:val="26"/>
          <w:szCs w:val="26"/>
        </w:rPr>
        <w:t xml:space="preserve">Псковского УФАС России </w:t>
      </w:r>
      <w:r w:rsidRPr="001911F7">
        <w:rPr>
          <w:rFonts w:ascii="Times New Roman" w:hAnsi="Times New Roman"/>
          <w:color w:val="000000"/>
          <w:sz w:val="26"/>
          <w:szCs w:val="26"/>
        </w:rPr>
        <w:t xml:space="preserve">приходит к выводу в действиях </w:t>
      </w:r>
      <w:r w:rsidR="00CF0C88">
        <w:rPr>
          <w:rFonts w:ascii="Times New Roman" w:hAnsi="Times New Roman"/>
          <w:color w:val="000000"/>
          <w:sz w:val="26"/>
          <w:szCs w:val="26"/>
        </w:rPr>
        <w:t>конкурсной</w:t>
      </w:r>
      <w:r w:rsidRPr="001911F7">
        <w:rPr>
          <w:rFonts w:ascii="Times New Roman" w:hAnsi="Times New Roman"/>
          <w:color w:val="000000"/>
          <w:sz w:val="26"/>
          <w:szCs w:val="26"/>
        </w:rPr>
        <w:t xml:space="preserve"> комиссии, проверяющей заявки на соответствие требованиям извещения, нарушений положений Закона о </w:t>
      </w:r>
      <w:r w:rsidR="00B414A6">
        <w:rPr>
          <w:rFonts w:ascii="Times New Roman" w:hAnsi="Times New Roman"/>
          <w:color w:val="000000"/>
          <w:sz w:val="26"/>
          <w:szCs w:val="26"/>
        </w:rPr>
        <w:t xml:space="preserve">контрактной системе </w:t>
      </w:r>
      <w:r w:rsidRPr="001911F7">
        <w:rPr>
          <w:rFonts w:ascii="Times New Roman" w:hAnsi="Times New Roman"/>
          <w:color w:val="000000"/>
          <w:sz w:val="26"/>
          <w:szCs w:val="26"/>
        </w:rPr>
        <w:t>не имеется.</w:t>
      </w:r>
    </w:p>
    <w:p w14:paraId="226E8BD5" w14:textId="77777777" w:rsidR="008022DC" w:rsidRPr="00FC7D0F" w:rsidRDefault="00492556" w:rsidP="006C4B5C">
      <w:pPr>
        <w:widowControl w:val="0"/>
        <w:autoSpaceDE w:val="0"/>
        <w:autoSpaceDN w:val="0"/>
        <w:adjustRightInd w:val="0"/>
        <w:spacing w:after="0" w:line="240" w:lineRule="auto"/>
        <w:ind w:firstLine="567"/>
        <w:jc w:val="both"/>
        <w:rPr>
          <w:rFonts w:ascii="Times New Roman" w:hAnsi="Times New Roman"/>
          <w:color w:val="000000"/>
          <w:sz w:val="26"/>
          <w:szCs w:val="26"/>
        </w:rPr>
      </w:pPr>
      <w:r>
        <w:rPr>
          <w:rFonts w:ascii="Times New Roman" w:hAnsi="Times New Roman"/>
          <w:color w:val="000000"/>
          <w:sz w:val="26"/>
          <w:szCs w:val="26"/>
        </w:rPr>
        <w:t>На основании вышеизложенного</w:t>
      </w:r>
      <w:r w:rsidR="008022DC" w:rsidRPr="00FC7D0F">
        <w:rPr>
          <w:rFonts w:ascii="Times New Roman" w:hAnsi="Times New Roman"/>
          <w:color w:val="000000"/>
          <w:sz w:val="26"/>
          <w:szCs w:val="26"/>
        </w:rPr>
        <w:t>, довод жалобы Заявителя является необоснованным.</w:t>
      </w:r>
    </w:p>
    <w:p w14:paraId="76BF4F84" w14:textId="6DA9A288" w:rsidR="006E77B5" w:rsidRPr="00FC7D0F" w:rsidRDefault="00A81082" w:rsidP="006C4B5C">
      <w:pPr>
        <w:pStyle w:val="parametervalue"/>
        <w:widowControl w:val="0"/>
        <w:spacing w:before="0" w:beforeAutospacing="0" w:after="0" w:afterAutospacing="0"/>
        <w:ind w:firstLine="567"/>
        <w:jc w:val="both"/>
        <w:rPr>
          <w:rStyle w:val="blk"/>
          <w:sz w:val="26"/>
          <w:szCs w:val="26"/>
        </w:rPr>
      </w:pPr>
      <w:r w:rsidRPr="00FC7D0F">
        <w:rPr>
          <w:rStyle w:val="blk"/>
          <w:sz w:val="26"/>
          <w:szCs w:val="26"/>
        </w:rPr>
        <w:t>В</w:t>
      </w:r>
      <w:r w:rsidR="00276761" w:rsidRPr="00FC7D0F">
        <w:rPr>
          <w:rStyle w:val="blk"/>
          <w:sz w:val="26"/>
          <w:szCs w:val="26"/>
        </w:rPr>
        <w:t xml:space="preserve">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14:paraId="245A808D" w14:textId="77777777" w:rsidR="00324A31" w:rsidRPr="00FC7D0F" w:rsidRDefault="00324A31" w:rsidP="00C13C48">
      <w:pPr>
        <w:pStyle w:val="parametervalue"/>
        <w:widowControl w:val="0"/>
        <w:spacing w:before="0" w:beforeAutospacing="0" w:after="0" w:afterAutospacing="0"/>
        <w:jc w:val="both"/>
        <w:rPr>
          <w:sz w:val="26"/>
          <w:szCs w:val="26"/>
        </w:rPr>
      </w:pPr>
    </w:p>
    <w:p w14:paraId="3F0275F8" w14:textId="77777777" w:rsidR="00350227" w:rsidRPr="00FC7D0F" w:rsidRDefault="00276761"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6"/>
          <w:szCs w:val="26"/>
          <w:lang w:eastAsia="ru-RU"/>
        </w:rPr>
      </w:pPr>
      <w:r w:rsidRPr="00FC7D0F">
        <w:rPr>
          <w:rFonts w:ascii="Times New Roman" w:eastAsia="Times New Roman" w:hAnsi="Times New Roman"/>
          <w:b/>
          <w:sz w:val="26"/>
          <w:szCs w:val="26"/>
          <w:lang w:eastAsia="ru-RU"/>
        </w:rPr>
        <w:t>РЕШИЛА:</w:t>
      </w:r>
    </w:p>
    <w:p w14:paraId="5C746F47" w14:textId="77777777" w:rsidR="00F76F7E" w:rsidRPr="00FC7D0F" w:rsidRDefault="00F76F7E"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6"/>
          <w:szCs w:val="26"/>
          <w:lang w:eastAsia="ru-RU"/>
        </w:rPr>
      </w:pPr>
    </w:p>
    <w:p w14:paraId="79DDDBDE" w14:textId="6CBA2A2D" w:rsidR="00A65094" w:rsidRPr="00CF0C88" w:rsidRDefault="000D4291" w:rsidP="00CF0C88">
      <w:pPr>
        <w:widowControl w:val="0"/>
        <w:autoSpaceDE w:val="0"/>
        <w:autoSpaceDN w:val="0"/>
        <w:adjustRightInd w:val="0"/>
        <w:spacing w:after="0" w:line="240" w:lineRule="auto"/>
        <w:ind w:firstLine="567"/>
        <w:jc w:val="both"/>
        <w:rPr>
          <w:rFonts w:ascii="Times New Roman" w:hAnsi="Times New Roman"/>
          <w:color w:val="000000"/>
          <w:sz w:val="26"/>
          <w:szCs w:val="26"/>
        </w:rPr>
      </w:pPr>
      <w:r w:rsidRPr="00CF0C88">
        <w:rPr>
          <w:rFonts w:ascii="Times New Roman" w:hAnsi="Times New Roman"/>
          <w:color w:val="000000"/>
          <w:sz w:val="26"/>
          <w:szCs w:val="26"/>
        </w:rPr>
        <w:t xml:space="preserve">Признать жалобу </w:t>
      </w:r>
      <w:r w:rsidR="00CF0C88" w:rsidRPr="00CF0C88">
        <w:rPr>
          <w:rFonts w:ascii="Times New Roman" w:hAnsi="Times New Roman"/>
          <w:color w:val="000000"/>
          <w:sz w:val="26"/>
          <w:szCs w:val="26"/>
        </w:rPr>
        <w:t xml:space="preserve">ООО «Центр картографии и территориального </w:t>
      </w:r>
      <w:r w:rsidR="00CF0C88" w:rsidRPr="00CF0C88">
        <w:rPr>
          <w:rFonts w:ascii="Times New Roman" w:hAnsi="Times New Roman"/>
          <w:color w:val="000000"/>
          <w:sz w:val="26"/>
          <w:szCs w:val="26"/>
        </w:rPr>
        <w:lastRenderedPageBreak/>
        <w:t>планирования»</w:t>
      </w:r>
      <w:r w:rsidR="001911F7" w:rsidRPr="00CF0C88">
        <w:rPr>
          <w:rFonts w:ascii="Times New Roman" w:hAnsi="Times New Roman"/>
          <w:color w:val="000000"/>
          <w:sz w:val="26"/>
          <w:szCs w:val="26"/>
        </w:rPr>
        <w:t xml:space="preserve"> </w:t>
      </w:r>
      <w:r w:rsidR="00DC7C95" w:rsidRPr="00CF0C88">
        <w:rPr>
          <w:rFonts w:ascii="Times New Roman" w:hAnsi="Times New Roman"/>
          <w:color w:val="000000"/>
          <w:sz w:val="26"/>
          <w:szCs w:val="26"/>
        </w:rPr>
        <w:t>не</w:t>
      </w:r>
      <w:r w:rsidR="00A65094" w:rsidRPr="00CF0C88">
        <w:rPr>
          <w:rFonts w:ascii="Times New Roman" w:hAnsi="Times New Roman"/>
          <w:color w:val="000000"/>
          <w:sz w:val="26"/>
          <w:szCs w:val="26"/>
        </w:rPr>
        <w:t>обоснованной.</w:t>
      </w:r>
    </w:p>
    <w:p w14:paraId="4F48D520" w14:textId="77777777" w:rsidR="008463A3" w:rsidRPr="00FC7D0F" w:rsidRDefault="008463A3" w:rsidP="00C62929">
      <w:pPr>
        <w:widowControl w:val="0"/>
        <w:spacing w:after="0" w:line="240" w:lineRule="auto"/>
        <w:jc w:val="both"/>
        <w:rPr>
          <w:rFonts w:ascii="Times New Roman" w:eastAsia="Times New Roman" w:hAnsi="Times New Roman"/>
          <w:i/>
          <w:color w:val="000000"/>
          <w:sz w:val="26"/>
          <w:szCs w:val="26"/>
          <w:lang w:eastAsia="ru-RU"/>
        </w:rPr>
      </w:pPr>
    </w:p>
    <w:p w14:paraId="382501AB" w14:textId="3CF0E43A" w:rsidR="00276761" w:rsidRPr="00FC7D0F" w:rsidRDefault="00276761" w:rsidP="00CF0C88">
      <w:pPr>
        <w:widowControl w:val="0"/>
        <w:spacing w:after="0" w:line="240" w:lineRule="auto"/>
        <w:ind w:firstLine="567"/>
        <w:jc w:val="both"/>
        <w:rPr>
          <w:rFonts w:ascii="Times New Roman" w:eastAsia="Times New Roman" w:hAnsi="Times New Roman"/>
          <w:i/>
          <w:color w:val="000000"/>
          <w:sz w:val="26"/>
          <w:szCs w:val="26"/>
          <w:lang w:eastAsia="ru-RU"/>
        </w:rPr>
      </w:pPr>
      <w:r w:rsidRPr="00FC7D0F">
        <w:rPr>
          <w:rFonts w:ascii="Times New Roman" w:eastAsia="Times New Roman" w:hAnsi="Times New Roman"/>
          <w:i/>
          <w:color w:val="000000"/>
          <w:sz w:val="26"/>
          <w:szCs w:val="26"/>
          <w:lang w:eastAsia="ru-RU"/>
        </w:rPr>
        <w:t>Настоящее решение может быть обжаловано в суде, арбитражном суде в течение трех месяцев в установленном законом порядке.</w:t>
      </w:r>
    </w:p>
    <w:p w14:paraId="7EBDDD2D" w14:textId="69D214F5" w:rsidR="00B3242B" w:rsidRDefault="00B3242B" w:rsidP="00B3242B">
      <w:pPr>
        <w:widowControl w:val="0"/>
        <w:spacing w:after="0" w:line="240" w:lineRule="auto"/>
        <w:jc w:val="both"/>
        <w:rPr>
          <w:rFonts w:ascii="Times New Roman" w:eastAsia="Times New Roman" w:hAnsi="Times New Roman"/>
          <w:color w:val="000000"/>
          <w:sz w:val="24"/>
          <w:szCs w:val="24"/>
          <w:lang w:eastAsia="ru-RU"/>
        </w:rPr>
      </w:pPr>
    </w:p>
    <w:p w14:paraId="3B7AF7E9" w14:textId="77777777" w:rsidR="00CF0C88" w:rsidRPr="00CF0C88" w:rsidRDefault="00CF0C88" w:rsidP="00B3242B">
      <w:pPr>
        <w:widowControl w:val="0"/>
        <w:spacing w:after="0" w:line="240" w:lineRule="auto"/>
        <w:jc w:val="both"/>
        <w:rPr>
          <w:rFonts w:ascii="Times New Roman" w:eastAsia="Times New Roman" w:hAnsi="Times New Roman"/>
          <w:color w:val="000000"/>
          <w:sz w:val="26"/>
          <w:szCs w:val="26"/>
          <w:lang w:eastAsia="ru-RU"/>
        </w:rPr>
      </w:pPr>
    </w:p>
    <w:p w14:paraId="54DB024E" w14:textId="12EDE889" w:rsidR="00B3242B" w:rsidRPr="00CF0C88" w:rsidRDefault="00CF0C88" w:rsidP="00B3242B">
      <w:pPr>
        <w:widowControl w:val="0"/>
        <w:spacing w:after="0" w:line="240" w:lineRule="auto"/>
        <w:jc w:val="both"/>
        <w:rPr>
          <w:rFonts w:ascii="Times New Roman" w:eastAsia="Times New Roman" w:hAnsi="Times New Roman"/>
          <w:color w:val="000000"/>
          <w:sz w:val="26"/>
          <w:szCs w:val="26"/>
          <w:lang w:eastAsia="ru-RU"/>
        </w:rPr>
      </w:pPr>
      <w:r w:rsidRPr="00CF0C88">
        <w:rPr>
          <w:rFonts w:ascii="Times New Roman" w:eastAsia="Times New Roman" w:hAnsi="Times New Roman"/>
          <w:color w:val="000000"/>
          <w:sz w:val="26"/>
          <w:szCs w:val="26"/>
          <w:lang w:eastAsia="ru-RU"/>
        </w:rPr>
        <w:t>Пре</w:t>
      </w:r>
      <w:r>
        <w:rPr>
          <w:rFonts w:ascii="Times New Roman" w:eastAsia="Times New Roman" w:hAnsi="Times New Roman"/>
          <w:color w:val="000000"/>
          <w:sz w:val="26"/>
          <w:szCs w:val="26"/>
          <w:lang w:eastAsia="ru-RU"/>
        </w:rPr>
        <w:t>дседатель</w:t>
      </w:r>
      <w:r w:rsidR="00B3242B" w:rsidRPr="00CF0C88">
        <w:rPr>
          <w:rFonts w:ascii="Times New Roman" w:eastAsia="Times New Roman" w:hAnsi="Times New Roman"/>
          <w:color w:val="000000"/>
          <w:sz w:val="26"/>
          <w:szCs w:val="26"/>
          <w:lang w:eastAsia="ru-RU"/>
        </w:rPr>
        <w:t xml:space="preserve"> Комиссии                                                                  </w:t>
      </w:r>
      <w:r>
        <w:rPr>
          <w:rFonts w:ascii="Times New Roman" w:eastAsia="Times New Roman" w:hAnsi="Times New Roman"/>
          <w:color w:val="000000"/>
          <w:sz w:val="26"/>
          <w:szCs w:val="26"/>
          <w:lang w:eastAsia="ru-RU"/>
        </w:rPr>
        <w:t xml:space="preserve">      </w:t>
      </w:r>
      <w:proofErr w:type="gramStart"/>
      <w:r>
        <w:rPr>
          <w:rFonts w:ascii="Times New Roman" w:eastAsia="Times New Roman" w:hAnsi="Times New Roman"/>
          <w:color w:val="000000"/>
          <w:sz w:val="26"/>
          <w:szCs w:val="26"/>
          <w:lang w:eastAsia="ru-RU"/>
        </w:rPr>
        <w:t xml:space="preserve">  </w:t>
      </w:r>
      <w:r w:rsidR="00B3242B" w:rsidRPr="00CF0C88">
        <w:rPr>
          <w:rFonts w:ascii="Times New Roman" w:eastAsia="Times New Roman" w:hAnsi="Times New Roman"/>
          <w:color w:val="000000"/>
          <w:sz w:val="26"/>
          <w:szCs w:val="26"/>
          <w:lang w:eastAsia="ru-RU"/>
        </w:rPr>
        <w:t xml:space="preserve"> </w:t>
      </w:r>
      <w:r w:rsidR="00FC6FEE">
        <w:rPr>
          <w:rFonts w:ascii="Times New Roman" w:eastAsia="Times New Roman" w:hAnsi="Times New Roman"/>
          <w:color w:val="000000"/>
          <w:sz w:val="26"/>
          <w:szCs w:val="26"/>
          <w:lang w:eastAsia="ru-RU"/>
        </w:rPr>
        <w:t>«</w:t>
      </w:r>
      <w:proofErr w:type="gramEnd"/>
      <w:r w:rsidR="00FC6FEE">
        <w:rPr>
          <w:rFonts w:ascii="Times New Roman" w:eastAsia="Times New Roman" w:hAnsi="Times New Roman"/>
          <w:color w:val="000000"/>
          <w:sz w:val="26"/>
          <w:szCs w:val="26"/>
          <w:lang w:eastAsia="ru-RU"/>
        </w:rPr>
        <w:t>…»</w:t>
      </w:r>
    </w:p>
    <w:p w14:paraId="70F44705" w14:textId="5E0C7D06" w:rsidR="00B3242B" w:rsidRDefault="00B3242B" w:rsidP="00B3242B">
      <w:pPr>
        <w:widowControl w:val="0"/>
        <w:spacing w:after="0" w:line="240" w:lineRule="auto"/>
        <w:jc w:val="both"/>
        <w:rPr>
          <w:rFonts w:ascii="Times New Roman" w:eastAsia="Times New Roman" w:hAnsi="Times New Roman"/>
          <w:color w:val="000000"/>
          <w:sz w:val="26"/>
          <w:szCs w:val="26"/>
          <w:lang w:eastAsia="ru-RU"/>
        </w:rPr>
      </w:pPr>
    </w:p>
    <w:p w14:paraId="20252D11" w14:textId="77777777" w:rsidR="00CF0C88" w:rsidRPr="00CF0C88" w:rsidRDefault="00CF0C88" w:rsidP="00B3242B">
      <w:pPr>
        <w:widowControl w:val="0"/>
        <w:spacing w:after="0" w:line="240" w:lineRule="auto"/>
        <w:jc w:val="both"/>
        <w:rPr>
          <w:rFonts w:ascii="Times New Roman" w:eastAsia="Times New Roman" w:hAnsi="Times New Roman"/>
          <w:color w:val="000000"/>
          <w:sz w:val="26"/>
          <w:szCs w:val="26"/>
          <w:lang w:eastAsia="ru-RU"/>
        </w:rPr>
      </w:pPr>
    </w:p>
    <w:p w14:paraId="66557F1A" w14:textId="763556D1" w:rsidR="00B3242B" w:rsidRDefault="00B3242B" w:rsidP="00B3242B">
      <w:pPr>
        <w:widowControl w:val="0"/>
        <w:spacing w:after="0" w:line="240" w:lineRule="auto"/>
        <w:jc w:val="both"/>
        <w:rPr>
          <w:rFonts w:ascii="Times New Roman" w:eastAsia="Times New Roman" w:hAnsi="Times New Roman"/>
          <w:color w:val="000000"/>
          <w:sz w:val="26"/>
          <w:szCs w:val="26"/>
          <w:lang w:eastAsia="ru-RU"/>
        </w:rPr>
      </w:pPr>
      <w:r w:rsidRPr="00CF0C88">
        <w:rPr>
          <w:rFonts w:ascii="Times New Roman" w:eastAsia="Times New Roman" w:hAnsi="Times New Roman"/>
          <w:color w:val="000000"/>
          <w:sz w:val="26"/>
          <w:szCs w:val="26"/>
          <w:lang w:eastAsia="ru-RU"/>
        </w:rPr>
        <w:t xml:space="preserve">Члены </w:t>
      </w:r>
      <w:proofErr w:type="gramStart"/>
      <w:r w:rsidRPr="00CF0C88">
        <w:rPr>
          <w:rFonts w:ascii="Times New Roman" w:eastAsia="Times New Roman" w:hAnsi="Times New Roman"/>
          <w:color w:val="000000"/>
          <w:sz w:val="26"/>
          <w:szCs w:val="26"/>
          <w:lang w:eastAsia="ru-RU"/>
        </w:rPr>
        <w:t xml:space="preserve">Комиссии:   </w:t>
      </w:r>
      <w:proofErr w:type="gramEnd"/>
      <w:r w:rsidRPr="00CF0C88">
        <w:rPr>
          <w:rFonts w:ascii="Times New Roman" w:eastAsia="Times New Roman" w:hAnsi="Times New Roman"/>
          <w:color w:val="000000"/>
          <w:sz w:val="26"/>
          <w:szCs w:val="26"/>
          <w:lang w:eastAsia="ru-RU"/>
        </w:rPr>
        <w:t xml:space="preserve">                                                                                     </w:t>
      </w:r>
      <w:r w:rsidR="00FC6FEE">
        <w:rPr>
          <w:rFonts w:ascii="Times New Roman" w:eastAsia="Times New Roman" w:hAnsi="Times New Roman"/>
          <w:color w:val="000000"/>
          <w:sz w:val="26"/>
          <w:szCs w:val="26"/>
          <w:lang w:eastAsia="ru-RU"/>
        </w:rPr>
        <w:t>«…»</w:t>
      </w:r>
    </w:p>
    <w:p w14:paraId="3292BAAD" w14:textId="77777777" w:rsidR="006C4B5C" w:rsidRPr="00CF0C88" w:rsidRDefault="006C4B5C" w:rsidP="00B3242B">
      <w:pPr>
        <w:widowControl w:val="0"/>
        <w:spacing w:after="0" w:line="240" w:lineRule="auto"/>
        <w:jc w:val="both"/>
        <w:rPr>
          <w:rFonts w:ascii="Times New Roman" w:eastAsia="Times New Roman" w:hAnsi="Times New Roman"/>
          <w:color w:val="000000"/>
          <w:sz w:val="26"/>
          <w:szCs w:val="26"/>
          <w:lang w:eastAsia="ru-RU"/>
        </w:rPr>
      </w:pPr>
    </w:p>
    <w:p w14:paraId="78FA050C" w14:textId="77777777" w:rsidR="00B3242B" w:rsidRPr="00CF0C88" w:rsidRDefault="00B3242B" w:rsidP="00B3242B">
      <w:pPr>
        <w:widowControl w:val="0"/>
        <w:spacing w:after="0" w:line="240" w:lineRule="auto"/>
        <w:jc w:val="both"/>
        <w:rPr>
          <w:rFonts w:ascii="Times New Roman" w:eastAsia="Times New Roman" w:hAnsi="Times New Roman"/>
          <w:color w:val="000000"/>
          <w:sz w:val="26"/>
          <w:szCs w:val="26"/>
          <w:lang w:eastAsia="ru-RU"/>
        </w:rPr>
      </w:pPr>
      <w:r w:rsidRPr="00CF0C88">
        <w:rPr>
          <w:rFonts w:ascii="Times New Roman" w:eastAsia="Times New Roman" w:hAnsi="Times New Roman"/>
          <w:color w:val="000000"/>
          <w:sz w:val="26"/>
          <w:szCs w:val="26"/>
          <w:lang w:eastAsia="ru-RU"/>
        </w:rPr>
        <w:tab/>
      </w:r>
    </w:p>
    <w:p w14:paraId="2AA0A030" w14:textId="78E46AC4" w:rsidR="00B3242B" w:rsidRPr="00CF0C88" w:rsidRDefault="00B3242B" w:rsidP="00B3242B">
      <w:pPr>
        <w:widowControl w:val="0"/>
        <w:spacing w:after="0" w:line="240" w:lineRule="auto"/>
        <w:jc w:val="both"/>
        <w:rPr>
          <w:rFonts w:ascii="Times New Roman" w:eastAsia="Times New Roman" w:hAnsi="Times New Roman"/>
          <w:color w:val="000000"/>
          <w:sz w:val="26"/>
          <w:szCs w:val="26"/>
          <w:lang w:eastAsia="ru-RU"/>
        </w:rPr>
      </w:pPr>
      <w:r w:rsidRPr="00CF0C88">
        <w:rPr>
          <w:rFonts w:ascii="Times New Roman" w:eastAsia="Times New Roman" w:hAnsi="Times New Roman"/>
          <w:color w:val="000000"/>
          <w:sz w:val="26"/>
          <w:szCs w:val="26"/>
          <w:lang w:eastAsia="ru-RU"/>
        </w:rPr>
        <w:t xml:space="preserve">                                                                                                                    </w:t>
      </w:r>
      <w:r w:rsidR="00FC6FEE">
        <w:rPr>
          <w:rFonts w:ascii="Times New Roman" w:eastAsia="Times New Roman" w:hAnsi="Times New Roman"/>
          <w:color w:val="000000"/>
          <w:sz w:val="26"/>
          <w:szCs w:val="26"/>
          <w:lang w:eastAsia="ru-RU"/>
        </w:rPr>
        <w:t>«…»</w:t>
      </w:r>
      <w:bookmarkStart w:id="0" w:name="_GoBack"/>
      <w:bookmarkEnd w:id="0"/>
    </w:p>
    <w:p w14:paraId="6F2E0A9B" w14:textId="77777777" w:rsidR="00754F5E" w:rsidRPr="00CF0C88" w:rsidRDefault="00754F5E" w:rsidP="00C62929">
      <w:pPr>
        <w:widowControl w:val="0"/>
        <w:spacing w:after="0" w:line="240" w:lineRule="auto"/>
        <w:jc w:val="both"/>
        <w:rPr>
          <w:rFonts w:ascii="Times New Roman" w:eastAsia="Times New Roman" w:hAnsi="Times New Roman"/>
          <w:color w:val="000000"/>
          <w:sz w:val="26"/>
          <w:szCs w:val="26"/>
          <w:lang w:eastAsia="ru-RU"/>
        </w:rPr>
      </w:pPr>
    </w:p>
    <w:sectPr w:rsidR="00754F5E" w:rsidRPr="00CF0C88" w:rsidSect="00857C24">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51075" w14:textId="77777777" w:rsidR="0049143B" w:rsidRDefault="0049143B">
      <w:pPr>
        <w:spacing w:after="0" w:line="240" w:lineRule="auto"/>
      </w:pPr>
      <w:r>
        <w:separator/>
      </w:r>
    </w:p>
  </w:endnote>
  <w:endnote w:type="continuationSeparator" w:id="0">
    <w:p w14:paraId="0C109049" w14:textId="77777777" w:rsidR="0049143B" w:rsidRDefault="00491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9D141" w14:textId="77777777" w:rsidR="00857C24" w:rsidRDefault="00FC6FEE">
    <w:pPr>
      <w:pStyle w:val="a6"/>
      <w:jc w:val="right"/>
    </w:pPr>
  </w:p>
  <w:p w14:paraId="26ED84FB" w14:textId="77777777" w:rsidR="00857C24" w:rsidRDefault="00FC6FE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5B352" w14:textId="77777777" w:rsidR="0049143B" w:rsidRDefault="0049143B">
      <w:pPr>
        <w:spacing w:after="0" w:line="240" w:lineRule="auto"/>
      </w:pPr>
      <w:r>
        <w:separator/>
      </w:r>
    </w:p>
  </w:footnote>
  <w:footnote w:type="continuationSeparator" w:id="0">
    <w:p w14:paraId="5C92D702" w14:textId="77777777" w:rsidR="0049143B" w:rsidRDefault="004914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14:paraId="167AA443" w14:textId="2AC4C850" w:rsidR="00B812B7" w:rsidRPr="00B812B7" w:rsidRDefault="00B812B7">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FC6FEE">
          <w:rPr>
            <w:rFonts w:ascii="Times New Roman" w:hAnsi="Times New Roman"/>
            <w:noProof/>
          </w:rPr>
          <w:t>5</w:t>
        </w:r>
        <w:r w:rsidRPr="00B812B7">
          <w:rPr>
            <w:rFonts w:ascii="Times New Roman" w:hAnsi="Times New Roman"/>
          </w:rPr>
          <w:fldChar w:fldCharType="end"/>
        </w:r>
      </w:p>
    </w:sdtContent>
  </w:sdt>
  <w:p w14:paraId="79FC60CC" w14:textId="77777777" w:rsidR="00B812B7" w:rsidRDefault="00B812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9"/>
  </w:num>
  <w:num w:numId="3">
    <w:abstractNumId w:val="0"/>
  </w:num>
  <w:num w:numId="4">
    <w:abstractNumId w:val="1"/>
  </w:num>
  <w:num w:numId="5">
    <w:abstractNumId w:val="4"/>
  </w:num>
  <w:num w:numId="6">
    <w:abstractNumId w:val="7"/>
  </w:num>
  <w:num w:numId="7">
    <w:abstractNumId w:val="5"/>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11"/>
    <w:rsid w:val="000041E4"/>
    <w:rsid w:val="00013F8D"/>
    <w:rsid w:val="00026A46"/>
    <w:rsid w:val="00045B5F"/>
    <w:rsid w:val="0005304A"/>
    <w:rsid w:val="000547C3"/>
    <w:rsid w:val="00057E8D"/>
    <w:rsid w:val="00072551"/>
    <w:rsid w:val="000766BE"/>
    <w:rsid w:val="00077733"/>
    <w:rsid w:val="000777ED"/>
    <w:rsid w:val="000857E3"/>
    <w:rsid w:val="00092FA5"/>
    <w:rsid w:val="000966A3"/>
    <w:rsid w:val="000A78DE"/>
    <w:rsid w:val="000B121B"/>
    <w:rsid w:val="000B2D9B"/>
    <w:rsid w:val="000B2E1C"/>
    <w:rsid w:val="000B593B"/>
    <w:rsid w:val="000C0AFA"/>
    <w:rsid w:val="000C2AC0"/>
    <w:rsid w:val="000D1FF0"/>
    <w:rsid w:val="000D4291"/>
    <w:rsid w:val="000E4602"/>
    <w:rsid w:val="000E5A9C"/>
    <w:rsid w:val="000F272D"/>
    <w:rsid w:val="000F4FD5"/>
    <w:rsid w:val="00103CA8"/>
    <w:rsid w:val="00106A73"/>
    <w:rsid w:val="00107241"/>
    <w:rsid w:val="00107D20"/>
    <w:rsid w:val="0011249C"/>
    <w:rsid w:val="00112910"/>
    <w:rsid w:val="001352BB"/>
    <w:rsid w:val="001416E2"/>
    <w:rsid w:val="00142802"/>
    <w:rsid w:val="00145153"/>
    <w:rsid w:val="00155125"/>
    <w:rsid w:val="00174269"/>
    <w:rsid w:val="0017731A"/>
    <w:rsid w:val="00177EA3"/>
    <w:rsid w:val="001911F7"/>
    <w:rsid w:val="001A4427"/>
    <w:rsid w:val="001A4918"/>
    <w:rsid w:val="001A722A"/>
    <w:rsid w:val="001B31DD"/>
    <w:rsid w:val="001B71E9"/>
    <w:rsid w:val="001D0BF4"/>
    <w:rsid w:val="001D715C"/>
    <w:rsid w:val="001E3782"/>
    <w:rsid w:val="001E7ECB"/>
    <w:rsid w:val="001F2E5C"/>
    <w:rsid w:val="001F6002"/>
    <w:rsid w:val="00201DC5"/>
    <w:rsid w:val="00230C28"/>
    <w:rsid w:val="00231983"/>
    <w:rsid w:val="00232B68"/>
    <w:rsid w:val="0023410B"/>
    <w:rsid w:val="00236E3E"/>
    <w:rsid w:val="002373C1"/>
    <w:rsid w:val="0025452F"/>
    <w:rsid w:val="00255B75"/>
    <w:rsid w:val="00256F33"/>
    <w:rsid w:val="002651C2"/>
    <w:rsid w:val="00265567"/>
    <w:rsid w:val="002666CF"/>
    <w:rsid w:val="002703E5"/>
    <w:rsid w:val="00276761"/>
    <w:rsid w:val="00276E3A"/>
    <w:rsid w:val="00287D57"/>
    <w:rsid w:val="002923DB"/>
    <w:rsid w:val="00297129"/>
    <w:rsid w:val="002A11D0"/>
    <w:rsid w:val="002A5036"/>
    <w:rsid w:val="002A56F5"/>
    <w:rsid w:val="002A71AF"/>
    <w:rsid w:val="002B1F5F"/>
    <w:rsid w:val="002B42F6"/>
    <w:rsid w:val="002C0784"/>
    <w:rsid w:val="002C3774"/>
    <w:rsid w:val="002E6C50"/>
    <w:rsid w:val="002E78AA"/>
    <w:rsid w:val="002F6042"/>
    <w:rsid w:val="003043EB"/>
    <w:rsid w:val="003128A8"/>
    <w:rsid w:val="003214DD"/>
    <w:rsid w:val="00324A31"/>
    <w:rsid w:val="003266E0"/>
    <w:rsid w:val="0033072C"/>
    <w:rsid w:val="00333069"/>
    <w:rsid w:val="003351DA"/>
    <w:rsid w:val="0034174D"/>
    <w:rsid w:val="00343D3F"/>
    <w:rsid w:val="00346D96"/>
    <w:rsid w:val="00350227"/>
    <w:rsid w:val="00351BE2"/>
    <w:rsid w:val="00361822"/>
    <w:rsid w:val="0039788A"/>
    <w:rsid w:val="003A54FB"/>
    <w:rsid w:val="003B1BA3"/>
    <w:rsid w:val="003C207C"/>
    <w:rsid w:val="003C6208"/>
    <w:rsid w:val="003D0AB8"/>
    <w:rsid w:val="003D0B65"/>
    <w:rsid w:val="003D59BE"/>
    <w:rsid w:val="003D64AC"/>
    <w:rsid w:val="003E2C37"/>
    <w:rsid w:val="003E5937"/>
    <w:rsid w:val="003E6FF7"/>
    <w:rsid w:val="00407815"/>
    <w:rsid w:val="004116B4"/>
    <w:rsid w:val="00417A60"/>
    <w:rsid w:val="00420D81"/>
    <w:rsid w:val="004226B4"/>
    <w:rsid w:val="004248D1"/>
    <w:rsid w:val="004309BE"/>
    <w:rsid w:val="00431FF2"/>
    <w:rsid w:val="00447D75"/>
    <w:rsid w:val="00452DE2"/>
    <w:rsid w:val="00467ECD"/>
    <w:rsid w:val="004707F5"/>
    <w:rsid w:val="00470CA2"/>
    <w:rsid w:val="0047544E"/>
    <w:rsid w:val="00486292"/>
    <w:rsid w:val="00490111"/>
    <w:rsid w:val="0049143B"/>
    <w:rsid w:val="00492556"/>
    <w:rsid w:val="00494158"/>
    <w:rsid w:val="004A05A3"/>
    <w:rsid w:val="004A6144"/>
    <w:rsid w:val="004B09F8"/>
    <w:rsid w:val="004B1855"/>
    <w:rsid w:val="004B7688"/>
    <w:rsid w:val="004C1440"/>
    <w:rsid w:val="004C2878"/>
    <w:rsid w:val="004C4B58"/>
    <w:rsid w:val="004D5EBF"/>
    <w:rsid w:val="004D5EEB"/>
    <w:rsid w:val="004E3CD5"/>
    <w:rsid w:val="004E587E"/>
    <w:rsid w:val="004F0D01"/>
    <w:rsid w:val="004F4B93"/>
    <w:rsid w:val="004F55D4"/>
    <w:rsid w:val="00504C73"/>
    <w:rsid w:val="0050516D"/>
    <w:rsid w:val="005200A9"/>
    <w:rsid w:val="00521F1F"/>
    <w:rsid w:val="00522BEA"/>
    <w:rsid w:val="00522DAE"/>
    <w:rsid w:val="00526972"/>
    <w:rsid w:val="005301C2"/>
    <w:rsid w:val="0053217F"/>
    <w:rsid w:val="005402FF"/>
    <w:rsid w:val="005415FC"/>
    <w:rsid w:val="00546F61"/>
    <w:rsid w:val="005574D4"/>
    <w:rsid w:val="0056595F"/>
    <w:rsid w:val="005662DE"/>
    <w:rsid w:val="00573CB2"/>
    <w:rsid w:val="00587601"/>
    <w:rsid w:val="00591077"/>
    <w:rsid w:val="00592823"/>
    <w:rsid w:val="005B4301"/>
    <w:rsid w:val="005B7E7B"/>
    <w:rsid w:val="005C5D61"/>
    <w:rsid w:val="005C7627"/>
    <w:rsid w:val="005D4673"/>
    <w:rsid w:val="005D50A3"/>
    <w:rsid w:val="005D6992"/>
    <w:rsid w:val="005E088B"/>
    <w:rsid w:val="005F04D1"/>
    <w:rsid w:val="005F1D9C"/>
    <w:rsid w:val="006009E1"/>
    <w:rsid w:val="00600B08"/>
    <w:rsid w:val="0060520F"/>
    <w:rsid w:val="00613906"/>
    <w:rsid w:val="00630624"/>
    <w:rsid w:val="00630FF4"/>
    <w:rsid w:val="00635033"/>
    <w:rsid w:val="00652696"/>
    <w:rsid w:val="00656768"/>
    <w:rsid w:val="0066352E"/>
    <w:rsid w:val="00670604"/>
    <w:rsid w:val="00672E30"/>
    <w:rsid w:val="00673CC8"/>
    <w:rsid w:val="00680D6D"/>
    <w:rsid w:val="00680E4C"/>
    <w:rsid w:val="00683A78"/>
    <w:rsid w:val="0068682E"/>
    <w:rsid w:val="00687134"/>
    <w:rsid w:val="00692200"/>
    <w:rsid w:val="0069398C"/>
    <w:rsid w:val="006974CB"/>
    <w:rsid w:val="006A2FF6"/>
    <w:rsid w:val="006A3C85"/>
    <w:rsid w:val="006B698C"/>
    <w:rsid w:val="006B7A10"/>
    <w:rsid w:val="006C4B5C"/>
    <w:rsid w:val="006C4BD3"/>
    <w:rsid w:val="006C592C"/>
    <w:rsid w:val="006C633F"/>
    <w:rsid w:val="006D13FE"/>
    <w:rsid w:val="006D35B2"/>
    <w:rsid w:val="006D6542"/>
    <w:rsid w:val="006D749A"/>
    <w:rsid w:val="006E288B"/>
    <w:rsid w:val="006E2E47"/>
    <w:rsid w:val="006E3A47"/>
    <w:rsid w:val="006E41F6"/>
    <w:rsid w:val="006E77B5"/>
    <w:rsid w:val="006F0584"/>
    <w:rsid w:val="006F3623"/>
    <w:rsid w:val="006F42E7"/>
    <w:rsid w:val="006F4E78"/>
    <w:rsid w:val="00705A11"/>
    <w:rsid w:val="007124D0"/>
    <w:rsid w:val="007153C7"/>
    <w:rsid w:val="00722BA9"/>
    <w:rsid w:val="00723CDD"/>
    <w:rsid w:val="00724535"/>
    <w:rsid w:val="00726BAA"/>
    <w:rsid w:val="00726D15"/>
    <w:rsid w:val="00731F46"/>
    <w:rsid w:val="00734D29"/>
    <w:rsid w:val="00745AF6"/>
    <w:rsid w:val="00753EDF"/>
    <w:rsid w:val="00754F5E"/>
    <w:rsid w:val="007564F2"/>
    <w:rsid w:val="0076671F"/>
    <w:rsid w:val="00770790"/>
    <w:rsid w:val="007756D8"/>
    <w:rsid w:val="00777F1C"/>
    <w:rsid w:val="00783086"/>
    <w:rsid w:val="00783973"/>
    <w:rsid w:val="00785C50"/>
    <w:rsid w:val="007904AC"/>
    <w:rsid w:val="007A0282"/>
    <w:rsid w:val="007A33F8"/>
    <w:rsid w:val="007A34BE"/>
    <w:rsid w:val="007B1017"/>
    <w:rsid w:val="007C47BD"/>
    <w:rsid w:val="007D1626"/>
    <w:rsid w:val="007D4920"/>
    <w:rsid w:val="007D5BD8"/>
    <w:rsid w:val="007F3537"/>
    <w:rsid w:val="007F4C99"/>
    <w:rsid w:val="007F6944"/>
    <w:rsid w:val="0080190C"/>
    <w:rsid w:val="00801FE1"/>
    <w:rsid w:val="008022DC"/>
    <w:rsid w:val="008044E0"/>
    <w:rsid w:val="00806C11"/>
    <w:rsid w:val="0081045F"/>
    <w:rsid w:val="008147BA"/>
    <w:rsid w:val="00815401"/>
    <w:rsid w:val="00816873"/>
    <w:rsid w:val="00816CFE"/>
    <w:rsid w:val="008209A3"/>
    <w:rsid w:val="00830409"/>
    <w:rsid w:val="008463A3"/>
    <w:rsid w:val="008503D4"/>
    <w:rsid w:val="00855721"/>
    <w:rsid w:val="008603DD"/>
    <w:rsid w:val="00863E1A"/>
    <w:rsid w:val="00873AF8"/>
    <w:rsid w:val="008752EB"/>
    <w:rsid w:val="0087657F"/>
    <w:rsid w:val="008811B0"/>
    <w:rsid w:val="008851F5"/>
    <w:rsid w:val="00886C7A"/>
    <w:rsid w:val="008909B7"/>
    <w:rsid w:val="00894A65"/>
    <w:rsid w:val="00895214"/>
    <w:rsid w:val="00896CCB"/>
    <w:rsid w:val="008A34D8"/>
    <w:rsid w:val="008D0FE4"/>
    <w:rsid w:val="008D7E64"/>
    <w:rsid w:val="008E395D"/>
    <w:rsid w:val="008F255B"/>
    <w:rsid w:val="008F5D22"/>
    <w:rsid w:val="009023BF"/>
    <w:rsid w:val="00905860"/>
    <w:rsid w:val="00910BF3"/>
    <w:rsid w:val="00911F22"/>
    <w:rsid w:val="00922558"/>
    <w:rsid w:val="00931147"/>
    <w:rsid w:val="009316FA"/>
    <w:rsid w:val="00932D4A"/>
    <w:rsid w:val="00937549"/>
    <w:rsid w:val="00943498"/>
    <w:rsid w:val="009458CA"/>
    <w:rsid w:val="0096484C"/>
    <w:rsid w:val="009769C2"/>
    <w:rsid w:val="009A23B2"/>
    <w:rsid w:val="009A4021"/>
    <w:rsid w:val="009B5CA5"/>
    <w:rsid w:val="009D746F"/>
    <w:rsid w:val="009D7C19"/>
    <w:rsid w:val="009D7DCF"/>
    <w:rsid w:val="009E55E2"/>
    <w:rsid w:val="009E662E"/>
    <w:rsid w:val="009F0CAE"/>
    <w:rsid w:val="009F3324"/>
    <w:rsid w:val="009F564C"/>
    <w:rsid w:val="00A039BE"/>
    <w:rsid w:val="00A04BC1"/>
    <w:rsid w:val="00A12E8F"/>
    <w:rsid w:val="00A14928"/>
    <w:rsid w:val="00A16EF2"/>
    <w:rsid w:val="00A172C0"/>
    <w:rsid w:val="00A2693B"/>
    <w:rsid w:val="00A32F0F"/>
    <w:rsid w:val="00A3577C"/>
    <w:rsid w:val="00A44659"/>
    <w:rsid w:val="00A44C8F"/>
    <w:rsid w:val="00A50EFD"/>
    <w:rsid w:val="00A55648"/>
    <w:rsid w:val="00A57044"/>
    <w:rsid w:val="00A572F7"/>
    <w:rsid w:val="00A647A3"/>
    <w:rsid w:val="00A65094"/>
    <w:rsid w:val="00A70910"/>
    <w:rsid w:val="00A72EDF"/>
    <w:rsid w:val="00A81082"/>
    <w:rsid w:val="00A84E63"/>
    <w:rsid w:val="00AA4FBB"/>
    <w:rsid w:val="00AC3B5C"/>
    <w:rsid w:val="00AD260A"/>
    <w:rsid w:val="00AE4992"/>
    <w:rsid w:val="00AE7063"/>
    <w:rsid w:val="00AF1162"/>
    <w:rsid w:val="00AF1C5D"/>
    <w:rsid w:val="00AF7B64"/>
    <w:rsid w:val="00B0403E"/>
    <w:rsid w:val="00B12DE1"/>
    <w:rsid w:val="00B14911"/>
    <w:rsid w:val="00B15730"/>
    <w:rsid w:val="00B23E27"/>
    <w:rsid w:val="00B31D24"/>
    <w:rsid w:val="00B3242B"/>
    <w:rsid w:val="00B330F6"/>
    <w:rsid w:val="00B414A6"/>
    <w:rsid w:val="00B45174"/>
    <w:rsid w:val="00B52778"/>
    <w:rsid w:val="00B546AF"/>
    <w:rsid w:val="00B6124D"/>
    <w:rsid w:val="00B704D4"/>
    <w:rsid w:val="00B705C7"/>
    <w:rsid w:val="00B74A95"/>
    <w:rsid w:val="00B778ED"/>
    <w:rsid w:val="00B812B7"/>
    <w:rsid w:val="00B852E4"/>
    <w:rsid w:val="00B86C15"/>
    <w:rsid w:val="00BA0271"/>
    <w:rsid w:val="00BA3CD3"/>
    <w:rsid w:val="00BA70BD"/>
    <w:rsid w:val="00BB0478"/>
    <w:rsid w:val="00BC15CC"/>
    <w:rsid w:val="00BC44BC"/>
    <w:rsid w:val="00BC46BA"/>
    <w:rsid w:val="00BD6C92"/>
    <w:rsid w:val="00BD7FC3"/>
    <w:rsid w:val="00BF2055"/>
    <w:rsid w:val="00BF25AA"/>
    <w:rsid w:val="00BF2631"/>
    <w:rsid w:val="00BF7BE9"/>
    <w:rsid w:val="00C0402A"/>
    <w:rsid w:val="00C041E7"/>
    <w:rsid w:val="00C13C48"/>
    <w:rsid w:val="00C202CE"/>
    <w:rsid w:val="00C221BF"/>
    <w:rsid w:val="00C2484E"/>
    <w:rsid w:val="00C2636C"/>
    <w:rsid w:val="00C271C8"/>
    <w:rsid w:val="00C32F05"/>
    <w:rsid w:val="00C401DA"/>
    <w:rsid w:val="00C450D8"/>
    <w:rsid w:val="00C5105A"/>
    <w:rsid w:val="00C521C7"/>
    <w:rsid w:val="00C623BA"/>
    <w:rsid w:val="00C62929"/>
    <w:rsid w:val="00C74467"/>
    <w:rsid w:val="00C865D8"/>
    <w:rsid w:val="00C866E1"/>
    <w:rsid w:val="00C96191"/>
    <w:rsid w:val="00CB2F40"/>
    <w:rsid w:val="00CC4CBB"/>
    <w:rsid w:val="00CC5A12"/>
    <w:rsid w:val="00CD2DD5"/>
    <w:rsid w:val="00CD35C8"/>
    <w:rsid w:val="00CD6F81"/>
    <w:rsid w:val="00CE545F"/>
    <w:rsid w:val="00CF0C88"/>
    <w:rsid w:val="00D02BBE"/>
    <w:rsid w:val="00D05260"/>
    <w:rsid w:val="00D07367"/>
    <w:rsid w:val="00D126D2"/>
    <w:rsid w:val="00D15602"/>
    <w:rsid w:val="00D2705E"/>
    <w:rsid w:val="00D27D12"/>
    <w:rsid w:val="00D33714"/>
    <w:rsid w:val="00D36EA5"/>
    <w:rsid w:val="00D461D0"/>
    <w:rsid w:val="00D57CBF"/>
    <w:rsid w:val="00D6159F"/>
    <w:rsid w:val="00D62A95"/>
    <w:rsid w:val="00D63A65"/>
    <w:rsid w:val="00D67C2D"/>
    <w:rsid w:val="00D7467C"/>
    <w:rsid w:val="00D74AE8"/>
    <w:rsid w:val="00D815CC"/>
    <w:rsid w:val="00D82DBA"/>
    <w:rsid w:val="00D83419"/>
    <w:rsid w:val="00D93A04"/>
    <w:rsid w:val="00DA38A3"/>
    <w:rsid w:val="00DA4B13"/>
    <w:rsid w:val="00DB268C"/>
    <w:rsid w:val="00DB3A2F"/>
    <w:rsid w:val="00DC0FA8"/>
    <w:rsid w:val="00DC7C95"/>
    <w:rsid w:val="00DD4D86"/>
    <w:rsid w:val="00DD5EF9"/>
    <w:rsid w:val="00DF0864"/>
    <w:rsid w:val="00DF194E"/>
    <w:rsid w:val="00DF5DA5"/>
    <w:rsid w:val="00DF7397"/>
    <w:rsid w:val="00E02F3C"/>
    <w:rsid w:val="00E112FE"/>
    <w:rsid w:val="00E16F0B"/>
    <w:rsid w:val="00E22F7D"/>
    <w:rsid w:val="00E24710"/>
    <w:rsid w:val="00E375E4"/>
    <w:rsid w:val="00E469F3"/>
    <w:rsid w:val="00E50DE9"/>
    <w:rsid w:val="00E521EF"/>
    <w:rsid w:val="00E54DA7"/>
    <w:rsid w:val="00E56102"/>
    <w:rsid w:val="00E570BF"/>
    <w:rsid w:val="00E718E7"/>
    <w:rsid w:val="00E720A5"/>
    <w:rsid w:val="00E83072"/>
    <w:rsid w:val="00E83C83"/>
    <w:rsid w:val="00E8420B"/>
    <w:rsid w:val="00E93847"/>
    <w:rsid w:val="00EB32E4"/>
    <w:rsid w:val="00EB7E4E"/>
    <w:rsid w:val="00EC0F1B"/>
    <w:rsid w:val="00EC14E8"/>
    <w:rsid w:val="00ED2B3E"/>
    <w:rsid w:val="00ED2FAB"/>
    <w:rsid w:val="00ED5B4F"/>
    <w:rsid w:val="00EE43BF"/>
    <w:rsid w:val="00EF5923"/>
    <w:rsid w:val="00EF727D"/>
    <w:rsid w:val="00F05597"/>
    <w:rsid w:val="00F12B8B"/>
    <w:rsid w:val="00F133E5"/>
    <w:rsid w:val="00F1617E"/>
    <w:rsid w:val="00F202D5"/>
    <w:rsid w:val="00F23B67"/>
    <w:rsid w:val="00F2608D"/>
    <w:rsid w:val="00F323D1"/>
    <w:rsid w:val="00F418BA"/>
    <w:rsid w:val="00F43C3D"/>
    <w:rsid w:val="00F57305"/>
    <w:rsid w:val="00F62499"/>
    <w:rsid w:val="00F76F7E"/>
    <w:rsid w:val="00F9376D"/>
    <w:rsid w:val="00F93E59"/>
    <w:rsid w:val="00F94D6E"/>
    <w:rsid w:val="00FA29B7"/>
    <w:rsid w:val="00FB5228"/>
    <w:rsid w:val="00FB5322"/>
    <w:rsid w:val="00FC3782"/>
    <w:rsid w:val="00FC3F5F"/>
    <w:rsid w:val="00FC6FEE"/>
    <w:rsid w:val="00FC7D0F"/>
    <w:rsid w:val="00FC7E96"/>
    <w:rsid w:val="00FD405B"/>
    <w:rsid w:val="00FD5AAD"/>
    <w:rsid w:val="00FE03D3"/>
    <w:rsid w:val="00FE131D"/>
    <w:rsid w:val="00FE452F"/>
    <w:rsid w:val="00FE5D90"/>
    <w:rsid w:val="00FE6292"/>
    <w:rsid w:val="00FF0613"/>
    <w:rsid w:val="00FF216A"/>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0C73"/>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761"/>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 w:type="paragraph" w:styleId="21">
    <w:name w:val="Body Text 2"/>
    <w:basedOn w:val="a"/>
    <w:link w:val="22"/>
    <w:uiPriority w:val="99"/>
    <w:semiHidden/>
    <w:unhideWhenUsed/>
    <w:rsid w:val="00722BA9"/>
    <w:pPr>
      <w:spacing w:after="120" w:line="480" w:lineRule="auto"/>
    </w:pPr>
  </w:style>
  <w:style w:type="character" w:customStyle="1" w:styleId="22">
    <w:name w:val="Основной текст 2 Знак"/>
    <w:basedOn w:val="a0"/>
    <w:link w:val="21"/>
    <w:uiPriority w:val="99"/>
    <w:semiHidden/>
    <w:rsid w:val="00722BA9"/>
    <w:rPr>
      <w:rFonts w:ascii="Calibri" w:eastAsia="Calibri" w:hAnsi="Calibri" w:cs="Times New Roman"/>
    </w:rPr>
  </w:style>
  <w:style w:type="character" w:customStyle="1" w:styleId="UnresolvedMention">
    <w:name w:val="Unresolved Mention"/>
    <w:basedOn w:val="a0"/>
    <w:uiPriority w:val="99"/>
    <w:semiHidden/>
    <w:unhideWhenUsed/>
    <w:rsid w:val="005C7627"/>
    <w:rPr>
      <w:color w:val="605E5C"/>
      <w:shd w:val="clear" w:color="auto" w:fill="E1DFDD"/>
    </w:rPr>
  </w:style>
  <w:style w:type="paragraph" w:customStyle="1" w:styleId="ConsPlusNormal">
    <w:name w:val="ConsPlusNormal"/>
    <w:link w:val="ConsPlusNormal0"/>
    <w:rsid w:val="00CF0C8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F0C88"/>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ok20/view/common-info.html?regNumber=01572000003220008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65B42-3EF7-4CE6-9B01-F338B182A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1823</Words>
  <Characters>10393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4</cp:revision>
  <cp:lastPrinted>2022-06-07T13:02:00Z</cp:lastPrinted>
  <dcterms:created xsi:type="dcterms:W3CDTF">2022-08-09T11:34:00Z</dcterms:created>
  <dcterms:modified xsi:type="dcterms:W3CDTF">2022-08-11T10:33:00Z</dcterms:modified>
</cp:coreProperties>
</file>