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7D2B97" w:rsidRPr="007D2B97" w:rsidRDefault="007D2B97" w:rsidP="007D2B9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7D2B97" w:rsidRPr="007D2B97" w:rsidRDefault="007D2B97" w:rsidP="007D2B9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Государственное бюджетное учреждение Московской области «Мосавтодор» </w:t>
      </w:r>
    </w:p>
    <w:p w:rsidR="007D2B97" w:rsidRPr="007D2B97" w:rsidRDefault="007D2B97" w:rsidP="007D2B9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143421, Московская обл, 26 км автодороги Балтия, бизнес-центр "Рига-Ленд", стр.2, - </w:t>
      </w:r>
    </w:p>
    <w:p w:rsidR="007D2B97" w:rsidRPr="007D2B97" w:rsidRDefault="007D2B97" w:rsidP="007D2B9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msavtodor@yandex.ru</w:t>
      </w:r>
    </w:p>
    <w:p w:rsidR="007D2B97" w:rsidRPr="007D2B97" w:rsidRDefault="007D2B97" w:rsidP="007D2B9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D2B97" w:rsidRPr="007D2B97" w:rsidRDefault="007D2B97" w:rsidP="007D2B9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7D2B97" w:rsidRPr="007D2B97" w:rsidRDefault="007D2B97" w:rsidP="007D2B9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7D2B97" w:rsidRPr="007D2B97" w:rsidRDefault="007D2B97" w:rsidP="007D2B9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7D2B97" w:rsidRPr="007D2B97" w:rsidRDefault="007D2B97" w:rsidP="007D2B9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7D2B97" w:rsidRPr="007D2B97" w:rsidRDefault="007D2B97" w:rsidP="007D2B9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7D2B97" w:rsidRPr="007D2B97" w:rsidRDefault="007D2B97" w:rsidP="007D2B9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D2B97" w:rsidRPr="007D2B97" w:rsidRDefault="007D2B97" w:rsidP="007D2B9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7D2B97" w:rsidRPr="007D2B97" w:rsidRDefault="007D2B97" w:rsidP="007D2B97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«Экосоюз»</w:t>
      </w:r>
    </w:p>
    <w:p w:rsidR="007D2B97" w:rsidRPr="007D2B97" w:rsidRDefault="007D2B97" w:rsidP="007D2B97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D2B97">
        <w:rPr>
          <w:rFonts w:ascii="Times New Roman" w:eastAsia="Times New Roman" w:hAnsi="Times New Roman" w:cs="Times New Roman"/>
          <w:sz w:val="26"/>
          <w:szCs w:val="26"/>
          <w:lang w:eastAsia="ru-RU"/>
        </w:rPr>
        <w:t>eco-souz.tender@yandex.ru</w:t>
      </w:r>
      <w:r w:rsidRPr="007D2B9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682894" w:rsidRPr="00AD68F8" w:rsidRDefault="00682894" w:rsidP="00682894">
      <w:pPr>
        <w:widowControl w:val="0"/>
        <w:autoSpaceDE w:val="0"/>
        <w:autoSpaceDN w:val="0"/>
        <w:adjustRightInd w:val="0"/>
        <w:spacing w:after="0" w:line="280" w:lineRule="exact"/>
        <w:ind w:left="4536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27835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7D2B97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4235F" w:rsidRDefault="005336ED" w:rsidP="0017182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44235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4423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27835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D2B97" w:rsidRP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«Экосоюз» (далее - Заявитель) на действия (бездействие) Государственного бюджетного учреждения Московской области «Мосавтодор»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сбору, транспортированию, обработке, утилизации отходов сухого ила, образованного в результате эксплуатации очистных сооружений дождевой ливневой канализации г. Егорьевск (извещение </w:t>
      </w:r>
      <w:r w:rsid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</w:t>
      </w:r>
      <w:r w:rsidR="007D2B97" w:rsidRP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0348200049722000254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7D2B97" w:rsidRP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05.08.2022 № 050/06/105-27835/2022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7905B5" w:rsidRPr="007905B5"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7D2B97" w:rsidRPr="007D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05.08.2022 № 050/06/105-27835/2022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7D2B97">
        <w:rPr>
          <w:rFonts w:ascii="Times New Roman" w:hAnsi="Times New Roman" w:cs="Times New Roman"/>
          <w:sz w:val="26"/>
          <w:szCs w:val="26"/>
        </w:rPr>
        <w:t>19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2C2C37">
        <w:rPr>
          <w:rFonts w:ascii="Times New Roman" w:hAnsi="Times New Roman" w:cs="Times New Roman"/>
          <w:sz w:val="26"/>
          <w:szCs w:val="26"/>
        </w:rPr>
        <w:t>0</w:t>
      </w:r>
      <w:r w:rsidR="007D2B97">
        <w:rPr>
          <w:rFonts w:ascii="Times New Roman" w:hAnsi="Times New Roman" w:cs="Times New Roman"/>
          <w:sz w:val="26"/>
          <w:szCs w:val="26"/>
        </w:rPr>
        <w:t>8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8F0E1F">
        <w:rPr>
          <w:rFonts w:ascii="Times New Roman" w:hAnsi="Times New Roman" w:cs="Times New Roman"/>
          <w:sz w:val="26"/>
          <w:szCs w:val="26"/>
        </w:rPr>
        <w:t>2022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171828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35636"/>
    <w:rsid w:val="00171828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D2B97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AF8DF-EDDA-445C-A5D0-483763F2E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39</cp:revision>
  <cp:lastPrinted>2022-04-27T11:33:00Z</cp:lastPrinted>
  <dcterms:created xsi:type="dcterms:W3CDTF">2019-10-08T14:55:00Z</dcterms:created>
  <dcterms:modified xsi:type="dcterms:W3CDTF">2022-08-10T15:51:00Z</dcterms:modified>
</cp:coreProperties>
</file>