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10A" w:rsidRPr="0095710A" w:rsidRDefault="0095710A" w:rsidP="0095710A">
      <w:pPr>
        <w:autoSpaceDE w:val="0"/>
        <w:autoSpaceDN w:val="0"/>
        <w:adjustRightInd w:val="0"/>
        <w:ind w:left="5954"/>
        <w:jc w:val="both"/>
      </w:pPr>
      <w:bookmarkStart w:id="0" w:name="_GoBack"/>
      <w:bookmarkEnd w:id="0"/>
      <w:r w:rsidRPr="0095710A">
        <w:t xml:space="preserve">Директору МБУ </w:t>
      </w:r>
      <w:r w:rsidR="00D7786B">
        <w:t xml:space="preserve">города Новосибирска </w:t>
      </w:r>
      <w:r w:rsidRPr="0095710A">
        <w:t>«ГЦОДД»</w:t>
      </w:r>
    </w:p>
    <w:p w:rsidR="0095710A" w:rsidRPr="0095710A" w:rsidRDefault="0095710A" w:rsidP="0095710A">
      <w:pPr>
        <w:autoSpaceDE w:val="0"/>
        <w:autoSpaceDN w:val="0"/>
        <w:adjustRightInd w:val="0"/>
        <w:ind w:left="5954"/>
        <w:jc w:val="both"/>
      </w:pPr>
      <w:r w:rsidRPr="0095710A">
        <w:t>Ищенко А.В.</w:t>
      </w:r>
    </w:p>
    <w:p w:rsidR="0095710A" w:rsidRPr="0095710A" w:rsidRDefault="0095710A" w:rsidP="0095710A">
      <w:pPr>
        <w:autoSpaceDE w:val="0"/>
        <w:autoSpaceDN w:val="0"/>
        <w:adjustRightInd w:val="0"/>
        <w:ind w:left="5954"/>
        <w:jc w:val="both"/>
      </w:pPr>
      <w:r w:rsidRPr="0095710A">
        <w:t>630005, г. Новосибирск, ул. Д. Бедного, 47</w:t>
      </w:r>
    </w:p>
    <w:p w:rsidR="0095710A" w:rsidRPr="0095710A" w:rsidRDefault="0095710A" w:rsidP="0095710A">
      <w:pPr>
        <w:autoSpaceDE w:val="0"/>
        <w:autoSpaceDN w:val="0"/>
        <w:adjustRightInd w:val="0"/>
        <w:ind w:left="5954"/>
        <w:jc w:val="both"/>
        <w:rPr>
          <w:lang w:val="en-US"/>
        </w:rPr>
      </w:pPr>
      <w:r w:rsidRPr="0095710A">
        <w:rPr>
          <w:lang w:val="en-US"/>
        </w:rPr>
        <w:t>E-mail: gcodd-z@mail.ru</w:t>
      </w:r>
      <w:hyperlink r:id="rId8" w:history="1"/>
    </w:p>
    <w:p w:rsidR="0095710A" w:rsidRPr="0095710A" w:rsidRDefault="0095710A" w:rsidP="0095710A">
      <w:pPr>
        <w:autoSpaceDE w:val="0"/>
        <w:autoSpaceDN w:val="0"/>
        <w:adjustRightInd w:val="0"/>
        <w:ind w:left="5954"/>
        <w:jc w:val="both"/>
        <w:rPr>
          <w:lang w:val="en-US"/>
        </w:rPr>
      </w:pPr>
    </w:p>
    <w:p w:rsidR="0095710A" w:rsidRPr="0095710A" w:rsidRDefault="0095710A" w:rsidP="0095710A">
      <w:pPr>
        <w:autoSpaceDE w:val="0"/>
        <w:autoSpaceDN w:val="0"/>
        <w:adjustRightInd w:val="0"/>
        <w:ind w:left="5954"/>
        <w:jc w:val="both"/>
      </w:pPr>
      <w:r w:rsidRPr="0095710A">
        <w:t>Директору ООО «Магнит»</w:t>
      </w:r>
    </w:p>
    <w:p w:rsidR="0095710A" w:rsidRPr="0095710A" w:rsidRDefault="0095710A" w:rsidP="0095710A">
      <w:pPr>
        <w:autoSpaceDE w:val="0"/>
        <w:autoSpaceDN w:val="0"/>
        <w:adjustRightInd w:val="0"/>
        <w:ind w:left="5954"/>
        <w:jc w:val="both"/>
      </w:pPr>
      <w:r w:rsidRPr="0095710A">
        <w:t xml:space="preserve">Данагуляну А.А. </w:t>
      </w:r>
    </w:p>
    <w:p w:rsidR="0095710A" w:rsidRPr="0095710A" w:rsidRDefault="0095710A" w:rsidP="0095710A">
      <w:pPr>
        <w:autoSpaceDE w:val="0"/>
        <w:autoSpaceDN w:val="0"/>
        <w:adjustRightInd w:val="0"/>
        <w:ind w:left="5954"/>
        <w:jc w:val="both"/>
      </w:pPr>
      <w:r w:rsidRPr="0095710A">
        <w:t>630088, г. Новосибирск, ул. Громова, д. 14/1, кв. 113</w:t>
      </w:r>
    </w:p>
    <w:p w:rsidR="0095710A" w:rsidRPr="0095710A" w:rsidRDefault="0095710A" w:rsidP="0095710A">
      <w:pPr>
        <w:autoSpaceDE w:val="0"/>
        <w:autoSpaceDN w:val="0"/>
        <w:adjustRightInd w:val="0"/>
        <w:ind w:left="5954"/>
        <w:jc w:val="both"/>
        <w:rPr>
          <w:rFonts w:ascii="Calibri" w:eastAsia="Calibri" w:hAnsi="Calibri"/>
          <w:sz w:val="22"/>
          <w:szCs w:val="22"/>
          <w:lang w:eastAsia="en-US"/>
        </w:rPr>
      </w:pPr>
      <w:r w:rsidRPr="0095710A">
        <w:rPr>
          <w:lang w:val="en-US"/>
        </w:rPr>
        <w:t>E</w:t>
      </w:r>
      <w:r w:rsidRPr="0095710A">
        <w:t>-</w:t>
      </w:r>
      <w:r w:rsidRPr="0095710A">
        <w:rPr>
          <w:lang w:val="en-US"/>
        </w:rPr>
        <w:t>mail</w:t>
      </w:r>
      <w:r w:rsidRPr="0095710A">
        <w:t>: 89538600272@</w:t>
      </w:r>
      <w:r w:rsidRPr="0095710A">
        <w:rPr>
          <w:lang w:val="en-US"/>
        </w:rPr>
        <w:t>mail</w:t>
      </w:r>
      <w:r w:rsidRPr="0095710A">
        <w:t>.</w:t>
      </w:r>
      <w:r w:rsidRPr="0095710A">
        <w:rPr>
          <w:lang w:val="en-US"/>
        </w:rPr>
        <w:t>ru</w:t>
      </w:r>
      <w:r w:rsidRPr="0095710A">
        <w:rPr>
          <w:rFonts w:ascii="Calibri" w:eastAsia="Calibri" w:hAnsi="Calibri"/>
          <w:sz w:val="22"/>
          <w:szCs w:val="22"/>
          <w:lang w:eastAsia="en-US"/>
        </w:rPr>
        <w:t xml:space="preserve"> </w:t>
      </w:r>
    </w:p>
    <w:p w:rsidR="0095710A" w:rsidRPr="0095710A" w:rsidRDefault="0095710A" w:rsidP="0095710A">
      <w:pPr>
        <w:autoSpaceDE w:val="0"/>
        <w:autoSpaceDN w:val="0"/>
        <w:adjustRightInd w:val="0"/>
        <w:ind w:left="5954"/>
        <w:jc w:val="both"/>
        <w:rPr>
          <w:rFonts w:ascii="Calibri" w:eastAsia="Calibri" w:hAnsi="Calibri"/>
          <w:sz w:val="22"/>
          <w:szCs w:val="22"/>
          <w:lang w:eastAsia="en-US"/>
        </w:rPr>
      </w:pPr>
    </w:p>
    <w:p w:rsidR="0095710A" w:rsidRPr="0095710A" w:rsidRDefault="0095710A" w:rsidP="0095710A">
      <w:pPr>
        <w:autoSpaceDE w:val="0"/>
        <w:autoSpaceDN w:val="0"/>
        <w:adjustRightInd w:val="0"/>
        <w:ind w:left="5954"/>
        <w:jc w:val="both"/>
      </w:pPr>
      <w:r w:rsidRPr="0095710A">
        <w:t>ООО «РТС-тендер»</w:t>
      </w:r>
    </w:p>
    <w:p w:rsidR="0095710A" w:rsidRPr="0095710A" w:rsidRDefault="0095710A" w:rsidP="0095710A">
      <w:pPr>
        <w:autoSpaceDE w:val="0"/>
        <w:autoSpaceDN w:val="0"/>
        <w:adjustRightInd w:val="0"/>
        <w:ind w:left="5954"/>
        <w:jc w:val="both"/>
        <w:rPr>
          <w:lang w:val="en-US"/>
        </w:rPr>
      </w:pPr>
      <w:r w:rsidRPr="0095710A">
        <w:rPr>
          <w:lang w:val="en-US"/>
        </w:rPr>
        <w:t>Email: ko@rts-tender.ru</w:t>
      </w:r>
    </w:p>
    <w:p w:rsidR="00E63F83" w:rsidRDefault="00E63F83" w:rsidP="001969D8">
      <w:pPr>
        <w:widowControl w:val="0"/>
        <w:ind w:firstLine="374"/>
        <w:jc w:val="center"/>
        <w:rPr>
          <w:b/>
          <w:lang w:val="en-US"/>
        </w:rPr>
      </w:pPr>
    </w:p>
    <w:p w:rsidR="0095710A" w:rsidRDefault="0095710A" w:rsidP="001969D8">
      <w:pPr>
        <w:widowControl w:val="0"/>
        <w:ind w:firstLine="374"/>
        <w:jc w:val="center"/>
        <w:rPr>
          <w:b/>
          <w:lang w:val="en-US"/>
        </w:rPr>
      </w:pPr>
    </w:p>
    <w:p w:rsidR="00683A41" w:rsidRPr="0095710A" w:rsidRDefault="00683A41" w:rsidP="00683765">
      <w:pPr>
        <w:widowControl w:val="0"/>
        <w:ind w:firstLine="374"/>
        <w:jc w:val="center"/>
        <w:rPr>
          <w:b/>
          <w:lang w:val="en-US"/>
        </w:rPr>
      </w:pPr>
    </w:p>
    <w:p w:rsidR="0039665F" w:rsidRPr="001C1AFF" w:rsidRDefault="001F76F6" w:rsidP="00683765">
      <w:pPr>
        <w:widowControl w:val="0"/>
        <w:ind w:firstLine="374"/>
        <w:jc w:val="center"/>
        <w:rPr>
          <w:b/>
        </w:rPr>
      </w:pPr>
      <w:r w:rsidRPr="007D6029">
        <w:rPr>
          <w:b/>
        </w:rPr>
        <w:t>РЕШЕНИЕ</w:t>
      </w:r>
      <w:r w:rsidRPr="001C1AFF">
        <w:rPr>
          <w:b/>
        </w:rPr>
        <w:t xml:space="preserve"> №</w:t>
      </w:r>
      <w:r w:rsidR="007F3EAC" w:rsidRPr="007F3EAC">
        <w:t xml:space="preserve"> </w:t>
      </w:r>
      <w:r w:rsidR="007F3EAC" w:rsidRPr="001C1AFF">
        <w:rPr>
          <w:b/>
        </w:rPr>
        <w:t>054/06/49-1354/2022</w:t>
      </w:r>
      <w:r w:rsidR="0039665F" w:rsidRPr="001C1AFF">
        <w:t xml:space="preserve"> </w:t>
      </w:r>
    </w:p>
    <w:p w:rsidR="001F76F6" w:rsidRPr="007D6029" w:rsidRDefault="00EF1317" w:rsidP="00382C86">
      <w:pPr>
        <w:ind w:right="-142"/>
        <w:jc w:val="both"/>
      </w:pPr>
      <w:r>
        <w:t>«</w:t>
      </w:r>
      <w:r w:rsidR="00A91E98">
        <w:t>0</w:t>
      </w:r>
      <w:r w:rsidR="0095710A">
        <w:t>5</w:t>
      </w:r>
      <w:r w:rsidR="00461BCD">
        <w:t>»</w:t>
      </w:r>
      <w:r w:rsidR="00BB3644" w:rsidRPr="007D6029">
        <w:t xml:space="preserve"> </w:t>
      </w:r>
      <w:r w:rsidR="00A91E98">
        <w:t>августа</w:t>
      </w:r>
      <w:r w:rsidR="00503EE0">
        <w:t xml:space="preserve"> </w:t>
      </w:r>
      <w:r w:rsidR="00BF5D0D" w:rsidRPr="007D6029">
        <w:t>202</w:t>
      </w:r>
      <w:r w:rsidR="000B21A7">
        <w:t>2</w:t>
      </w:r>
      <w:r w:rsidR="00BB3644" w:rsidRPr="007D6029">
        <w:t xml:space="preserve"> </w:t>
      </w:r>
      <w:r w:rsidR="00D156A3" w:rsidRPr="007D6029">
        <w:t>года</w:t>
      </w:r>
      <w:r w:rsidR="00B91219" w:rsidRPr="007D6029">
        <w:tab/>
      </w:r>
      <w:r w:rsidR="00B91219" w:rsidRPr="007D6029">
        <w:tab/>
      </w:r>
      <w:r w:rsidR="00B91219" w:rsidRPr="007D6029">
        <w:tab/>
      </w:r>
      <w:r w:rsidR="00B91219" w:rsidRPr="007D6029">
        <w:tab/>
      </w:r>
      <w:r w:rsidR="006D0128" w:rsidRPr="007D6029">
        <w:tab/>
      </w:r>
      <w:r w:rsidR="006D0128" w:rsidRPr="007D6029">
        <w:tab/>
      </w:r>
      <w:r w:rsidR="006D0128" w:rsidRPr="007D6029">
        <w:tab/>
      </w:r>
      <w:r w:rsidR="000100B4">
        <w:tab/>
      </w:r>
      <w:r w:rsidR="00461BCD">
        <w:t xml:space="preserve">  </w:t>
      </w:r>
      <w:r w:rsidR="00382C86" w:rsidRPr="002B25E4">
        <w:t xml:space="preserve">  </w:t>
      </w:r>
      <w:r w:rsidR="00461BCD">
        <w:t xml:space="preserve">  </w:t>
      </w:r>
      <w:r w:rsidR="002A7CFF">
        <w:t xml:space="preserve"> </w:t>
      </w:r>
      <w:r w:rsidR="00461BCD">
        <w:t xml:space="preserve">       </w:t>
      </w:r>
      <w:r w:rsidR="001F76F6" w:rsidRPr="007D6029">
        <w:t>г.</w:t>
      </w:r>
      <w:r w:rsidR="00525B46">
        <w:t> </w:t>
      </w:r>
      <w:r w:rsidR="001F76F6" w:rsidRPr="007D6029">
        <w:t>Новосибирск</w:t>
      </w:r>
    </w:p>
    <w:p w:rsidR="001F76F6" w:rsidRPr="007D6029" w:rsidRDefault="001F76F6" w:rsidP="00382C86">
      <w:pPr>
        <w:tabs>
          <w:tab w:val="left" w:pos="1290"/>
        </w:tabs>
        <w:ind w:right="-142"/>
        <w:jc w:val="both"/>
      </w:pPr>
    </w:p>
    <w:p w:rsidR="00FC1666" w:rsidRPr="007D6029" w:rsidRDefault="001F76F6" w:rsidP="006D7BF9">
      <w:pPr>
        <w:ind w:firstLine="567"/>
        <w:jc w:val="both"/>
      </w:pPr>
      <w:r w:rsidRPr="007D6029">
        <w:t xml:space="preserve">Комиссия Управления Федеральной антимонопольной службы по Новосибирской области по контролю в сфере </w:t>
      </w:r>
      <w:r w:rsidR="00BE2AC3" w:rsidRPr="007D6029">
        <w:t>закупок</w:t>
      </w:r>
      <w:r w:rsidRPr="007D6029">
        <w:t xml:space="preserve"> (Комиссия Новосибирского УФАС России)</w:t>
      </w:r>
      <w:r w:rsidR="00FC1666" w:rsidRPr="007D6029">
        <w:t xml:space="preserve"> в составе:</w:t>
      </w:r>
    </w:p>
    <w:tbl>
      <w:tblPr>
        <w:tblW w:w="0" w:type="auto"/>
        <w:tblLook w:val="01E0" w:firstRow="1" w:lastRow="1" w:firstColumn="1" w:lastColumn="1" w:noHBand="0" w:noVBand="0"/>
      </w:tblPr>
      <w:tblGrid>
        <w:gridCol w:w="2303"/>
        <w:gridCol w:w="7761"/>
      </w:tblGrid>
      <w:tr w:rsidR="00D4213B" w:rsidRPr="007D6029" w:rsidTr="0082793A">
        <w:trPr>
          <w:trHeight w:val="190"/>
        </w:trPr>
        <w:tc>
          <w:tcPr>
            <w:tcW w:w="2313" w:type="dxa"/>
            <w:shd w:val="clear" w:color="auto" w:fill="auto"/>
          </w:tcPr>
          <w:p w:rsidR="00D4213B" w:rsidRPr="00112F2E" w:rsidRDefault="001E227F" w:rsidP="006D7BF9">
            <w:pPr>
              <w:jc w:val="both"/>
            </w:pPr>
            <w:r>
              <w:t>Заргаров А.М.</w:t>
            </w:r>
          </w:p>
        </w:tc>
        <w:tc>
          <w:tcPr>
            <w:tcW w:w="7860" w:type="dxa"/>
            <w:shd w:val="clear" w:color="auto" w:fill="auto"/>
          </w:tcPr>
          <w:p w:rsidR="00D4213B" w:rsidRPr="007D6029" w:rsidRDefault="00D4213B" w:rsidP="006D7BF9">
            <w:pPr>
              <w:jc w:val="both"/>
            </w:pPr>
            <w:r w:rsidRPr="007D6029">
              <w:t>-</w:t>
            </w:r>
            <w:r w:rsidR="00AB6536">
              <w:t xml:space="preserve"> </w:t>
            </w:r>
            <w:r w:rsidR="001E227F">
              <w:t xml:space="preserve">врио заместителя </w:t>
            </w:r>
            <w:r w:rsidR="003025FD">
              <w:t>руководителя управления</w:t>
            </w:r>
            <w:r w:rsidR="00C507C3">
              <w:t xml:space="preserve">, </w:t>
            </w:r>
            <w:r w:rsidRPr="007D6029">
              <w:t>председател</w:t>
            </w:r>
            <w:r w:rsidR="003025FD">
              <w:t>ь</w:t>
            </w:r>
            <w:r w:rsidRPr="007D6029">
              <w:t xml:space="preserve"> Комиссии;</w:t>
            </w:r>
          </w:p>
        </w:tc>
      </w:tr>
      <w:tr w:rsidR="0040026A" w:rsidRPr="007D6029" w:rsidTr="0082793A">
        <w:trPr>
          <w:trHeight w:val="190"/>
        </w:trPr>
        <w:tc>
          <w:tcPr>
            <w:tcW w:w="2313" w:type="dxa"/>
            <w:shd w:val="clear" w:color="auto" w:fill="auto"/>
          </w:tcPr>
          <w:p w:rsidR="0040026A" w:rsidRPr="00051849" w:rsidRDefault="00A91E98" w:rsidP="006D7BF9">
            <w:pPr>
              <w:jc w:val="both"/>
            </w:pPr>
            <w:r>
              <w:t>Растворцев С.Н.</w:t>
            </w:r>
          </w:p>
        </w:tc>
        <w:tc>
          <w:tcPr>
            <w:tcW w:w="7860" w:type="dxa"/>
            <w:shd w:val="clear" w:color="auto" w:fill="auto"/>
          </w:tcPr>
          <w:p w:rsidR="0040026A" w:rsidRDefault="0040026A" w:rsidP="006D7BF9">
            <w:pPr>
              <w:jc w:val="both"/>
            </w:pPr>
            <w:r w:rsidRPr="00051849">
              <w:t xml:space="preserve">- </w:t>
            </w:r>
            <w:r w:rsidR="00A91E98">
              <w:t xml:space="preserve">главный </w:t>
            </w:r>
            <w:r w:rsidRPr="00051849">
              <w:t>специалист-эксперт отдела контроля закупок, член Комиссии;</w:t>
            </w:r>
          </w:p>
        </w:tc>
      </w:tr>
      <w:tr w:rsidR="000100B4" w:rsidRPr="007D6029" w:rsidTr="001649F8">
        <w:tc>
          <w:tcPr>
            <w:tcW w:w="2313" w:type="dxa"/>
            <w:shd w:val="clear" w:color="auto" w:fill="auto"/>
          </w:tcPr>
          <w:p w:rsidR="000100B4" w:rsidRPr="00C36A56" w:rsidRDefault="0040026A" w:rsidP="006D7BF9">
            <w:pPr>
              <w:jc w:val="both"/>
            </w:pPr>
            <w:r>
              <w:t>Дондуков А.К.</w:t>
            </w:r>
          </w:p>
        </w:tc>
        <w:tc>
          <w:tcPr>
            <w:tcW w:w="7860" w:type="dxa"/>
            <w:shd w:val="clear" w:color="auto" w:fill="auto"/>
          </w:tcPr>
          <w:p w:rsidR="000100B4" w:rsidRPr="007D6029" w:rsidRDefault="000100B4" w:rsidP="006D7BF9">
            <w:pPr>
              <w:jc w:val="both"/>
            </w:pPr>
            <w:r w:rsidRPr="007D6029">
              <w:t>- </w:t>
            </w:r>
            <w:r w:rsidR="00797CF6">
              <w:t>специалист-эксперт</w:t>
            </w:r>
            <w:r w:rsidRPr="007D6029">
              <w:t xml:space="preserve"> отдела контроля закупок, член Комиссии;</w:t>
            </w:r>
          </w:p>
        </w:tc>
      </w:tr>
    </w:tbl>
    <w:p w:rsidR="00A96442" w:rsidRDefault="00112F2E" w:rsidP="006D7BF9">
      <w:pPr>
        <w:ind w:firstLine="567"/>
        <w:jc w:val="both"/>
        <w:rPr>
          <w:bCs/>
        </w:rPr>
      </w:pPr>
      <w:r>
        <w:rPr>
          <w:bCs/>
        </w:rPr>
        <w:t xml:space="preserve">в </w:t>
      </w:r>
      <w:r w:rsidR="007848C2">
        <w:rPr>
          <w:bCs/>
        </w:rPr>
        <w:t>присутствии</w:t>
      </w:r>
      <w:r w:rsidR="0040026A">
        <w:rPr>
          <w:bCs/>
        </w:rPr>
        <w:t xml:space="preserve"> </w:t>
      </w:r>
      <w:r w:rsidR="004F3066">
        <w:rPr>
          <w:bCs/>
        </w:rPr>
        <w:t>представител</w:t>
      </w:r>
      <w:r w:rsidR="00D7786B">
        <w:rPr>
          <w:bCs/>
        </w:rPr>
        <w:t>я</w:t>
      </w:r>
      <w:r w:rsidR="00503EE0">
        <w:rPr>
          <w:bCs/>
        </w:rPr>
        <w:t xml:space="preserve"> </w:t>
      </w:r>
      <w:r w:rsidR="00A96442" w:rsidRPr="00B05CE6">
        <w:rPr>
          <w:b/>
          <w:i/>
        </w:rPr>
        <w:t>заказчика</w:t>
      </w:r>
      <w:r w:rsidR="00A96442" w:rsidRPr="00B05CE6">
        <w:rPr>
          <w:b/>
          <w:bCs/>
        </w:rPr>
        <w:t xml:space="preserve"> –</w:t>
      </w:r>
      <w:r w:rsidR="00711B76" w:rsidRPr="00B05CE6">
        <w:rPr>
          <w:b/>
          <w:bCs/>
        </w:rPr>
        <w:t xml:space="preserve"> </w:t>
      </w:r>
      <w:r w:rsidR="0095710A" w:rsidRPr="0095710A">
        <w:rPr>
          <w:b/>
          <w:bCs/>
        </w:rPr>
        <w:t xml:space="preserve">МБУ </w:t>
      </w:r>
      <w:r w:rsidR="00D7786B">
        <w:rPr>
          <w:b/>
          <w:bCs/>
        </w:rPr>
        <w:t xml:space="preserve">города Новосибирска </w:t>
      </w:r>
      <w:r w:rsidR="0095710A" w:rsidRPr="0095710A">
        <w:rPr>
          <w:b/>
          <w:bCs/>
        </w:rPr>
        <w:t>«ГЦОДД»</w:t>
      </w:r>
      <w:r w:rsidR="00203F9C">
        <w:rPr>
          <w:bCs/>
        </w:rPr>
        <w:t>:</w:t>
      </w:r>
      <w:r w:rsidR="00A91E98">
        <w:rPr>
          <w:bCs/>
        </w:rPr>
        <w:t xml:space="preserve"> </w:t>
      </w:r>
      <w:r w:rsidR="00116ECD">
        <w:rPr>
          <w:bCs/>
        </w:rPr>
        <w:t>_____________________________</w:t>
      </w:r>
      <w:r w:rsidR="00A91E98">
        <w:rPr>
          <w:bCs/>
        </w:rPr>
        <w:t xml:space="preserve"> (по доверенности),</w:t>
      </w:r>
      <w:r w:rsidR="0095710A">
        <w:rPr>
          <w:bCs/>
        </w:rPr>
        <w:t xml:space="preserve"> </w:t>
      </w:r>
      <w:r w:rsidR="003025FD">
        <w:rPr>
          <w:bCs/>
        </w:rPr>
        <w:t xml:space="preserve"> </w:t>
      </w:r>
    </w:p>
    <w:p w:rsidR="006D0128" w:rsidRPr="007D6029" w:rsidRDefault="00112F2E" w:rsidP="006D7BF9">
      <w:pPr>
        <w:ind w:firstLine="567"/>
        <w:jc w:val="both"/>
      </w:pPr>
      <w:r>
        <w:rPr>
          <w:bCs/>
        </w:rPr>
        <w:t xml:space="preserve">в </w:t>
      </w:r>
      <w:r w:rsidR="007848C2">
        <w:rPr>
          <w:bCs/>
        </w:rPr>
        <w:t>отсутствие</w:t>
      </w:r>
      <w:r w:rsidR="00503EE0">
        <w:rPr>
          <w:bCs/>
        </w:rPr>
        <w:t xml:space="preserve"> представител</w:t>
      </w:r>
      <w:r w:rsidR="007848C2">
        <w:rPr>
          <w:bCs/>
        </w:rPr>
        <w:t>ей</w:t>
      </w:r>
      <w:r w:rsidR="00503EE0" w:rsidRPr="007D6029">
        <w:rPr>
          <w:b/>
          <w:i/>
        </w:rPr>
        <w:t xml:space="preserve"> </w:t>
      </w:r>
      <w:r w:rsidR="006D0128" w:rsidRPr="00B05CE6">
        <w:rPr>
          <w:b/>
          <w:i/>
        </w:rPr>
        <w:t>подателя жалоб</w:t>
      </w:r>
      <w:r w:rsidR="007B000B" w:rsidRPr="00B05CE6">
        <w:rPr>
          <w:b/>
          <w:i/>
        </w:rPr>
        <w:t>ы</w:t>
      </w:r>
      <w:r w:rsidR="006D0128" w:rsidRPr="00B05CE6">
        <w:rPr>
          <w:b/>
          <w:i/>
        </w:rPr>
        <w:t xml:space="preserve"> </w:t>
      </w:r>
      <w:r w:rsidR="005F7ED3" w:rsidRPr="00B05CE6">
        <w:rPr>
          <w:b/>
        </w:rPr>
        <w:t>–</w:t>
      </w:r>
      <w:r w:rsidR="00B931A6" w:rsidRPr="00B05CE6">
        <w:rPr>
          <w:b/>
        </w:rPr>
        <w:t xml:space="preserve"> </w:t>
      </w:r>
      <w:r w:rsidR="0095710A" w:rsidRPr="0095710A">
        <w:rPr>
          <w:b/>
          <w:bCs/>
        </w:rPr>
        <w:t>ООО «Магнит»</w:t>
      </w:r>
      <w:r w:rsidR="00503EE0">
        <w:rPr>
          <w:bCs/>
        </w:rPr>
        <w:t>:</w:t>
      </w:r>
      <w:r w:rsidR="00203F9C">
        <w:rPr>
          <w:bCs/>
        </w:rPr>
        <w:t xml:space="preserve"> </w:t>
      </w:r>
      <w:r w:rsidR="007848C2">
        <w:rPr>
          <w:bCs/>
        </w:rPr>
        <w:t>уведомленного надлежащим образом</w:t>
      </w:r>
      <w:r w:rsidR="00203F9C">
        <w:t>,</w:t>
      </w:r>
    </w:p>
    <w:p w:rsidR="0040026A" w:rsidRDefault="000D3DC2" w:rsidP="006D7BF9">
      <w:pPr>
        <w:ind w:firstLine="567"/>
        <w:jc w:val="both"/>
        <w:rPr>
          <w:bCs/>
        </w:rPr>
      </w:pPr>
      <w:r w:rsidRPr="007D6029">
        <w:t xml:space="preserve">рассмотрев </w:t>
      </w:r>
      <w:r w:rsidR="00674462">
        <w:t xml:space="preserve">в дистанционном режиме </w:t>
      </w:r>
      <w:r w:rsidRPr="007D6029">
        <w:t>жалоб</w:t>
      </w:r>
      <w:r w:rsidR="005E26D8" w:rsidRPr="007D6029">
        <w:t>у</w:t>
      </w:r>
      <w:r w:rsidR="005F7ED3">
        <w:t xml:space="preserve"> </w:t>
      </w:r>
      <w:r w:rsidR="0095710A" w:rsidRPr="0095710A">
        <w:t>ООО «Магнит»</w:t>
      </w:r>
      <w:r w:rsidR="007F3EAC">
        <w:t xml:space="preserve"> (ИНН 5403041834)</w:t>
      </w:r>
      <w:r w:rsidR="0095710A" w:rsidRPr="0095710A">
        <w:t xml:space="preserve"> на действия</w:t>
      </w:r>
      <w:r w:rsidR="0095710A">
        <w:t xml:space="preserve"> аукционной комиссии</w:t>
      </w:r>
      <w:r w:rsidR="0095710A" w:rsidRPr="0095710A">
        <w:t xml:space="preserve"> заказчика – МБУ </w:t>
      </w:r>
      <w:r w:rsidR="00D7786B">
        <w:t xml:space="preserve">города Новосибирска </w:t>
      </w:r>
      <w:r w:rsidR="0095710A" w:rsidRPr="0095710A">
        <w:t>«ГЦОДД» при проведении электронного аукциона (извещение № 0351300298622000040</w:t>
      </w:r>
      <w:r w:rsidR="00A61401">
        <w:t>)</w:t>
      </w:r>
      <w:r w:rsidR="0095710A" w:rsidRPr="0095710A">
        <w:t xml:space="preserve"> на поставку светодиодных светильников</w:t>
      </w:r>
      <w:r w:rsidR="00675F61">
        <w:rPr>
          <w:bCs/>
        </w:rPr>
        <w:t>,</w:t>
      </w:r>
      <w:r w:rsidR="001C1AFF">
        <w:rPr>
          <w:bCs/>
        </w:rPr>
        <w:t xml:space="preserve"> </w:t>
      </w:r>
      <w:r w:rsidR="001C1AFF" w:rsidRPr="001C1AFF">
        <w:rPr>
          <w:bCs/>
        </w:rPr>
        <w:t>начальная (максимальная) цена контракта 6 447 000,00 руб.</w:t>
      </w:r>
      <w:r w:rsidR="00DB7968">
        <w:rPr>
          <w:bCs/>
        </w:rPr>
        <w:t>,</w:t>
      </w:r>
    </w:p>
    <w:p w:rsidR="005851D2" w:rsidRPr="007D6029" w:rsidRDefault="005D7BCB" w:rsidP="00382C86">
      <w:pPr>
        <w:ind w:right="-142" w:firstLine="426"/>
        <w:jc w:val="center"/>
        <w:rPr>
          <w:b/>
        </w:rPr>
      </w:pPr>
      <w:r w:rsidRPr="007D6029">
        <w:rPr>
          <w:b/>
        </w:rPr>
        <w:t>УСТАНОВИЛА:</w:t>
      </w:r>
    </w:p>
    <w:p w:rsidR="00AB0A58" w:rsidRDefault="003E4264" w:rsidP="006D7BF9">
      <w:pPr>
        <w:ind w:firstLine="567"/>
        <w:jc w:val="both"/>
        <w:rPr>
          <w:b/>
          <w:i/>
        </w:rPr>
      </w:pPr>
      <w:r w:rsidRPr="007D6029">
        <w:t>В Ново</w:t>
      </w:r>
      <w:r w:rsidR="002E44F7" w:rsidRPr="007D6029">
        <w:t>сибирское</w:t>
      </w:r>
      <w:r w:rsidR="00503EE0">
        <w:t xml:space="preserve"> УФАС России обратил</w:t>
      </w:r>
      <w:r w:rsidR="00851588">
        <w:t>ось</w:t>
      </w:r>
      <w:r w:rsidR="001E227F">
        <w:t xml:space="preserve"> </w:t>
      </w:r>
      <w:r w:rsidR="0095710A" w:rsidRPr="0095710A">
        <w:t xml:space="preserve">ООО «Магнит» </w:t>
      </w:r>
      <w:r w:rsidR="007F3EAC" w:rsidRPr="007F3EAC">
        <w:t xml:space="preserve">(ИНН 5403041834) </w:t>
      </w:r>
      <w:r w:rsidR="00F87F0A">
        <w:t xml:space="preserve">с жалобой </w:t>
      </w:r>
      <w:r w:rsidR="009702B0" w:rsidRPr="009702B0">
        <w:t xml:space="preserve">на действия </w:t>
      </w:r>
      <w:r w:rsidR="0095710A" w:rsidRPr="0095710A">
        <w:t xml:space="preserve">аукционной комиссии заказчика – МБУ </w:t>
      </w:r>
      <w:r w:rsidR="00D7786B">
        <w:t xml:space="preserve">города Новосибирска </w:t>
      </w:r>
      <w:r w:rsidR="0095710A" w:rsidRPr="0095710A">
        <w:t>«ГЦОДД» при проведении электронного аукциона (извещение № 0351300298622000040</w:t>
      </w:r>
      <w:r w:rsidR="00A61401">
        <w:t>)</w:t>
      </w:r>
      <w:r w:rsidR="0095710A" w:rsidRPr="0095710A">
        <w:t xml:space="preserve"> на поставку светодиодных светильников</w:t>
      </w:r>
      <w:r w:rsidR="00C41AE1">
        <w:t>.</w:t>
      </w:r>
    </w:p>
    <w:p w:rsidR="004F1325" w:rsidRDefault="004F1325" w:rsidP="006D7BF9">
      <w:pPr>
        <w:ind w:firstLine="567"/>
        <w:jc w:val="both"/>
        <w:rPr>
          <w:b/>
          <w:i/>
        </w:rPr>
      </w:pPr>
      <w:r w:rsidRPr="007D6029">
        <w:rPr>
          <w:b/>
          <w:i/>
        </w:rPr>
        <w:t>Суть жалобы</w:t>
      </w:r>
      <w:r w:rsidR="00DA39DD">
        <w:rPr>
          <w:b/>
          <w:i/>
        </w:rPr>
        <w:t xml:space="preserve"> </w:t>
      </w:r>
      <w:r w:rsidR="00A91E98" w:rsidRPr="00A91E98">
        <w:rPr>
          <w:b/>
          <w:i/>
        </w:rPr>
        <w:t>ООО «</w:t>
      </w:r>
      <w:r w:rsidR="0095710A">
        <w:rPr>
          <w:b/>
          <w:i/>
        </w:rPr>
        <w:t>Магнит</w:t>
      </w:r>
      <w:r w:rsidR="00A91E98" w:rsidRPr="00A91E98">
        <w:rPr>
          <w:b/>
          <w:i/>
        </w:rPr>
        <w:t>»</w:t>
      </w:r>
      <w:r w:rsidR="00B05CE6">
        <w:rPr>
          <w:b/>
          <w:i/>
        </w:rPr>
        <w:t xml:space="preserve"> </w:t>
      </w:r>
      <w:r w:rsidRPr="007D6029">
        <w:rPr>
          <w:b/>
          <w:i/>
        </w:rPr>
        <w:t>заключается в следующем.</w:t>
      </w:r>
    </w:p>
    <w:p w:rsidR="00D7786B" w:rsidRDefault="0095710A" w:rsidP="006D7BF9">
      <w:pPr>
        <w:ind w:firstLine="567"/>
        <w:jc w:val="both"/>
      </w:pPr>
      <w:r>
        <w:t>Заказчик</w:t>
      </w:r>
      <w:r w:rsidR="00D7786B">
        <w:t>ом</w:t>
      </w:r>
      <w:r>
        <w:t xml:space="preserve"> </w:t>
      </w:r>
      <w:r w:rsidR="00D7786B">
        <w:t>14.07.2022 размещен э</w:t>
      </w:r>
      <w:r w:rsidR="00D7786B" w:rsidRPr="00D7786B">
        <w:t>лектронный аукцион № 0351300298622000040</w:t>
      </w:r>
      <w:r w:rsidR="00D7786B">
        <w:t>.</w:t>
      </w:r>
    </w:p>
    <w:p w:rsidR="0095710A" w:rsidRDefault="0095710A" w:rsidP="006D7BF9">
      <w:pPr>
        <w:ind w:firstLine="567"/>
        <w:jc w:val="both"/>
      </w:pPr>
      <w:r>
        <w:t xml:space="preserve">В соответствии с </w:t>
      </w:r>
      <w:r w:rsidR="00D7786B">
        <w:t>протоколом №</w:t>
      </w:r>
      <w:r>
        <w:t xml:space="preserve">40 подведения итогов определения поставщика (подрядчика, исполнителя) от </w:t>
      </w:r>
      <w:r w:rsidR="00D7786B">
        <w:t>26.07.2022</w:t>
      </w:r>
      <w:r>
        <w:t xml:space="preserve"> заявка участника закупки </w:t>
      </w:r>
      <w:r w:rsidR="00D7786B">
        <w:t>№ 112315365 (</w:t>
      </w:r>
      <w:r w:rsidR="00D7786B" w:rsidRPr="00D7786B">
        <w:t>ООО «Магнит»</w:t>
      </w:r>
      <w:r w:rsidR="00D7786B">
        <w:t>)</w:t>
      </w:r>
      <w:r>
        <w:t xml:space="preserve"> признана не соответствующей требованиям извещени</w:t>
      </w:r>
      <w:r w:rsidR="00D7786B">
        <w:t>я</w:t>
      </w:r>
      <w:r>
        <w:t xml:space="preserve"> об осуществлении закупки </w:t>
      </w:r>
      <w:r w:rsidR="00D7786B">
        <w:t>за н</w:t>
      </w:r>
      <w:r>
        <w:t xml:space="preserve">епредставление документов, предусмотренных п. 5 ч. 1 ст. 43 </w:t>
      </w:r>
      <w:r w:rsidR="00D7786B" w:rsidRPr="00D7786B">
        <w:t>Федеральн</w:t>
      </w:r>
      <w:r w:rsidR="00D7786B">
        <w:t>ого</w:t>
      </w:r>
      <w:r w:rsidR="00D7786B" w:rsidRPr="00D7786B">
        <w:t xml:space="preserve"> закон</w:t>
      </w:r>
      <w:r w:rsidR="00D7786B">
        <w:t>а</w:t>
      </w:r>
      <w:r w:rsidR="00D7786B" w:rsidRPr="00D7786B">
        <w:t xml:space="preserve"> от 05.04.2013 </w:t>
      </w:r>
      <w:r w:rsidR="00D7786B">
        <w:t>№</w:t>
      </w:r>
      <w:r w:rsidR="00D7786B" w:rsidRPr="00D7786B">
        <w:t>44-ФЗ</w:t>
      </w:r>
      <w:r w:rsidR="00D7786B">
        <w:t xml:space="preserve"> «</w:t>
      </w:r>
      <w:r w:rsidR="00D7786B" w:rsidRPr="00D7786B">
        <w:t>О контрактной системе в сфере закупок товаров, работ, услуг для обеспечения государственных и муниципальных нужд</w:t>
      </w:r>
      <w:r w:rsidR="00D7786B">
        <w:t>» (далее – Закон о контрактной системе)</w:t>
      </w:r>
      <w:r>
        <w:t xml:space="preserve"> (</w:t>
      </w:r>
      <w:r w:rsidR="00D7786B">
        <w:t>о</w:t>
      </w:r>
      <w:r>
        <w:t xml:space="preserve">тклонение по п. 5 ч. 12 ст. 48 Закона </w:t>
      </w:r>
      <w:r w:rsidR="00D7786B">
        <w:t>о контрактной системе</w:t>
      </w:r>
      <w:r>
        <w:t>)</w:t>
      </w:r>
      <w:r w:rsidR="00D7786B">
        <w:t xml:space="preserve"> по причине</w:t>
      </w:r>
      <w:r>
        <w:t xml:space="preserve"> ошибочно</w:t>
      </w:r>
      <w:r w:rsidR="00D7786B">
        <w:t>го</w:t>
      </w:r>
      <w:r>
        <w:t xml:space="preserve"> предоставлен</w:t>
      </w:r>
      <w:r w:rsidR="00D7786B">
        <w:t>ия</w:t>
      </w:r>
      <w:r>
        <w:t xml:space="preserve"> выписк</w:t>
      </w:r>
      <w:r w:rsidR="00D7786B">
        <w:t>и</w:t>
      </w:r>
      <w:r>
        <w:t xml:space="preserve"> из реестра </w:t>
      </w:r>
      <w:r w:rsidR="00D7786B">
        <w:t>радиоэлектронной продукции вместо запрашиваемой заказчиком</w:t>
      </w:r>
      <w:r>
        <w:t xml:space="preserve"> </w:t>
      </w:r>
      <w:r w:rsidR="00D7786B">
        <w:t>р</w:t>
      </w:r>
      <w:r>
        <w:t>еестров</w:t>
      </w:r>
      <w:r w:rsidR="00D7786B">
        <w:t>ой</w:t>
      </w:r>
      <w:r>
        <w:t xml:space="preserve"> запис</w:t>
      </w:r>
      <w:r w:rsidR="00D7786B">
        <w:t>и</w:t>
      </w:r>
      <w:r>
        <w:t xml:space="preserve"> из </w:t>
      </w:r>
      <w:r w:rsidR="00D7786B">
        <w:t>р</w:t>
      </w:r>
      <w:r>
        <w:t xml:space="preserve">еестра промышленной продукции, произведенной на </w:t>
      </w:r>
      <w:r w:rsidR="00D7786B">
        <w:t>территории Российской Федерации</w:t>
      </w:r>
      <w:r>
        <w:t>.</w:t>
      </w:r>
    </w:p>
    <w:p w:rsidR="0095710A" w:rsidRDefault="006D7BF9" w:rsidP="006D7BF9">
      <w:pPr>
        <w:ind w:firstLine="567"/>
        <w:jc w:val="both"/>
      </w:pPr>
      <w:r w:rsidRPr="006D7BF9">
        <w:t>ООО «Магнит»</w:t>
      </w:r>
      <w:r>
        <w:t xml:space="preserve"> не согласно</w:t>
      </w:r>
      <w:r w:rsidR="0095710A">
        <w:t xml:space="preserve"> с решением комиссии.</w:t>
      </w:r>
    </w:p>
    <w:p w:rsidR="0095710A" w:rsidRDefault="0095710A" w:rsidP="006D7BF9">
      <w:pPr>
        <w:ind w:firstLine="567"/>
        <w:jc w:val="both"/>
      </w:pPr>
      <w:r>
        <w:lastRenderedPageBreak/>
        <w:t>В извещени</w:t>
      </w:r>
      <w:r w:rsidR="00AD1EA8">
        <w:t>и</w:t>
      </w:r>
      <w:r>
        <w:t xml:space="preserve"> об осуществлении закупки установлен запрет </w:t>
      </w:r>
      <w:r w:rsidR="00AD1EA8">
        <w:t xml:space="preserve">на </w:t>
      </w:r>
      <w:r>
        <w:t xml:space="preserve">допуск товаров, происходящих из иностранных государств в соответствии с Постановлением Правительства РФ от 30.04.2020 N 616 </w:t>
      </w:r>
      <w:r w:rsidR="00D7786B">
        <w:t>«</w:t>
      </w:r>
      <w: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D7786B">
        <w:t>»</w:t>
      </w:r>
      <w:r>
        <w:t xml:space="preserve"> (далее - Постановление № 616).</w:t>
      </w:r>
    </w:p>
    <w:p w:rsidR="0095710A" w:rsidRDefault="0095710A" w:rsidP="006D7BF9">
      <w:pPr>
        <w:ind w:firstLine="567"/>
        <w:jc w:val="both"/>
      </w:pPr>
      <w:r>
        <w:t xml:space="preserve">Извещение об осуществлении закупки и приложения к извещению не содержат требования заказчика о подтверждении производства продукции на территории Российской </w:t>
      </w:r>
      <w:r w:rsidR="00F41E55">
        <w:t>Ф</w:t>
      </w:r>
      <w:r>
        <w:t xml:space="preserve">едерации исключительно номером из реестра промышленной продукции. </w:t>
      </w:r>
      <w:r w:rsidR="00D7786B">
        <w:t>Т</w:t>
      </w:r>
      <w:r>
        <w:t>акое требование было бы незаконным, поскольку в рассматриваемом случае согласно Постановлению № 616 подтверждением производства продукции на территории РФ является как нахождение продукции в реестре промышленной продукции, так и нахождение в реестре радиоэлектронной продукции.</w:t>
      </w:r>
    </w:p>
    <w:p w:rsidR="0095710A" w:rsidRDefault="0095710A" w:rsidP="006D7BF9">
      <w:pPr>
        <w:ind w:firstLine="567"/>
        <w:jc w:val="both"/>
      </w:pPr>
      <w:r>
        <w:t>В силу п. 6 Постановления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либо в едином реестре российской радиоэлектронной продукции.</w:t>
      </w:r>
    </w:p>
    <w:p w:rsidR="0095710A" w:rsidRDefault="0095710A" w:rsidP="006D7BF9">
      <w:pPr>
        <w:ind w:firstLine="567"/>
        <w:jc w:val="both"/>
      </w:pPr>
      <w:r>
        <w:t>В силу п. 10 Постановления №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w:t>
      </w:r>
    </w:p>
    <w:p w:rsidR="0095710A" w:rsidRDefault="00AD1EA8" w:rsidP="006D7BF9">
      <w:pPr>
        <w:ind w:firstLine="567"/>
        <w:jc w:val="both"/>
      </w:pPr>
      <w:r>
        <w:t>Товар из п</w:t>
      </w:r>
      <w:r w:rsidR="0095710A">
        <w:t>ункт</w:t>
      </w:r>
      <w:r>
        <w:t>а</w:t>
      </w:r>
      <w:r w:rsidR="0095710A">
        <w:t xml:space="preserve"> 29 </w:t>
      </w:r>
      <w:r w:rsidR="00F41E55">
        <w:t>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w:t>
      </w:r>
      <w:r w:rsidR="0095710A">
        <w:t>, установленного Постановлением № 616</w:t>
      </w:r>
      <w:r>
        <w:t>,</w:t>
      </w:r>
      <w:r w:rsidR="0095710A">
        <w:t xml:space="preserve"> соответствует коду ОКПД2 27.40.39 Светильники и осветительные устройства прочие, не включенные в другие группировки.</w:t>
      </w:r>
    </w:p>
    <w:p w:rsidR="0095710A" w:rsidRDefault="0095710A" w:rsidP="006D7BF9">
      <w:pPr>
        <w:ind w:firstLine="567"/>
        <w:jc w:val="both"/>
        <w:rPr>
          <w:rStyle w:val="apple-style-span"/>
          <w:color w:val="000000"/>
        </w:rPr>
      </w:pPr>
      <w:r>
        <w:rPr>
          <w:rStyle w:val="apple-style-span"/>
          <w:color w:val="000000"/>
        </w:rPr>
        <w:t xml:space="preserve">В соответствии с требованиями Постановления № 616 в заявке указан номер товара </w:t>
      </w:r>
      <w:r w:rsidRPr="00F41E55">
        <w:rPr>
          <w:rStyle w:val="apple-style-span"/>
          <w:color w:val="000000"/>
        </w:rPr>
        <w:t xml:space="preserve">из реестра российской радиоэлектронной продукции: </w:t>
      </w:r>
      <w:r w:rsidR="00F41E55">
        <w:rPr>
          <w:rStyle w:val="apple-style-span"/>
          <w:color w:val="000000"/>
        </w:rPr>
        <w:t xml:space="preserve">РЭ-881/21 (-) </w:t>
      </w:r>
      <w:r w:rsidRPr="00F41E55">
        <w:rPr>
          <w:rStyle w:val="apple-style-span"/>
          <w:color w:val="000000"/>
        </w:rPr>
        <w:t>31.03.2023</w:t>
      </w:r>
      <w:r w:rsidR="00F41E55">
        <w:rPr>
          <w:rStyle w:val="apple-style-span"/>
          <w:color w:val="000000"/>
        </w:rPr>
        <w:t xml:space="preserve"> со </w:t>
      </w:r>
      <w:r>
        <w:rPr>
          <w:rStyle w:val="apple-style-span"/>
          <w:color w:val="000000"/>
        </w:rPr>
        <w:t>ссылк</w:t>
      </w:r>
      <w:r w:rsidR="00F41E55">
        <w:rPr>
          <w:rStyle w:val="apple-style-span"/>
          <w:color w:val="000000"/>
        </w:rPr>
        <w:t>ой</w:t>
      </w:r>
      <w:r>
        <w:rPr>
          <w:rStyle w:val="apple-style-span"/>
          <w:color w:val="000000"/>
        </w:rPr>
        <w:t xml:space="preserve"> на позицию в реестре.</w:t>
      </w:r>
    </w:p>
    <w:p w:rsidR="0095710A" w:rsidRDefault="0095710A" w:rsidP="006D7BF9">
      <w:pPr>
        <w:ind w:firstLine="567"/>
        <w:jc w:val="both"/>
      </w:pPr>
      <w:r>
        <w:t xml:space="preserve">В силу п. 3 ч. 2 ст. 42 </w:t>
      </w:r>
      <w:r w:rsidR="00F41E55">
        <w:t>Закона о контрактной системе</w:t>
      </w:r>
      <w:r>
        <w:t xml:space="preserve"> не допускается установление требований, влекущих за собой ограничение количества участников закупки. Требование заказчика о предоставлении выписки </w:t>
      </w:r>
      <w:r w:rsidR="006D7BF9">
        <w:t>только</w:t>
      </w:r>
      <w:r>
        <w:t xml:space="preserve"> из реестра промышленной продукции не соответст</w:t>
      </w:r>
      <w:r w:rsidR="006D7BF9">
        <w:t>вует положениям Постановления №616,</w:t>
      </w:r>
      <w:r>
        <w:t xml:space="preserve"> ограничивает</w:t>
      </w:r>
      <w:r w:rsidR="00F41E55">
        <w:t xml:space="preserve"> количество участников закупки</w:t>
      </w:r>
      <w:r>
        <w:t xml:space="preserve">. </w:t>
      </w:r>
    </w:p>
    <w:p w:rsidR="0095710A" w:rsidRPr="0095710A" w:rsidRDefault="0095710A" w:rsidP="006D7BF9">
      <w:pPr>
        <w:ind w:firstLine="567"/>
        <w:jc w:val="both"/>
      </w:pPr>
      <w:r>
        <w:t xml:space="preserve">В силу ч. 1 ст. 27 </w:t>
      </w:r>
      <w:r w:rsidR="00F41E55">
        <w:t>Закона о контрактной системе</w:t>
      </w:r>
      <w:r>
        <w:t xml:space="preserve"> отклонение заявки на участие в закупке по основаниям, не предусмотренным </w:t>
      </w:r>
      <w:r w:rsidR="00F41E55">
        <w:t>данным</w:t>
      </w:r>
      <w:r>
        <w:t xml:space="preserve"> Федеральным законом, не допускается. Отклонение заявки незаконно, нарушает права и законные интересы участника закупки.</w:t>
      </w:r>
    </w:p>
    <w:p w:rsidR="00886295" w:rsidRDefault="0095710A" w:rsidP="006D7BF9">
      <w:pPr>
        <w:ind w:firstLine="567"/>
        <w:jc w:val="both"/>
        <w:rPr>
          <w:b/>
          <w:i/>
        </w:rPr>
      </w:pPr>
      <w:r w:rsidRPr="0095710A">
        <w:rPr>
          <w:b/>
          <w:i/>
        </w:rPr>
        <w:t>МБУ «ГЦОДД»</w:t>
      </w:r>
      <w:r w:rsidR="004F3066" w:rsidRPr="004F3066">
        <w:rPr>
          <w:b/>
          <w:i/>
        </w:rPr>
        <w:t xml:space="preserve"> </w:t>
      </w:r>
      <w:r w:rsidR="00886295" w:rsidRPr="007D6029">
        <w:rPr>
          <w:b/>
          <w:i/>
        </w:rPr>
        <w:t xml:space="preserve">в возражениях на жалобу </w:t>
      </w:r>
      <w:r w:rsidRPr="0095710A">
        <w:rPr>
          <w:b/>
          <w:i/>
        </w:rPr>
        <w:t>ООО «Магнит»</w:t>
      </w:r>
      <w:r w:rsidR="00D150E5" w:rsidRPr="00D150E5">
        <w:rPr>
          <w:b/>
          <w:i/>
        </w:rPr>
        <w:t xml:space="preserve"> </w:t>
      </w:r>
      <w:r w:rsidR="00886295" w:rsidRPr="007D6029">
        <w:rPr>
          <w:b/>
          <w:i/>
        </w:rPr>
        <w:t>сообщил</w:t>
      </w:r>
      <w:r w:rsidR="00886295">
        <w:rPr>
          <w:b/>
          <w:i/>
        </w:rPr>
        <w:t>о</w:t>
      </w:r>
      <w:r w:rsidR="00886295" w:rsidRPr="007D6029">
        <w:rPr>
          <w:b/>
          <w:i/>
        </w:rPr>
        <w:t xml:space="preserve"> следующее.</w:t>
      </w:r>
    </w:p>
    <w:p w:rsidR="0095710A" w:rsidRDefault="0095710A" w:rsidP="006D7BF9">
      <w:pPr>
        <w:ind w:firstLine="567"/>
        <w:jc w:val="both"/>
      </w:pPr>
      <w:r>
        <w:t xml:space="preserve">В соответствии с частью 10 Постановления </w:t>
      </w:r>
      <w:r w:rsidR="00F41E55">
        <w:t>№</w:t>
      </w:r>
      <w:r>
        <w:t xml:space="preserve"> 616</w:t>
      </w:r>
      <w:r w:rsidR="00F41E55">
        <w:t xml:space="preserve"> для подтверждения</w:t>
      </w:r>
      <w:r>
        <w:t xml:space="preserve"> соответствия закупки промышленных товаров требованиям, установленным </w:t>
      </w:r>
      <w:r w:rsidR="00F41E55">
        <w:t xml:space="preserve">данным </w:t>
      </w:r>
      <w:r w:rsidR="006D7BF9">
        <w:t>п</w:t>
      </w:r>
      <w:r w:rsidR="00F41E55">
        <w:t>остановлением</w:t>
      </w:r>
      <w:r>
        <w:t xml:space="preserve">, участник закупки указывает (декларирует) в составе </w:t>
      </w:r>
      <w:r w:rsidR="00D325DD">
        <w:t xml:space="preserve">заявки на участие </w:t>
      </w:r>
      <w:r w:rsidR="00F41E55">
        <w:t>в закупке в</w:t>
      </w:r>
      <w:r w:rsidR="00D325DD">
        <w:t xml:space="preserve"> отнош</w:t>
      </w:r>
      <w:r>
        <w:t xml:space="preserve">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w:t>
      </w:r>
      <w:r w:rsidR="00D325DD">
        <w:t>с</w:t>
      </w:r>
      <w:r>
        <w:t>лучае закупки товаров, указанных в пунктах 22 - 27 и 29</w:t>
      </w:r>
      <w:r w:rsidR="00D325DD">
        <w:t xml:space="preserve"> </w:t>
      </w:r>
      <w:r>
        <w:t>перечня)</w:t>
      </w:r>
      <w:r w:rsidR="00D325DD">
        <w:t xml:space="preserve">. </w:t>
      </w:r>
      <w:r>
        <w:t>Указа</w:t>
      </w:r>
      <w:r w:rsidR="00D325DD">
        <w:t>н</w:t>
      </w:r>
      <w:r>
        <w:t xml:space="preserve">ный код содержится в </w:t>
      </w:r>
      <w:r w:rsidR="00C23AAA">
        <w:t>п</w:t>
      </w:r>
      <w:r>
        <w:t xml:space="preserve">еречне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утвержденном </w:t>
      </w:r>
      <w:r w:rsidR="00C23AAA">
        <w:t>П</w:t>
      </w:r>
      <w:r>
        <w:t>остановлением № 616.</w:t>
      </w:r>
    </w:p>
    <w:p w:rsidR="0095710A" w:rsidRDefault="0095710A" w:rsidP="006D7BF9">
      <w:pPr>
        <w:ind w:firstLine="567"/>
        <w:jc w:val="both"/>
      </w:pPr>
      <w:r>
        <w:t xml:space="preserve">Участник </w:t>
      </w:r>
      <w:r w:rsidR="00C23AAA">
        <w:t xml:space="preserve">закупки </w:t>
      </w:r>
      <w:r>
        <w:t>ООО «</w:t>
      </w:r>
      <w:r w:rsidR="00C23AAA">
        <w:t>Магнит</w:t>
      </w:r>
      <w:r>
        <w:t>» согласно протокола №40 подведения итогов определения постав</w:t>
      </w:r>
      <w:r w:rsidR="00C23AAA">
        <w:t xml:space="preserve">щика (подрядчика, исполнителя) </w:t>
      </w:r>
      <w:r>
        <w:t>предоставил исключительно номер реестровой записи из реестра радиоэлектронной продукции (№ РЭ-881/21 (</w:t>
      </w:r>
      <w:r w:rsidR="00D325DD">
        <w:t>-</w:t>
      </w:r>
      <w:r>
        <w:t xml:space="preserve">) 31.03.2023), при этом номер реестровой </w:t>
      </w:r>
      <w:r w:rsidR="00C23AAA">
        <w:lastRenderedPageBreak/>
        <w:t>з</w:t>
      </w:r>
      <w:r>
        <w:t xml:space="preserve">аписи из реестра российской промышленной продукции в составе заявки не предоставил, чем нарушил требования части 10 </w:t>
      </w:r>
      <w:r w:rsidR="00C23AAA">
        <w:t>Постановления №616.</w:t>
      </w:r>
      <w:r>
        <w:t xml:space="preserve"> </w:t>
      </w:r>
    </w:p>
    <w:p w:rsidR="0095710A" w:rsidRDefault="0095710A" w:rsidP="006D7BF9">
      <w:pPr>
        <w:ind w:firstLine="567"/>
        <w:jc w:val="both"/>
      </w:pPr>
      <w:r>
        <w:t>Более того,</w:t>
      </w:r>
      <w:r w:rsidR="00D325DD" w:rsidRPr="00D325DD">
        <w:t xml:space="preserve"> на основании информации</w:t>
      </w:r>
      <w:r w:rsidR="00C23AAA">
        <w:t>,</w:t>
      </w:r>
      <w:r w:rsidR="00D325DD" w:rsidRPr="00D325DD">
        <w:t xml:space="preserve"> указанной</w:t>
      </w:r>
      <w:r w:rsidR="00D325DD">
        <w:t xml:space="preserve"> в реестре </w:t>
      </w:r>
      <w:r>
        <w:t>радиоэлектронной продукции</w:t>
      </w:r>
      <w:r w:rsidR="00C23AAA">
        <w:t>,</w:t>
      </w:r>
      <w:r>
        <w:t xml:space="preserve"> в параметрах товара с присвоенным номером реестровой записи из реестра радиоэлектронной продукции (</w:t>
      </w:r>
      <w:r w:rsidR="00D325DD">
        <w:t xml:space="preserve">№ РЭ-881/21 (-) 31.03.2023) с </w:t>
      </w:r>
      <w:r>
        <w:t>ОКПД 2:27.40.39.113 характеристики товара отсутствуют, в связи с чем невозможно идентифицировать предоставленный номер реестровой записи из реестра радиоэлектронной продукции</w:t>
      </w:r>
      <w:r w:rsidR="00D325DD">
        <w:t xml:space="preserve">, </w:t>
      </w:r>
      <w:r>
        <w:t>соответствующий закупаемому товару заказчиком.</w:t>
      </w:r>
    </w:p>
    <w:p w:rsidR="0095710A" w:rsidRPr="0095710A" w:rsidRDefault="00C23AAA" w:rsidP="006D7BF9">
      <w:pPr>
        <w:ind w:firstLine="567"/>
        <w:jc w:val="both"/>
      </w:pPr>
      <w:r>
        <w:t>Р</w:t>
      </w:r>
      <w:r w:rsidR="0095710A">
        <w:t>ешение заказчика, принятое в отношении заявки ООО «М</w:t>
      </w:r>
      <w:r>
        <w:t>агнит</w:t>
      </w:r>
      <w:r w:rsidR="0095710A">
        <w:t xml:space="preserve">», </w:t>
      </w:r>
      <w:r w:rsidR="00D325DD">
        <w:t>н</w:t>
      </w:r>
      <w:r w:rsidR="0095710A">
        <w:t>е повлекло негативных последствий в виде ненадлежащего определения поставщика в результате электронного аукциона, следовательн</w:t>
      </w:r>
      <w:r w:rsidR="00D325DD">
        <w:t>о</w:t>
      </w:r>
      <w:r w:rsidR="0095710A">
        <w:t>, умысел ограничить количество участников закупки и создать преимущественные условия для конкретного уча</w:t>
      </w:r>
      <w:r w:rsidR="006D7BF9">
        <w:t>стника у заказчика отсутствовал</w:t>
      </w:r>
      <w:r w:rsidR="0095710A">
        <w:t>.</w:t>
      </w:r>
    </w:p>
    <w:p w:rsidR="002C51E9" w:rsidRDefault="004F1325" w:rsidP="006D7BF9">
      <w:pPr>
        <w:ind w:firstLine="567"/>
        <w:jc w:val="both"/>
        <w:rPr>
          <w:b/>
          <w:i/>
        </w:rPr>
      </w:pPr>
      <w:r w:rsidRPr="007D6029">
        <w:rPr>
          <w:b/>
          <w:i/>
        </w:rPr>
        <w:t>Изучив представленные материал</w:t>
      </w:r>
      <w:r w:rsidR="001320EE">
        <w:rPr>
          <w:b/>
          <w:i/>
        </w:rPr>
        <w:t>ы</w:t>
      </w:r>
      <w:r w:rsidR="00503EE0">
        <w:rPr>
          <w:b/>
          <w:i/>
        </w:rPr>
        <w:t xml:space="preserve"> </w:t>
      </w:r>
      <w:r w:rsidRPr="007D6029">
        <w:rPr>
          <w:b/>
          <w:i/>
        </w:rPr>
        <w:t xml:space="preserve">по жалобе </w:t>
      </w:r>
      <w:r w:rsidR="00693EC9" w:rsidRPr="00693EC9">
        <w:rPr>
          <w:b/>
          <w:i/>
        </w:rPr>
        <w:t>ООО «</w:t>
      </w:r>
      <w:r w:rsidR="00D325DD">
        <w:rPr>
          <w:b/>
          <w:i/>
        </w:rPr>
        <w:t>Магнит</w:t>
      </w:r>
      <w:r w:rsidR="00693EC9" w:rsidRPr="00693EC9">
        <w:rPr>
          <w:b/>
          <w:i/>
        </w:rPr>
        <w:t>»</w:t>
      </w:r>
      <w:r w:rsidR="00C80A81">
        <w:rPr>
          <w:b/>
          <w:i/>
        </w:rPr>
        <w:t>,</w:t>
      </w:r>
      <w:r w:rsidRPr="007D6029">
        <w:rPr>
          <w:b/>
          <w:i/>
        </w:rPr>
        <w:t xml:space="preserve"> Комиссия Новосибирского УФАС России пришла к следующим выводам.</w:t>
      </w:r>
    </w:p>
    <w:p w:rsidR="000C1849" w:rsidRPr="00BE07C7" w:rsidRDefault="004753DA" w:rsidP="006D7BF9">
      <w:pPr>
        <w:autoSpaceDE w:val="0"/>
        <w:autoSpaceDN w:val="0"/>
        <w:adjustRightInd w:val="0"/>
        <w:ind w:firstLine="567"/>
        <w:jc w:val="both"/>
      </w:pPr>
      <w:r w:rsidRPr="00BE07C7">
        <w:t>В соответствии с ч. 1 ст. 49 Закона о контрактной системе э</w:t>
      </w:r>
      <w:r w:rsidR="000C1849" w:rsidRPr="00BE07C7">
        <w:t>лектронный аукцион начинается с размещения в единой информационной системе извещения об осуществлении закупки.</w:t>
      </w:r>
      <w:r w:rsidR="00404AAF">
        <w:t xml:space="preserve"> </w:t>
      </w:r>
      <w:r w:rsidR="00404AAF" w:rsidRPr="00404AAF">
        <w:t xml:space="preserve">Заявка на участие в закупке должна содержать информацию и документы, предусмотренные подпунктами </w:t>
      </w:r>
      <w:r w:rsidR="00404AAF">
        <w:t>«м»</w:t>
      </w:r>
      <w:r w:rsidR="00404AAF" w:rsidRPr="00404AAF">
        <w:t xml:space="preserve"> - </w:t>
      </w:r>
      <w:r w:rsidR="00404AAF">
        <w:t>«</w:t>
      </w:r>
      <w:r w:rsidR="00404AAF" w:rsidRPr="00404AAF">
        <w:t>п</w:t>
      </w:r>
      <w:r w:rsidR="00404AAF">
        <w:t>»</w:t>
      </w:r>
      <w:r w:rsidR="00404AAF" w:rsidRPr="00404AAF">
        <w:t xml:space="preserve"> пункта 1, подпунктами </w:t>
      </w:r>
      <w:r w:rsidR="00404AAF">
        <w:t>«</w:t>
      </w:r>
      <w:r w:rsidR="00404AAF" w:rsidRPr="00404AAF">
        <w:t>а</w:t>
      </w:r>
      <w:r w:rsidR="00404AAF">
        <w:t>»</w:t>
      </w:r>
      <w:r w:rsidR="00404AAF" w:rsidRPr="00404AAF">
        <w:t xml:space="preserve"> - </w:t>
      </w:r>
      <w:r w:rsidR="00404AAF">
        <w:t>«</w:t>
      </w:r>
      <w:r w:rsidR="00404AAF" w:rsidRPr="00404AAF">
        <w:t>в</w:t>
      </w:r>
      <w:r w:rsidR="00404AAF">
        <w:t>»</w:t>
      </w:r>
      <w:r w:rsidR="00404AAF" w:rsidRPr="00404AAF">
        <w:t xml:space="preserve"> пункта 2, пунктом 5 части 1 статьи 43 </w:t>
      </w:r>
      <w:r w:rsidR="00404AAF">
        <w:t>данного</w:t>
      </w:r>
      <w:r w:rsidR="00404AAF" w:rsidRPr="00404AAF">
        <w:t xml:space="preserve"> Федерального закона. Заявка также может содержать информацию и документы, предусмотренные подпунктом </w:t>
      </w:r>
      <w:r w:rsidR="00404AAF">
        <w:t>«</w:t>
      </w:r>
      <w:r w:rsidR="00404AAF" w:rsidRPr="00404AAF">
        <w:t>д</w:t>
      </w:r>
      <w:r w:rsidR="00404AAF">
        <w:t>»</w:t>
      </w:r>
      <w:r w:rsidR="00404AAF" w:rsidRPr="00404AAF">
        <w:t xml:space="preserve"> пункта 2 части 1 статьи 43 </w:t>
      </w:r>
      <w:r w:rsidR="00404AAF">
        <w:t>данного</w:t>
      </w:r>
      <w:r w:rsidR="00404AAF" w:rsidRPr="00404AAF">
        <w:t xml:space="preserve"> Федерального закона.</w:t>
      </w:r>
    </w:p>
    <w:p w:rsidR="00BE07C7" w:rsidRDefault="00BE07C7" w:rsidP="006D7BF9">
      <w:pPr>
        <w:autoSpaceDE w:val="0"/>
        <w:autoSpaceDN w:val="0"/>
        <w:adjustRightInd w:val="0"/>
        <w:ind w:firstLine="567"/>
        <w:jc w:val="both"/>
      </w:pPr>
      <w: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данного Федерального закона.</w:t>
      </w:r>
    </w:p>
    <w:p w:rsidR="00491EC4" w:rsidRDefault="00491EC4" w:rsidP="006D7BF9">
      <w:pPr>
        <w:autoSpaceDE w:val="0"/>
        <w:autoSpaceDN w:val="0"/>
        <w:adjustRightInd w:val="0"/>
        <w:ind w:firstLine="567"/>
        <w:jc w:val="both"/>
      </w:pPr>
      <w:r>
        <w:t>В силу ч. 3 ст. 14 Закона о контрактной системе в</w:t>
      </w:r>
      <w:r w:rsidRPr="00491EC4">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w:t>
      </w:r>
      <w:r>
        <w:t>.</w:t>
      </w:r>
    </w:p>
    <w:p w:rsidR="00491EC4" w:rsidRDefault="004753DA" w:rsidP="006D7BF9">
      <w:pPr>
        <w:autoSpaceDE w:val="0"/>
        <w:autoSpaceDN w:val="0"/>
        <w:adjustRightInd w:val="0"/>
        <w:ind w:firstLine="567"/>
        <w:jc w:val="both"/>
      </w:pPr>
      <w:r w:rsidRPr="00BE07C7">
        <w:t xml:space="preserve">Согласно п. 3 </w:t>
      </w:r>
      <w:r w:rsidR="00BE07C7">
        <w:t xml:space="preserve">ч. 2 </w:t>
      </w:r>
      <w:r w:rsidRPr="00BE07C7">
        <w:t xml:space="preserve">ст. 42 Закона о контрактной системе извещение об осуществлении закупки, если иное не предусмотрено данным Федеральным законом, должно содержать электронные документы, такие как требования к содержанию, составу заявки на участие в закупке в соответствии с </w:t>
      </w:r>
      <w:r w:rsidR="0041333A" w:rsidRPr="00BE07C7">
        <w:t>данным</w:t>
      </w:r>
      <w:r w:rsidRPr="00BE07C7">
        <w:t xml:space="preserve"> Федеральным законом и инструкци</w:t>
      </w:r>
      <w:r w:rsidR="00BE07C7">
        <w:t>ю</w:t>
      </w:r>
      <w:r w:rsidRPr="00BE07C7">
        <w:t xml:space="preserve"> по ее заполнению. При этом не допускается установление требований, влекущих за собой ограничение количества участников закупки.</w:t>
      </w:r>
    </w:p>
    <w:p w:rsidR="00491EC4" w:rsidRPr="00491EC4" w:rsidRDefault="00491EC4" w:rsidP="006D7BF9">
      <w:pPr>
        <w:autoSpaceDE w:val="0"/>
        <w:autoSpaceDN w:val="0"/>
        <w:adjustRightInd w:val="0"/>
        <w:ind w:firstLine="567"/>
        <w:jc w:val="both"/>
        <w:rPr>
          <w:highlight w:val="yellow"/>
        </w:rPr>
      </w:pPr>
      <w:r w:rsidRPr="00491EC4">
        <w:t xml:space="preserve">В соответствии с подпунктом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w:t>
      </w:r>
      <w:r w:rsidR="001B77A2">
        <w:t>данного Федерального закона</w:t>
      </w:r>
      <w:r w:rsidRPr="00491EC4">
        <w:t xml:space="preserve">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статьей 14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B77A2" w:rsidRPr="001B77A2" w:rsidRDefault="001B77A2" w:rsidP="006D7BF9">
      <w:pPr>
        <w:autoSpaceDE w:val="0"/>
        <w:autoSpaceDN w:val="0"/>
        <w:adjustRightInd w:val="0"/>
        <w:ind w:firstLine="567"/>
        <w:jc w:val="both"/>
      </w:pPr>
      <w:r w:rsidRPr="001B77A2">
        <w:lastRenderedPageBreak/>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rsidR="00D270C0" w:rsidRDefault="001B77A2" w:rsidP="006D7BF9">
      <w:pPr>
        <w:autoSpaceDE w:val="0"/>
        <w:autoSpaceDN w:val="0"/>
        <w:adjustRightInd w:val="0"/>
        <w:ind w:firstLine="567"/>
        <w:jc w:val="both"/>
      </w:pPr>
      <w:r w:rsidRPr="001B77A2">
        <w:t xml:space="preserve">Согласно п. </w:t>
      </w:r>
      <w:r>
        <w:t>5</w:t>
      </w:r>
      <w:r w:rsidRPr="001B77A2">
        <w:t xml:space="preserve"> ч. 12 ст. 48 Закона о контрактной системе </w:t>
      </w:r>
      <w:r>
        <w:t>п</w:t>
      </w:r>
      <w:r w:rsidRPr="001B77A2">
        <w:t>ри рассмотрении вторых частей заявок на участие в закупке соответствующая заяв</w:t>
      </w:r>
      <w:r>
        <w:t>ка подлежит отклонению в случае</w:t>
      </w:r>
      <w:r w:rsidRPr="001B77A2">
        <w:t xml:space="preserve"> непредставления информации и документов, предусмотренных пунктом 5 части 1 статьи 43 </w:t>
      </w:r>
      <w:r>
        <w:t>данного</w:t>
      </w:r>
      <w:r w:rsidRPr="001B77A2">
        <w:t xml:space="preserve"> Федерального закона, если такие документы предусмотрены нормативными правовыми актами, принятыми в соответствии с частью 3 статьи 14</w:t>
      </w:r>
      <w:r>
        <w:t xml:space="preserve"> данного</w:t>
      </w:r>
      <w:r w:rsidRPr="001B77A2">
        <w:t xml:space="preserve"> Федерального закона (в случае установления в соответствии со статьей 14 </w:t>
      </w:r>
      <w:r>
        <w:t>данного</w:t>
      </w:r>
      <w:r w:rsidRPr="001B77A2">
        <w:t xml:space="preserve"> Федерального закона в извещении об осуществлении закупки запрета допуска товаров, происходящих из иностранного государства или</w:t>
      </w:r>
      <w:r>
        <w:t xml:space="preserve"> группы иностранных государств.</w:t>
      </w:r>
    </w:p>
    <w:p w:rsidR="001B77A2" w:rsidRDefault="001B77A2" w:rsidP="006D7BF9">
      <w:pPr>
        <w:autoSpaceDE w:val="0"/>
        <w:autoSpaceDN w:val="0"/>
        <w:adjustRightInd w:val="0"/>
        <w:ind w:firstLine="567"/>
        <w:jc w:val="both"/>
      </w:pPr>
      <w:r w:rsidRPr="001B77A2">
        <w:t>Извещением об осуществлении закупки</w:t>
      </w:r>
      <w:r w:rsidR="00D270C0">
        <w:t xml:space="preserve"> </w:t>
      </w:r>
      <w:r w:rsidR="00D270C0" w:rsidRPr="00D270C0">
        <w:t>№0351300298622000040</w:t>
      </w:r>
      <w:r w:rsidRPr="001B77A2">
        <w:t xml:space="preserve"> установлен запрет </w:t>
      </w:r>
      <w:r w:rsidR="00AD1EA8">
        <w:t xml:space="preserve">на </w:t>
      </w:r>
      <w:r w:rsidRPr="001B77A2">
        <w:t>допуск товаров, происходящих из иностранных государств</w:t>
      </w:r>
      <w:r w:rsidR="00AD1EA8">
        <w:t>,</w:t>
      </w:r>
      <w:r w:rsidRPr="001B77A2">
        <w:t xml:space="preserve"> </w:t>
      </w:r>
      <w:r w:rsidR="00D270C0">
        <w:t>согласно Постановлени</w:t>
      </w:r>
      <w:r w:rsidR="006D7BF9">
        <w:t>ю</w:t>
      </w:r>
      <w:r w:rsidRPr="001B77A2">
        <w:t xml:space="preserve"> № 616.</w:t>
      </w:r>
    </w:p>
    <w:p w:rsidR="00404AAF" w:rsidRDefault="002E4B5A" w:rsidP="006D7BF9">
      <w:pPr>
        <w:autoSpaceDE w:val="0"/>
        <w:autoSpaceDN w:val="0"/>
        <w:adjustRightInd w:val="0"/>
        <w:ind w:firstLine="567"/>
        <w:jc w:val="both"/>
      </w:pPr>
      <w:r>
        <w:t>Согласно сведениям ЕИС</w:t>
      </w:r>
      <w:r w:rsidR="00404AAF">
        <w:t xml:space="preserve"> к извещению заказчиком приложены</w:t>
      </w:r>
      <w:r w:rsidR="00404AAF" w:rsidRPr="00404AAF">
        <w:t xml:space="preserve"> </w:t>
      </w:r>
      <w:r w:rsidR="00404AAF">
        <w:t>требования</w:t>
      </w:r>
      <w:r w:rsidR="00404AAF" w:rsidRPr="00404AAF">
        <w:t xml:space="preserve"> к содержанию, составу заявки на участие в закупке и инструкци</w:t>
      </w:r>
      <w:r w:rsidR="00404AAF">
        <w:t>я</w:t>
      </w:r>
      <w:r w:rsidR="00404AAF" w:rsidRPr="00404AAF">
        <w:t xml:space="preserve"> по ее заполнению</w:t>
      </w:r>
      <w:r w:rsidR="00404AAF">
        <w:t>.</w:t>
      </w:r>
      <w:r w:rsidR="00D270C0">
        <w:t xml:space="preserve"> В требованиях</w:t>
      </w:r>
      <w:r w:rsidR="00D270C0" w:rsidRPr="00D270C0">
        <w:t xml:space="preserve"> к содержанию, составу заявки на участие в закупке и инструкции по ее заполнению</w:t>
      </w:r>
      <w:r w:rsidR="00D270C0">
        <w:t xml:space="preserve"> установлено, что заявка на участие в электронном аукционе должна содержать информацию и документы согласно п. 5 ч. 1 ст. 43 Закона о контрактной системе исходя из запрета допуска, установленного в соответствии с Постановлением №616 (пункт 4 требования). При этом в требованиях отсутствуют указания на конкретный перечень документов и сведений, подлежащих представлению участником закупки в составе заявки.</w:t>
      </w:r>
    </w:p>
    <w:p w:rsidR="00D270C0" w:rsidRDefault="00D270C0" w:rsidP="006D7BF9">
      <w:pPr>
        <w:autoSpaceDE w:val="0"/>
        <w:autoSpaceDN w:val="0"/>
        <w:adjustRightInd w:val="0"/>
        <w:ind w:firstLine="567"/>
        <w:jc w:val="both"/>
      </w:pPr>
      <w:r>
        <w:t xml:space="preserve">Согласно подпункта «а» пункта 6 Постановления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либо в едином реестре российской радиоэлектронной продукции, предусмотренном постановлением Правительства Российской Федерации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075FE4">
        <w:t>№</w:t>
      </w:r>
      <w:r>
        <w:t>925 и признании утратившими силу некоторых актов Правительства Российской Федерации»</w:t>
      </w:r>
      <w:r w:rsidR="006C293D">
        <w:t xml:space="preserve"> (далее – Постановление №878)</w:t>
      </w:r>
      <w:r>
        <w:t>.</w:t>
      </w:r>
    </w:p>
    <w:p w:rsidR="00D270C0" w:rsidRDefault="00D270C0" w:rsidP="006D7BF9">
      <w:pPr>
        <w:autoSpaceDE w:val="0"/>
        <w:autoSpaceDN w:val="0"/>
        <w:adjustRightInd w:val="0"/>
        <w:ind w:firstLine="567"/>
        <w:jc w:val="both"/>
      </w:pPr>
      <w:r>
        <w:t>В соответствии с пунктом 10</w:t>
      </w:r>
      <w:r w:rsidR="00336423">
        <w:t xml:space="preserve"> Постановления №616 </w:t>
      </w:r>
      <w:r>
        <w:t xml:space="preserve">для подтверждения соответствия закупки промышленных товаров требованиям, установленным </w:t>
      </w:r>
      <w:r w:rsidR="00336423">
        <w:t>данным</w:t>
      </w:r>
      <w:r>
        <w:t xml:space="preserve"> постановлением, участник закупки указывает (декларирует) в сост</w:t>
      </w:r>
      <w:r w:rsidR="00336423">
        <w:t xml:space="preserve">аве заявки на участие в закупке </w:t>
      </w:r>
      <w: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w:t>
      </w:r>
      <w:r w:rsidR="00336423">
        <w:t xml:space="preserve"> пунктах 22 - 27 и 29 перечня).</w:t>
      </w:r>
    </w:p>
    <w:p w:rsidR="00D270C0" w:rsidRPr="00336423" w:rsidRDefault="00336423" w:rsidP="006D7BF9">
      <w:pPr>
        <w:autoSpaceDE w:val="0"/>
        <w:autoSpaceDN w:val="0"/>
        <w:adjustRightInd w:val="0"/>
        <w:ind w:firstLine="567"/>
        <w:jc w:val="both"/>
      </w:pPr>
      <w:r>
        <w:t>В извещении об осуществлении закупки указан объект за</w:t>
      </w:r>
      <w:r w:rsidR="00F73E2E">
        <w:t xml:space="preserve">купки, содержащий </w:t>
      </w:r>
      <w:r>
        <w:t>наименовани</w:t>
      </w:r>
      <w:r w:rsidR="00F73E2E">
        <w:t>е</w:t>
      </w:r>
      <w:r>
        <w:t xml:space="preserve"> товара «</w:t>
      </w:r>
      <w:r w:rsidRPr="00336423">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r w:rsidR="00AD1EA8">
        <w:t xml:space="preserve">», код позиции ОКПД 2 </w:t>
      </w:r>
      <w:r>
        <w:t>27.40.39.113, соотносимого с пунктом 29 перечня, установленного Постановлением №616.</w:t>
      </w:r>
    </w:p>
    <w:p w:rsidR="005A10C6" w:rsidRDefault="005A10C6" w:rsidP="006D7BF9">
      <w:pPr>
        <w:autoSpaceDE w:val="0"/>
        <w:autoSpaceDN w:val="0"/>
        <w:adjustRightInd w:val="0"/>
        <w:ind w:firstLine="567"/>
        <w:jc w:val="both"/>
      </w:pPr>
      <w:r w:rsidRPr="005A10C6">
        <w:t xml:space="preserve">При проверке информации, поступившей от ООО «РТС-тендер», установлено, что на участие в </w:t>
      </w:r>
      <w:r>
        <w:t xml:space="preserve">электронном </w:t>
      </w:r>
      <w:r w:rsidRPr="005A10C6">
        <w:t xml:space="preserve">аукционе подано </w:t>
      </w:r>
      <w:r>
        <w:t>13</w:t>
      </w:r>
      <w:r w:rsidRPr="005A10C6">
        <w:t xml:space="preserve"> (</w:t>
      </w:r>
      <w:r>
        <w:t>тринадцать</w:t>
      </w:r>
      <w:r w:rsidRPr="005A10C6">
        <w:t>) заяв</w:t>
      </w:r>
      <w:r>
        <w:t xml:space="preserve">ок. </w:t>
      </w:r>
    </w:p>
    <w:p w:rsidR="005A10C6" w:rsidRDefault="005A10C6" w:rsidP="006D7BF9">
      <w:pPr>
        <w:autoSpaceDE w:val="0"/>
        <w:autoSpaceDN w:val="0"/>
        <w:adjustRightInd w:val="0"/>
        <w:ind w:firstLine="567"/>
        <w:jc w:val="both"/>
      </w:pPr>
      <w:r>
        <w:t>Согласно протоколу №40 подведения итогов определения поставщика (подрядчика, исполнителя) №</w:t>
      </w:r>
      <w:r w:rsidRPr="005A10C6">
        <w:t>0351300298622000040</w:t>
      </w:r>
      <w:r>
        <w:t xml:space="preserve">, опубликованному в ЕИС 26.07.2022, </w:t>
      </w:r>
      <w:r w:rsidR="00A34772">
        <w:t>5 (пять) заявок признаны заказчиком соответствующими требованиям, 8 (восемь) заявок отклонено, в т.</w:t>
      </w:r>
      <w:r w:rsidR="00075FE4">
        <w:t xml:space="preserve"> </w:t>
      </w:r>
      <w:r w:rsidR="00A34772">
        <w:t xml:space="preserve">ч. отклонена заявка </w:t>
      </w:r>
      <w:r w:rsidR="00A34772" w:rsidRPr="00A34772">
        <w:t>ООО «Магнит»</w:t>
      </w:r>
      <w:r w:rsidR="00A34772">
        <w:t xml:space="preserve"> (112315365) по п. 5 ч. 12 ст. 48 Закона о контрактной системе.</w:t>
      </w:r>
    </w:p>
    <w:p w:rsidR="005A10C6" w:rsidRDefault="00A34772" w:rsidP="006D7BF9">
      <w:pPr>
        <w:autoSpaceDE w:val="0"/>
        <w:autoSpaceDN w:val="0"/>
        <w:adjustRightInd w:val="0"/>
        <w:ind w:firstLine="567"/>
        <w:jc w:val="both"/>
      </w:pPr>
      <w:r>
        <w:t>В</w:t>
      </w:r>
      <w:r w:rsidRPr="00A34772">
        <w:t xml:space="preserve"> заявке </w:t>
      </w:r>
      <w:r>
        <w:t xml:space="preserve">вышеуказанного </w:t>
      </w:r>
      <w:r w:rsidRPr="00A34772">
        <w:t xml:space="preserve">участника закупки </w:t>
      </w:r>
      <w:r>
        <w:t xml:space="preserve">приведен номер записи </w:t>
      </w:r>
      <w:r w:rsidR="006D7BF9">
        <w:t>из</w:t>
      </w:r>
      <w:r>
        <w:t xml:space="preserve"> перечн</w:t>
      </w:r>
      <w:r w:rsidR="006D7BF9">
        <w:t>я</w:t>
      </w:r>
      <w:r>
        <w:t xml:space="preserve"> </w:t>
      </w:r>
      <w:r w:rsidRPr="00A34772">
        <w:t>реестра радиоэлектронной продукции: РЭ-881/21 (-) 31.03.2023</w:t>
      </w:r>
      <w:r>
        <w:t>.</w:t>
      </w:r>
      <w:r w:rsidR="006C293D">
        <w:t xml:space="preserve"> При проверке информации, размещенной на сайте Минпромторга</w:t>
      </w:r>
      <w:r w:rsidR="006D7BF9">
        <w:t xml:space="preserve"> России</w:t>
      </w:r>
      <w:r w:rsidR="006C293D">
        <w:t xml:space="preserve">, установлено, что заявленный </w:t>
      </w:r>
      <w:r w:rsidR="00075FE4">
        <w:t xml:space="preserve">данным </w:t>
      </w:r>
      <w:r w:rsidR="006C293D">
        <w:t>участником закупки номер действительно содержится в е</w:t>
      </w:r>
      <w:r w:rsidR="006C293D" w:rsidRPr="006C293D">
        <w:t>дин</w:t>
      </w:r>
      <w:r w:rsidR="006C293D">
        <w:t>ом</w:t>
      </w:r>
      <w:r w:rsidR="006C293D" w:rsidRPr="006C293D">
        <w:t xml:space="preserve"> реестр</w:t>
      </w:r>
      <w:r w:rsidR="006C293D">
        <w:t>е</w:t>
      </w:r>
      <w:r w:rsidR="006C293D" w:rsidRPr="006C293D">
        <w:t xml:space="preserve"> российской радиоэлектронной продукции</w:t>
      </w:r>
      <w:r w:rsidR="006C293D">
        <w:t>, предусмотренно</w:t>
      </w:r>
      <w:r w:rsidR="00AD1EA8">
        <w:t>м</w:t>
      </w:r>
      <w:r w:rsidR="006C293D">
        <w:t xml:space="preserve"> Постановлением №878.</w:t>
      </w:r>
    </w:p>
    <w:p w:rsidR="00F73E2E" w:rsidRDefault="00F73E2E" w:rsidP="006D7BF9">
      <w:pPr>
        <w:autoSpaceDE w:val="0"/>
        <w:autoSpaceDN w:val="0"/>
        <w:adjustRightInd w:val="0"/>
        <w:ind w:firstLine="567"/>
        <w:jc w:val="both"/>
      </w:pPr>
      <w:r>
        <w:t>Учитывая положения извещения о проведении электронного аукциона и требований к содержанию, составу заявки на участие в закупке</w:t>
      </w:r>
      <w:r w:rsidR="00075FE4">
        <w:t xml:space="preserve"> и инструкции по ее заполнению, сделан вывод о том</w:t>
      </w:r>
      <w:r>
        <w:t>, что требования о наличии у участников закупки каких-либо подтверждающих документов и сведений в целях реализации ч. 3 ст. 14 Закона о контрактной системе, Постановления №616 заказчиком не были установлены.</w:t>
      </w:r>
    </w:p>
    <w:p w:rsidR="005A10C6" w:rsidRDefault="005A10C6" w:rsidP="006D7BF9">
      <w:pPr>
        <w:autoSpaceDE w:val="0"/>
        <w:autoSpaceDN w:val="0"/>
        <w:adjustRightInd w:val="0"/>
        <w:ind w:firstLine="567"/>
        <w:jc w:val="both"/>
      </w:pPr>
      <w:r>
        <w:t xml:space="preserve">В связи с тем, что в </w:t>
      </w:r>
      <w:r w:rsidRPr="005A10C6">
        <w:t>требовани</w:t>
      </w:r>
      <w:r>
        <w:t>ях</w:t>
      </w:r>
      <w:r w:rsidRPr="005A10C6">
        <w:t xml:space="preserve"> к содержанию, составу заявки на участие в закупке и инструкции по ее заполнению</w:t>
      </w:r>
      <w:r>
        <w:t xml:space="preserve"> отсутствуют указания на конкретный перечень документов и сведе</w:t>
      </w:r>
      <w:r w:rsidR="00AD1EA8">
        <w:t xml:space="preserve">ний, подлежащих представлению, </w:t>
      </w:r>
      <w:r>
        <w:t>отклонение заявки участника закупки за непредставление таких документов и сведений является необоснованным.</w:t>
      </w:r>
    </w:p>
    <w:p w:rsidR="005A10C6" w:rsidRDefault="00A34772" w:rsidP="006D7BF9">
      <w:pPr>
        <w:autoSpaceDE w:val="0"/>
        <w:autoSpaceDN w:val="0"/>
        <w:adjustRightInd w:val="0"/>
        <w:ind w:firstLine="567"/>
        <w:jc w:val="both"/>
      </w:pPr>
      <w:r>
        <w:t xml:space="preserve">Кроме того, заявка </w:t>
      </w:r>
      <w:r w:rsidRPr="00A34772">
        <w:t>ООО «Магнит»</w:t>
      </w:r>
      <w:r>
        <w:t xml:space="preserve"> содержит </w:t>
      </w:r>
      <w:r w:rsidR="006C293D">
        <w:t>всю необходимую информацию, предусмотренную подпунктом «а» пункта «6», пунктом 10 Постановления №616.</w:t>
      </w:r>
    </w:p>
    <w:p w:rsidR="001B77A2" w:rsidRPr="00336423" w:rsidRDefault="00F73E2E" w:rsidP="006D7BF9">
      <w:pPr>
        <w:autoSpaceDE w:val="0"/>
        <w:autoSpaceDN w:val="0"/>
        <w:adjustRightInd w:val="0"/>
        <w:ind w:firstLine="567"/>
        <w:jc w:val="both"/>
        <w:rPr>
          <w:highlight w:val="yellow"/>
        </w:rPr>
      </w:pPr>
      <w:r>
        <w:t>Комиссия Новосибирского УФАС России пришла к выводу о том, что заказчиком при отклонении заявки ООО «</w:t>
      </w:r>
      <w:r w:rsidR="006C293D">
        <w:t>Магнит</w:t>
      </w:r>
      <w:r>
        <w:t xml:space="preserve">» неправомерно применены положения п. </w:t>
      </w:r>
      <w:r w:rsidR="006C293D">
        <w:t xml:space="preserve">5 ч. 12 ст. 48, п. 5 ч. 1 ст. 43 </w:t>
      </w:r>
      <w:r>
        <w:t>Закона о контрактной системе.</w:t>
      </w:r>
    </w:p>
    <w:p w:rsidR="001B77A2" w:rsidRPr="006C293D" w:rsidRDefault="007944F4" w:rsidP="006D7BF9">
      <w:pPr>
        <w:autoSpaceDE w:val="0"/>
        <w:autoSpaceDN w:val="0"/>
        <w:adjustRightInd w:val="0"/>
        <w:ind w:firstLine="567"/>
        <w:jc w:val="both"/>
      </w:pPr>
      <w:r>
        <w:t>Таким образом, д</w:t>
      </w:r>
      <w:r w:rsidR="006C293D" w:rsidRPr="006C293D">
        <w:t xml:space="preserve">овод </w:t>
      </w:r>
      <w:r w:rsidR="006C293D">
        <w:t xml:space="preserve">подателя </w:t>
      </w:r>
      <w:r w:rsidR="006C293D" w:rsidRPr="006C293D">
        <w:t xml:space="preserve">жалобы </w:t>
      </w:r>
      <w:r w:rsidR="00604E1C">
        <w:t>нашел подтверждение.</w:t>
      </w:r>
    </w:p>
    <w:p w:rsidR="007944F4" w:rsidRDefault="007944F4" w:rsidP="006D7BF9">
      <w:pPr>
        <w:autoSpaceDE w:val="0"/>
        <w:autoSpaceDN w:val="0"/>
        <w:adjustRightInd w:val="0"/>
        <w:ind w:firstLine="567"/>
        <w:jc w:val="both"/>
        <w:rPr>
          <w:highlight w:val="yellow"/>
        </w:rPr>
      </w:pPr>
      <w:r w:rsidRPr="007944F4">
        <w:t xml:space="preserve">При проведении на основании п. 1 ч. 15 ст. 99 Закона о контрактной системе внеплановой проверки данной закупки, в том числе всей информации, размещенной в ЕИС в рамках данного электронного аукциона, а также действий аукционной комиссии при рассмотрении заявок, установлено нарушение заказчиком </w:t>
      </w:r>
      <w:r>
        <w:t xml:space="preserve">п. 2 </w:t>
      </w:r>
      <w:r w:rsidRPr="007944F4">
        <w:t xml:space="preserve">ч. </w:t>
      </w:r>
      <w:r>
        <w:t>5</w:t>
      </w:r>
      <w:r w:rsidRPr="007944F4">
        <w:t xml:space="preserve"> ст. </w:t>
      </w:r>
      <w:r>
        <w:t>49</w:t>
      </w:r>
      <w:r w:rsidRPr="007944F4">
        <w:t xml:space="preserve"> Закона о контрактной системе.</w:t>
      </w:r>
    </w:p>
    <w:p w:rsidR="006C293D" w:rsidRDefault="007944F4" w:rsidP="006D7BF9">
      <w:pPr>
        <w:autoSpaceDE w:val="0"/>
        <w:autoSpaceDN w:val="0"/>
        <w:adjustRightInd w:val="0"/>
        <w:ind w:firstLine="567"/>
        <w:jc w:val="both"/>
        <w:rPr>
          <w:highlight w:val="yellow"/>
        </w:rPr>
      </w:pPr>
      <w:r w:rsidRPr="007944F4">
        <w:t>Согласно пункта 2 части 5 статьи 49</w:t>
      </w:r>
      <w:r>
        <w:t xml:space="preserve"> Закона о контрактной системе н</w:t>
      </w:r>
      <w:r w:rsidR="00075FE4" w:rsidRPr="007944F4">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w:t>
      </w:r>
      <w:r>
        <w:t>ещении об осуществлении закупки</w:t>
      </w:r>
      <w:r w:rsidR="00075FE4" w:rsidRPr="007944F4">
        <w:t xml:space="preserve"> заказчик формирует с использованием электронной площадки протокол подведения итогов определения поставщика</w:t>
      </w:r>
      <w:r w:rsidR="00075FE4">
        <w:t xml:space="preserve"> (подрядчика, исполнителя), который должен содержать информацию, предусмотренную пунктами 1, 2, 4 - 7 части 17 статьи 48 </w:t>
      </w:r>
      <w:r>
        <w:t>данного</w:t>
      </w:r>
      <w:r w:rsidR="00075FE4">
        <w:t xml:space="preserve"> Федерального закона.</w:t>
      </w:r>
    </w:p>
    <w:p w:rsidR="007944F4" w:rsidRDefault="007944F4" w:rsidP="006D7BF9">
      <w:pPr>
        <w:autoSpaceDE w:val="0"/>
        <w:autoSpaceDN w:val="0"/>
        <w:adjustRightInd w:val="0"/>
        <w:ind w:firstLine="567"/>
        <w:jc w:val="both"/>
      </w:pPr>
      <w:r>
        <w:t>В соответствии с пунктом 2 части 17 статьи 48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данным Федеральным законом, с обоснованием такого решения и указанием положений данного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6C293D" w:rsidRPr="00813479" w:rsidRDefault="00813479" w:rsidP="006D7BF9">
      <w:pPr>
        <w:autoSpaceDE w:val="0"/>
        <w:autoSpaceDN w:val="0"/>
        <w:adjustRightInd w:val="0"/>
        <w:ind w:firstLine="567"/>
        <w:jc w:val="both"/>
        <w:rPr>
          <w:highlight w:val="yellow"/>
        </w:rPr>
      </w:pPr>
      <w:r w:rsidRPr="00813479">
        <w:t>Как установлено</w:t>
      </w:r>
      <w:r>
        <w:t xml:space="preserve"> из</w:t>
      </w:r>
      <w:r w:rsidRPr="00813479">
        <w:t xml:space="preserve"> протокол</w:t>
      </w:r>
      <w:r>
        <w:t>а</w:t>
      </w:r>
      <w:r w:rsidRPr="00813479">
        <w:t xml:space="preserve"> №40 подведения итогов определения поставщика (подрядчика, исп</w:t>
      </w:r>
      <w:r>
        <w:t>олнителя) №0351300298622000040 от 26.07.2022 победителем электронного аукциона признана заявка с идентификационным номером 112307058 (</w:t>
      </w:r>
      <w:r w:rsidRPr="00813479">
        <w:t xml:space="preserve">ООО </w:t>
      </w:r>
      <w:r>
        <w:t>«</w:t>
      </w:r>
      <w:r w:rsidRPr="00813479">
        <w:t>ЛЮМЬЕР-Т</w:t>
      </w:r>
      <w:r>
        <w:t>»).</w:t>
      </w:r>
    </w:p>
    <w:p w:rsidR="00CD566B" w:rsidRDefault="00813479" w:rsidP="006D7BF9">
      <w:pPr>
        <w:autoSpaceDE w:val="0"/>
        <w:autoSpaceDN w:val="0"/>
        <w:adjustRightInd w:val="0"/>
        <w:ind w:firstLine="567"/>
        <w:jc w:val="both"/>
      </w:pPr>
      <w:r w:rsidRPr="00813479">
        <w:t xml:space="preserve">В заявке </w:t>
      </w:r>
      <w:r>
        <w:t>победителя аукциона</w:t>
      </w:r>
      <w:r w:rsidRPr="00813479">
        <w:t xml:space="preserve"> </w:t>
      </w:r>
      <w:r>
        <w:t>содержится заключение о подтверждении производства промышленной продукции на территории Российской Федерации Минпромторга России</w:t>
      </w:r>
      <w:r w:rsidR="00CD566B">
        <w:t xml:space="preserve"> (исх. №85538/11 от 10.11.2020), выписка из реестра российской промышленной продукции (реестровая запись №4562/6/2021) с присвоением товару кода ОКПД2 27.40.33.130, отличн</w:t>
      </w:r>
      <w:r w:rsidR="00AD1EA8">
        <w:t xml:space="preserve">ого </w:t>
      </w:r>
      <w:r w:rsidR="00CD566B">
        <w:t xml:space="preserve">от кода ОКПД2 товара, </w:t>
      </w:r>
      <w:r w:rsidR="00AD1EA8">
        <w:t>установленного</w:t>
      </w:r>
      <w:r w:rsidR="00CD566B">
        <w:t xml:space="preserve"> заказчиком в извещении об осуществлении закупки (</w:t>
      </w:r>
      <w:r w:rsidR="00CD566B" w:rsidRPr="00CD566B">
        <w:t>27.40.39.113</w:t>
      </w:r>
      <w:r w:rsidR="00CD566B">
        <w:t>).</w:t>
      </w:r>
      <w:r w:rsidR="006D7BF9">
        <w:t xml:space="preserve"> Кроме того,</w:t>
      </w:r>
      <w:r w:rsidR="00CD566B">
        <w:t xml:space="preserve"> товар </w:t>
      </w:r>
      <w:r w:rsidR="00604E1C">
        <w:t xml:space="preserve">с </w:t>
      </w:r>
      <w:r w:rsidR="00AD1EA8">
        <w:t xml:space="preserve">кодом </w:t>
      </w:r>
      <w:r w:rsidR="00CD566B" w:rsidRPr="00CD566B">
        <w:t>ОКПД2 27.40.33.130</w:t>
      </w:r>
      <w:r w:rsidR="00CD566B">
        <w:t xml:space="preserve"> отсутствует в перечне, установленном Постановлением №616.</w:t>
      </w:r>
    </w:p>
    <w:p w:rsidR="007944F4" w:rsidRDefault="00CD566B" w:rsidP="006D7BF9">
      <w:pPr>
        <w:autoSpaceDE w:val="0"/>
        <w:autoSpaceDN w:val="0"/>
        <w:adjustRightInd w:val="0"/>
        <w:ind w:firstLine="567"/>
        <w:jc w:val="both"/>
      </w:pPr>
      <w:r>
        <w:t xml:space="preserve">В связи с чем, заявка </w:t>
      </w:r>
      <w:r w:rsidRPr="00CD566B">
        <w:t>ООО «ЛЮМЬЕР-Т»</w:t>
      </w:r>
      <w:r w:rsidR="00604E1C">
        <w:t xml:space="preserve"> не содержит информацию и документы, предусмотренные п. 5 ч. 1 ст. 43 Закона о контрактной системе, вследствие чего, подлежит отклонению на основании п. 5 ч. 12 ст. 48 Закона о контрактной системе.</w:t>
      </w:r>
    </w:p>
    <w:p w:rsidR="007944F4" w:rsidRDefault="007944F4" w:rsidP="006D7BF9">
      <w:pPr>
        <w:autoSpaceDE w:val="0"/>
        <w:autoSpaceDN w:val="0"/>
        <w:adjustRightInd w:val="0"/>
        <w:ind w:firstLine="567"/>
        <w:jc w:val="both"/>
      </w:pPr>
      <w:r>
        <w:t xml:space="preserve">Также при проведении внеплановой проверки </w:t>
      </w:r>
      <w:r w:rsidRPr="007944F4">
        <w:t>установлено нарушение заказчиком ч. 13.1 ст. 34 Закона о контрактной системе</w:t>
      </w:r>
      <w:r w:rsidR="00604E1C">
        <w:t>.</w:t>
      </w:r>
    </w:p>
    <w:p w:rsidR="00A30508" w:rsidRDefault="00A30508" w:rsidP="006D7BF9">
      <w:pPr>
        <w:autoSpaceDE w:val="0"/>
        <w:autoSpaceDN w:val="0"/>
        <w:adjustRightInd w:val="0"/>
        <w:ind w:firstLine="567"/>
        <w:jc w:val="both"/>
      </w:pPr>
      <w:r>
        <w:t>В соответствии с пунктом 1 части 13 статьи 34 Закона о контрактной системе в контракт включаются обязательные условия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w:t>
      </w:r>
    </w:p>
    <w:p w:rsidR="00A30508" w:rsidRDefault="00A30508" w:rsidP="006D7BF9">
      <w:pPr>
        <w:autoSpaceDE w:val="0"/>
        <w:autoSpaceDN w:val="0"/>
        <w:adjustRightInd w:val="0"/>
        <w:ind w:firstLine="567"/>
        <w:jc w:val="both"/>
      </w:pPr>
      <w:r>
        <w:t>В силу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данного Федерального закона.</w:t>
      </w:r>
    </w:p>
    <w:p w:rsidR="00A30508" w:rsidRPr="00A30508" w:rsidRDefault="00A30508" w:rsidP="006D7BF9">
      <w:pPr>
        <w:autoSpaceDE w:val="0"/>
        <w:autoSpaceDN w:val="0"/>
        <w:adjustRightInd w:val="0"/>
        <w:ind w:firstLine="567"/>
        <w:jc w:val="both"/>
      </w:pPr>
      <w:r>
        <w:t>Извещение об осуществлении закупки №</w:t>
      </w:r>
      <w:r w:rsidRPr="00A30508">
        <w:t>0351300298622000040</w:t>
      </w:r>
      <w:r>
        <w:t xml:space="preserve"> размещено в ЕИС </w:t>
      </w:r>
      <w:r w:rsidRPr="00A30508">
        <w:t>14</w:t>
      </w:r>
      <w:r>
        <w:t>.</w:t>
      </w:r>
      <w:r w:rsidRPr="00A30508">
        <w:t>07</w:t>
      </w:r>
      <w:r w:rsidR="007944F4">
        <w:t>.</w:t>
      </w:r>
      <w:r w:rsidRPr="00A30508">
        <w:t>2022</w:t>
      </w:r>
      <w:r>
        <w:t>.</w:t>
      </w:r>
    </w:p>
    <w:p w:rsidR="00A30508" w:rsidRDefault="00A30508" w:rsidP="006D7BF9">
      <w:pPr>
        <w:autoSpaceDE w:val="0"/>
        <w:autoSpaceDN w:val="0"/>
        <w:adjustRightInd w:val="0"/>
        <w:ind w:firstLine="567"/>
        <w:jc w:val="both"/>
      </w:pPr>
      <w:r>
        <w:t>Согласно п. 2.6 проекта контракта, приложенного заказчиком к извещению о проведении электронного аукциона, р</w:t>
      </w:r>
      <w:r w:rsidRPr="00A30508">
        <w:t xml:space="preserve">асчеты между </w:t>
      </w:r>
      <w:r>
        <w:t>з</w:t>
      </w:r>
      <w:r w:rsidRPr="00A30508">
        <w:t xml:space="preserve">аказчиком и </w:t>
      </w:r>
      <w:r>
        <w:t>п</w:t>
      </w:r>
      <w:r w:rsidRPr="00A30508">
        <w:t xml:space="preserve">оставщиком производятся единовременно не позднее </w:t>
      </w:r>
      <w:r>
        <w:t>д</w:t>
      </w:r>
      <w:r w:rsidRPr="00A30508">
        <w:t xml:space="preserve">есяти рабочих дней с даты подписания </w:t>
      </w:r>
      <w:r>
        <w:t>з</w:t>
      </w:r>
      <w:r w:rsidRPr="00A30508">
        <w:t>аказчиком документа о приемке, предусмотренного частью 7 статьи 94</w:t>
      </w:r>
      <w:r>
        <w:t xml:space="preserve"> Закона о контрактной системе.</w:t>
      </w:r>
    </w:p>
    <w:p w:rsidR="002B4FB1" w:rsidRPr="00A30508" w:rsidRDefault="002B4FB1" w:rsidP="006D7BF9">
      <w:pPr>
        <w:autoSpaceDE w:val="0"/>
        <w:autoSpaceDN w:val="0"/>
        <w:adjustRightInd w:val="0"/>
        <w:ind w:firstLine="567"/>
        <w:jc w:val="both"/>
      </w:pPr>
      <w:r w:rsidRPr="00A30508">
        <w:t>Руководствуясь ч. 8 ст. 106, п. 1 ч. </w:t>
      </w:r>
      <w:r w:rsidR="008A27C0" w:rsidRPr="00A30508">
        <w:t>15</w:t>
      </w:r>
      <w:r w:rsidR="004B7D28">
        <w:t>, п. 2 ч. 22</w:t>
      </w:r>
      <w:r w:rsidR="006D01AE" w:rsidRPr="00A30508">
        <w:t xml:space="preserve"> </w:t>
      </w:r>
      <w:r w:rsidRPr="00A30508">
        <w:t xml:space="preserve">ст. 99 </w:t>
      </w:r>
      <w:r w:rsidR="009D21E2" w:rsidRPr="00A30508">
        <w:t>Закона о контрактной системе</w:t>
      </w:r>
      <w:r w:rsidRPr="00A30508">
        <w:t>, Комиссия Новосибирского УФАС России</w:t>
      </w:r>
    </w:p>
    <w:p w:rsidR="001F7D9B" w:rsidRPr="00781E54" w:rsidRDefault="001F7D9B" w:rsidP="00331D94">
      <w:pPr>
        <w:widowControl w:val="0"/>
        <w:ind w:right="-142" w:firstLine="561"/>
        <w:jc w:val="center"/>
      </w:pPr>
      <w:r w:rsidRPr="00781E54">
        <w:t>РЕШИЛА:</w:t>
      </w:r>
    </w:p>
    <w:p w:rsidR="00C302DD" w:rsidRPr="00604E1C" w:rsidRDefault="001F7D9B" w:rsidP="007F3EAC">
      <w:pPr>
        <w:pStyle w:val="af9"/>
        <w:numPr>
          <w:ilvl w:val="0"/>
          <w:numId w:val="25"/>
        </w:numPr>
        <w:tabs>
          <w:tab w:val="left" w:pos="-142"/>
        </w:tabs>
        <w:ind w:left="0" w:firstLine="567"/>
        <w:jc w:val="both"/>
        <w:rPr>
          <w:bCs/>
          <w:sz w:val="24"/>
          <w:szCs w:val="24"/>
        </w:rPr>
      </w:pPr>
      <w:r w:rsidRPr="00604E1C">
        <w:rPr>
          <w:sz w:val="24"/>
          <w:szCs w:val="24"/>
        </w:rPr>
        <w:t xml:space="preserve">Признать жалобу </w:t>
      </w:r>
      <w:r w:rsidR="00A61401" w:rsidRPr="00604E1C">
        <w:rPr>
          <w:sz w:val="24"/>
          <w:szCs w:val="24"/>
        </w:rPr>
        <w:t xml:space="preserve">ООО «Магнит» </w:t>
      </w:r>
      <w:r w:rsidR="007F3EAC" w:rsidRPr="007F3EAC">
        <w:rPr>
          <w:sz w:val="24"/>
          <w:szCs w:val="24"/>
        </w:rPr>
        <w:t xml:space="preserve">(ИНН 5403041834) </w:t>
      </w:r>
      <w:r w:rsidR="00A61401" w:rsidRPr="00604E1C">
        <w:rPr>
          <w:sz w:val="24"/>
          <w:szCs w:val="24"/>
        </w:rPr>
        <w:t xml:space="preserve">на действия аукционной комиссии заказчика – МБУ </w:t>
      </w:r>
      <w:r w:rsidR="007944F4" w:rsidRPr="00604E1C">
        <w:rPr>
          <w:sz w:val="24"/>
          <w:szCs w:val="24"/>
        </w:rPr>
        <w:t xml:space="preserve">города Новосибирска </w:t>
      </w:r>
      <w:r w:rsidR="00A61401" w:rsidRPr="00604E1C">
        <w:rPr>
          <w:sz w:val="24"/>
          <w:szCs w:val="24"/>
        </w:rPr>
        <w:t>«ГЦОДД» при проведении электронного аукциона (извещение № 0351300298622000040) на поставку светодиодных светильников</w:t>
      </w:r>
      <w:r w:rsidR="00A43037" w:rsidRPr="00604E1C">
        <w:rPr>
          <w:sz w:val="24"/>
          <w:szCs w:val="24"/>
        </w:rPr>
        <w:t xml:space="preserve"> </w:t>
      </w:r>
      <w:r w:rsidR="009D21E2" w:rsidRPr="00604E1C">
        <w:rPr>
          <w:sz w:val="24"/>
          <w:szCs w:val="24"/>
        </w:rPr>
        <w:t>обоснованной</w:t>
      </w:r>
      <w:r w:rsidR="00112F2E" w:rsidRPr="00604E1C">
        <w:rPr>
          <w:bCs/>
          <w:sz w:val="24"/>
          <w:szCs w:val="24"/>
        </w:rPr>
        <w:t>.</w:t>
      </w:r>
      <w:r w:rsidR="00C302DD" w:rsidRPr="00604E1C">
        <w:rPr>
          <w:bCs/>
          <w:sz w:val="24"/>
          <w:szCs w:val="24"/>
        </w:rPr>
        <w:t xml:space="preserve"> </w:t>
      </w:r>
    </w:p>
    <w:p w:rsidR="007944F4" w:rsidRPr="00604E1C" w:rsidRDefault="007944F4" w:rsidP="007F3EAC">
      <w:pPr>
        <w:pStyle w:val="af9"/>
        <w:numPr>
          <w:ilvl w:val="0"/>
          <w:numId w:val="25"/>
        </w:numPr>
        <w:tabs>
          <w:tab w:val="left" w:pos="-142"/>
        </w:tabs>
        <w:ind w:left="0" w:firstLine="567"/>
        <w:jc w:val="both"/>
        <w:rPr>
          <w:bCs/>
          <w:sz w:val="24"/>
          <w:szCs w:val="24"/>
        </w:rPr>
      </w:pPr>
      <w:r w:rsidRPr="00604E1C">
        <w:rPr>
          <w:bCs/>
          <w:sz w:val="24"/>
          <w:szCs w:val="24"/>
        </w:rPr>
        <w:t xml:space="preserve">Признать </w:t>
      </w:r>
      <w:r w:rsidR="00AD1EA8">
        <w:rPr>
          <w:bCs/>
          <w:sz w:val="24"/>
          <w:szCs w:val="24"/>
        </w:rPr>
        <w:t xml:space="preserve">аукционную комиссию </w:t>
      </w:r>
      <w:r w:rsidRPr="00604E1C">
        <w:rPr>
          <w:bCs/>
          <w:sz w:val="24"/>
          <w:szCs w:val="24"/>
        </w:rPr>
        <w:t>заказчика нарушивш</w:t>
      </w:r>
      <w:r w:rsidR="00AD1EA8">
        <w:rPr>
          <w:bCs/>
          <w:sz w:val="24"/>
          <w:szCs w:val="24"/>
        </w:rPr>
        <w:t>ей</w:t>
      </w:r>
      <w:r w:rsidRPr="00604E1C">
        <w:rPr>
          <w:bCs/>
          <w:sz w:val="24"/>
          <w:szCs w:val="24"/>
        </w:rPr>
        <w:t xml:space="preserve"> пп. «а» п. 1 ч. 5 ст. 49, п. </w:t>
      </w:r>
      <w:r w:rsidR="00604E1C" w:rsidRPr="00604E1C">
        <w:rPr>
          <w:bCs/>
          <w:sz w:val="24"/>
          <w:szCs w:val="24"/>
        </w:rPr>
        <w:t>5</w:t>
      </w:r>
      <w:r w:rsidRPr="00604E1C">
        <w:rPr>
          <w:bCs/>
          <w:sz w:val="24"/>
          <w:szCs w:val="24"/>
        </w:rPr>
        <w:t xml:space="preserve"> ч. 12 ст. 48 Закона о контрактной системе.</w:t>
      </w:r>
    </w:p>
    <w:p w:rsidR="00604E1C" w:rsidRPr="00604E1C" w:rsidRDefault="00604E1C" w:rsidP="006D7BF9">
      <w:pPr>
        <w:pStyle w:val="af9"/>
        <w:numPr>
          <w:ilvl w:val="0"/>
          <w:numId w:val="25"/>
        </w:numPr>
        <w:tabs>
          <w:tab w:val="left" w:pos="-142"/>
        </w:tabs>
        <w:ind w:left="0" w:firstLine="567"/>
        <w:jc w:val="both"/>
        <w:rPr>
          <w:bCs/>
          <w:sz w:val="24"/>
          <w:szCs w:val="24"/>
        </w:rPr>
      </w:pPr>
      <w:r w:rsidRPr="00604E1C">
        <w:rPr>
          <w:bCs/>
          <w:sz w:val="24"/>
          <w:szCs w:val="24"/>
        </w:rPr>
        <w:t>Признать заказчика нарушившим п. 2 ч. 5 ст. 49</w:t>
      </w:r>
      <w:r w:rsidR="00AD1EA8">
        <w:rPr>
          <w:bCs/>
          <w:sz w:val="24"/>
          <w:szCs w:val="24"/>
        </w:rPr>
        <w:t>, ч. 13.1 ст. 34</w:t>
      </w:r>
      <w:r w:rsidRPr="00604E1C">
        <w:rPr>
          <w:bCs/>
          <w:sz w:val="24"/>
          <w:szCs w:val="24"/>
        </w:rPr>
        <w:t xml:space="preserve"> Закона о контрактной системе.</w:t>
      </w:r>
    </w:p>
    <w:p w:rsidR="00604E1C" w:rsidRDefault="007944F4" w:rsidP="006D7BF9">
      <w:pPr>
        <w:pStyle w:val="af9"/>
        <w:numPr>
          <w:ilvl w:val="0"/>
          <w:numId w:val="25"/>
        </w:numPr>
        <w:tabs>
          <w:tab w:val="left" w:pos="-142"/>
        </w:tabs>
        <w:ind w:left="0" w:firstLine="567"/>
        <w:jc w:val="both"/>
        <w:rPr>
          <w:bCs/>
          <w:sz w:val="24"/>
          <w:szCs w:val="24"/>
        </w:rPr>
      </w:pPr>
      <w:r w:rsidRPr="00604E1C">
        <w:rPr>
          <w:bCs/>
          <w:sz w:val="24"/>
          <w:szCs w:val="24"/>
        </w:rPr>
        <w:t xml:space="preserve">Выдать заказчику и </w:t>
      </w:r>
      <w:r w:rsidR="00FF6830">
        <w:rPr>
          <w:bCs/>
          <w:sz w:val="24"/>
          <w:szCs w:val="24"/>
        </w:rPr>
        <w:t xml:space="preserve">аукционной </w:t>
      </w:r>
      <w:r w:rsidRPr="00604E1C">
        <w:rPr>
          <w:bCs/>
          <w:sz w:val="24"/>
          <w:szCs w:val="24"/>
        </w:rPr>
        <w:t>комиссии предписание об устранении нарушений законодательства о контрактной системе.</w:t>
      </w:r>
    </w:p>
    <w:p w:rsidR="007944F4" w:rsidRPr="00604E1C" w:rsidRDefault="007944F4" w:rsidP="006D7BF9">
      <w:pPr>
        <w:pStyle w:val="af9"/>
        <w:numPr>
          <w:ilvl w:val="0"/>
          <w:numId w:val="25"/>
        </w:numPr>
        <w:tabs>
          <w:tab w:val="left" w:pos="-142"/>
        </w:tabs>
        <w:ind w:left="0" w:firstLine="567"/>
        <w:jc w:val="both"/>
        <w:rPr>
          <w:bCs/>
          <w:sz w:val="24"/>
          <w:szCs w:val="24"/>
        </w:rPr>
      </w:pPr>
      <w:r w:rsidRPr="00604E1C">
        <w:rPr>
          <w:bCs/>
          <w:sz w:val="24"/>
          <w:szCs w:val="24"/>
        </w:rPr>
        <w:t>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w:t>
      </w:r>
    </w:p>
    <w:p w:rsidR="004F1325" w:rsidRPr="00781E54" w:rsidRDefault="004F1325" w:rsidP="006D7BF9">
      <w:pPr>
        <w:tabs>
          <w:tab w:val="left" w:pos="-142"/>
        </w:tabs>
        <w:ind w:firstLine="567"/>
        <w:jc w:val="both"/>
        <w:rPr>
          <w:i/>
          <w:sz w:val="20"/>
          <w:szCs w:val="20"/>
        </w:rPr>
      </w:pPr>
      <w:r w:rsidRPr="00781E54">
        <w:rPr>
          <w:i/>
          <w:sz w:val="20"/>
          <w:szCs w:val="20"/>
        </w:rPr>
        <w:t>Решение может быть обжаловано в арбитражный суд в течение трех месяцев со дня его вынесения.</w:t>
      </w:r>
    </w:p>
    <w:p w:rsidR="00D146E0" w:rsidRDefault="00D146E0" w:rsidP="006D7BF9">
      <w:pPr>
        <w:widowControl w:val="0"/>
        <w:tabs>
          <w:tab w:val="left" w:pos="284"/>
          <w:tab w:val="left" w:pos="567"/>
          <w:tab w:val="left" w:pos="993"/>
        </w:tabs>
        <w:autoSpaceDE w:val="0"/>
        <w:autoSpaceDN w:val="0"/>
        <w:adjustRightInd w:val="0"/>
        <w:ind w:firstLine="567"/>
        <w:jc w:val="both"/>
        <w:rPr>
          <w:i/>
        </w:rPr>
      </w:pPr>
    </w:p>
    <w:p w:rsidR="006D7BF9" w:rsidRDefault="006D7BF9" w:rsidP="00382C86">
      <w:pPr>
        <w:widowControl w:val="0"/>
        <w:tabs>
          <w:tab w:val="left" w:pos="284"/>
          <w:tab w:val="left" w:pos="567"/>
          <w:tab w:val="left" w:pos="993"/>
        </w:tabs>
        <w:autoSpaceDE w:val="0"/>
        <w:autoSpaceDN w:val="0"/>
        <w:adjustRightInd w:val="0"/>
        <w:ind w:right="-142" w:firstLine="561"/>
        <w:jc w:val="both"/>
        <w:rPr>
          <w:i/>
        </w:rPr>
      </w:pPr>
    </w:p>
    <w:p w:rsidR="004F1325" w:rsidRPr="00115322" w:rsidRDefault="00C221D8"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6C2EA4">
        <w:rPr>
          <w:rFonts w:ascii="Times New Roman" w:hAnsi="Times New Roman" w:cs="Times New Roman"/>
          <w:sz w:val="24"/>
          <w:szCs w:val="24"/>
        </w:rPr>
        <w:t>редседат</w:t>
      </w:r>
      <w:r w:rsidR="00623574">
        <w:rPr>
          <w:rFonts w:ascii="Times New Roman" w:hAnsi="Times New Roman" w:cs="Times New Roman"/>
          <w:sz w:val="24"/>
          <w:szCs w:val="24"/>
        </w:rPr>
        <w:t>ел</w:t>
      </w:r>
      <w:r w:rsidR="001E227F">
        <w:rPr>
          <w:rFonts w:ascii="Times New Roman" w:hAnsi="Times New Roman" w:cs="Times New Roman"/>
          <w:sz w:val="24"/>
          <w:szCs w:val="24"/>
        </w:rPr>
        <w:t>ь</w:t>
      </w:r>
      <w:r w:rsidR="006C2EA4">
        <w:rPr>
          <w:rFonts w:ascii="Times New Roman" w:hAnsi="Times New Roman" w:cs="Times New Roman"/>
          <w:sz w:val="24"/>
          <w:szCs w:val="24"/>
        </w:rPr>
        <w:t xml:space="preserve"> Комиссии</w:t>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382C86">
        <w:rPr>
          <w:rFonts w:ascii="Times New Roman" w:hAnsi="Times New Roman" w:cs="Times New Roman"/>
          <w:sz w:val="24"/>
          <w:szCs w:val="24"/>
        </w:rPr>
        <w:tab/>
      </w:r>
      <w:r w:rsidR="003025FD">
        <w:rPr>
          <w:rFonts w:ascii="Times New Roman" w:hAnsi="Times New Roman" w:cs="Times New Roman"/>
          <w:sz w:val="24"/>
          <w:szCs w:val="24"/>
        </w:rPr>
        <w:tab/>
      </w:r>
      <w:r w:rsidR="001E227F">
        <w:rPr>
          <w:rFonts w:ascii="Times New Roman" w:hAnsi="Times New Roman" w:cs="Times New Roman"/>
          <w:sz w:val="24"/>
          <w:szCs w:val="24"/>
        </w:rPr>
        <w:t>А.М. Заргаров</w:t>
      </w: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623574" w:rsidRPr="005F0107" w:rsidRDefault="004F1325" w:rsidP="00382C86">
      <w:pPr>
        <w:ind w:right="-142"/>
      </w:pPr>
      <w:r w:rsidRPr="007D6029">
        <w:t>Член</w:t>
      </w:r>
      <w:r w:rsidR="007B4792" w:rsidRPr="007D6029">
        <w:t>ы</w:t>
      </w:r>
      <w:r w:rsidR="000378F6">
        <w:t xml:space="preserve"> Комиссии</w:t>
      </w:r>
      <w:r w:rsidR="005E685F">
        <w:tab/>
      </w:r>
      <w:r w:rsidR="000378F6">
        <w:tab/>
      </w:r>
      <w:r w:rsidR="000378F6">
        <w:tab/>
      </w:r>
      <w:r w:rsidR="000378F6">
        <w:tab/>
      </w:r>
      <w:r w:rsidR="000378F6">
        <w:tab/>
      </w:r>
      <w:r w:rsidR="00382C86">
        <w:tab/>
      </w:r>
      <w:r w:rsidRPr="007D6029">
        <w:tab/>
      </w:r>
      <w:r w:rsidR="005E685F">
        <w:tab/>
      </w:r>
      <w:r w:rsidRPr="007D6029">
        <w:tab/>
      </w:r>
      <w:r w:rsidR="00B83956">
        <w:t>С.Н. Растворцев</w:t>
      </w:r>
    </w:p>
    <w:p w:rsidR="00132BF2" w:rsidRDefault="00132BF2" w:rsidP="00382C86">
      <w:pPr>
        <w:ind w:right="-142"/>
      </w:pPr>
    </w:p>
    <w:p w:rsidR="00623574" w:rsidRDefault="00623574" w:rsidP="00382C86">
      <w:pPr>
        <w:ind w:right="-142"/>
      </w:pPr>
    </w:p>
    <w:p w:rsidR="009C1128" w:rsidRDefault="00623574" w:rsidP="00707374">
      <w:pPr>
        <w:ind w:right="-142"/>
      </w:pPr>
      <w:r>
        <w:tab/>
      </w:r>
      <w:r>
        <w:tab/>
      </w:r>
      <w:r>
        <w:tab/>
      </w:r>
      <w:r>
        <w:tab/>
      </w:r>
      <w:r>
        <w:tab/>
      </w:r>
      <w:r>
        <w:tab/>
      </w:r>
      <w:r w:rsidR="00382C86">
        <w:tab/>
      </w:r>
      <w:r>
        <w:tab/>
      </w:r>
      <w:r>
        <w:tab/>
      </w:r>
      <w:r w:rsidR="00F85483">
        <w:tab/>
      </w:r>
      <w:r w:rsidR="00F85483">
        <w:tab/>
      </w:r>
      <w:r w:rsidR="00D146E0">
        <w:t>А.К. Дондуков</w:t>
      </w:r>
      <w:r w:rsidR="00D45496">
        <w:t xml:space="preserve"> </w:t>
      </w:r>
    </w:p>
    <w:sectPr w:rsidR="009C1128" w:rsidSect="006D7BF9">
      <w:headerReference w:type="even" r:id="rId9"/>
      <w:footerReference w:type="default" r:id="rId10"/>
      <w:pgSz w:w="11909" w:h="16834"/>
      <w:pgMar w:top="709" w:right="852" w:bottom="1276" w:left="993"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C41" w:rsidRDefault="00620C41">
      <w:r>
        <w:separator/>
      </w:r>
    </w:p>
  </w:endnote>
  <w:endnote w:type="continuationSeparator" w:id="0">
    <w:p w:rsidR="00620C41" w:rsidRDefault="00620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0821334"/>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366F7F">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C41" w:rsidRDefault="00620C41">
      <w:r>
        <w:separator/>
      </w:r>
    </w:p>
  </w:footnote>
  <w:footnote w:type="continuationSeparator" w:id="0">
    <w:p w:rsidR="00620C41" w:rsidRDefault="00620C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0000001"/>
    <w:multiLevelType w:val="multilevel"/>
    <w:tmpl w:val="00000000"/>
    <w:lvl w:ilvl="0">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022"/>
      <w:numFmt w:val="decimal"/>
      <w:lvlText w:val="19.05.%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15:restartNumberingAfterBreak="0">
    <w:nsid w:val="00000003"/>
    <w:multiLevelType w:val="multilevel"/>
    <w:tmpl w:val="00000002"/>
    <w:lvl w:ilvl="0">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022"/>
      <w:numFmt w:val="decimal"/>
      <w:lvlText w:val="01.0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FB938E4"/>
    <w:multiLevelType w:val="multilevel"/>
    <w:tmpl w:val="7730DE54"/>
    <w:lvl w:ilvl="0">
      <w:start w:val="1"/>
      <w:numFmt w:val="decimalZero"/>
      <w:lvlText w:val="%1"/>
      <w:lvlJc w:val="left"/>
      <w:pPr>
        <w:ind w:left="1080" w:hanging="1080"/>
      </w:pPr>
      <w:rPr>
        <w:rFonts w:hint="default"/>
        <w:color w:val="000000"/>
      </w:rPr>
    </w:lvl>
    <w:lvl w:ilvl="1">
      <w:start w:val="6"/>
      <w:numFmt w:val="decimalZero"/>
      <w:lvlText w:val="%1.%2"/>
      <w:lvlJc w:val="left"/>
      <w:pPr>
        <w:ind w:left="1080" w:hanging="1080"/>
      </w:pPr>
      <w:rPr>
        <w:rFonts w:hint="default"/>
        <w:color w:val="000000"/>
      </w:rPr>
    </w:lvl>
    <w:lvl w:ilvl="2">
      <w:start w:val="2022"/>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0FB5243"/>
    <w:multiLevelType w:val="hybridMultilevel"/>
    <w:tmpl w:val="26587828"/>
    <w:lvl w:ilvl="0" w:tplc="4F62E3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1" w15:restartNumberingAfterBreak="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9"/>
  </w:num>
  <w:num w:numId="3">
    <w:abstractNumId w:val="17"/>
  </w:num>
  <w:num w:numId="4">
    <w:abstractNumId w:val="14"/>
  </w:num>
  <w:num w:numId="5">
    <w:abstractNumId w:val="20"/>
  </w:num>
  <w:num w:numId="6">
    <w:abstractNumId w:val="11"/>
  </w:num>
  <w:num w:numId="7">
    <w:abstractNumId w:val="7"/>
  </w:num>
  <w:num w:numId="8">
    <w:abstractNumId w:val="12"/>
  </w:num>
  <w:num w:numId="9">
    <w:abstractNumId w:val="24"/>
  </w:num>
  <w:num w:numId="10">
    <w:abstractNumId w:val="23"/>
  </w:num>
  <w:num w:numId="11">
    <w:abstractNumId w:val="13"/>
  </w:num>
  <w:num w:numId="12">
    <w:abstractNumId w:val="22"/>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21"/>
  </w:num>
  <w:num w:numId="15">
    <w:abstractNumId w:val="4"/>
  </w:num>
  <w:num w:numId="16">
    <w:abstractNumId w:val="15"/>
  </w:num>
  <w:num w:numId="17">
    <w:abstractNumId w:val="9"/>
  </w:num>
  <w:num w:numId="18">
    <w:abstractNumId w:val="5"/>
  </w:num>
  <w:num w:numId="19">
    <w:abstractNumId w:val="10"/>
  </w:num>
  <w:num w:numId="20">
    <w:abstractNumId w:val="6"/>
  </w:num>
  <w:num w:numId="21">
    <w:abstractNumId w:val="8"/>
  </w:num>
  <w:num w:numId="22">
    <w:abstractNumId w:val="1"/>
  </w:num>
  <w:num w:numId="23">
    <w:abstractNumId w:val="2"/>
  </w:num>
  <w:num w:numId="24">
    <w:abstractNumId w:val="16"/>
  </w:num>
  <w:num w:numId="25">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0B4"/>
    <w:rsid w:val="0001030C"/>
    <w:rsid w:val="00010988"/>
    <w:rsid w:val="0001117D"/>
    <w:rsid w:val="00011A30"/>
    <w:rsid w:val="00011D8A"/>
    <w:rsid w:val="00012272"/>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46"/>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0E9C"/>
    <w:rsid w:val="00031206"/>
    <w:rsid w:val="000312AC"/>
    <w:rsid w:val="00031660"/>
    <w:rsid w:val="00031D4E"/>
    <w:rsid w:val="00031E78"/>
    <w:rsid w:val="00032424"/>
    <w:rsid w:val="0003380C"/>
    <w:rsid w:val="00033B9D"/>
    <w:rsid w:val="000340CC"/>
    <w:rsid w:val="0003421A"/>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8F6"/>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3149"/>
    <w:rsid w:val="0004337F"/>
    <w:rsid w:val="000438AD"/>
    <w:rsid w:val="000449E4"/>
    <w:rsid w:val="000449F2"/>
    <w:rsid w:val="000453F8"/>
    <w:rsid w:val="00045800"/>
    <w:rsid w:val="00045F6F"/>
    <w:rsid w:val="0004605D"/>
    <w:rsid w:val="000463B9"/>
    <w:rsid w:val="00046B0A"/>
    <w:rsid w:val="00046F1A"/>
    <w:rsid w:val="00046FA7"/>
    <w:rsid w:val="00047345"/>
    <w:rsid w:val="00047553"/>
    <w:rsid w:val="000475AA"/>
    <w:rsid w:val="00047B74"/>
    <w:rsid w:val="0005080D"/>
    <w:rsid w:val="000512E7"/>
    <w:rsid w:val="0005159F"/>
    <w:rsid w:val="00051753"/>
    <w:rsid w:val="000519FF"/>
    <w:rsid w:val="00051B8C"/>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66A"/>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E3D"/>
    <w:rsid w:val="0007407A"/>
    <w:rsid w:val="0007425B"/>
    <w:rsid w:val="0007451E"/>
    <w:rsid w:val="00075076"/>
    <w:rsid w:val="00075495"/>
    <w:rsid w:val="00075A70"/>
    <w:rsid w:val="00075FDE"/>
    <w:rsid w:val="00075FE4"/>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6A1"/>
    <w:rsid w:val="000B08A6"/>
    <w:rsid w:val="000B0BCB"/>
    <w:rsid w:val="000B0E76"/>
    <w:rsid w:val="000B1266"/>
    <w:rsid w:val="000B175F"/>
    <w:rsid w:val="000B1BBC"/>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913"/>
    <w:rsid w:val="000B7B03"/>
    <w:rsid w:val="000C02F3"/>
    <w:rsid w:val="000C0AA5"/>
    <w:rsid w:val="000C0B89"/>
    <w:rsid w:val="000C149A"/>
    <w:rsid w:val="000C17B2"/>
    <w:rsid w:val="000C1849"/>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0A0"/>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AF7"/>
    <w:rsid w:val="000E2C0D"/>
    <w:rsid w:val="000E313F"/>
    <w:rsid w:val="000E380A"/>
    <w:rsid w:val="000E4496"/>
    <w:rsid w:val="000E49CA"/>
    <w:rsid w:val="000E4A4C"/>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2E5A"/>
    <w:rsid w:val="000F371F"/>
    <w:rsid w:val="000F391C"/>
    <w:rsid w:val="000F3CEE"/>
    <w:rsid w:val="000F3E1C"/>
    <w:rsid w:val="000F3EC6"/>
    <w:rsid w:val="000F4016"/>
    <w:rsid w:val="000F495D"/>
    <w:rsid w:val="000F546D"/>
    <w:rsid w:val="000F55CE"/>
    <w:rsid w:val="000F5B68"/>
    <w:rsid w:val="000F5FA2"/>
    <w:rsid w:val="000F6396"/>
    <w:rsid w:val="000F75F8"/>
    <w:rsid w:val="000F77C7"/>
    <w:rsid w:val="000F7BC9"/>
    <w:rsid w:val="00100594"/>
    <w:rsid w:val="00100680"/>
    <w:rsid w:val="001006AF"/>
    <w:rsid w:val="00100A88"/>
    <w:rsid w:val="00100CE6"/>
    <w:rsid w:val="00101821"/>
    <w:rsid w:val="0010184D"/>
    <w:rsid w:val="00101929"/>
    <w:rsid w:val="00101A5C"/>
    <w:rsid w:val="00101C1D"/>
    <w:rsid w:val="00102370"/>
    <w:rsid w:val="001024A3"/>
    <w:rsid w:val="00102660"/>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AC8"/>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2F2E"/>
    <w:rsid w:val="001132B3"/>
    <w:rsid w:val="00114CBF"/>
    <w:rsid w:val="00114CF3"/>
    <w:rsid w:val="00115222"/>
    <w:rsid w:val="00115322"/>
    <w:rsid w:val="0011552A"/>
    <w:rsid w:val="00115E23"/>
    <w:rsid w:val="001160B7"/>
    <w:rsid w:val="0011699F"/>
    <w:rsid w:val="00116ECD"/>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CA5"/>
    <w:rsid w:val="00126D74"/>
    <w:rsid w:val="00127193"/>
    <w:rsid w:val="00127D89"/>
    <w:rsid w:val="00130E7F"/>
    <w:rsid w:val="00130EC2"/>
    <w:rsid w:val="00130FA5"/>
    <w:rsid w:val="001314CA"/>
    <w:rsid w:val="00131E3D"/>
    <w:rsid w:val="00131FC2"/>
    <w:rsid w:val="00132089"/>
    <w:rsid w:val="001320B2"/>
    <w:rsid w:val="001320EE"/>
    <w:rsid w:val="00132419"/>
    <w:rsid w:val="00132450"/>
    <w:rsid w:val="00132589"/>
    <w:rsid w:val="00132BF2"/>
    <w:rsid w:val="00132E20"/>
    <w:rsid w:val="0013336A"/>
    <w:rsid w:val="00133BFF"/>
    <w:rsid w:val="00133FED"/>
    <w:rsid w:val="0013425B"/>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086"/>
    <w:rsid w:val="00144A8A"/>
    <w:rsid w:val="00144CF3"/>
    <w:rsid w:val="00144DF3"/>
    <w:rsid w:val="00145339"/>
    <w:rsid w:val="001457BB"/>
    <w:rsid w:val="00145FFE"/>
    <w:rsid w:val="00146310"/>
    <w:rsid w:val="0014640C"/>
    <w:rsid w:val="001467F2"/>
    <w:rsid w:val="00146E28"/>
    <w:rsid w:val="001477B6"/>
    <w:rsid w:val="00147D2E"/>
    <w:rsid w:val="00147EB9"/>
    <w:rsid w:val="00150807"/>
    <w:rsid w:val="001514FB"/>
    <w:rsid w:val="0015159E"/>
    <w:rsid w:val="0015193D"/>
    <w:rsid w:val="00151D7B"/>
    <w:rsid w:val="00152566"/>
    <w:rsid w:val="00152A9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C16"/>
    <w:rsid w:val="0018283C"/>
    <w:rsid w:val="00182AB0"/>
    <w:rsid w:val="00182BC2"/>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95A"/>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CB6"/>
    <w:rsid w:val="001A7EA3"/>
    <w:rsid w:val="001B040B"/>
    <w:rsid w:val="001B0470"/>
    <w:rsid w:val="001B0A98"/>
    <w:rsid w:val="001B0B03"/>
    <w:rsid w:val="001B0C42"/>
    <w:rsid w:val="001B0F51"/>
    <w:rsid w:val="001B123F"/>
    <w:rsid w:val="001B17A5"/>
    <w:rsid w:val="001B195D"/>
    <w:rsid w:val="001B19CD"/>
    <w:rsid w:val="001B258C"/>
    <w:rsid w:val="001B29C2"/>
    <w:rsid w:val="001B2B76"/>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7A2"/>
    <w:rsid w:val="001B7A4E"/>
    <w:rsid w:val="001C0150"/>
    <w:rsid w:val="001C0346"/>
    <w:rsid w:val="001C0C4F"/>
    <w:rsid w:val="001C0D89"/>
    <w:rsid w:val="001C0F8A"/>
    <w:rsid w:val="001C1A08"/>
    <w:rsid w:val="001C1AFF"/>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089"/>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9CF"/>
    <w:rsid w:val="001E1C51"/>
    <w:rsid w:val="001E1D33"/>
    <w:rsid w:val="001E227F"/>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3F9C"/>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42B"/>
    <w:rsid w:val="002078B9"/>
    <w:rsid w:val="00207AD7"/>
    <w:rsid w:val="0021043C"/>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795"/>
    <w:rsid w:val="00220843"/>
    <w:rsid w:val="00220DC2"/>
    <w:rsid w:val="00220F8F"/>
    <w:rsid w:val="00221A66"/>
    <w:rsid w:val="00221E9B"/>
    <w:rsid w:val="002222B3"/>
    <w:rsid w:val="00222588"/>
    <w:rsid w:val="002225AA"/>
    <w:rsid w:val="002226A2"/>
    <w:rsid w:val="00222788"/>
    <w:rsid w:val="002227E2"/>
    <w:rsid w:val="002239E5"/>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7ED"/>
    <w:rsid w:val="0023240B"/>
    <w:rsid w:val="0023269C"/>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A4B"/>
    <w:rsid w:val="00244BC9"/>
    <w:rsid w:val="00244E53"/>
    <w:rsid w:val="00245790"/>
    <w:rsid w:val="00245E9B"/>
    <w:rsid w:val="002463C5"/>
    <w:rsid w:val="0024669A"/>
    <w:rsid w:val="00246B37"/>
    <w:rsid w:val="0024732D"/>
    <w:rsid w:val="002473A6"/>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43"/>
    <w:rsid w:val="00261C55"/>
    <w:rsid w:val="00261CA5"/>
    <w:rsid w:val="00262495"/>
    <w:rsid w:val="002624C7"/>
    <w:rsid w:val="002627BE"/>
    <w:rsid w:val="002627FC"/>
    <w:rsid w:val="00262A38"/>
    <w:rsid w:val="00262D7D"/>
    <w:rsid w:val="00262DBA"/>
    <w:rsid w:val="00263022"/>
    <w:rsid w:val="002633AA"/>
    <w:rsid w:val="00263BA2"/>
    <w:rsid w:val="00263BE7"/>
    <w:rsid w:val="00263C65"/>
    <w:rsid w:val="00263C7F"/>
    <w:rsid w:val="00263CE1"/>
    <w:rsid w:val="00264650"/>
    <w:rsid w:val="00264D1C"/>
    <w:rsid w:val="0026569A"/>
    <w:rsid w:val="002657A5"/>
    <w:rsid w:val="002659AD"/>
    <w:rsid w:val="00265C83"/>
    <w:rsid w:val="00265CCE"/>
    <w:rsid w:val="0026651A"/>
    <w:rsid w:val="00266CA4"/>
    <w:rsid w:val="002673D3"/>
    <w:rsid w:val="002674ED"/>
    <w:rsid w:val="00267A8E"/>
    <w:rsid w:val="00270240"/>
    <w:rsid w:val="00270B5F"/>
    <w:rsid w:val="00270CB2"/>
    <w:rsid w:val="00270DD5"/>
    <w:rsid w:val="00270E80"/>
    <w:rsid w:val="00270EE9"/>
    <w:rsid w:val="00270F7F"/>
    <w:rsid w:val="00270FB8"/>
    <w:rsid w:val="00271768"/>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67B"/>
    <w:rsid w:val="00282ADC"/>
    <w:rsid w:val="00283337"/>
    <w:rsid w:val="00283933"/>
    <w:rsid w:val="00283984"/>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7189"/>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29"/>
    <w:rsid w:val="00293CE8"/>
    <w:rsid w:val="00294339"/>
    <w:rsid w:val="002943E7"/>
    <w:rsid w:val="00294441"/>
    <w:rsid w:val="002944AE"/>
    <w:rsid w:val="002948AF"/>
    <w:rsid w:val="002953D6"/>
    <w:rsid w:val="002957D4"/>
    <w:rsid w:val="00295A10"/>
    <w:rsid w:val="0029612F"/>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3F"/>
    <w:rsid w:val="002A2D8C"/>
    <w:rsid w:val="002A32B0"/>
    <w:rsid w:val="002A3B84"/>
    <w:rsid w:val="002A3EEE"/>
    <w:rsid w:val="002A58DB"/>
    <w:rsid w:val="002A5983"/>
    <w:rsid w:val="002A5CE4"/>
    <w:rsid w:val="002A69FE"/>
    <w:rsid w:val="002A6A13"/>
    <w:rsid w:val="002A6D7D"/>
    <w:rsid w:val="002A70EC"/>
    <w:rsid w:val="002A74CC"/>
    <w:rsid w:val="002A7AE1"/>
    <w:rsid w:val="002A7CFF"/>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3A24"/>
    <w:rsid w:val="002C46C6"/>
    <w:rsid w:val="002C51E9"/>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AE2"/>
    <w:rsid w:val="002D2CC8"/>
    <w:rsid w:val="002D2DCF"/>
    <w:rsid w:val="002D31FF"/>
    <w:rsid w:val="002D3299"/>
    <w:rsid w:val="002D3513"/>
    <w:rsid w:val="002D3733"/>
    <w:rsid w:val="002D3770"/>
    <w:rsid w:val="002D3BC8"/>
    <w:rsid w:val="002D3BE6"/>
    <w:rsid w:val="002D3DDA"/>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071"/>
    <w:rsid w:val="002E1106"/>
    <w:rsid w:val="002E1582"/>
    <w:rsid w:val="002E161C"/>
    <w:rsid w:val="002E16F0"/>
    <w:rsid w:val="002E1963"/>
    <w:rsid w:val="002E1FA1"/>
    <w:rsid w:val="002E212A"/>
    <w:rsid w:val="002E25FE"/>
    <w:rsid w:val="002E2999"/>
    <w:rsid w:val="002E2EE7"/>
    <w:rsid w:val="002E2FF4"/>
    <w:rsid w:val="002E324F"/>
    <w:rsid w:val="002E3343"/>
    <w:rsid w:val="002E3D13"/>
    <w:rsid w:val="002E3DF7"/>
    <w:rsid w:val="002E44F7"/>
    <w:rsid w:val="002E48A0"/>
    <w:rsid w:val="002E4B5A"/>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333"/>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25FD"/>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973"/>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423"/>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8E7"/>
    <w:rsid w:val="00350C89"/>
    <w:rsid w:val="00350FE6"/>
    <w:rsid w:val="003515FC"/>
    <w:rsid w:val="00351D76"/>
    <w:rsid w:val="00351E13"/>
    <w:rsid w:val="00352090"/>
    <w:rsid w:val="00352147"/>
    <w:rsid w:val="00352352"/>
    <w:rsid w:val="00352B64"/>
    <w:rsid w:val="00352C08"/>
    <w:rsid w:val="00352E91"/>
    <w:rsid w:val="00352EA0"/>
    <w:rsid w:val="00353832"/>
    <w:rsid w:val="00353E2D"/>
    <w:rsid w:val="00353F89"/>
    <w:rsid w:val="003540BE"/>
    <w:rsid w:val="00354350"/>
    <w:rsid w:val="003543C6"/>
    <w:rsid w:val="003545C4"/>
    <w:rsid w:val="00354B13"/>
    <w:rsid w:val="0035500C"/>
    <w:rsid w:val="003559D1"/>
    <w:rsid w:val="00355B41"/>
    <w:rsid w:val="00355BAD"/>
    <w:rsid w:val="00356171"/>
    <w:rsid w:val="003562E3"/>
    <w:rsid w:val="0035637D"/>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3A48"/>
    <w:rsid w:val="00364D14"/>
    <w:rsid w:val="003655DB"/>
    <w:rsid w:val="00365837"/>
    <w:rsid w:val="00366483"/>
    <w:rsid w:val="0036694F"/>
    <w:rsid w:val="00366F76"/>
    <w:rsid w:val="00366F7F"/>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3E"/>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B42"/>
    <w:rsid w:val="003818AC"/>
    <w:rsid w:val="00381966"/>
    <w:rsid w:val="00381B20"/>
    <w:rsid w:val="00381B78"/>
    <w:rsid w:val="00382C86"/>
    <w:rsid w:val="00382F9F"/>
    <w:rsid w:val="00383BFF"/>
    <w:rsid w:val="00383CE4"/>
    <w:rsid w:val="00383E69"/>
    <w:rsid w:val="003842DF"/>
    <w:rsid w:val="003843E1"/>
    <w:rsid w:val="00384457"/>
    <w:rsid w:val="00384B9B"/>
    <w:rsid w:val="00384D36"/>
    <w:rsid w:val="0038503D"/>
    <w:rsid w:val="003850CD"/>
    <w:rsid w:val="00385572"/>
    <w:rsid w:val="003855F7"/>
    <w:rsid w:val="003859F2"/>
    <w:rsid w:val="00385BE9"/>
    <w:rsid w:val="00385E08"/>
    <w:rsid w:val="0038608D"/>
    <w:rsid w:val="00386AA5"/>
    <w:rsid w:val="00386AE2"/>
    <w:rsid w:val="00386D4E"/>
    <w:rsid w:val="00386D70"/>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576"/>
    <w:rsid w:val="0039665F"/>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64B"/>
    <w:rsid w:val="003B1AE0"/>
    <w:rsid w:val="003B207F"/>
    <w:rsid w:val="003B2ECE"/>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C7"/>
    <w:rsid w:val="003F49E1"/>
    <w:rsid w:val="003F5077"/>
    <w:rsid w:val="003F59EF"/>
    <w:rsid w:val="003F5E03"/>
    <w:rsid w:val="003F6175"/>
    <w:rsid w:val="003F69B3"/>
    <w:rsid w:val="003F6AA7"/>
    <w:rsid w:val="003F6B3E"/>
    <w:rsid w:val="003F6CCB"/>
    <w:rsid w:val="003F6CE8"/>
    <w:rsid w:val="003F7120"/>
    <w:rsid w:val="003F7311"/>
    <w:rsid w:val="003F7418"/>
    <w:rsid w:val="003F7EF4"/>
    <w:rsid w:val="0040026A"/>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AAF"/>
    <w:rsid w:val="00404C3C"/>
    <w:rsid w:val="00404F7D"/>
    <w:rsid w:val="00405001"/>
    <w:rsid w:val="00405162"/>
    <w:rsid w:val="00405318"/>
    <w:rsid w:val="0040582F"/>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33A"/>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09BC"/>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344"/>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84F"/>
    <w:rsid w:val="00437FAC"/>
    <w:rsid w:val="00437FB3"/>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2F3F"/>
    <w:rsid w:val="00453214"/>
    <w:rsid w:val="00453233"/>
    <w:rsid w:val="00453708"/>
    <w:rsid w:val="004537AF"/>
    <w:rsid w:val="00453942"/>
    <w:rsid w:val="00453CC0"/>
    <w:rsid w:val="00453F67"/>
    <w:rsid w:val="00453FA3"/>
    <w:rsid w:val="00454438"/>
    <w:rsid w:val="004549CB"/>
    <w:rsid w:val="00454E83"/>
    <w:rsid w:val="004550D5"/>
    <w:rsid w:val="00455173"/>
    <w:rsid w:val="004551B2"/>
    <w:rsid w:val="004551C3"/>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3DA"/>
    <w:rsid w:val="004755A8"/>
    <w:rsid w:val="00475CA7"/>
    <w:rsid w:val="004760D2"/>
    <w:rsid w:val="0047632F"/>
    <w:rsid w:val="00476797"/>
    <w:rsid w:val="00476BFE"/>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93C"/>
    <w:rsid w:val="00491BDD"/>
    <w:rsid w:val="00491D00"/>
    <w:rsid w:val="00491EC4"/>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5FC7"/>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656"/>
    <w:rsid w:val="004B6AB7"/>
    <w:rsid w:val="004B6BAC"/>
    <w:rsid w:val="004B706B"/>
    <w:rsid w:val="004B7760"/>
    <w:rsid w:val="004B78E4"/>
    <w:rsid w:val="004B7CE0"/>
    <w:rsid w:val="004B7CFB"/>
    <w:rsid w:val="004B7D28"/>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6DC3"/>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CD6"/>
    <w:rsid w:val="004D3FD0"/>
    <w:rsid w:val="004D43D3"/>
    <w:rsid w:val="004D43E6"/>
    <w:rsid w:val="004D45F7"/>
    <w:rsid w:val="004D45FE"/>
    <w:rsid w:val="004D5055"/>
    <w:rsid w:val="004D5064"/>
    <w:rsid w:val="004D5203"/>
    <w:rsid w:val="004D536C"/>
    <w:rsid w:val="004D5728"/>
    <w:rsid w:val="004D5852"/>
    <w:rsid w:val="004D5A50"/>
    <w:rsid w:val="004D5B68"/>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0D1"/>
    <w:rsid w:val="004E64DC"/>
    <w:rsid w:val="004E65B1"/>
    <w:rsid w:val="004E6DCA"/>
    <w:rsid w:val="004E71FF"/>
    <w:rsid w:val="004E7283"/>
    <w:rsid w:val="004E7420"/>
    <w:rsid w:val="004E7498"/>
    <w:rsid w:val="004E74AF"/>
    <w:rsid w:val="004E74BB"/>
    <w:rsid w:val="004E74C1"/>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066"/>
    <w:rsid w:val="004F36DD"/>
    <w:rsid w:val="004F40EB"/>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B0"/>
    <w:rsid w:val="005033B8"/>
    <w:rsid w:val="00503512"/>
    <w:rsid w:val="005035B6"/>
    <w:rsid w:val="005035D8"/>
    <w:rsid w:val="005038AE"/>
    <w:rsid w:val="00503EE0"/>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1965"/>
    <w:rsid w:val="0052281E"/>
    <w:rsid w:val="00522C68"/>
    <w:rsid w:val="00522D7D"/>
    <w:rsid w:val="00523122"/>
    <w:rsid w:val="00523582"/>
    <w:rsid w:val="00523D9A"/>
    <w:rsid w:val="00523E65"/>
    <w:rsid w:val="005244D4"/>
    <w:rsid w:val="005246AB"/>
    <w:rsid w:val="00525440"/>
    <w:rsid w:val="005254A5"/>
    <w:rsid w:val="00525B46"/>
    <w:rsid w:val="00525D4A"/>
    <w:rsid w:val="00526A58"/>
    <w:rsid w:val="00526B0C"/>
    <w:rsid w:val="0052788B"/>
    <w:rsid w:val="00527D72"/>
    <w:rsid w:val="00527D7E"/>
    <w:rsid w:val="00530195"/>
    <w:rsid w:val="00530579"/>
    <w:rsid w:val="00530F2E"/>
    <w:rsid w:val="0053102C"/>
    <w:rsid w:val="00531265"/>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8C5"/>
    <w:rsid w:val="00535DA5"/>
    <w:rsid w:val="00535E95"/>
    <w:rsid w:val="00535F34"/>
    <w:rsid w:val="00535F97"/>
    <w:rsid w:val="00536146"/>
    <w:rsid w:val="00536190"/>
    <w:rsid w:val="00536804"/>
    <w:rsid w:val="00536973"/>
    <w:rsid w:val="00536B52"/>
    <w:rsid w:val="00536E44"/>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1F47"/>
    <w:rsid w:val="00552154"/>
    <w:rsid w:val="005527F0"/>
    <w:rsid w:val="00552F1E"/>
    <w:rsid w:val="00553341"/>
    <w:rsid w:val="00553677"/>
    <w:rsid w:val="005537C7"/>
    <w:rsid w:val="00553FED"/>
    <w:rsid w:val="0055400E"/>
    <w:rsid w:val="00554A97"/>
    <w:rsid w:val="00554E42"/>
    <w:rsid w:val="005550BA"/>
    <w:rsid w:val="0055555A"/>
    <w:rsid w:val="0055556D"/>
    <w:rsid w:val="00555736"/>
    <w:rsid w:val="00556C70"/>
    <w:rsid w:val="00556D4F"/>
    <w:rsid w:val="005573B1"/>
    <w:rsid w:val="005601E6"/>
    <w:rsid w:val="0056023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AC"/>
    <w:rsid w:val="005808CE"/>
    <w:rsid w:val="00580D42"/>
    <w:rsid w:val="00580E70"/>
    <w:rsid w:val="0058139A"/>
    <w:rsid w:val="00581804"/>
    <w:rsid w:val="0058189C"/>
    <w:rsid w:val="005818F2"/>
    <w:rsid w:val="00581BAC"/>
    <w:rsid w:val="00582694"/>
    <w:rsid w:val="00582FD9"/>
    <w:rsid w:val="00583269"/>
    <w:rsid w:val="005833C6"/>
    <w:rsid w:val="0058374B"/>
    <w:rsid w:val="00583A87"/>
    <w:rsid w:val="00583BF5"/>
    <w:rsid w:val="00584E0B"/>
    <w:rsid w:val="00584F8A"/>
    <w:rsid w:val="00585051"/>
    <w:rsid w:val="005851D2"/>
    <w:rsid w:val="005855B4"/>
    <w:rsid w:val="00585FB0"/>
    <w:rsid w:val="00586626"/>
    <w:rsid w:val="005867B3"/>
    <w:rsid w:val="00587388"/>
    <w:rsid w:val="00587526"/>
    <w:rsid w:val="00587732"/>
    <w:rsid w:val="00587ABC"/>
    <w:rsid w:val="00587BFB"/>
    <w:rsid w:val="00590319"/>
    <w:rsid w:val="00590816"/>
    <w:rsid w:val="0059084B"/>
    <w:rsid w:val="00590A15"/>
    <w:rsid w:val="00590F41"/>
    <w:rsid w:val="00591003"/>
    <w:rsid w:val="005915CB"/>
    <w:rsid w:val="00591DEF"/>
    <w:rsid w:val="005920D2"/>
    <w:rsid w:val="00592E32"/>
    <w:rsid w:val="005930ED"/>
    <w:rsid w:val="005938BE"/>
    <w:rsid w:val="0059428E"/>
    <w:rsid w:val="005942C3"/>
    <w:rsid w:val="00594626"/>
    <w:rsid w:val="00594745"/>
    <w:rsid w:val="0059529E"/>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0C6"/>
    <w:rsid w:val="005A1665"/>
    <w:rsid w:val="005A1967"/>
    <w:rsid w:val="005A2028"/>
    <w:rsid w:val="005A2524"/>
    <w:rsid w:val="005A2A5E"/>
    <w:rsid w:val="005A2E22"/>
    <w:rsid w:val="005A3250"/>
    <w:rsid w:val="005A350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0E9F"/>
    <w:rsid w:val="005B1315"/>
    <w:rsid w:val="005B1AB4"/>
    <w:rsid w:val="005B1D01"/>
    <w:rsid w:val="005B1FC8"/>
    <w:rsid w:val="005B2375"/>
    <w:rsid w:val="005B2448"/>
    <w:rsid w:val="005B2CF5"/>
    <w:rsid w:val="005B2D27"/>
    <w:rsid w:val="005B30A8"/>
    <w:rsid w:val="005B409A"/>
    <w:rsid w:val="005B42CF"/>
    <w:rsid w:val="005B43F6"/>
    <w:rsid w:val="005B4782"/>
    <w:rsid w:val="005B4A72"/>
    <w:rsid w:val="005B505D"/>
    <w:rsid w:val="005B5856"/>
    <w:rsid w:val="005B5958"/>
    <w:rsid w:val="005B5A33"/>
    <w:rsid w:val="005B5DE1"/>
    <w:rsid w:val="005B6482"/>
    <w:rsid w:val="005B6CE7"/>
    <w:rsid w:val="005B7395"/>
    <w:rsid w:val="005B797E"/>
    <w:rsid w:val="005B7D23"/>
    <w:rsid w:val="005B7DCA"/>
    <w:rsid w:val="005C0ABC"/>
    <w:rsid w:val="005C1507"/>
    <w:rsid w:val="005C18AA"/>
    <w:rsid w:val="005C1B78"/>
    <w:rsid w:val="005C1F67"/>
    <w:rsid w:val="005C2484"/>
    <w:rsid w:val="005C2FCC"/>
    <w:rsid w:val="005C3229"/>
    <w:rsid w:val="005C3982"/>
    <w:rsid w:val="005C3C5A"/>
    <w:rsid w:val="005C4037"/>
    <w:rsid w:val="005C42D2"/>
    <w:rsid w:val="005C46C3"/>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2EC"/>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0909"/>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6F43"/>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E1C"/>
    <w:rsid w:val="00604FA6"/>
    <w:rsid w:val="00605AEA"/>
    <w:rsid w:val="00605F12"/>
    <w:rsid w:val="006064BB"/>
    <w:rsid w:val="006064E2"/>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7C4"/>
    <w:rsid w:val="00612833"/>
    <w:rsid w:val="00612996"/>
    <w:rsid w:val="006129F4"/>
    <w:rsid w:val="00612A8C"/>
    <w:rsid w:val="00612A9F"/>
    <w:rsid w:val="00612B03"/>
    <w:rsid w:val="00613042"/>
    <w:rsid w:val="00613198"/>
    <w:rsid w:val="006133EC"/>
    <w:rsid w:val="006139A5"/>
    <w:rsid w:val="006145A5"/>
    <w:rsid w:val="0061467F"/>
    <w:rsid w:val="00614703"/>
    <w:rsid w:val="00614AA8"/>
    <w:rsid w:val="00614B78"/>
    <w:rsid w:val="006151E4"/>
    <w:rsid w:val="006157C3"/>
    <w:rsid w:val="00615A3C"/>
    <w:rsid w:val="00615B95"/>
    <w:rsid w:val="006162F4"/>
    <w:rsid w:val="00616774"/>
    <w:rsid w:val="00616B7A"/>
    <w:rsid w:val="00616E36"/>
    <w:rsid w:val="00617396"/>
    <w:rsid w:val="00620098"/>
    <w:rsid w:val="006204DB"/>
    <w:rsid w:val="00620A5F"/>
    <w:rsid w:val="00620C41"/>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26"/>
    <w:rsid w:val="00651F49"/>
    <w:rsid w:val="0065219D"/>
    <w:rsid w:val="00652304"/>
    <w:rsid w:val="00652366"/>
    <w:rsid w:val="0065251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2EB3"/>
    <w:rsid w:val="00673107"/>
    <w:rsid w:val="0067383F"/>
    <w:rsid w:val="00673E32"/>
    <w:rsid w:val="00673F2B"/>
    <w:rsid w:val="00674056"/>
    <w:rsid w:val="00674462"/>
    <w:rsid w:val="006744EA"/>
    <w:rsid w:val="00674CD9"/>
    <w:rsid w:val="00674DEB"/>
    <w:rsid w:val="00675106"/>
    <w:rsid w:val="006751B9"/>
    <w:rsid w:val="00675294"/>
    <w:rsid w:val="006757AA"/>
    <w:rsid w:val="00675A6D"/>
    <w:rsid w:val="00675B49"/>
    <w:rsid w:val="00675F61"/>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765"/>
    <w:rsid w:val="00683A41"/>
    <w:rsid w:val="00683E64"/>
    <w:rsid w:val="00684D0B"/>
    <w:rsid w:val="00684E50"/>
    <w:rsid w:val="006854A3"/>
    <w:rsid w:val="00685AC1"/>
    <w:rsid w:val="00685DAC"/>
    <w:rsid w:val="00685EE1"/>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3EC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2EF5"/>
    <w:rsid w:val="006A3370"/>
    <w:rsid w:val="006A38F0"/>
    <w:rsid w:val="006A4233"/>
    <w:rsid w:val="006A43A3"/>
    <w:rsid w:val="006A447F"/>
    <w:rsid w:val="006A4EFB"/>
    <w:rsid w:val="006A527A"/>
    <w:rsid w:val="006A52AD"/>
    <w:rsid w:val="006A52B2"/>
    <w:rsid w:val="006A5536"/>
    <w:rsid w:val="006A5AE5"/>
    <w:rsid w:val="006A5C9A"/>
    <w:rsid w:val="006A601D"/>
    <w:rsid w:val="006A6713"/>
    <w:rsid w:val="006A682B"/>
    <w:rsid w:val="006A7116"/>
    <w:rsid w:val="006A75FF"/>
    <w:rsid w:val="006A7659"/>
    <w:rsid w:val="006A78F0"/>
    <w:rsid w:val="006A7902"/>
    <w:rsid w:val="006B00F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4B9"/>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93D"/>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3E"/>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C7E7B"/>
    <w:rsid w:val="006D0110"/>
    <w:rsid w:val="006D0128"/>
    <w:rsid w:val="006D01AE"/>
    <w:rsid w:val="006D151F"/>
    <w:rsid w:val="006D159E"/>
    <w:rsid w:val="006D1A32"/>
    <w:rsid w:val="006D1ECE"/>
    <w:rsid w:val="006D1F04"/>
    <w:rsid w:val="006D27A3"/>
    <w:rsid w:val="006D340A"/>
    <w:rsid w:val="006D4218"/>
    <w:rsid w:val="006D44AD"/>
    <w:rsid w:val="006D4665"/>
    <w:rsid w:val="006D5057"/>
    <w:rsid w:val="006D507F"/>
    <w:rsid w:val="006D5430"/>
    <w:rsid w:val="006D5974"/>
    <w:rsid w:val="006D6192"/>
    <w:rsid w:val="006D68BD"/>
    <w:rsid w:val="006D6A7A"/>
    <w:rsid w:val="006D6B1B"/>
    <w:rsid w:val="006D6F53"/>
    <w:rsid w:val="006D6F9C"/>
    <w:rsid w:val="006D71AD"/>
    <w:rsid w:val="006D7532"/>
    <w:rsid w:val="006D7BF9"/>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A12"/>
    <w:rsid w:val="006F6D4A"/>
    <w:rsid w:val="006F70EC"/>
    <w:rsid w:val="006F7576"/>
    <w:rsid w:val="006F7736"/>
    <w:rsid w:val="006F7D8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12"/>
    <w:rsid w:val="00703DAC"/>
    <w:rsid w:val="00704303"/>
    <w:rsid w:val="0070451C"/>
    <w:rsid w:val="00704596"/>
    <w:rsid w:val="00705451"/>
    <w:rsid w:val="00705BD2"/>
    <w:rsid w:val="00705BF3"/>
    <w:rsid w:val="00706384"/>
    <w:rsid w:val="00706612"/>
    <w:rsid w:val="00706DE7"/>
    <w:rsid w:val="00707351"/>
    <w:rsid w:val="00707374"/>
    <w:rsid w:val="00707560"/>
    <w:rsid w:val="007075CB"/>
    <w:rsid w:val="00707A8F"/>
    <w:rsid w:val="00707B64"/>
    <w:rsid w:val="00707E1C"/>
    <w:rsid w:val="007101EC"/>
    <w:rsid w:val="00710304"/>
    <w:rsid w:val="00710353"/>
    <w:rsid w:val="007104A3"/>
    <w:rsid w:val="007106A1"/>
    <w:rsid w:val="00710826"/>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183"/>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621"/>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30C"/>
    <w:rsid w:val="00771877"/>
    <w:rsid w:val="00771D1E"/>
    <w:rsid w:val="00771EB1"/>
    <w:rsid w:val="007727D0"/>
    <w:rsid w:val="007728D8"/>
    <w:rsid w:val="00772A7E"/>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1E54"/>
    <w:rsid w:val="007824AF"/>
    <w:rsid w:val="007824D7"/>
    <w:rsid w:val="00782BD6"/>
    <w:rsid w:val="00782C86"/>
    <w:rsid w:val="00782FC7"/>
    <w:rsid w:val="00783273"/>
    <w:rsid w:val="00783C84"/>
    <w:rsid w:val="00783EA5"/>
    <w:rsid w:val="00783FC8"/>
    <w:rsid w:val="007848C2"/>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4F4"/>
    <w:rsid w:val="00794974"/>
    <w:rsid w:val="00794A77"/>
    <w:rsid w:val="00795654"/>
    <w:rsid w:val="0079594A"/>
    <w:rsid w:val="00796048"/>
    <w:rsid w:val="00796471"/>
    <w:rsid w:val="00796725"/>
    <w:rsid w:val="0079692B"/>
    <w:rsid w:val="00796AA7"/>
    <w:rsid w:val="00796BE1"/>
    <w:rsid w:val="00796C68"/>
    <w:rsid w:val="00796D72"/>
    <w:rsid w:val="00796E74"/>
    <w:rsid w:val="00796FB1"/>
    <w:rsid w:val="007974FE"/>
    <w:rsid w:val="0079751E"/>
    <w:rsid w:val="007978A8"/>
    <w:rsid w:val="00797AB7"/>
    <w:rsid w:val="00797AD4"/>
    <w:rsid w:val="00797CF6"/>
    <w:rsid w:val="007A0672"/>
    <w:rsid w:val="007A10AF"/>
    <w:rsid w:val="007A15C6"/>
    <w:rsid w:val="007A171B"/>
    <w:rsid w:val="007A17E7"/>
    <w:rsid w:val="007A1835"/>
    <w:rsid w:val="007A1DAE"/>
    <w:rsid w:val="007A2031"/>
    <w:rsid w:val="007A210A"/>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38E3"/>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8FE"/>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C"/>
    <w:rsid w:val="007E6BBC"/>
    <w:rsid w:val="007E73EC"/>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3EAC"/>
    <w:rsid w:val="007F4197"/>
    <w:rsid w:val="007F424D"/>
    <w:rsid w:val="007F42FE"/>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479"/>
    <w:rsid w:val="0081375B"/>
    <w:rsid w:val="00813A1A"/>
    <w:rsid w:val="00813BA6"/>
    <w:rsid w:val="00814010"/>
    <w:rsid w:val="00814186"/>
    <w:rsid w:val="0081425C"/>
    <w:rsid w:val="00814314"/>
    <w:rsid w:val="00814327"/>
    <w:rsid w:val="0081448D"/>
    <w:rsid w:val="008147A3"/>
    <w:rsid w:val="008148DE"/>
    <w:rsid w:val="00815D4F"/>
    <w:rsid w:val="00815EC1"/>
    <w:rsid w:val="00816A8B"/>
    <w:rsid w:val="00816D70"/>
    <w:rsid w:val="0081722E"/>
    <w:rsid w:val="008178C4"/>
    <w:rsid w:val="00817F24"/>
    <w:rsid w:val="00820814"/>
    <w:rsid w:val="00820B5C"/>
    <w:rsid w:val="00821009"/>
    <w:rsid w:val="0082144E"/>
    <w:rsid w:val="0082149C"/>
    <w:rsid w:val="00821AC0"/>
    <w:rsid w:val="00821DC0"/>
    <w:rsid w:val="00821E1F"/>
    <w:rsid w:val="008223BB"/>
    <w:rsid w:val="0082240E"/>
    <w:rsid w:val="00822EF4"/>
    <w:rsid w:val="00822F3B"/>
    <w:rsid w:val="00823513"/>
    <w:rsid w:val="008236D7"/>
    <w:rsid w:val="008237A5"/>
    <w:rsid w:val="00823BA3"/>
    <w:rsid w:val="00823C18"/>
    <w:rsid w:val="008242CD"/>
    <w:rsid w:val="0082472B"/>
    <w:rsid w:val="008248AE"/>
    <w:rsid w:val="00825215"/>
    <w:rsid w:val="008256A8"/>
    <w:rsid w:val="00825990"/>
    <w:rsid w:val="00826637"/>
    <w:rsid w:val="008267E4"/>
    <w:rsid w:val="0082713B"/>
    <w:rsid w:val="008273E8"/>
    <w:rsid w:val="0082771B"/>
    <w:rsid w:val="008277C8"/>
    <w:rsid w:val="0082793A"/>
    <w:rsid w:val="0083030A"/>
    <w:rsid w:val="00830F79"/>
    <w:rsid w:val="00831555"/>
    <w:rsid w:val="0083155F"/>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0BE"/>
    <w:rsid w:val="0083515A"/>
    <w:rsid w:val="00835667"/>
    <w:rsid w:val="008356A5"/>
    <w:rsid w:val="008357F3"/>
    <w:rsid w:val="00835C72"/>
    <w:rsid w:val="00835E91"/>
    <w:rsid w:val="00835F91"/>
    <w:rsid w:val="00836139"/>
    <w:rsid w:val="00836FB6"/>
    <w:rsid w:val="0083714C"/>
    <w:rsid w:val="008371F5"/>
    <w:rsid w:val="008372D5"/>
    <w:rsid w:val="008379ED"/>
    <w:rsid w:val="00837F9A"/>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47EB1"/>
    <w:rsid w:val="008504A9"/>
    <w:rsid w:val="0085063B"/>
    <w:rsid w:val="00850686"/>
    <w:rsid w:val="00850ADA"/>
    <w:rsid w:val="00850D6B"/>
    <w:rsid w:val="00851236"/>
    <w:rsid w:val="00851588"/>
    <w:rsid w:val="00851804"/>
    <w:rsid w:val="00851AC0"/>
    <w:rsid w:val="00851E21"/>
    <w:rsid w:val="0085202A"/>
    <w:rsid w:val="008525FA"/>
    <w:rsid w:val="00852CB7"/>
    <w:rsid w:val="00852DA8"/>
    <w:rsid w:val="00852DC2"/>
    <w:rsid w:val="008531DA"/>
    <w:rsid w:val="00853424"/>
    <w:rsid w:val="00853567"/>
    <w:rsid w:val="00853832"/>
    <w:rsid w:val="00854585"/>
    <w:rsid w:val="008546AC"/>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4EEF"/>
    <w:rsid w:val="008854A6"/>
    <w:rsid w:val="00885970"/>
    <w:rsid w:val="008859B8"/>
    <w:rsid w:val="00885BA2"/>
    <w:rsid w:val="00885D34"/>
    <w:rsid w:val="00886289"/>
    <w:rsid w:val="00886295"/>
    <w:rsid w:val="008867D9"/>
    <w:rsid w:val="00886F90"/>
    <w:rsid w:val="00887028"/>
    <w:rsid w:val="0088760D"/>
    <w:rsid w:val="00887A9A"/>
    <w:rsid w:val="0089005A"/>
    <w:rsid w:val="0089008B"/>
    <w:rsid w:val="00890324"/>
    <w:rsid w:val="00890EF5"/>
    <w:rsid w:val="0089189C"/>
    <w:rsid w:val="00891B0F"/>
    <w:rsid w:val="0089267A"/>
    <w:rsid w:val="00892B33"/>
    <w:rsid w:val="008933D0"/>
    <w:rsid w:val="00893451"/>
    <w:rsid w:val="0089373C"/>
    <w:rsid w:val="008939F6"/>
    <w:rsid w:val="00894108"/>
    <w:rsid w:val="008944FC"/>
    <w:rsid w:val="008945A7"/>
    <w:rsid w:val="008948F9"/>
    <w:rsid w:val="0089493A"/>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9E9"/>
    <w:rsid w:val="008A0F92"/>
    <w:rsid w:val="008A1253"/>
    <w:rsid w:val="008A1454"/>
    <w:rsid w:val="008A17A1"/>
    <w:rsid w:val="008A214D"/>
    <w:rsid w:val="008A265E"/>
    <w:rsid w:val="008A27C0"/>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9A2"/>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3DDE"/>
    <w:rsid w:val="008E4272"/>
    <w:rsid w:val="008E42F4"/>
    <w:rsid w:val="008E4547"/>
    <w:rsid w:val="008E49DA"/>
    <w:rsid w:val="008E52C1"/>
    <w:rsid w:val="008E5A66"/>
    <w:rsid w:val="008E5ABE"/>
    <w:rsid w:val="008E6171"/>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73A"/>
    <w:rsid w:val="008F4D7B"/>
    <w:rsid w:val="008F4E9C"/>
    <w:rsid w:val="008F4EE8"/>
    <w:rsid w:val="008F4FCB"/>
    <w:rsid w:val="008F52B8"/>
    <w:rsid w:val="008F61AC"/>
    <w:rsid w:val="008F65FB"/>
    <w:rsid w:val="008F67D6"/>
    <w:rsid w:val="008F6F74"/>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8F0"/>
    <w:rsid w:val="00903A2C"/>
    <w:rsid w:val="00903C12"/>
    <w:rsid w:val="00903E3F"/>
    <w:rsid w:val="009042B4"/>
    <w:rsid w:val="009042D6"/>
    <w:rsid w:val="00904502"/>
    <w:rsid w:val="0090459E"/>
    <w:rsid w:val="00904AF4"/>
    <w:rsid w:val="00904D90"/>
    <w:rsid w:val="00904E6D"/>
    <w:rsid w:val="0090549A"/>
    <w:rsid w:val="00905546"/>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5DB1"/>
    <w:rsid w:val="009167F3"/>
    <w:rsid w:val="00916AB6"/>
    <w:rsid w:val="00916DDA"/>
    <w:rsid w:val="00916E58"/>
    <w:rsid w:val="00916ED3"/>
    <w:rsid w:val="00916F37"/>
    <w:rsid w:val="00916F97"/>
    <w:rsid w:val="00916FE6"/>
    <w:rsid w:val="009204CB"/>
    <w:rsid w:val="00920712"/>
    <w:rsid w:val="009209CF"/>
    <w:rsid w:val="00920A06"/>
    <w:rsid w:val="00920C62"/>
    <w:rsid w:val="00920D3C"/>
    <w:rsid w:val="009212FE"/>
    <w:rsid w:val="009214D3"/>
    <w:rsid w:val="009216C6"/>
    <w:rsid w:val="00921FFB"/>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D2A"/>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33"/>
    <w:rsid w:val="00942E4E"/>
    <w:rsid w:val="00943601"/>
    <w:rsid w:val="00943638"/>
    <w:rsid w:val="00943709"/>
    <w:rsid w:val="0094378E"/>
    <w:rsid w:val="00943856"/>
    <w:rsid w:val="009439EC"/>
    <w:rsid w:val="00943EED"/>
    <w:rsid w:val="00943F41"/>
    <w:rsid w:val="00944156"/>
    <w:rsid w:val="0094431A"/>
    <w:rsid w:val="00944BC1"/>
    <w:rsid w:val="00944C5F"/>
    <w:rsid w:val="00945424"/>
    <w:rsid w:val="009454A5"/>
    <w:rsid w:val="00945986"/>
    <w:rsid w:val="00945F70"/>
    <w:rsid w:val="009466FC"/>
    <w:rsid w:val="0094677F"/>
    <w:rsid w:val="00946A9A"/>
    <w:rsid w:val="00946B7E"/>
    <w:rsid w:val="00946C3D"/>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10A"/>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341"/>
    <w:rsid w:val="0096558B"/>
    <w:rsid w:val="00965A47"/>
    <w:rsid w:val="00965AB4"/>
    <w:rsid w:val="00965BDC"/>
    <w:rsid w:val="00965C48"/>
    <w:rsid w:val="0096665C"/>
    <w:rsid w:val="00966E99"/>
    <w:rsid w:val="00966F05"/>
    <w:rsid w:val="00967067"/>
    <w:rsid w:val="009674A5"/>
    <w:rsid w:val="00967572"/>
    <w:rsid w:val="00967BC8"/>
    <w:rsid w:val="00967C75"/>
    <w:rsid w:val="009701B9"/>
    <w:rsid w:val="009702B0"/>
    <w:rsid w:val="00970333"/>
    <w:rsid w:val="00970531"/>
    <w:rsid w:val="00970626"/>
    <w:rsid w:val="00970833"/>
    <w:rsid w:val="00970C33"/>
    <w:rsid w:val="0097178F"/>
    <w:rsid w:val="00971D5D"/>
    <w:rsid w:val="00971DD7"/>
    <w:rsid w:val="00971EFD"/>
    <w:rsid w:val="00971F65"/>
    <w:rsid w:val="009724F0"/>
    <w:rsid w:val="00972545"/>
    <w:rsid w:val="009731C7"/>
    <w:rsid w:val="0097336B"/>
    <w:rsid w:val="00973A97"/>
    <w:rsid w:val="00973B66"/>
    <w:rsid w:val="00973F3A"/>
    <w:rsid w:val="00974B09"/>
    <w:rsid w:val="00974BA2"/>
    <w:rsid w:val="00974F94"/>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4F6C"/>
    <w:rsid w:val="0098510B"/>
    <w:rsid w:val="0098572C"/>
    <w:rsid w:val="00985784"/>
    <w:rsid w:val="0098584D"/>
    <w:rsid w:val="00985A73"/>
    <w:rsid w:val="00985C2F"/>
    <w:rsid w:val="00985C74"/>
    <w:rsid w:val="00985F49"/>
    <w:rsid w:val="009864A7"/>
    <w:rsid w:val="009869FD"/>
    <w:rsid w:val="00986C6A"/>
    <w:rsid w:val="00986DFE"/>
    <w:rsid w:val="009873DB"/>
    <w:rsid w:val="009875B6"/>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4C39"/>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F2B"/>
    <w:rsid w:val="009A11EB"/>
    <w:rsid w:val="009A1259"/>
    <w:rsid w:val="009A1BA9"/>
    <w:rsid w:val="009A1CB6"/>
    <w:rsid w:val="009A2388"/>
    <w:rsid w:val="009A23A3"/>
    <w:rsid w:val="009A2782"/>
    <w:rsid w:val="009A2B97"/>
    <w:rsid w:val="009A2D36"/>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1E2"/>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6EB"/>
    <w:rsid w:val="009E4AD6"/>
    <w:rsid w:val="009E4C34"/>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4AC6"/>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716A"/>
    <w:rsid w:val="00A17204"/>
    <w:rsid w:val="00A17B1D"/>
    <w:rsid w:val="00A2045D"/>
    <w:rsid w:val="00A20BC2"/>
    <w:rsid w:val="00A21694"/>
    <w:rsid w:val="00A21706"/>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508"/>
    <w:rsid w:val="00A30933"/>
    <w:rsid w:val="00A31262"/>
    <w:rsid w:val="00A31453"/>
    <w:rsid w:val="00A31706"/>
    <w:rsid w:val="00A31E1F"/>
    <w:rsid w:val="00A32171"/>
    <w:rsid w:val="00A32A83"/>
    <w:rsid w:val="00A33128"/>
    <w:rsid w:val="00A3324F"/>
    <w:rsid w:val="00A33B2A"/>
    <w:rsid w:val="00A33B8D"/>
    <w:rsid w:val="00A33CE0"/>
    <w:rsid w:val="00A345BA"/>
    <w:rsid w:val="00A34772"/>
    <w:rsid w:val="00A349B7"/>
    <w:rsid w:val="00A34EB5"/>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037"/>
    <w:rsid w:val="00A435E3"/>
    <w:rsid w:val="00A439CE"/>
    <w:rsid w:val="00A444BA"/>
    <w:rsid w:val="00A44570"/>
    <w:rsid w:val="00A44618"/>
    <w:rsid w:val="00A44831"/>
    <w:rsid w:val="00A44A0E"/>
    <w:rsid w:val="00A45053"/>
    <w:rsid w:val="00A451BF"/>
    <w:rsid w:val="00A45798"/>
    <w:rsid w:val="00A45844"/>
    <w:rsid w:val="00A458E6"/>
    <w:rsid w:val="00A47660"/>
    <w:rsid w:val="00A504D3"/>
    <w:rsid w:val="00A50FE9"/>
    <w:rsid w:val="00A51016"/>
    <w:rsid w:val="00A51B1B"/>
    <w:rsid w:val="00A51B23"/>
    <w:rsid w:val="00A51D99"/>
    <w:rsid w:val="00A521A9"/>
    <w:rsid w:val="00A527FF"/>
    <w:rsid w:val="00A54134"/>
    <w:rsid w:val="00A545FF"/>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401"/>
    <w:rsid w:val="00A61C4F"/>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7C3"/>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64C"/>
    <w:rsid w:val="00A75B9A"/>
    <w:rsid w:val="00A76CB1"/>
    <w:rsid w:val="00A76DA7"/>
    <w:rsid w:val="00A77153"/>
    <w:rsid w:val="00A77175"/>
    <w:rsid w:val="00A772DB"/>
    <w:rsid w:val="00A778BD"/>
    <w:rsid w:val="00A77D0D"/>
    <w:rsid w:val="00A80471"/>
    <w:rsid w:val="00A8049C"/>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E98"/>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1C"/>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28"/>
    <w:rsid w:val="00AA7046"/>
    <w:rsid w:val="00AA7431"/>
    <w:rsid w:val="00AA7A22"/>
    <w:rsid w:val="00AA7D50"/>
    <w:rsid w:val="00AA7E9C"/>
    <w:rsid w:val="00AA7F6C"/>
    <w:rsid w:val="00AB02A4"/>
    <w:rsid w:val="00AB0561"/>
    <w:rsid w:val="00AB0606"/>
    <w:rsid w:val="00AB0A58"/>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536"/>
    <w:rsid w:val="00AB673E"/>
    <w:rsid w:val="00AB69DB"/>
    <w:rsid w:val="00AB6E3D"/>
    <w:rsid w:val="00AB6F1F"/>
    <w:rsid w:val="00AB7875"/>
    <w:rsid w:val="00AC02F8"/>
    <w:rsid w:val="00AC06CF"/>
    <w:rsid w:val="00AC0790"/>
    <w:rsid w:val="00AC08BA"/>
    <w:rsid w:val="00AC0AAA"/>
    <w:rsid w:val="00AC0C64"/>
    <w:rsid w:val="00AC131E"/>
    <w:rsid w:val="00AC19FB"/>
    <w:rsid w:val="00AC29F4"/>
    <w:rsid w:val="00AC2E46"/>
    <w:rsid w:val="00AC3B6A"/>
    <w:rsid w:val="00AC3E9A"/>
    <w:rsid w:val="00AC4258"/>
    <w:rsid w:val="00AC4462"/>
    <w:rsid w:val="00AC44AE"/>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1EA8"/>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D82"/>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5CE6"/>
    <w:rsid w:val="00B060E4"/>
    <w:rsid w:val="00B062E0"/>
    <w:rsid w:val="00B0671C"/>
    <w:rsid w:val="00B068B9"/>
    <w:rsid w:val="00B06CD7"/>
    <w:rsid w:val="00B06FEE"/>
    <w:rsid w:val="00B0729D"/>
    <w:rsid w:val="00B074F7"/>
    <w:rsid w:val="00B0760A"/>
    <w:rsid w:val="00B0765C"/>
    <w:rsid w:val="00B107B7"/>
    <w:rsid w:val="00B1090C"/>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0D40"/>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27998"/>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9B8"/>
    <w:rsid w:val="00B52B3D"/>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55C"/>
    <w:rsid w:val="00B61A48"/>
    <w:rsid w:val="00B61AD0"/>
    <w:rsid w:val="00B62062"/>
    <w:rsid w:val="00B62477"/>
    <w:rsid w:val="00B626C8"/>
    <w:rsid w:val="00B626DC"/>
    <w:rsid w:val="00B62777"/>
    <w:rsid w:val="00B627BC"/>
    <w:rsid w:val="00B62A1F"/>
    <w:rsid w:val="00B62C40"/>
    <w:rsid w:val="00B62D10"/>
    <w:rsid w:val="00B62D75"/>
    <w:rsid w:val="00B62E4E"/>
    <w:rsid w:val="00B630D4"/>
    <w:rsid w:val="00B6320E"/>
    <w:rsid w:val="00B63CA0"/>
    <w:rsid w:val="00B643E0"/>
    <w:rsid w:val="00B64A05"/>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77F70"/>
    <w:rsid w:val="00B806D4"/>
    <w:rsid w:val="00B80728"/>
    <w:rsid w:val="00B80AC0"/>
    <w:rsid w:val="00B80AF9"/>
    <w:rsid w:val="00B810AC"/>
    <w:rsid w:val="00B81174"/>
    <w:rsid w:val="00B813B0"/>
    <w:rsid w:val="00B81BF4"/>
    <w:rsid w:val="00B81CD6"/>
    <w:rsid w:val="00B81EC0"/>
    <w:rsid w:val="00B81FDC"/>
    <w:rsid w:val="00B82218"/>
    <w:rsid w:val="00B822B9"/>
    <w:rsid w:val="00B825D8"/>
    <w:rsid w:val="00B82780"/>
    <w:rsid w:val="00B82898"/>
    <w:rsid w:val="00B82EEB"/>
    <w:rsid w:val="00B83359"/>
    <w:rsid w:val="00B83956"/>
    <w:rsid w:val="00B83AD4"/>
    <w:rsid w:val="00B83D97"/>
    <w:rsid w:val="00B8423C"/>
    <w:rsid w:val="00B843D9"/>
    <w:rsid w:val="00B84C72"/>
    <w:rsid w:val="00B85357"/>
    <w:rsid w:val="00B856D9"/>
    <w:rsid w:val="00B85744"/>
    <w:rsid w:val="00B85C64"/>
    <w:rsid w:val="00B866A7"/>
    <w:rsid w:val="00B86A59"/>
    <w:rsid w:val="00B86CE8"/>
    <w:rsid w:val="00B87E3B"/>
    <w:rsid w:val="00B90CB3"/>
    <w:rsid w:val="00B90CF2"/>
    <w:rsid w:val="00B91219"/>
    <w:rsid w:val="00B91BDE"/>
    <w:rsid w:val="00B92378"/>
    <w:rsid w:val="00B924A1"/>
    <w:rsid w:val="00B92A8C"/>
    <w:rsid w:val="00B92F30"/>
    <w:rsid w:val="00B931A6"/>
    <w:rsid w:val="00B93255"/>
    <w:rsid w:val="00B9334D"/>
    <w:rsid w:val="00B933A0"/>
    <w:rsid w:val="00B945CE"/>
    <w:rsid w:val="00B9482F"/>
    <w:rsid w:val="00B94E0B"/>
    <w:rsid w:val="00B95087"/>
    <w:rsid w:val="00B95506"/>
    <w:rsid w:val="00B95565"/>
    <w:rsid w:val="00B95A6A"/>
    <w:rsid w:val="00B9608D"/>
    <w:rsid w:val="00B96605"/>
    <w:rsid w:val="00B969DA"/>
    <w:rsid w:val="00B970F9"/>
    <w:rsid w:val="00B97327"/>
    <w:rsid w:val="00B9736B"/>
    <w:rsid w:val="00B97605"/>
    <w:rsid w:val="00B97ACA"/>
    <w:rsid w:val="00B97DAC"/>
    <w:rsid w:val="00BA013C"/>
    <w:rsid w:val="00BA01B5"/>
    <w:rsid w:val="00BA01E2"/>
    <w:rsid w:val="00BA067F"/>
    <w:rsid w:val="00BA06B7"/>
    <w:rsid w:val="00BA0C0C"/>
    <w:rsid w:val="00BA12B8"/>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158"/>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BEA"/>
    <w:rsid w:val="00BB3C52"/>
    <w:rsid w:val="00BB4018"/>
    <w:rsid w:val="00BB4053"/>
    <w:rsid w:val="00BB4323"/>
    <w:rsid w:val="00BB44A8"/>
    <w:rsid w:val="00BB488A"/>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98"/>
    <w:rsid w:val="00BE03D4"/>
    <w:rsid w:val="00BE06D6"/>
    <w:rsid w:val="00BE07C7"/>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CFF"/>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26"/>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08A"/>
    <w:rsid w:val="00C16332"/>
    <w:rsid w:val="00C166C3"/>
    <w:rsid w:val="00C17173"/>
    <w:rsid w:val="00C178C1"/>
    <w:rsid w:val="00C17A1F"/>
    <w:rsid w:val="00C17A59"/>
    <w:rsid w:val="00C17A5E"/>
    <w:rsid w:val="00C20150"/>
    <w:rsid w:val="00C2016D"/>
    <w:rsid w:val="00C2090B"/>
    <w:rsid w:val="00C20CC1"/>
    <w:rsid w:val="00C2100B"/>
    <w:rsid w:val="00C21518"/>
    <w:rsid w:val="00C21AF5"/>
    <w:rsid w:val="00C21EAC"/>
    <w:rsid w:val="00C21F18"/>
    <w:rsid w:val="00C221D8"/>
    <w:rsid w:val="00C22318"/>
    <w:rsid w:val="00C224BA"/>
    <w:rsid w:val="00C2253F"/>
    <w:rsid w:val="00C226D7"/>
    <w:rsid w:val="00C228C8"/>
    <w:rsid w:val="00C22A09"/>
    <w:rsid w:val="00C22A15"/>
    <w:rsid w:val="00C230DE"/>
    <w:rsid w:val="00C23570"/>
    <w:rsid w:val="00C23AAA"/>
    <w:rsid w:val="00C243E6"/>
    <w:rsid w:val="00C247A7"/>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2DD"/>
    <w:rsid w:val="00C3057D"/>
    <w:rsid w:val="00C305CC"/>
    <w:rsid w:val="00C3064E"/>
    <w:rsid w:val="00C30BFA"/>
    <w:rsid w:val="00C30E12"/>
    <w:rsid w:val="00C317F1"/>
    <w:rsid w:val="00C31AD7"/>
    <w:rsid w:val="00C325EF"/>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77A"/>
    <w:rsid w:val="00C40A36"/>
    <w:rsid w:val="00C40AC5"/>
    <w:rsid w:val="00C40ACD"/>
    <w:rsid w:val="00C40E5B"/>
    <w:rsid w:val="00C414AB"/>
    <w:rsid w:val="00C41AE1"/>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67BF3"/>
    <w:rsid w:val="00C701B9"/>
    <w:rsid w:val="00C70362"/>
    <w:rsid w:val="00C70480"/>
    <w:rsid w:val="00C704AC"/>
    <w:rsid w:val="00C70829"/>
    <w:rsid w:val="00C70A21"/>
    <w:rsid w:val="00C70C69"/>
    <w:rsid w:val="00C70E81"/>
    <w:rsid w:val="00C71063"/>
    <w:rsid w:val="00C715A5"/>
    <w:rsid w:val="00C7182B"/>
    <w:rsid w:val="00C71CC2"/>
    <w:rsid w:val="00C720D1"/>
    <w:rsid w:val="00C72428"/>
    <w:rsid w:val="00C72AAB"/>
    <w:rsid w:val="00C72B24"/>
    <w:rsid w:val="00C72D0D"/>
    <w:rsid w:val="00C737FD"/>
    <w:rsid w:val="00C743C1"/>
    <w:rsid w:val="00C74D41"/>
    <w:rsid w:val="00C752B7"/>
    <w:rsid w:val="00C75825"/>
    <w:rsid w:val="00C75AC9"/>
    <w:rsid w:val="00C75C24"/>
    <w:rsid w:val="00C75DAB"/>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3D0"/>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478"/>
    <w:rsid w:val="00CB1A08"/>
    <w:rsid w:val="00CB1E04"/>
    <w:rsid w:val="00CB2346"/>
    <w:rsid w:val="00CB2CB7"/>
    <w:rsid w:val="00CB31A7"/>
    <w:rsid w:val="00CB38F8"/>
    <w:rsid w:val="00CB39E4"/>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1A7"/>
    <w:rsid w:val="00CC2263"/>
    <w:rsid w:val="00CC26B5"/>
    <w:rsid w:val="00CC27FE"/>
    <w:rsid w:val="00CC3627"/>
    <w:rsid w:val="00CC37C1"/>
    <w:rsid w:val="00CC3828"/>
    <w:rsid w:val="00CC3CA0"/>
    <w:rsid w:val="00CC3CC2"/>
    <w:rsid w:val="00CC4541"/>
    <w:rsid w:val="00CC472D"/>
    <w:rsid w:val="00CC4AE6"/>
    <w:rsid w:val="00CC4DBD"/>
    <w:rsid w:val="00CC4F19"/>
    <w:rsid w:val="00CC5127"/>
    <w:rsid w:val="00CC559C"/>
    <w:rsid w:val="00CC55FD"/>
    <w:rsid w:val="00CC5EE2"/>
    <w:rsid w:val="00CC5F80"/>
    <w:rsid w:val="00CC611F"/>
    <w:rsid w:val="00CC61EE"/>
    <w:rsid w:val="00CC6DB3"/>
    <w:rsid w:val="00CC7472"/>
    <w:rsid w:val="00CC77E8"/>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66B"/>
    <w:rsid w:val="00CD5D23"/>
    <w:rsid w:val="00CD5D67"/>
    <w:rsid w:val="00CD5F43"/>
    <w:rsid w:val="00CD608D"/>
    <w:rsid w:val="00CD6B8E"/>
    <w:rsid w:val="00CD7151"/>
    <w:rsid w:val="00CD7CC0"/>
    <w:rsid w:val="00CE0666"/>
    <w:rsid w:val="00CE0A6C"/>
    <w:rsid w:val="00CE0A99"/>
    <w:rsid w:val="00CE0DFB"/>
    <w:rsid w:val="00CE0EBD"/>
    <w:rsid w:val="00CE1777"/>
    <w:rsid w:val="00CE1B38"/>
    <w:rsid w:val="00CE1BFE"/>
    <w:rsid w:val="00CE1FBD"/>
    <w:rsid w:val="00CE2482"/>
    <w:rsid w:val="00CE311E"/>
    <w:rsid w:val="00CE3171"/>
    <w:rsid w:val="00CE3284"/>
    <w:rsid w:val="00CE3438"/>
    <w:rsid w:val="00CE3933"/>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415"/>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122"/>
    <w:rsid w:val="00CF73A4"/>
    <w:rsid w:val="00CF78C0"/>
    <w:rsid w:val="00CF7976"/>
    <w:rsid w:val="00CF7B12"/>
    <w:rsid w:val="00CF7F91"/>
    <w:rsid w:val="00D003A9"/>
    <w:rsid w:val="00D0062D"/>
    <w:rsid w:val="00D00A5F"/>
    <w:rsid w:val="00D00C38"/>
    <w:rsid w:val="00D01152"/>
    <w:rsid w:val="00D013E3"/>
    <w:rsid w:val="00D0145C"/>
    <w:rsid w:val="00D01489"/>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6B24"/>
    <w:rsid w:val="00D07886"/>
    <w:rsid w:val="00D10ACF"/>
    <w:rsid w:val="00D11040"/>
    <w:rsid w:val="00D1107B"/>
    <w:rsid w:val="00D110CB"/>
    <w:rsid w:val="00D11311"/>
    <w:rsid w:val="00D117F3"/>
    <w:rsid w:val="00D11C83"/>
    <w:rsid w:val="00D1244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6E0"/>
    <w:rsid w:val="00D1481F"/>
    <w:rsid w:val="00D14F5F"/>
    <w:rsid w:val="00D150E5"/>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0C0"/>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5DD"/>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EAA"/>
    <w:rsid w:val="00D3640C"/>
    <w:rsid w:val="00D36842"/>
    <w:rsid w:val="00D368FF"/>
    <w:rsid w:val="00D36EDB"/>
    <w:rsid w:val="00D37A31"/>
    <w:rsid w:val="00D37B6C"/>
    <w:rsid w:val="00D40A47"/>
    <w:rsid w:val="00D40D7A"/>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922"/>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0B2"/>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114"/>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3F96"/>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86B"/>
    <w:rsid w:val="00D77C7A"/>
    <w:rsid w:val="00D800CF"/>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0C8"/>
    <w:rsid w:val="00D84768"/>
    <w:rsid w:val="00D8478B"/>
    <w:rsid w:val="00D85842"/>
    <w:rsid w:val="00D859FA"/>
    <w:rsid w:val="00D85ABB"/>
    <w:rsid w:val="00D8681B"/>
    <w:rsid w:val="00D86D24"/>
    <w:rsid w:val="00D86FC9"/>
    <w:rsid w:val="00D87E5D"/>
    <w:rsid w:val="00D90485"/>
    <w:rsid w:val="00D90802"/>
    <w:rsid w:val="00D908A1"/>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9DD"/>
    <w:rsid w:val="00DA3A6B"/>
    <w:rsid w:val="00DA417D"/>
    <w:rsid w:val="00DA4273"/>
    <w:rsid w:val="00DA4AE2"/>
    <w:rsid w:val="00DA5517"/>
    <w:rsid w:val="00DA5A8A"/>
    <w:rsid w:val="00DA6EA1"/>
    <w:rsid w:val="00DA7115"/>
    <w:rsid w:val="00DA7D05"/>
    <w:rsid w:val="00DA7E73"/>
    <w:rsid w:val="00DB0D10"/>
    <w:rsid w:val="00DB1202"/>
    <w:rsid w:val="00DB158E"/>
    <w:rsid w:val="00DB174D"/>
    <w:rsid w:val="00DB184C"/>
    <w:rsid w:val="00DB1BC6"/>
    <w:rsid w:val="00DB1C1F"/>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67B"/>
    <w:rsid w:val="00DB7828"/>
    <w:rsid w:val="00DB7961"/>
    <w:rsid w:val="00DB7968"/>
    <w:rsid w:val="00DC00EA"/>
    <w:rsid w:val="00DC00FE"/>
    <w:rsid w:val="00DC02A8"/>
    <w:rsid w:val="00DC193F"/>
    <w:rsid w:val="00DC2C7D"/>
    <w:rsid w:val="00DC2E60"/>
    <w:rsid w:val="00DC333C"/>
    <w:rsid w:val="00DC3589"/>
    <w:rsid w:val="00DC3B5A"/>
    <w:rsid w:val="00DC3C42"/>
    <w:rsid w:val="00DC4205"/>
    <w:rsid w:val="00DC4A7A"/>
    <w:rsid w:val="00DC4B2C"/>
    <w:rsid w:val="00DC52E1"/>
    <w:rsid w:val="00DC57BB"/>
    <w:rsid w:val="00DC57E5"/>
    <w:rsid w:val="00DC57E6"/>
    <w:rsid w:val="00DC59BA"/>
    <w:rsid w:val="00DC5DA9"/>
    <w:rsid w:val="00DC5DAD"/>
    <w:rsid w:val="00DC66CB"/>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1B94"/>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E7A95"/>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58F"/>
    <w:rsid w:val="00E00A45"/>
    <w:rsid w:val="00E00D4D"/>
    <w:rsid w:val="00E011FA"/>
    <w:rsid w:val="00E01328"/>
    <w:rsid w:val="00E01336"/>
    <w:rsid w:val="00E014A0"/>
    <w:rsid w:val="00E015BC"/>
    <w:rsid w:val="00E017D2"/>
    <w:rsid w:val="00E01B3F"/>
    <w:rsid w:val="00E01BCB"/>
    <w:rsid w:val="00E01C37"/>
    <w:rsid w:val="00E01FA9"/>
    <w:rsid w:val="00E02295"/>
    <w:rsid w:val="00E024AD"/>
    <w:rsid w:val="00E039E1"/>
    <w:rsid w:val="00E03E5B"/>
    <w:rsid w:val="00E04ECB"/>
    <w:rsid w:val="00E04FE1"/>
    <w:rsid w:val="00E05093"/>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72A"/>
    <w:rsid w:val="00E12AAA"/>
    <w:rsid w:val="00E12D09"/>
    <w:rsid w:val="00E12F75"/>
    <w:rsid w:val="00E13027"/>
    <w:rsid w:val="00E131E0"/>
    <w:rsid w:val="00E13C7E"/>
    <w:rsid w:val="00E13DF1"/>
    <w:rsid w:val="00E14222"/>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E55"/>
    <w:rsid w:val="00E2219F"/>
    <w:rsid w:val="00E223D5"/>
    <w:rsid w:val="00E22469"/>
    <w:rsid w:val="00E224AB"/>
    <w:rsid w:val="00E22616"/>
    <w:rsid w:val="00E22CA1"/>
    <w:rsid w:val="00E2342D"/>
    <w:rsid w:val="00E23828"/>
    <w:rsid w:val="00E24431"/>
    <w:rsid w:val="00E249C5"/>
    <w:rsid w:val="00E24E16"/>
    <w:rsid w:val="00E255EE"/>
    <w:rsid w:val="00E25615"/>
    <w:rsid w:val="00E25B77"/>
    <w:rsid w:val="00E2612F"/>
    <w:rsid w:val="00E2614E"/>
    <w:rsid w:val="00E2625F"/>
    <w:rsid w:val="00E26F32"/>
    <w:rsid w:val="00E2714D"/>
    <w:rsid w:val="00E271C0"/>
    <w:rsid w:val="00E274F7"/>
    <w:rsid w:val="00E279FA"/>
    <w:rsid w:val="00E3053A"/>
    <w:rsid w:val="00E306C3"/>
    <w:rsid w:val="00E30743"/>
    <w:rsid w:val="00E30FF4"/>
    <w:rsid w:val="00E31269"/>
    <w:rsid w:val="00E3152B"/>
    <w:rsid w:val="00E321AF"/>
    <w:rsid w:val="00E32416"/>
    <w:rsid w:val="00E32746"/>
    <w:rsid w:val="00E327CB"/>
    <w:rsid w:val="00E32F98"/>
    <w:rsid w:val="00E33042"/>
    <w:rsid w:val="00E33499"/>
    <w:rsid w:val="00E33F01"/>
    <w:rsid w:val="00E346DE"/>
    <w:rsid w:val="00E34798"/>
    <w:rsid w:val="00E3495A"/>
    <w:rsid w:val="00E34BD6"/>
    <w:rsid w:val="00E34CB1"/>
    <w:rsid w:val="00E3506A"/>
    <w:rsid w:val="00E35257"/>
    <w:rsid w:val="00E35612"/>
    <w:rsid w:val="00E35741"/>
    <w:rsid w:val="00E3594B"/>
    <w:rsid w:val="00E35A89"/>
    <w:rsid w:val="00E35C81"/>
    <w:rsid w:val="00E3602B"/>
    <w:rsid w:val="00E364C8"/>
    <w:rsid w:val="00E36E4A"/>
    <w:rsid w:val="00E376AE"/>
    <w:rsid w:val="00E400D6"/>
    <w:rsid w:val="00E4043B"/>
    <w:rsid w:val="00E4059E"/>
    <w:rsid w:val="00E405E0"/>
    <w:rsid w:val="00E4063F"/>
    <w:rsid w:val="00E406AC"/>
    <w:rsid w:val="00E40B19"/>
    <w:rsid w:val="00E40CE2"/>
    <w:rsid w:val="00E40D2F"/>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59F5"/>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6B"/>
    <w:rsid w:val="00E635CD"/>
    <w:rsid w:val="00E63871"/>
    <w:rsid w:val="00E63B35"/>
    <w:rsid w:val="00E63B91"/>
    <w:rsid w:val="00E63D07"/>
    <w:rsid w:val="00E63F83"/>
    <w:rsid w:val="00E64506"/>
    <w:rsid w:val="00E647F9"/>
    <w:rsid w:val="00E64A73"/>
    <w:rsid w:val="00E64F08"/>
    <w:rsid w:val="00E64F33"/>
    <w:rsid w:val="00E64FCE"/>
    <w:rsid w:val="00E64FD8"/>
    <w:rsid w:val="00E65513"/>
    <w:rsid w:val="00E657CD"/>
    <w:rsid w:val="00E65EE3"/>
    <w:rsid w:val="00E66477"/>
    <w:rsid w:val="00E66572"/>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405"/>
    <w:rsid w:val="00E836D9"/>
    <w:rsid w:val="00E83B35"/>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3F06"/>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5F"/>
    <w:rsid w:val="00EA5762"/>
    <w:rsid w:val="00EA57BB"/>
    <w:rsid w:val="00EA58B3"/>
    <w:rsid w:val="00EA59D1"/>
    <w:rsid w:val="00EA5A31"/>
    <w:rsid w:val="00EA5DDD"/>
    <w:rsid w:val="00EA60F1"/>
    <w:rsid w:val="00EA615A"/>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2E4"/>
    <w:rsid w:val="00ED16D9"/>
    <w:rsid w:val="00ED16E9"/>
    <w:rsid w:val="00ED1CD5"/>
    <w:rsid w:val="00ED1F93"/>
    <w:rsid w:val="00ED221B"/>
    <w:rsid w:val="00ED233A"/>
    <w:rsid w:val="00ED24BB"/>
    <w:rsid w:val="00ED25DB"/>
    <w:rsid w:val="00ED2965"/>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B60"/>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4F"/>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911"/>
    <w:rsid w:val="00F22CA8"/>
    <w:rsid w:val="00F23089"/>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E5A"/>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1E55"/>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0A02"/>
    <w:rsid w:val="00F5152F"/>
    <w:rsid w:val="00F52365"/>
    <w:rsid w:val="00F525AF"/>
    <w:rsid w:val="00F52F02"/>
    <w:rsid w:val="00F534F0"/>
    <w:rsid w:val="00F537D0"/>
    <w:rsid w:val="00F53D8A"/>
    <w:rsid w:val="00F548F9"/>
    <w:rsid w:val="00F54E64"/>
    <w:rsid w:val="00F554D0"/>
    <w:rsid w:val="00F55860"/>
    <w:rsid w:val="00F55918"/>
    <w:rsid w:val="00F55DD0"/>
    <w:rsid w:val="00F56178"/>
    <w:rsid w:val="00F562DD"/>
    <w:rsid w:val="00F5631D"/>
    <w:rsid w:val="00F564F4"/>
    <w:rsid w:val="00F56F8D"/>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8A1"/>
    <w:rsid w:val="00F64955"/>
    <w:rsid w:val="00F65374"/>
    <w:rsid w:val="00F65384"/>
    <w:rsid w:val="00F65DFB"/>
    <w:rsid w:val="00F65E74"/>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3E2E"/>
    <w:rsid w:val="00F7400A"/>
    <w:rsid w:val="00F748B5"/>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836"/>
    <w:rsid w:val="00F81C54"/>
    <w:rsid w:val="00F821D8"/>
    <w:rsid w:val="00F82714"/>
    <w:rsid w:val="00F82BFC"/>
    <w:rsid w:val="00F83231"/>
    <w:rsid w:val="00F833C8"/>
    <w:rsid w:val="00F83410"/>
    <w:rsid w:val="00F83474"/>
    <w:rsid w:val="00F83666"/>
    <w:rsid w:val="00F83838"/>
    <w:rsid w:val="00F83BCC"/>
    <w:rsid w:val="00F83C43"/>
    <w:rsid w:val="00F83DBB"/>
    <w:rsid w:val="00F84398"/>
    <w:rsid w:val="00F84A0D"/>
    <w:rsid w:val="00F84CC5"/>
    <w:rsid w:val="00F84CD4"/>
    <w:rsid w:val="00F8521E"/>
    <w:rsid w:val="00F85483"/>
    <w:rsid w:val="00F856CB"/>
    <w:rsid w:val="00F857F6"/>
    <w:rsid w:val="00F865BC"/>
    <w:rsid w:val="00F8690C"/>
    <w:rsid w:val="00F86A49"/>
    <w:rsid w:val="00F87097"/>
    <w:rsid w:val="00F87557"/>
    <w:rsid w:val="00F87C51"/>
    <w:rsid w:val="00F87F0A"/>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53"/>
    <w:rsid w:val="00F93DC1"/>
    <w:rsid w:val="00F93EDF"/>
    <w:rsid w:val="00F94019"/>
    <w:rsid w:val="00F94AC3"/>
    <w:rsid w:val="00F94ADD"/>
    <w:rsid w:val="00F94D47"/>
    <w:rsid w:val="00F94E84"/>
    <w:rsid w:val="00F95612"/>
    <w:rsid w:val="00F95697"/>
    <w:rsid w:val="00F957C6"/>
    <w:rsid w:val="00F963DF"/>
    <w:rsid w:val="00F9648A"/>
    <w:rsid w:val="00F97D27"/>
    <w:rsid w:val="00F97E97"/>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3DB"/>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9EA"/>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77"/>
    <w:rsid w:val="00FB7DB1"/>
    <w:rsid w:val="00FC0A86"/>
    <w:rsid w:val="00FC0C32"/>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1"/>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CDE"/>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1F5"/>
    <w:rsid w:val="00FD721B"/>
    <w:rsid w:val="00FD7ACF"/>
    <w:rsid w:val="00FE07A1"/>
    <w:rsid w:val="00FE1179"/>
    <w:rsid w:val="00FE1294"/>
    <w:rsid w:val="00FE1401"/>
    <w:rsid w:val="00FE16F0"/>
    <w:rsid w:val="00FE1A18"/>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30"/>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15A"/>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link w:val="af"/>
    <w:rsid w:val="00BC2EA2"/>
    <w:pPr>
      <w:spacing w:after="120"/>
    </w:pPr>
  </w:style>
  <w:style w:type="paragraph" w:customStyle="1" w:styleId="af0">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1">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2">
    <w:name w:val="Title"/>
    <w:basedOn w:val="a"/>
    <w:next w:val="af3"/>
    <w:qFormat/>
    <w:rsid w:val="00771292"/>
    <w:pPr>
      <w:suppressAutoHyphens/>
      <w:jc w:val="center"/>
    </w:pPr>
    <w:rPr>
      <w:b/>
      <w:smallCaps/>
      <w:sz w:val="32"/>
      <w:szCs w:val="20"/>
      <w:lang w:eastAsia="ar-SA"/>
    </w:rPr>
  </w:style>
  <w:style w:type="paragraph" w:styleId="af3">
    <w:name w:val="Subtitle"/>
    <w:basedOn w:val="a"/>
    <w:qFormat/>
    <w:rsid w:val="00771292"/>
    <w:pPr>
      <w:spacing w:after="60"/>
      <w:jc w:val="center"/>
      <w:outlineLvl w:val="1"/>
    </w:pPr>
    <w:rPr>
      <w:rFonts w:ascii="Arial" w:hAnsi="Arial" w:cs="Arial"/>
    </w:rPr>
  </w:style>
  <w:style w:type="paragraph" w:customStyle="1" w:styleId="af4">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5">
    <w:name w:val="Strong"/>
    <w:basedOn w:val="a0"/>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6">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7">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8">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9">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b">
    <w:name w:val="Основной текст_"/>
    <w:basedOn w:val="a0"/>
    <w:link w:val="25"/>
    <w:rsid w:val="00C4731B"/>
    <w:rPr>
      <w:sz w:val="23"/>
      <w:szCs w:val="23"/>
      <w:shd w:val="clear" w:color="auto" w:fill="FFFFFF"/>
    </w:rPr>
  </w:style>
  <w:style w:type="character" w:customStyle="1" w:styleId="13">
    <w:name w:val="Основной текст1"/>
    <w:basedOn w:val="afb"/>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b"/>
    <w:rsid w:val="00C4731B"/>
    <w:pPr>
      <w:widowControl w:val="0"/>
      <w:shd w:val="clear" w:color="auto" w:fill="FFFFFF"/>
      <w:spacing w:line="0" w:lineRule="atLeast"/>
    </w:pPr>
    <w:rPr>
      <w:sz w:val="23"/>
      <w:szCs w:val="23"/>
    </w:rPr>
  </w:style>
  <w:style w:type="character" w:customStyle="1" w:styleId="afc">
    <w:name w:val="Основной текст + Полужирный"/>
    <w:basedOn w:val="afb"/>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d">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e">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f">
    <w:name w:val="Подпись к таблице"/>
    <w:basedOn w:val="afe"/>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0">
    <w:name w:val="Основной текст + Курсив"/>
    <w:basedOn w:val="afb"/>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b"/>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b"/>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1">
    <w:name w:val="Основной текст + Полужирный;Курсив"/>
    <w:basedOn w:val="afb"/>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2">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b"/>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a">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9"/>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af">
    <w:name w:val="Основной текст Знак"/>
    <w:basedOn w:val="a0"/>
    <w:link w:val="ae"/>
    <w:rsid w:val="00C20150"/>
    <w:rPr>
      <w:sz w:val="24"/>
      <w:szCs w:val="24"/>
    </w:rPr>
  </w:style>
  <w:style w:type="character" w:customStyle="1" w:styleId="111">
    <w:name w:val="Основной текст + 11"/>
    <w:aliases w:val="5 pt1,Полужирный1"/>
    <w:basedOn w:val="af"/>
    <w:uiPriority w:val="99"/>
    <w:rsid w:val="00C20150"/>
    <w:rPr>
      <w:b/>
      <w:bCs/>
      <w:sz w:val="23"/>
      <w:szCs w:val="23"/>
    </w:rPr>
  </w:style>
  <w:style w:type="character" w:customStyle="1" w:styleId="Constantia">
    <w:name w:val="Основной текст + Constantia"/>
    <w:aliases w:val="7 pt,Курсив1"/>
    <w:basedOn w:val="af"/>
    <w:uiPriority w:val="99"/>
    <w:rsid w:val="00C20150"/>
    <w:rPr>
      <w:rFonts w:ascii="Constantia" w:hAnsi="Constantia" w:cs="Constantia"/>
      <w:i/>
      <w:iCs/>
      <w:noProof/>
      <w:sz w:val="14"/>
      <w:szCs w:val="14"/>
    </w:rPr>
  </w:style>
  <w:style w:type="character" w:customStyle="1" w:styleId="112">
    <w:name w:val="Основной текст (11)_"/>
    <w:basedOn w:val="a0"/>
    <w:link w:val="113"/>
    <w:uiPriority w:val="99"/>
    <w:rsid w:val="00C20150"/>
    <w:rPr>
      <w:sz w:val="21"/>
      <w:szCs w:val="21"/>
      <w:shd w:val="clear" w:color="auto" w:fill="FFFFFF"/>
    </w:rPr>
  </w:style>
  <w:style w:type="paragraph" w:customStyle="1" w:styleId="113">
    <w:name w:val="Основной текст (11)"/>
    <w:basedOn w:val="a"/>
    <w:link w:val="112"/>
    <w:uiPriority w:val="99"/>
    <w:rsid w:val="00C20150"/>
    <w:pPr>
      <w:widowControl w:val="0"/>
      <w:shd w:val="clear" w:color="auto" w:fill="FFFFFF"/>
      <w:spacing w:line="266" w:lineRule="exact"/>
      <w:ind w:firstLine="700"/>
      <w:jc w:val="both"/>
    </w:pPr>
    <w:rPr>
      <w:sz w:val="21"/>
      <w:szCs w:val="21"/>
    </w:rPr>
  </w:style>
  <w:style w:type="character" w:customStyle="1" w:styleId="apple-style-span">
    <w:name w:val="apple-style-span"/>
    <w:basedOn w:val="a0"/>
    <w:rsid w:val="00957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66479154">
      <w:bodyDiv w:val="1"/>
      <w:marLeft w:val="0"/>
      <w:marRight w:val="0"/>
      <w:marTop w:val="0"/>
      <w:marBottom w:val="0"/>
      <w:divBdr>
        <w:top w:val="none" w:sz="0" w:space="0" w:color="auto"/>
        <w:left w:val="none" w:sz="0" w:space="0" w:color="auto"/>
        <w:bottom w:val="none" w:sz="0" w:space="0" w:color="auto"/>
        <w:right w:val="none" w:sz="0" w:space="0" w:color="auto"/>
      </w:divBdr>
    </w:div>
    <w:div w:id="38699888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1241969">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0052829">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ncr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8B93F-AAAC-43A0-A845-53AE86A5D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3310</Words>
  <Characters>18868</Characters>
  <Application>Microsoft Office Word</Application>
  <DocSecurity>4</DocSecurity>
  <Lines>157</Lines>
  <Paragraphs>44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2</cp:revision>
  <cp:lastPrinted>2022-08-05T03:00:00Z</cp:lastPrinted>
  <dcterms:created xsi:type="dcterms:W3CDTF">2022-08-10T12:39:00Z</dcterms:created>
  <dcterms:modified xsi:type="dcterms:W3CDTF">2022-08-10T12:39:00Z</dcterms:modified>
</cp:coreProperties>
</file>