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5D7B1" w14:textId="77777777" w:rsidR="00E87F56" w:rsidRPr="00E87F56" w:rsidRDefault="00E87F56" w:rsidP="00E87F56">
      <w:pPr>
        <w:jc w:val="center"/>
        <w:rPr>
          <w:sz w:val="28"/>
          <w:szCs w:val="28"/>
        </w:rPr>
      </w:pPr>
      <w:r w:rsidRPr="00E87F56">
        <w:rPr>
          <w:sz w:val="28"/>
          <w:szCs w:val="28"/>
        </w:rPr>
        <w:t>РЕШЕНИЕ</w:t>
      </w:r>
    </w:p>
    <w:p w14:paraId="60509B82" w14:textId="1D26E4FC" w:rsidR="00E87F56" w:rsidRPr="00E87F56" w:rsidRDefault="00E87F56" w:rsidP="00E87F56">
      <w:pPr>
        <w:jc w:val="center"/>
        <w:rPr>
          <w:sz w:val="28"/>
          <w:szCs w:val="28"/>
        </w:rPr>
      </w:pPr>
      <w:r w:rsidRPr="00E87F56">
        <w:rPr>
          <w:sz w:val="28"/>
          <w:szCs w:val="28"/>
        </w:rPr>
        <w:t>по делу № 22/44/99/</w:t>
      </w:r>
      <w:r w:rsidR="0079416C">
        <w:rPr>
          <w:sz w:val="28"/>
          <w:szCs w:val="28"/>
        </w:rPr>
        <w:t>195</w:t>
      </w:r>
      <w:r w:rsidRPr="00E87F56">
        <w:rPr>
          <w:sz w:val="28"/>
          <w:szCs w:val="28"/>
        </w:rPr>
        <w:t xml:space="preserve"> о результатах внеплановой проверки соблюдения законодательства Российской Федерации</w:t>
      </w:r>
    </w:p>
    <w:p w14:paraId="4D07EBF3" w14:textId="0F6AADE2" w:rsidR="00D26E9F" w:rsidRPr="00CA5AF3" w:rsidRDefault="00E87F56" w:rsidP="00E87F56">
      <w:pPr>
        <w:jc w:val="center"/>
        <w:rPr>
          <w:sz w:val="28"/>
          <w:szCs w:val="28"/>
        </w:rPr>
      </w:pPr>
      <w:r w:rsidRPr="00E87F56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5393"/>
      </w:tblGrid>
      <w:tr w:rsidR="007C0CA9" w:rsidRPr="00CA5AF3" w14:paraId="034B7118" w14:textId="77777777" w:rsidTr="00F15C97">
        <w:tc>
          <w:tcPr>
            <w:tcW w:w="5097" w:type="dxa"/>
          </w:tcPr>
          <w:p w14:paraId="44E2CBFD" w14:textId="163CFD3D" w:rsidR="007C0CA9" w:rsidRPr="00CA5AF3" w:rsidRDefault="0079416C" w:rsidP="0079416C">
            <w:pPr>
              <w:spacing w:line="276" w:lineRule="auto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</w:t>
            </w:r>
            <w:r w:rsidR="007C0CA9" w:rsidRPr="00CA5AF3">
              <w:rPr>
                <w:sz w:val="28"/>
                <w:szCs w:val="28"/>
              </w:rPr>
              <w:t>.0</w:t>
            </w:r>
            <w:r>
              <w:rPr>
                <w:sz w:val="28"/>
                <w:szCs w:val="28"/>
              </w:rPr>
              <w:t>8</w:t>
            </w:r>
            <w:r w:rsidR="007C0CA9" w:rsidRPr="00CA5AF3">
              <w:rPr>
                <w:sz w:val="28"/>
                <w:szCs w:val="28"/>
              </w:rPr>
              <w:t>.2022</w:t>
            </w:r>
          </w:p>
        </w:tc>
        <w:tc>
          <w:tcPr>
            <w:tcW w:w="5393" w:type="dxa"/>
          </w:tcPr>
          <w:p w14:paraId="4BB8957B" w14:textId="336FE4E9" w:rsidR="007C0CA9" w:rsidRPr="00CA5AF3" w:rsidRDefault="0045400E" w:rsidP="00154576">
            <w:pPr>
              <w:spacing w:line="276" w:lineRule="auto"/>
              <w:ind w:right="17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</w:t>
            </w:r>
            <w:r w:rsidR="00F15C97">
              <w:rPr>
                <w:sz w:val="28"/>
                <w:szCs w:val="28"/>
              </w:rPr>
              <w:t xml:space="preserve">    </w:t>
            </w:r>
            <w:r w:rsidR="00154576">
              <w:rPr>
                <w:sz w:val="28"/>
                <w:szCs w:val="28"/>
              </w:rPr>
              <w:t xml:space="preserve"> </w:t>
            </w:r>
            <w:r w:rsidR="007C0CA9" w:rsidRPr="00CA5AF3">
              <w:rPr>
                <w:sz w:val="28"/>
                <w:szCs w:val="28"/>
              </w:rPr>
              <w:t>Москва</w:t>
            </w:r>
          </w:p>
        </w:tc>
      </w:tr>
    </w:tbl>
    <w:p w14:paraId="5474917C" w14:textId="77777777" w:rsidR="00E87F56" w:rsidRDefault="00E87F56" w:rsidP="000C756C">
      <w:pPr>
        <w:ind w:firstLine="709"/>
        <w:jc w:val="both"/>
        <w:rPr>
          <w:sz w:val="28"/>
          <w:szCs w:val="28"/>
        </w:rPr>
      </w:pPr>
    </w:p>
    <w:p w14:paraId="783F2FD4" w14:textId="1C06CEA2" w:rsidR="00EC6791" w:rsidRPr="00CA5AF3" w:rsidRDefault="00EC6791" w:rsidP="00DC1181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CA5AF3">
        <w:rPr>
          <w:sz w:val="28"/>
          <w:szCs w:val="28"/>
        </w:rPr>
        <w:t>рассмотрев посредством систе</w:t>
      </w:r>
      <w:r w:rsidR="00E94979">
        <w:rPr>
          <w:sz w:val="28"/>
          <w:szCs w:val="28"/>
        </w:rPr>
        <w:t xml:space="preserve">мы видео-конференц-связи </w:t>
      </w:r>
      <w:r w:rsidR="00D534B2">
        <w:rPr>
          <w:sz w:val="28"/>
          <w:szCs w:val="28"/>
        </w:rPr>
        <w:t>обращение</w:t>
      </w:r>
      <w:r w:rsidR="00E94979">
        <w:rPr>
          <w:sz w:val="28"/>
          <w:szCs w:val="28"/>
        </w:rPr>
        <w:t xml:space="preserve"> </w:t>
      </w:r>
      <w:r w:rsidR="00E94979">
        <w:rPr>
          <w:sz w:val="28"/>
          <w:szCs w:val="28"/>
        </w:rPr>
        <w:br/>
      </w:r>
      <w:r w:rsidR="0079416C" w:rsidRPr="0079416C">
        <w:rPr>
          <w:sz w:val="28"/>
          <w:szCs w:val="28"/>
        </w:rPr>
        <w:t>ООО ЧОО «Русь-А»</w:t>
      </w:r>
      <w:r w:rsidR="0089706D" w:rsidRPr="0089706D">
        <w:rPr>
          <w:sz w:val="28"/>
          <w:szCs w:val="28"/>
        </w:rPr>
        <w:t xml:space="preserve"> </w:t>
      </w:r>
      <w:r w:rsidR="00D534B2">
        <w:rPr>
          <w:sz w:val="28"/>
          <w:szCs w:val="28"/>
        </w:rPr>
        <w:t>(далее – Заявитель)</w:t>
      </w:r>
      <w:r w:rsidR="00D534B2" w:rsidRPr="00D534B2">
        <w:rPr>
          <w:sz w:val="28"/>
          <w:szCs w:val="28"/>
        </w:rPr>
        <w:t>, содержащее информацию о признаках нарушения законодательства Российской Ф</w:t>
      </w:r>
      <w:r w:rsidR="00D534B2">
        <w:rPr>
          <w:sz w:val="28"/>
          <w:szCs w:val="28"/>
        </w:rPr>
        <w:t xml:space="preserve">едерации о контрактной системе </w:t>
      </w:r>
      <w:r w:rsidR="0079416C">
        <w:rPr>
          <w:sz w:val="28"/>
          <w:szCs w:val="28"/>
        </w:rPr>
        <w:br/>
      </w:r>
      <w:r w:rsidR="00D534B2" w:rsidRPr="00D534B2">
        <w:rPr>
          <w:sz w:val="28"/>
          <w:szCs w:val="28"/>
        </w:rPr>
        <w:t>в сфере закупок в действиях</w:t>
      </w:r>
      <w:r w:rsidRPr="00CA5AF3">
        <w:rPr>
          <w:sz w:val="28"/>
          <w:szCs w:val="28"/>
        </w:rPr>
        <w:t xml:space="preserve"> </w:t>
      </w:r>
      <w:r w:rsidR="00D534B2" w:rsidRPr="00D534B2">
        <w:rPr>
          <w:sz w:val="28"/>
          <w:szCs w:val="28"/>
        </w:rPr>
        <w:t>АО «ЕЭТП»</w:t>
      </w:r>
      <w:r w:rsidR="00D534B2">
        <w:rPr>
          <w:sz w:val="28"/>
          <w:szCs w:val="28"/>
        </w:rPr>
        <w:t xml:space="preserve"> </w:t>
      </w:r>
      <w:r w:rsidRPr="00CA5AF3">
        <w:rPr>
          <w:sz w:val="28"/>
          <w:szCs w:val="28"/>
        </w:rPr>
        <w:t xml:space="preserve">(далее – Оператор электронной площадки) при проведении </w:t>
      </w:r>
      <w:r w:rsidR="0079416C" w:rsidRPr="0079416C">
        <w:rPr>
          <w:sz w:val="28"/>
          <w:szCs w:val="28"/>
        </w:rPr>
        <w:t>ФКУ «ЦВСИГ «Д</w:t>
      </w:r>
      <w:r w:rsidR="00DA6D98">
        <w:rPr>
          <w:sz w:val="28"/>
          <w:szCs w:val="28"/>
        </w:rPr>
        <w:t>он</w:t>
      </w:r>
      <w:r w:rsidR="0079416C" w:rsidRPr="0079416C">
        <w:rPr>
          <w:sz w:val="28"/>
          <w:szCs w:val="28"/>
        </w:rPr>
        <w:t>» МВД России</w:t>
      </w:r>
      <w:r w:rsidR="0089706D" w:rsidRPr="0089706D">
        <w:rPr>
          <w:sz w:val="28"/>
          <w:szCs w:val="28"/>
        </w:rPr>
        <w:t xml:space="preserve"> </w:t>
      </w:r>
      <w:r w:rsidR="0079416C">
        <w:rPr>
          <w:sz w:val="28"/>
          <w:szCs w:val="28"/>
        </w:rPr>
        <w:br/>
      </w:r>
      <w:r w:rsidR="00145AA4" w:rsidRPr="00CA5AF3">
        <w:rPr>
          <w:sz w:val="28"/>
          <w:szCs w:val="28"/>
        </w:rPr>
        <w:t>(далее – Заказчик)</w:t>
      </w:r>
      <w:r w:rsidRPr="00CA5AF3">
        <w:rPr>
          <w:sz w:val="28"/>
          <w:szCs w:val="28"/>
        </w:rPr>
        <w:t>,</w:t>
      </w:r>
      <w:r w:rsidR="002C4CBE" w:rsidRPr="00CA5AF3">
        <w:rPr>
          <w:sz w:val="28"/>
          <w:szCs w:val="28"/>
        </w:rPr>
        <w:t xml:space="preserve"> </w:t>
      </w:r>
      <w:r w:rsidR="008353AE">
        <w:rPr>
          <w:sz w:val="28"/>
          <w:szCs w:val="28"/>
        </w:rPr>
        <w:t xml:space="preserve">комиссией </w:t>
      </w:r>
      <w:r w:rsidR="00D534B2">
        <w:rPr>
          <w:sz w:val="28"/>
          <w:szCs w:val="28"/>
        </w:rPr>
        <w:t xml:space="preserve">по осуществлению закупок </w:t>
      </w:r>
      <w:r w:rsidR="0079416C" w:rsidRPr="0079416C">
        <w:rPr>
          <w:sz w:val="28"/>
          <w:szCs w:val="28"/>
        </w:rPr>
        <w:t>ФКУ «ЦВСИГ «ДОН» МВД России</w:t>
      </w:r>
      <w:r w:rsidR="00D534B2" w:rsidRPr="00D534B2">
        <w:rPr>
          <w:sz w:val="28"/>
          <w:szCs w:val="28"/>
        </w:rPr>
        <w:t xml:space="preserve"> </w:t>
      </w:r>
      <w:r w:rsidR="008353AE">
        <w:rPr>
          <w:sz w:val="28"/>
          <w:szCs w:val="28"/>
        </w:rPr>
        <w:t xml:space="preserve">(далее </w:t>
      </w:r>
      <w:r w:rsidR="008353AE" w:rsidRPr="008B4336">
        <w:rPr>
          <w:sz w:val="28"/>
          <w:szCs w:val="28"/>
        </w:rPr>
        <w:t xml:space="preserve">– </w:t>
      </w:r>
      <w:r w:rsidR="00D534B2">
        <w:rPr>
          <w:sz w:val="28"/>
          <w:szCs w:val="28"/>
        </w:rPr>
        <w:t>К</w:t>
      </w:r>
      <w:r w:rsidR="008353AE">
        <w:rPr>
          <w:sz w:val="28"/>
          <w:szCs w:val="28"/>
        </w:rPr>
        <w:t>омиссия</w:t>
      </w:r>
      <w:r w:rsidR="00D534B2">
        <w:rPr>
          <w:sz w:val="28"/>
          <w:szCs w:val="28"/>
        </w:rPr>
        <w:t xml:space="preserve"> по осуществлению закупок</w:t>
      </w:r>
      <w:r w:rsidR="008353AE">
        <w:rPr>
          <w:sz w:val="28"/>
          <w:szCs w:val="28"/>
        </w:rPr>
        <w:t xml:space="preserve">), </w:t>
      </w:r>
      <w:r w:rsidRPr="00CA5AF3">
        <w:rPr>
          <w:sz w:val="28"/>
          <w:szCs w:val="28"/>
        </w:rPr>
        <w:t xml:space="preserve">Оператором электронной площадки </w:t>
      </w:r>
      <w:r w:rsidR="0079416C">
        <w:rPr>
          <w:sz w:val="28"/>
          <w:szCs w:val="28"/>
        </w:rPr>
        <w:t>электронного аукциона</w:t>
      </w:r>
      <w:r w:rsidRPr="00CA5AF3">
        <w:rPr>
          <w:sz w:val="28"/>
          <w:szCs w:val="28"/>
        </w:rPr>
        <w:t xml:space="preserve"> </w:t>
      </w:r>
      <w:r w:rsidR="00176175" w:rsidRPr="00CA5AF3">
        <w:rPr>
          <w:sz w:val="28"/>
          <w:szCs w:val="28"/>
        </w:rPr>
        <w:t xml:space="preserve">на </w:t>
      </w:r>
      <w:r w:rsidR="001E3C9D" w:rsidRPr="00CA5AF3">
        <w:rPr>
          <w:sz w:val="28"/>
          <w:szCs w:val="28"/>
        </w:rPr>
        <w:t>право заключени</w:t>
      </w:r>
      <w:r w:rsidR="004A4419">
        <w:rPr>
          <w:sz w:val="28"/>
          <w:szCs w:val="28"/>
        </w:rPr>
        <w:t xml:space="preserve">я контракта </w:t>
      </w:r>
      <w:r w:rsidR="0079416C">
        <w:rPr>
          <w:sz w:val="28"/>
          <w:szCs w:val="28"/>
        </w:rPr>
        <w:br/>
      </w:r>
      <w:r w:rsidR="00E766B1" w:rsidRPr="00E766B1">
        <w:rPr>
          <w:sz w:val="28"/>
          <w:szCs w:val="28"/>
        </w:rPr>
        <w:t>на</w:t>
      </w:r>
      <w:r w:rsidR="0079416C">
        <w:rPr>
          <w:sz w:val="28"/>
          <w:szCs w:val="28"/>
        </w:rPr>
        <w:t xml:space="preserve"> оказание</w:t>
      </w:r>
      <w:r w:rsidR="00E766B1" w:rsidRPr="00E766B1">
        <w:rPr>
          <w:sz w:val="28"/>
          <w:szCs w:val="28"/>
        </w:rPr>
        <w:t xml:space="preserve"> </w:t>
      </w:r>
      <w:r w:rsidR="0079416C" w:rsidRPr="0079416C">
        <w:rPr>
          <w:sz w:val="28"/>
          <w:szCs w:val="28"/>
        </w:rPr>
        <w:t xml:space="preserve">услуг охраны для нужд ФКУ </w:t>
      </w:r>
      <w:r w:rsidR="00DA6D98">
        <w:rPr>
          <w:sz w:val="28"/>
          <w:szCs w:val="28"/>
        </w:rPr>
        <w:t>«</w:t>
      </w:r>
      <w:r w:rsidR="0079416C" w:rsidRPr="0079416C">
        <w:rPr>
          <w:sz w:val="28"/>
          <w:szCs w:val="28"/>
        </w:rPr>
        <w:t xml:space="preserve">ЦВСИГ </w:t>
      </w:r>
      <w:r w:rsidR="00DA6D98">
        <w:rPr>
          <w:sz w:val="28"/>
          <w:szCs w:val="28"/>
        </w:rPr>
        <w:t>«</w:t>
      </w:r>
      <w:r w:rsidR="0079416C" w:rsidRPr="0079416C">
        <w:rPr>
          <w:sz w:val="28"/>
          <w:szCs w:val="28"/>
        </w:rPr>
        <w:t>Дон</w:t>
      </w:r>
      <w:r w:rsidR="00DA6D98">
        <w:rPr>
          <w:sz w:val="28"/>
          <w:szCs w:val="28"/>
        </w:rPr>
        <w:t>»</w:t>
      </w:r>
      <w:r w:rsidR="0079416C" w:rsidRPr="0079416C">
        <w:rPr>
          <w:sz w:val="28"/>
          <w:szCs w:val="28"/>
        </w:rPr>
        <w:t xml:space="preserve"> МВД России в 2023 году</w:t>
      </w:r>
      <w:r w:rsidR="008353AE">
        <w:rPr>
          <w:sz w:val="28"/>
          <w:szCs w:val="28"/>
        </w:rPr>
        <w:t xml:space="preserve"> </w:t>
      </w:r>
      <w:r w:rsidR="0089706D" w:rsidRPr="0089706D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="007E5BF2" w:rsidRPr="007E5BF2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89706D" w:rsidRPr="0089706D">
        <w:rPr>
          <w:sz w:val="28"/>
          <w:szCs w:val="28"/>
        </w:rPr>
        <w:t xml:space="preserve"> (дал</w:t>
      </w:r>
      <w:r w:rsidR="0089706D">
        <w:rPr>
          <w:sz w:val="28"/>
          <w:szCs w:val="28"/>
        </w:rPr>
        <w:t xml:space="preserve">ее – ЕИС) – </w:t>
      </w:r>
      <w:r w:rsidR="0079416C" w:rsidRPr="0079416C">
        <w:rPr>
          <w:sz w:val="28"/>
          <w:szCs w:val="28"/>
        </w:rPr>
        <w:t>0358100034722000009</w:t>
      </w:r>
      <w:r w:rsidR="0089706D">
        <w:rPr>
          <w:sz w:val="28"/>
          <w:szCs w:val="28"/>
        </w:rPr>
        <w:t xml:space="preserve">) </w:t>
      </w:r>
      <w:r w:rsidRPr="00CA5AF3">
        <w:rPr>
          <w:sz w:val="28"/>
          <w:szCs w:val="28"/>
        </w:rPr>
        <w:t xml:space="preserve">(далее – </w:t>
      </w:r>
      <w:r w:rsidR="0079416C">
        <w:rPr>
          <w:sz w:val="28"/>
          <w:szCs w:val="28"/>
        </w:rPr>
        <w:t>Аукцион</w:t>
      </w:r>
      <w:r w:rsidRPr="00CA5AF3">
        <w:rPr>
          <w:sz w:val="28"/>
          <w:szCs w:val="28"/>
        </w:rPr>
        <w:t xml:space="preserve">), </w:t>
      </w:r>
    </w:p>
    <w:p w14:paraId="2B1ABD9F" w14:textId="77777777" w:rsidR="00EC6791" w:rsidRPr="00CA5AF3" w:rsidRDefault="00EC6791" w:rsidP="00DC1181">
      <w:pPr>
        <w:spacing w:line="360" w:lineRule="exact"/>
        <w:ind w:firstLine="567"/>
        <w:jc w:val="both"/>
        <w:rPr>
          <w:sz w:val="28"/>
          <w:szCs w:val="28"/>
        </w:rPr>
      </w:pPr>
    </w:p>
    <w:p w14:paraId="3BE93BED" w14:textId="77777777" w:rsidR="00EC6791" w:rsidRPr="00CA5AF3" w:rsidRDefault="00EC6791" w:rsidP="00DC1181">
      <w:pPr>
        <w:spacing w:line="360" w:lineRule="exact"/>
        <w:ind w:firstLine="567"/>
        <w:jc w:val="center"/>
        <w:rPr>
          <w:sz w:val="28"/>
          <w:szCs w:val="28"/>
        </w:rPr>
      </w:pPr>
      <w:r w:rsidRPr="00CA5AF3">
        <w:rPr>
          <w:sz w:val="28"/>
          <w:szCs w:val="28"/>
        </w:rPr>
        <w:t>УСТАНОВИЛА:</w:t>
      </w:r>
    </w:p>
    <w:p w14:paraId="7DACD1A7" w14:textId="77777777" w:rsidR="00EC6791" w:rsidRPr="00CA5AF3" w:rsidRDefault="00EC6791" w:rsidP="00DC1181">
      <w:pPr>
        <w:spacing w:line="360" w:lineRule="exact"/>
        <w:ind w:firstLine="567"/>
        <w:jc w:val="both"/>
        <w:rPr>
          <w:sz w:val="28"/>
          <w:szCs w:val="28"/>
        </w:rPr>
      </w:pPr>
    </w:p>
    <w:p w14:paraId="69F3FCB6" w14:textId="05A42B14" w:rsidR="00EC6791" w:rsidRPr="00CA5AF3" w:rsidRDefault="00D534B2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D534B2">
        <w:rPr>
          <w:sz w:val="28"/>
          <w:szCs w:val="28"/>
        </w:rPr>
        <w:t>В ФАС России поступило обращение За</w:t>
      </w:r>
      <w:r>
        <w:rPr>
          <w:sz w:val="28"/>
          <w:szCs w:val="28"/>
        </w:rPr>
        <w:t xml:space="preserve">явителя, содержащее информацию </w:t>
      </w:r>
      <w:r w:rsidRPr="00D534B2">
        <w:rPr>
          <w:sz w:val="28"/>
          <w:szCs w:val="28"/>
        </w:rPr>
        <w:t xml:space="preserve">о признаках нарушения законодательства Российской Федерации о контрактной системе в сфере закупок в действиях Оператора электронной площадки </w:t>
      </w:r>
      <w:r>
        <w:rPr>
          <w:sz w:val="28"/>
          <w:szCs w:val="28"/>
        </w:rPr>
        <w:br/>
      </w:r>
      <w:r w:rsidRPr="00D534B2">
        <w:rPr>
          <w:sz w:val="28"/>
          <w:szCs w:val="28"/>
        </w:rPr>
        <w:t xml:space="preserve">при проведении Заказчиком, Комиссией по осуществлению закупок, Оператором электронной площадки </w:t>
      </w:r>
      <w:r w:rsidR="004C217D">
        <w:rPr>
          <w:sz w:val="28"/>
          <w:szCs w:val="28"/>
        </w:rPr>
        <w:t>Аукциона</w:t>
      </w:r>
      <w:r w:rsidRPr="00D534B2">
        <w:rPr>
          <w:sz w:val="28"/>
          <w:szCs w:val="28"/>
        </w:rPr>
        <w:t>.</w:t>
      </w:r>
    </w:p>
    <w:p w14:paraId="4D6BD782" w14:textId="0A931822" w:rsidR="003F4B4C" w:rsidRPr="00CA5AF3" w:rsidRDefault="0089706D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89706D">
        <w:rPr>
          <w:sz w:val="28"/>
          <w:szCs w:val="28"/>
        </w:rPr>
        <w:t xml:space="preserve">Согласно доводу </w:t>
      </w:r>
      <w:r w:rsidR="00D534B2">
        <w:rPr>
          <w:sz w:val="28"/>
          <w:szCs w:val="28"/>
        </w:rPr>
        <w:t>обращения</w:t>
      </w:r>
      <w:r w:rsidRPr="0089706D">
        <w:rPr>
          <w:sz w:val="28"/>
          <w:szCs w:val="28"/>
        </w:rPr>
        <w:t xml:space="preserve"> Заявителя его права и законные интересы нарушены действиями Оператора электронной площадки, неправомерно возвратившего заявку </w:t>
      </w:r>
      <w:r>
        <w:rPr>
          <w:sz w:val="28"/>
          <w:szCs w:val="28"/>
        </w:rPr>
        <w:t xml:space="preserve">Заявителя на участие в </w:t>
      </w:r>
      <w:r w:rsidR="004C217D">
        <w:rPr>
          <w:sz w:val="28"/>
          <w:szCs w:val="28"/>
        </w:rPr>
        <w:t>Аукционе</w:t>
      </w:r>
      <w:r w:rsidR="003F4B4C" w:rsidRPr="00CA5AF3">
        <w:rPr>
          <w:sz w:val="28"/>
          <w:szCs w:val="28"/>
        </w:rPr>
        <w:t>.</w:t>
      </w:r>
    </w:p>
    <w:p w14:paraId="5B3CDF4B" w14:textId="0BBEDF0F" w:rsidR="00F15C97" w:rsidRDefault="00EC6791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CA5AF3">
        <w:rPr>
          <w:sz w:val="28"/>
          <w:szCs w:val="28"/>
        </w:rPr>
        <w:t xml:space="preserve">Представитель Оператора электронной площадки </w:t>
      </w:r>
      <w:r w:rsidR="000419B1">
        <w:rPr>
          <w:sz w:val="28"/>
          <w:szCs w:val="28"/>
        </w:rPr>
        <w:t>на заседании Комиссии</w:t>
      </w:r>
      <w:r w:rsidRPr="00CA5AF3">
        <w:rPr>
          <w:sz w:val="28"/>
          <w:szCs w:val="28"/>
        </w:rPr>
        <w:t xml:space="preserve"> </w:t>
      </w:r>
      <w:r w:rsidR="00465FCD">
        <w:rPr>
          <w:sz w:val="28"/>
          <w:szCs w:val="28"/>
        </w:rPr>
        <w:br/>
      </w:r>
      <w:r w:rsidRPr="00CA5AF3">
        <w:rPr>
          <w:sz w:val="28"/>
          <w:szCs w:val="28"/>
        </w:rPr>
        <w:t xml:space="preserve">не согласился с доводом Заявителя и сообщил, что при проведении </w:t>
      </w:r>
      <w:r w:rsidR="004C217D">
        <w:rPr>
          <w:sz w:val="28"/>
          <w:szCs w:val="28"/>
        </w:rPr>
        <w:t>Аукциона</w:t>
      </w:r>
      <w:r w:rsidR="004C217D" w:rsidRPr="00CA5AF3">
        <w:rPr>
          <w:sz w:val="28"/>
          <w:szCs w:val="28"/>
        </w:rPr>
        <w:t xml:space="preserve"> </w:t>
      </w:r>
      <w:r w:rsidRPr="00CA5AF3">
        <w:rPr>
          <w:sz w:val="28"/>
          <w:szCs w:val="28"/>
        </w:rPr>
        <w:t>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14:paraId="2C6CB681" w14:textId="5EF7D41F" w:rsidR="00EC6791" w:rsidRPr="00CA5AF3" w:rsidRDefault="00EC6791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CA5AF3">
        <w:rPr>
          <w:sz w:val="28"/>
          <w:szCs w:val="28"/>
        </w:rPr>
        <w:t xml:space="preserve">В соответствии с извещением о проведении </w:t>
      </w:r>
      <w:r w:rsidR="004C217D">
        <w:rPr>
          <w:sz w:val="28"/>
          <w:szCs w:val="28"/>
        </w:rPr>
        <w:t>Аукциона</w:t>
      </w:r>
      <w:r w:rsidRPr="00CA5AF3">
        <w:rPr>
          <w:sz w:val="28"/>
          <w:szCs w:val="28"/>
        </w:rPr>
        <w:t xml:space="preserve">, </w:t>
      </w:r>
      <w:r w:rsidR="00077F2F" w:rsidRPr="00077F2F">
        <w:rPr>
          <w:sz w:val="28"/>
          <w:szCs w:val="28"/>
        </w:rPr>
        <w:t xml:space="preserve">протоколами, составленными при проведении </w:t>
      </w:r>
      <w:r w:rsidR="004C217D">
        <w:rPr>
          <w:sz w:val="28"/>
          <w:szCs w:val="28"/>
        </w:rPr>
        <w:t>Аукциона</w:t>
      </w:r>
      <w:r w:rsidR="00077F2F" w:rsidRPr="00077F2F">
        <w:rPr>
          <w:sz w:val="28"/>
          <w:szCs w:val="28"/>
        </w:rPr>
        <w:t>:</w:t>
      </w:r>
    </w:p>
    <w:p w14:paraId="66B57210" w14:textId="71DBA754" w:rsidR="007944F9" w:rsidRDefault="00EC6791" w:rsidP="00DC1181">
      <w:pPr>
        <w:pStyle w:val="af2"/>
        <w:numPr>
          <w:ilvl w:val="0"/>
          <w:numId w:val="3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CA5AF3">
        <w:rPr>
          <w:sz w:val="28"/>
          <w:szCs w:val="28"/>
        </w:rPr>
        <w:t xml:space="preserve">извещение о проведении </w:t>
      </w:r>
      <w:r w:rsidR="004C217D">
        <w:rPr>
          <w:sz w:val="28"/>
          <w:szCs w:val="28"/>
        </w:rPr>
        <w:t>Аукциона</w:t>
      </w:r>
      <w:r w:rsidR="004C217D" w:rsidRPr="00CA5AF3">
        <w:rPr>
          <w:sz w:val="28"/>
          <w:szCs w:val="28"/>
        </w:rPr>
        <w:t xml:space="preserve"> </w:t>
      </w:r>
      <w:r w:rsidRPr="00CA5AF3">
        <w:rPr>
          <w:sz w:val="28"/>
          <w:szCs w:val="28"/>
        </w:rPr>
        <w:t>размещено в ЕИС</w:t>
      </w:r>
      <w:r w:rsidR="007944F9">
        <w:rPr>
          <w:sz w:val="28"/>
          <w:szCs w:val="28"/>
        </w:rPr>
        <w:t xml:space="preserve"> </w:t>
      </w:r>
      <w:r w:rsidR="007944F9">
        <w:rPr>
          <w:sz w:val="28"/>
          <w:szCs w:val="28"/>
        </w:rPr>
        <w:br/>
        <w:t>(далее – Извещение)</w:t>
      </w:r>
      <w:r w:rsidRPr="00CA5AF3">
        <w:rPr>
          <w:sz w:val="28"/>
          <w:szCs w:val="28"/>
        </w:rPr>
        <w:t xml:space="preserve"> – </w:t>
      </w:r>
      <w:r w:rsidR="004C217D">
        <w:rPr>
          <w:sz w:val="28"/>
          <w:szCs w:val="28"/>
        </w:rPr>
        <w:t>15</w:t>
      </w:r>
      <w:r w:rsidR="001E3C9D" w:rsidRPr="00CA5AF3">
        <w:rPr>
          <w:sz w:val="28"/>
          <w:szCs w:val="28"/>
        </w:rPr>
        <w:t>.</w:t>
      </w:r>
      <w:r w:rsidR="00077F2F">
        <w:rPr>
          <w:sz w:val="28"/>
          <w:szCs w:val="28"/>
        </w:rPr>
        <w:t>0</w:t>
      </w:r>
      <w:r w:rsidR="004C217D">
        <w:rPr>
          <w:sz w:val="28"/>
          <w:szCs w:val="28"/>
        </w:rPr>
        <w:t>7</w:t>
      </w:r>
      <w:r w:rsidR="001E3C9D" w:rsidRPr="00CA5AF3">
        <w:rPr>
          <w:sz w:val="28"/>
          <w:szCs w:val="28"/>
        </w:rPr>
        <w:t>.202</w:t>
      </w:r>
      <w:r w:rsidR="00077F2F">
        <w:rPr>
          <w:sz w:val="28"/>
          <w:szCs w:val="28"/>
        </w:rPr>
        <w:t>2</w:t>
      </w:r>
      <w:r w:rsidRPr="00CA5AF3">
        <w:rPr>
          <w:sz w:val="28"/>
          <w:szCs w:val="28"/>
        </w:rPr>
        <w:t>;</w:t>
      </w:r>
    </w:p>
    <w:p w14:paraId="259CDE28" w14:textId="59E5C60C" w:rsidR="00EC6791" w:rsidRPr="007944F9" w:rsidRDefault="00EC6791" w:rsidP="00DC1181">
      <w:pPr>
        <w:pStyle w:val="af2"/>
        <w:numPr>
          <w:ilvl w:val="0"/>
          <w:numId w:val="3"/>
        </w:numPr>
        <w:spacing w:line="360" w:lineRule="exact"/>
        <w:ind w:left="0" w:firstLine="709"/>
        <w:jc w:val="both"/>
        <w:rPr>
          <w:sz w:val="28"/>
          <w:szCs w:val="28"/>
        </w:rPr>
      </w:pPr>
      <w:r w:rsidRPr="007944F9">
        <w:rPr>
          <w:sz w:val="28"/>
          <w:szCs w:val="28"/>
        </w:rPr>
        <w:t>способ определения постав</w:t>
      </w:r>
      <w:r w:rsidR="003613B6" w:rsidRPr="007944F9">
        <w:rPr>
          <w:sz w:val="28"/>
          <w:szCs w:val="28"/>
        </w:rPr>
        <w:t>щика (подрядчика, исполнителя) –</w:t>
      </w:r>
      <w:r w:rsidR="003F40C1" w:rsidRPr="007944F9">
        <w:rPr>
          <w:sz w:val="28"/>
          <w:szCs w:val="28"/>
        </w:rPr>
        <w:t xml:space="preserve"> </w:t>
      </w:r>
      <w:r w:rsidR="004C217D" w:rsidRPr="007944F9">
        <w:rPr>
          <w:sz w:val="28"/>
          <w:szCs w:val="28"/>
        </w:rPr>
        <w:t>электронный аукцион</w:t>
      </w:r>
      <w:r w:rsidRPr="007944F9">
        <w:rPr>
          <w:sz w:val="28"/>
          <w:szCs w:val="28"/>
        </w:rPr>
        <w:t>;</w:t>
      </w:r>
    </w:p>
    <w:p w14:paraId="35A3E4BD" w14:textId="30947B10" w:rsidR="00EC6791" w:rsidRPr="007944F9" w:rsidRDefault="00EC6791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CA5AF3">
        <w:rPr>
          <w:sz w:val="28"/>
          <w:szCs w:val="28"/>
        </w:rPr>
        <w:t xml:space="preserve">3) </w:t>
      </w:r>
      <w:r w:rsidR="007944F9">
        <w:rPr>
          <w:sz w:val="28"/>
          <w:szCs w:val="28"/>
        </w:rPr>
        <w:tab/>
      </w:r>
      <w:r w:rsidRPr="007944F9">
        <w:rPr>
          <w:sz w:val="28"/>
          <w:szCs w:val="28"/>
        </w:rPr>
        <w:t>начальная (максимальная) цена контракта –</w:t>
      </w:r>
      <w:r w:rsidR="00375D99" w:rsidRPr="007944F9">
        <w:rPr>
          <w:sz w:val="28"/>
          <w:szCs w:val="28"/>
        </w:rPr>
        <w:t xml:space="preserve"> </w:t>
      </w:r>
      <w:r w:rsidR="004C217D" w:rsidRPr="007944F9">
        <w:rPr>
          <w:sz w:val="28"/>
          <w:szCs w:val="28"/>
        </w:rPr>
        <w:t>4 602 951,36</w:t>
      </w:r>
      <w:r w:rsidR="006F4A55" w:rsidRPr="007944F9">
        <w:rPr>
          <w:sz w:val="28"/>
          <w:szCs w:val="28"/>
        </w:rPr>
        <w:t xml:space="preserve"> </w:t>
      </w:r>
      <w:r w:rsidR="00FE4BA5" w:rsidRPr="007944F9">
        <w:rPr>
          <w:sz w:val="28"/>
          <w:szCs w:val="28"/>
        </w:rPr>
        <w:t>руб</w:t>
      </w:r>
      <w:r w:rsidR="004C217D" w:rsidRPr="007944F9">
        <w:rPr>
          <w:sz w:val="28"/>
          <w:szCs w:val="28"/>
        </w:rPr>
        <w:t>.</w:t>
      </w:r>
      <w:r w:rsidRPr="007944F9">
        <w:rPr>
          <w:sz w:val="28"/>
          <w:szCs w:val="28"/>
        </w:rPr>
        <w:t>;</w:t>
      </w:r>
    </w:p>
    <w:p w14:paraId="6C038234" w14:textId="4B41DADF" w:rsidR="008F0A58" w:rsidRPr="007944F9" w:rsidRDefault="004C217D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7944F9">
        <w:rPr>
          <w:sz w:val="28"/>
          <w:szCs w:val="28"/>
        </w:rPr>
        <w:lastRenderedPageBreak/>
        <w:t>4</w:t>
      </w:r>
      <w:r w:rsidR="00EC6791" w:rsidRPr="007944F9">
        <w:rPr>
          <w:sz w:val="28"/>
          <w:szCs w:val="28"/>
        </w:rPr>
        <w:t xml:space="preserve">) </w:t>
      </w:r>
      <w:r w:rsidR="007944F9">
        <w:rPr>
          <w:sz w:val="28"/>
          <w:szCs w:val="28"/>
        </w:rPr>
        <w:tab/>
      </w:r>
      <w:r w:rsidR="00EC6791" w:rsidRPr="007944F9">
        <w:rPr>
          <w:sz w:val="28"/>
          <w:szCs w:val="28"/>
        </w:rPr>
        <w:t>дата окончания срока подачи за</w:t>
      </w:r>
      <w:r w:rsidR="001E3C9D" w:rsidRPr="007944F9">
        <w:rPr>
          <w:sz w:val="28"/>
          <w:szCs w:val="28"/>
        </w:rPr>
        <w:t xml:space="preserve">явок на участие в Аукционе – </w:t>
      </w:r>
      <w:r w:rsidRPr="007944F9">
        <w:rPr>
          <w:sz w:val="28"/>
          <w:szCs w:val="28"/>
        </w:rPr>
        <w:t>29</w:t>
      </w:r>
      <w:r w:rsidR="001E3C9D" w:rsidRPr="007944F9">
        <w:rPr>
          <w:sz w:val="28"/>
          <w:szCs w:val="28"/>
        </w:rPr>
        <w:t>.</w:t>
      </w:r>
      <w:r w:rsidR="006F4A55" w:rsidRPr="007944F9">
        <w:rPr>
          <w:sz w:val="28"/>
          <w:szCs w:val="28"/>
        </w:rPr>
        <w:t>0</w:t>
      </w:r>
      <w:r w:rsidRPr="007944F9">
        <w:rPr>
          <w:sz w:val="28"/>
          <w:szCs w:val="28"/>
        </w:rPr>
        <w:t>7</w:t>
      </w:r>
      <w:r w:rsidR="001E3C9D" w:rsidRPr="007944F9">
        <w:rPr>
          <w:sz w:val="28"/>
          <w:szCs w:val="28"/>
        </w:rPr>
        <w:t>.202</w:t>
      </w:r>
      <w:r w:rsidR="006F4A55" w:rsidRPr="007944F9">
        <w:rPr>
          <w:sz w:val="28"/>
          <w:szCs w:val="28"/>
        </w:rPr>
        <w:t>2</w:t>
      </w:r>
      <w:r w:rsidR="00EC6791" w:rsidRPr="007944F9">
        <w:rPr>
          <w:sz w:val="28"/>
          <w:szCs w:val="28"/>
        </w:rPr>
        <w:t>;</w:t>
      </w:r>
    </w:p>
    <w:p w14:paraId="1C1A6FAB" w14:textId="4C31E6E1" w:rsidR="007944F9" w:rsidRPr="007944F9" w:rsidRDefault="007944F9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7944F9">
        <w:rPr>
          <w:sz w:val="28"/>
          <w:szCs w:val="28"/>
        </w:rPr>
        <w:t xml:space="preserve">5) </w:t>
      </w:r>
      <w:r>
        <w:rPr>
          <w:sz w:val="28"/>
          <w:szCs w:val="28"/>
        </w:rPr>
        <w:tab/>
      </w:r>
      <w:r w:rsidRPr="007944F9">
        <w:rPr>
          <w:sz w:val="28"/>
          <w:szCs w:val="28"/>
        </w:rPr>
        <w:t>на участие в Аукционе подано 5 заявок от участников закупки</w:t>
      </w:r>
      <w:r w:rsidR="00DA6D98">
        <w:rPr>
          <w:sz w:val="28"/>
          <w:szCs w:val="28"/>
        </w:rPr>
        <w:t>;</w:t>
      </w:r>
    </w:p>
    <w:p w14:paraId="17C15B73" w14:textId="07437D49" w:rsidR="007944F9" w:rsidRPr="007944F9" w:rsidRDefault="007944F9" w:rsidP="00DC1181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F0A58" w:rsidRPr="007944F9">
        <w:rPr>
          <w:sz w:val="28"/>
          <w:szCs w:val="28"/>
        </w:rPr>
        <w:t xml:space="preserve">) </w:t>
      </w:r>
      <w:r>
        <w:rPr>
          <w:sz w:val="28"/>
          <w:szCs w:val="28"/>
        </w:rPr>
        <w:tab/>
      </w:r>
      <w:r w:rsidR="004C217D" w:rsidRPr="007944F9">
        <w:rPr>
          <w:sz w:val="28"/>
          <w:szCs w:val="28"/>
        </w:rPr>
        <w:t>дата подачи ценовых предложений – 29.07.2022;</w:t>
      </w:r>
    </w:p>
    <w:p w14:paraId="764D63B7" w14:textId="417A8AB4" w:rsidR="007944F9" w:rsidRPr="0020325B" w:rsidRDefault="007944F9" w:rsidP="00DC1181">
      <w:pPr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C217D" w:rsidRPr="007944F9">
        <w:rPr>
          <w:sz w:val="28"/>
          <w:szCs w:val="28"/>
        </w:rPr>
        <w:t xml:space="preserve">) </w:t>
      </w:r>
      <w:r w:rsidRPr="007944F9">
        <w:rPr>
          <w:sz w:val="28"/>
          <w:szCs w:val="28"/>
        </w:rPr>
        <w:t xml:space="preserve">по итогам рассмотрения заявок, поданных участниками закупки </w:t>
      </w:r>
      <w:r w:rsidRPr="007944F9">
        <w:rPr>
          <w:sz w:val="28"/>
          <w:szCs w:val="28"/>
        </w:rPr>
        <w:br/>
        <w:t xml:space="preserve">на участие </w:t>
      </w:r>
      <w:r w:rsidRPr="0020325B">
        <w:rPr>
          <w:sz w:val="28"/>
          <w:szCs w:val="28"/>
        </w:rPr>
        <w:t>в Аукционе, заявки 5 участников закупки признаны соответствующими требованиям Извещения и Закона о контрактной системе;</w:t>
      </w:r>
    </w:p>
    <w:p w14:paraId="3DC5CC3C" w14:textId="34A8EFCD" w:rsidR="004C217D" w:rsidRPr="0020325B" w:rsidRDefault="007944F9" w:rsidP="00DC1181">
      <w:pPr>
        <w:spacing w:line="360" w:lineRule="exact"/>
        <w:ind w:firstLine="709"/>
        <w:jc w:val="both"/>
        <w:rPr>
          <w:sz w:val="28"/>
          <w:szCs w:val="28"/>
        </w:rPr>
      </w:pPr>
      <w:r w:rsidRPr="0020325B">
        <w:rPr>
          <w:sz w:val="28"/>
          <w:szCs w:val="28"/>
        </w:rPr>
        <w:t xml:space="preserve">8) победителем Аукциона признано ООО </w:t>
      </w:r>
      <w:r w:rsidR="0003350B" w:rsidRPr="0020325B">
        <w:rPr>
          <w:sz w:val="28"/>
          <w:szCs w:val="28"/>
        </w:rPr>
        <w:t xml:space="preserve">ЧОО </w:t>
      </w:r>
      <w:r w:rsidRPr="0020325B">
        <w:rPr>
          <w:sz w:val="28"/>
          <w:szCs w:val="28"/>
        </w:rPr>
        <w:t>«</w:t>
      </w:r>
      <w:r w:rsidR="0003350B" w:rsidRPr="0020325B">
        <w:rPr>
          <w:sz w:val="28"/>
          <w:szCs w:val="28"/>
        </w:rPr>
        <w:t>Дельта-Юг</w:t>
      </w:r>
      <w:r w:rsidRPr="0020325B">
        <w:rPr>
          <w:sz w:val="28"/>
          <w:szCs w:val="28"/>
        </w:rPr>
        <w:t xml:space="preserve">» </w:t>
      </w:r>
      <w:r w:rsidR="0003350B" w:rsidRPr="0020325B">
        <w:rPr>
          <w:sz w:val="28"/>
          <w:szCs w:val="28"/>
        </w:rPr>
        <w:br/>
      </w:r>
      <w:r w:rsidRPr="0020325B">
        <w:rPr>
          <w:sz w:val="28"/>
          <w:szCs w:val="28"/>
        </w:rPr>
        <w:t>с минимальным предложением о цене контракта в размере 2 646 696,76 руб.</w:t>
      </w:r>
      <w:r w:rsidR="004C217D" w:rsidRPr="0020325B">
        <w:rPr>
          <w:sz w:val="28"/>
          <w:szCs w:val="28"/>
        </w:rPr>
        <w:t>;</w:t>
      </w:r>
    </w:p>
    <w:p w14:paraId="40D803AE" w14:textId="29566CA5" w:rsidR="008D3F78" w:rsidRDefault="008D3F78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20325B">
        <w:rPr>
          <w:sz w:val="28"/>
          <w:szCs w:val="28"/>
        </w:rPr>
        <w:t>В силу</w:t>
      </w:r>
      <w:r w:rsidR="0020325B" w:rsidRPr="0020325B">
        <w:rPr>
          <w:sz w:val="28"/>
          <w:szCs w:val="28"/>
        </w:rPr>
        <w:t xml:space="preserve"> подпункта «г» пункта 1</w:t>
      </w:r>
      <w:r w:rsidRPr="0020325B">
        <w:rPr>
          <w:sz w:val="28"/>
          <w:szCs w:val="28"/>
        </w:rPr>
        <w:t xml:space="preserve"> части 2 статьи 24.1 Закона о контрактной системе</w:t>
      </w:r>
      <w:r w:rsidR="0020325B" w:rsidRPr="0020325B">
        <w:t xml:space="preserve"> </w:t>
      </w:r>
      <w:r w:rsidR="0020325B" w:rsidRPr="0020325B">
        <w:rPr>
          <w:sz w:val="28"/>
          <w:szCs w:val="28"/>
        </w:rPr>
        <w:t xml:space="preserve">в соответствии с подпунктом «г» пункта 1 части 2 статьи 24.1 Закона </w:t>
      </w:r>
      <w:r w:rsidR="0020325B" w:rsidRPr="0020325B">
        <w:rPr>
          <w:sz w:val="28"/>
          <w:szCs w:val="28"/>
        </w:rPr>
        <w:br/>
        <w:t>о контрактной системе Правительством Российской Федерации устанавливаются требования к взаимодействию электронной площадки, специализированной электронной площадки с единой информационной системой, иными государственными информационными системами, осуществ</w:t>
      </w:r>
      <w:r w:rsidR="0020325B">
        <w:rPr>
          <w:sz w:val="28"/>
          <w:szCs w:val="28"/>
        </w:rPr>
        <w:t xml:space="preserve">ляемому </w:t>
      </w:r>
      <w:r w:rsidR="0020325B">
        <w:rPr>
          <w:sz w:val="28"/>
          <w:szCs w:val="28"/>
        </w:rPr>
        <w:br/>
      </w:r>
      <w:r w:rsidR="0020325B" w:rsidRPr="0020325B">
        <w:rPr>
          <w:sz w:val="28"/>
          <w:szCs w:val="28"/>
        </w:rPr>
        <w:t xml:space="preserve">с использованием инфраструктуры, обеспечивающей информационно-технологическое взаимодействие информационных систем, используемых </w:t>
      </w:r>
      <w:r w:rsidR="0020325B">
        <w:rPr>
          <w:sz w:val="28"/>
          <w:szCs w:val="28"/>
        </w:rPr>
        <w:br/>
      </w:r>
      <w:r w:rsidR="0020325B" w:rsidRPr="0020325B">
        <w:rPr>
          <w:sz w:val="28"/>
          <w:szCs w:val="28"/>
        </w:rPr>
        <w:t>для предоставления государственных и муниципальных услуг, исполнения государственных и муниципальных функций в электронной форме.</w:t>
      </w:r>
    </w:p>
    <w:p w14:paraId="535C958F" w14:textId="7BE9675E" w:rsidR="00E27D1D" w:rsidRDefault="00E27D1D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подпункту «ж» пункта 5 части 6 статьи 43 Закона о контрактной системе </w:t>
      </w:r>
      <w:r w:rsidRPr="00E27D1D">
        <w:rPr>
          <w:sz w:val="28"/>
          <w:szCs w:val="28"/>
        </w:rPr>
        <w:t xml:space="preserve">не позднее одного часа с момента получения заявки на участие в закупке оператор электронной площадки, оператор специализированной электронной площадки осуществляют возврат заявки подавшему ее участнику закупки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>в случа</w:t>
      </w:r>
      <w:r>
        <w:rPr>
          <w:sz w:val="28"/>
          <w:szCs w:val="28"/>
        </w:rPr>
        <w:t xml:space="preserve">е </w:t>
      </w:r>
      <w:r w:rsidRPr="00E27D1D">
        <w:rPr>
          <w:sz w:val="28"/>
          <w:szCs w:val="28"/>
        </w:rPr>
        <w:t xml:space="preserve">отсутствия номера реестровой записи в реестре независимых гарантий, размещенном в единой информационной системе, несоответствия идентификационного кода закупки, для обеспечения заявки на участие в которой выдана независимая гарантия, идентификационному коду закупки, указанному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 xml:space="preserve">в извещении об осуществлении закупки, приглашении, а также если сумма независимой гарантии менее размера обеспечения заявок на участие в закупке, установленного заказчиком в соответствии с </w:t>
      </w:r>
      <w:r>
        <w:rPr>
          <w:sz w:val="28"/>
          <w:szCs w:val="28"/>
        </w:rPr>
        <w:t>З</w:t>
      </w:r>
      <w:r w:rsidRPr="00E27D1D">
        <w:rPr>
          <w:sz w:val="28"/>
          <w:szCs w:val="28"/>
        </w:rPr>
        <w:t>аконом</w:t>
      </w:r>
      <w:r>
        <w:rPr>
          <w:sz w:val="28"/>
          <w:szCs w:val="28"/>
        </w:rPr>
        <w:t xml:space="preserve"> о контрактной системе.</w:t>
      </w:r>
    </w:p>
    <w:p w14:paraId="54B43BB0" w14:textId="61605EDF" w:rsidR="00C14420" w:rsidRDefault="00C14420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14420">
        <w:rPr>
          <w:sz w:val="28"/>
          <w:szCs w:val="28"/>
        </w:rPr>
        <w:t>Пунктом 6 части 6 статьи 43 Закона о контрактной системе предусмотрено, что одновременно с возвратом заявки на участие в закупке, предусмотренным пунктом 5 части 6 статьи 43 Закона о контрактной системе, оператор электронной площадки направляет участнику закупки, подав</w:t>
      </w:r>
      <w:r>
        <w:rPr>
          <w:sz w:val="28"/>
          <w:szCs w:val="28"/>
        </w:rPr>
        <w:t xml:space="preserve">шему такую заявку, уведомление </w:t>
      </w:r>
      <w:r w:rsidRPr="00C14420">
        <w:rPr>
          <w:sz w:val="28"/>
          <w:szCs w:val="28"/>
        </w:rPr>
        <w:t>о возврате заявки на участие в закупке с указанием оснований ее возврата. Возврат заявок на участие в закупке по основаниям, не предусмотренным частью 6                         статьи 43 Закона о контрактной системе, не допускается.</w:t>
      </w:r>
    </w:p>
    <w:p w14:paraId="62ED42E8" w14:textId="28DDB842" w:rsidR="00077F2F" w:rsidRDefault="00E27D1D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="00077F2F">
        <w:rPr>
          <w:sz w:val="28"/>
          <w:szCs w:val="28"/>
        </w:rPr>
        <w:t xml:space="preserve"> част</w:t>
      </w:r>
      <w:r>
        <w:rPr>
          <w:sz w:val="28"/>
          <w:szCs w:val="28"/>
        </w:rPr>
        <w:t>ью</w:t>
      </w:r>
      <w:r w:rsidR="00077F2F">
        <w:rPr>
          <w:sz w:val="28"/>
          <w:szCs w:val="28"/>
        </w:rPr>
        <w:t xml:space="preserve"> 4 статьи 44 Закона о контрактной системе о</w:t>
      </w:r>
      <w:r w:rsidR="00077F2F" w:rsidRPr="00077F2F">
        <w:rPr>
          <w:sz w:val="28"/>
          <w:szCs w:val="28"/>
        </w:rPr>
        <w:t xml:space="preserve">беспечение заявки на участие в закупке может предоставляться участником закупки в виде денежных средств или независимой гарантии, предусмотренной статьей 45 </w:t>
      </w:r>
      <w:r>
        <w:rPr>
          <w:sz w:val="28"/>
          <w:szCs w:val="28"/>
        </w:rPr>
        <w:t>Закона о контрактной системе</w:t>
      </w:r>
      <w:r w:rsidR="00077F2F" w:rsidRPr="00077F2F">
        <w:rPr>
          <w:sz w:val="28"/>
          <w:szCs w:val="28"/>
        </w:rPr>
        <w:t>. Выбор способа обеспечения осуществляется участником закупки самостоятельно. Срок действия независимой гарантии должен составлять не менее месяца с даты окончания срока подачи заявок.</w:t>
      </w:r>
    </w:p>
    <w:p w14:paraId="442F8120" w14:textId="61A2A414" w:rsidR="00E27D1D" w:rsidRDefault="00E27D1D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2 части 5 статьи 44 Закона о контрактной системе </w:t>
      </w:r>
      <w:r w:rsidRPr="00E27D1D">
        <w:rPr>
          <w:sz w:val="28"/>
          <w:szCs w:val="28"/>
        </w:rPr>
        <w:t>участник закупки для подачи заявки на участие в закупке выбирает с использованием электронной площадки способ обеспечения такой заявки путем указания реквизитов специального счета или указания номера реестровой записи из реестра независимых гарантий, размещенного в единой информационной системе</w:t>
      </w:r>
      <w:r>
        <w:rPr>
          <w:sz w:val="28"/>
          <w:szCs w:val="28"/>
        </w:rPr>
        <w:t>.</w:t>
      </w:r>
    </w:p>
    <w:p w14:paraId="54AF2F3E" w14:textId="68BC2801" w:rsidR="00C21570" w:rsidRPr="008F0A58" w:rsidRDefault="00E27D1D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силу пункта 4 части 5 статьи 44 Закона о контрактной системе </w:t>
      </w:r>
      <w:r w:rsidRPr="00E27D1D">
        <w:rPr>
          <w:sz w:val="28"/>
          <w:szCs w:val="28"/>
        </w:rPr>
        <w:t xml:space="preserve">в случае предоставления обеспечения заявки на участие в закупке в виде независимой гарантии оператор электронной площадки посредством взаимодействия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 xml:space="preserve">с реестром независимых гарантий, размещенным в единой информационной системе, не позднее одного часа с момента получения заявки на участие в закупке проверяет наличие номера реестровой записи в таком реестре, сумму независимой гарантии, а также соответствие идентификационного кода закупки, указанного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 xml:space="preserve">в независимой гарантии, идентификационному коду закупки, указанному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 xml:space="preserve">в извещении об осуществлении закупки. Оператор электронной площадки возвращает заявку подавшему ее участнику закупки в соответствии </w:t>
      </w:r>
      <w:r>
        <w:rPr>
          <w:sz w:val="28"/>
          <w:szCs w:val="28"/>
        </w:rPr>
        <w:br/>
      </w:r>
      <w:r w:rsidRPr="00E27D1D">
        <w:rPr>
          <w:sz w:val="28"/>
          <w:szCs w:val="28"/>
        </w:rPr>
        <w:t xml:space="preserve">с </w:t>
      </w:r>
      <w:r w:rsidRPr="008F0A58">
        <w:rPr>
          <w:sz w:val="28"/>
          <w:szCs w:val="28"/>
        </w:rPr>
        <w:t>подпунктом «ж» пункта 5 части 6 статьи 43 Закона о контрактной системе.</w:t>
      </w:r>
    </w:p>
    <w:p w14:paraId="3D8B8C8F" w14:textId="1F7434E1" w:rsidR="0003350B" w:rsidRPr="0003350B" w:rsidRDefault="0003350B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03350B">
        <w:rPr>
          <w:sz w:val="28"/>
          <w:szCs w:val="28"/>
        </w:rPr>
        <w:t>В соответствии с пунктом 1 части 2 статьи 45 Закона о контрактной системе независимая гарантия должна быть безотзывной и должна содержать сумму независимой гарантии, подлежащую уплате гарантом заказчику в установленных частью 15 статьи 44 Закона о контрактной системе случаях, или сумму независимой гарантии, подлежащую уплате гарантом заказчику в случае ненадлежащего исполнения обязатель</w:t>
      </w:r>
      <w:r>
        <w:rPr>
          <w:sz w:val="28"/>
          <w:szCs w:val="28"/>
        </w:rPr>
        <w:t xml:space="preserve">ств принципалом в соответствии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>со статьей 96 Закона о контрактной системе, а также идентификационный код закупки, при осуществлении которой предоставляется такая независимая гарантия.</w:t>
      </w:r>
    </w:p>
    <w:p w14:paraId="02023B58" w14:textId="7DEB3CCD" w:rsidR="0003350B" w:rsidRPr="0003350B" w:rsidRDefault="0003350B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03350B">
        <w:rPr>
          <w:sz w:val="28"/>
          <w:szCs w:val="28"/>
        </w:rPr>
        <w:t>В силу части 8 статьи 45 Закона о контрактной системе независимая гарантия, используемая для целей Закона о к</w:t>
      </w:r>
      <w:r>
        <w:rPr>
          <w:sz w:val="28"/>
          <w:szCs w:val="28"/>
        </w:rPr>
        <w:t xml:space="preserve">онтрактной системе, информация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 xml:space="preserve">о ней и документы, предусмотренные частью 9 статьи 45 Закона о контрактной системе, должны быть включены в реестр независимых гарантий, размещенный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 xml:space="preserve">в единой информационной системе, за исключением независимых гарантий, указанных в части 8.1 статьи 45 Закона о контрактной системе. Ведение такого реестра осуществляется путем включения в соответствии с порядком, предусмотренным частью 8.2 статьи 45 Закона о контрактной системе, таких информации и документов в реестр и присвоения номера реестровой записи.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>В течение одного рабочего дня после включения таких информации и документов в реестр независимых гарантий гарант направляет принципалу выписку из реестра независимых гарантий.</w:t>
      </w:r>
    </w:p>
    <w:p w14:paraId="69B13398" w14:textId="23CDEC02" w:rsidR="008F0A58" w:rsidRDefault="0003350B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03350B">
        <w:rPr>
          <w:sz w:val="28"/>
          <w:szCs w:val="28"/>
        </w:rPr>
        <w:t xml:space="preserve">Пунктом 5 Правил ведения и размещения в единой информационной системе в сфере закупок реестра независимых гарантий, утвержденных постановлением Правительства Российской </w:t>
      </w:r>
      <w:r>
        <w:rPr>
          <w:sz w:val="28"/>
          <w:szCs w:val="28"/>
        </w:rPr>
        <w:t xml:space="preserve">Федерации от 08.11.2013 № 1005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>«О независимых гарантиях, используемых</w:t>
      </w:r>
      <w:r>
        <w:rPr>
          <w:sz w:val="28"/>
          <w:szCs w:val="28"/>
        </w:rPr>
        <w:t xml:space="preserve"> для целей Федерального закона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– Правила) установлено,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 xml:space="preserve">что в целях ведения реестра гарант не позднее рабочего дня, следующего за днем выдачи независимой гарантии, формирует и включает в соответствии </w:t>
      </w:r>
      <w:r>
        <w:rPr>
          <w:sz w:val="28"/>
          <w:szCs w:val="28"/>
        </w:rPr>
        <w:br/>
      </w:r>
      <w:r w:rsidRPr="0003350B">
        <w:rPr>
          <w:sz w:val="28"/>
          <w:szCs w:val="28"/>
        </w:rPr>
        <w:t>с Правилами указанные в пункте 4 Правил информацию и документы в реестр.</w:t>
      </w:r>
    </w:p>
    <w:p w14:paraId="4E3B5BE0" w14:textId="296A533A" w:rsidR="0003350B" w:rsidRPr="00C21570" w:rsidRDefault="00C21570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21570">
        <w:rPr>
          <w:sz w:val="28"/>
          <w:szCs w:val="28"/>
        </w:rPr>
        <w:t xml:space="preserve">В соответствии с </w:t>
      </w:r>
      <w:r w:rsidR="0003350B">
        <w:rPr>
          <w:sz w:val="28"/>
          <w:szCs w:val="28"/>
        </w:rPr>
        <w:t>Извещением</w:t>
      </w:r>
      <w:r w:rsidRPr="00C21570">
        <w:rPr>
          <w:sz w:val="28"/>
          <w:szCs w:val="28"/>
        </w:rPr>
        <w:t xml:space="preserve"> срок окончания подачи заявок на участие </w:t>
      </w:r>
      <w:r w:rsidR="0003350B">
        <w:rPr>
          <w:sz w:val="28"/>
          <w:szCs w:val="28"/>
        </w:rPr>
        <w:br/>
      </w:r>
      <w:r w:rsidRPr="00C21570">
        <w:rPr>
          <w:sz w:val="28"/>
          <w:szCs w:val="28"/>
        </w:rPr>
        <w:t xml:space="preserve">в </w:t>
      </w:r>
      <w:r w:rsidR="0003350B">
        <w:rPr>
          <w:sz w:val="28"/>
          <w:szCs w:val="28"/>
        </w:rPr>
        <w:t>Аукционе</w:t>
      </w:r>
      <w:r w:rsidRPr="00C21570">
        <w:rPr>
          <w:sz w:val="28"/>
          <w:szCs w:val="28"/>
        </w:rPr>
        <w:t xml:space="preserve"> – </w:t>
      </w:r>
      <w:r w:rsidR="0003350B">
        <w:rPr>
          <w:sz w:val="28"/>
          <w:szCs w:val="28"/>
        </w:rPr>
        <w:t>29</w:t>
      </w:r>
      <w:r w:rsidR="00EB2210">
        <w:rPr>
          <w:sz w:val="28"/>
          <w:szCs w:val="28"/>
        </w:rPr>
        <w:t>.0</w:t>
      </w:r>
      <w:r w:rsidR="0003350B">
        <w:rPr>
          <w:sz w:val="28"/>
          <w:szCs w:val="28"/>
        </w:rPr>
        <w:t>7</w:t>
      </w:r>
      <w:r w:rsidR="00EB2210">
        <w:rPr>
          <w:sz w:val="28"/>
          <w:szCs w:val="28"/>
        </w:rPr>
        <w:t>.2022</w:t>
      </w:r>
      <w:r w:rsidRPr="00C21570">
        <w:rPr>
          <w:sz w:val="28"/>
          <w:szCs w:val="28"/>
        </w:rPr>
        <w:t xml:space="preserve"> в </w:t>
      </w:r>
      <w:r w:rsidR="0003350B">
        <w:rPr>
          <w:sz w:val="28"/>
          <w:szCs w:val="28"/>
        </w:rPr>
        <w:t>10</w:t>
      </w:r>
      <w:r w:rsidR="00EB2210">
        <w:rPr>
          <w:sz w:val="28"/>
          <w:szCs w:val="28"/>
        </w:rPr>
        <w:t>:00</w:t>
      </w:r>
      <w:r w:rsidRPr="00C21570">
        <w:rPr>
          <w:sz w:val="28"/>
          <w:szCs w:val="28"/>
        </w:rPr>
        <w:t>.</w:t>
      </w:r>
    </w:p>
    <w:p w14:paraId="5952862F" w14:textId="34C6EB3D" w:rsidR="00C21570" w:rsidRPr="00C21570" w:rsidRDefault="0003350B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жалобы Заявителя следует</w:t>
      </w:r>
      <w:r w:rsidR="00C21570" w:rsidRPr="00C21570">
        <w:rPr>
          <w:sz w:val="28"/>
          <w:szCs w:val="28"/>
        </w:rPr>
        <w:t xml:space="preserve">, что Оператором электронной площадки неправомерно возвращена заявка на участие в </w:t>
      </w:r>
      <w:r>
        <w:rPr>
          <w:sz w:val="28"/>
          <w:szCs w:val="28"/>
        </w:rPr>
        <w:t>Аукционе</w:t>
      </w:r>
      <w:r w:rsidR="00C21570" w:rsidRPr="00C21570">
        <w:rPr>
          <w:sz w:val="28"/>
          <w:szCs w:val="28"/>
        </w:rPr>
        <w:t xml:space="preserve">, поскольку </w:t>
      </w:r>
      <w:r w:rsidR="00154576">
        <w:rPr>
          <w:sz w:val="28"/>
          <w:szCs w:val="28"/>
        </w:rPr>
        <w:t xml:space="preserve">в реестре </w:t>
      </w:r>
      <w:r w:rsidR="008F0A58">
        <w:rPr>
          <w:sz w:val="28"/>
          <w:szCs w:val="28"/>
        </w:rPr>
        <w:t>независимых</w:t>
      </w:r>
      <w:r w:rsidR="00154576">
        <w:rPr>
          <w:sz w:val="28"/>
          <w:szCs w:val="28"/>
        </w:rPr>
        <w:t xml:space="preserve"> гарантий отсутствует информация о </w:t>
      </w:r>
      <w:r w:rsidR="008F0A58">
        <w:rPr>
          <w:sz w:val="28"/>
          <w:szCs w:val="28"/>
        </w:rPr>
        <w:t>независимой</w:t>
      </w:r>
      <w:r w:rsidR="00154576">
        <w:rPr>
          <w:sz w:val="28"/>
          <w:szCs w:val="28"/>
        </w:rPr>
        <w:t xml:space="preserve"> гарантии, выданной Заявителю банком для целей обеспечения заявки</w:t>
      </w:r>
      <w:r w:rsidR="00C21570" w:rsidRPr="00C21570">
        <w:rPr>
          <w:sz w:val="28"/>
          <w:szCs w:val="28"/>
        </w:rPr>
        <w:t>.</w:t>
      </w:r>
    </w:p>
    <w:p w14:paraId="4DF2AB90" w14:textId="7C7DC8B7" w:rsidR="00C21570" w:rsidRPr="00C21570" w:rsidRDefault="00C21570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21570">
        <w:rPr>
          <w:sz w:val="28"/>
          <w:szCs w:val="28"/>
        </w:rPr>
        <w:t xml:space="preserve">Комиссией установлено, что Заявителем при формировании заявки </w:t>
      </w:r>
      <w:r w:rsidR="008745D1">
        <w:rPr>
          <w:sz w:val="28"/>
          <w:szCs w:val="28"/>
        </w:rPr>
        <w:br/>
      </w:r>
      <w:r w:rsidRPr="00C21570">
        <w:rPr>
          <w:sz w:val="28"/>
          <w:szCs w:val="28"/>
        </w:rPr>
        <w:t xml:space="preserve">на участие в </w:t>
      </w:r>
      <w:r w:rsidR="0003350B">
        <w:rPr>
          <w:sz w:val="28"/>
          <w:szCs w:val="28"/>
        </w:rPr>
        <w:t>Аукционе</w:t>
      </w:r>
      <w:r w:rsidRPr="00C21570">
        <w:rPr>
          <w:sz w:val="28"/>
          <w:szCs w:val="28"/>
        </w:rPr>
        <w:t xml:space="preserve"> в качестве способа обеспечения заявки на участие </w:t>
      </w:r>
      <w:r w:rsidR="008745D1">
        <w:rPr>
          <w:sz w:val="28"/>
          <w:szCs w:val="28"/>
        </w:rPr>
        <w:br/>
      </w:r>
      <w:r w:rsidRPr="00C21570">
        <w:rPr>
          <w:sz w:val="28"/>
          <w:szCs w:val="28"/>
        </w:rPr>
        <w:t xml:space="preserve">в </w:t>
      </w:r>
      <w:r w:rsidR="0003350B">
        <w:rPr>
          <w:sz w:val="28"/>
          <w:szCs w:val="28"/>
        </w:rPr>
        <w:t>Аукционе</w:t>
      </w:r>
      <w:r w:rsidRPr="00C21570">
        <w:rPr>
          <w:sz w:val="28"/>
          <w:szCs w:val="28"/>
        </w:rPr>
        <w:t xml:space="preserve"> выбрана </w:t>
      </w:r>
      <w:r w:rsidR="008F0A58">
        <w:rPr>
          <w:sz w:val="28"/>
          <w:szCs w:val="28"/>
        </w:rPr>
        <w:t>независимая</w:t>
      </w:r>
      <w:r w:rsidR="0003350B">
        <w:rPr>
          <w:sz w:val="28"/>
          <w:szCs w:val="28"/>
        </w:rPr>
        <w:t xml:space="preserve"> гарантия с уникальным номером реестровой записи № 04Е16123008240220006</w:t>
      </w:r>
      <w:r w:rsidRPr="00C21570">
        <w:rPr>
          <w:sz w:val="28"/>
          <w:szCs w:val="28"/>
        </w:rPr>
        <w:t xml:space="preserve"> </w:t>
      </w:r>
      <w:r w:rsidR="008745D1">
        <w:rPr>
          <w:sz w:val="28"/>
          <w:szCs w:val="28"/>
        </w:rPr>
        <w:t xml:space="preserve">(далее – </w:t>
      </w:r>
      <w:r w:rsidR="008F0A58">
        <w:rPr>
          <w:sz w:val="28"/>
          <w:szCs w:val="28"/>
        </w:rPr>
        <w:t>Независимая</w:t>
      </w:r>
      <w:r w:rsidR="008745D1">
        <w:rPr>
          <w:sz w:val="28"/>
          <w:szCs w:val="28"/>
        </w:rPr>
        <w:t xml:space="preserve"> гарантия). </w:t>
      </w:r>
    </w:p>
    <w:p w14:paraId="0651918C" w14:textId="56C1B133" w:rsidR="0003350B" w:rsidRDefault="00C21570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21570">
        <w:rPr>
          <w:sz w:val="28"/>
          <w:szCs w:val="28"/>
        </w:rPr>
        <w:t xml:space="preserve">Представитель Оператора электронной площадки </w:t>
      </w:r>
      <w:r w:rsidR="00CA50F2">
        <w:rPr>
          <w:sz w:val="28"/>
          <w:szCs w:val="28"/>
        </w:rPr>
        <w:t>на заседании Комиссии</w:t>
      </w:r>
      <w:r w:rsidRPr="00C21570">
        <w:rPr>
          <w:sz w:val="28"/>
          <w:szCs w:val="28"/>
        </w:rPr>
        <w:t xml:space="preserve"> </w:t>
      </w:r>
      <w:r w:rsidR="008F0A58">
        <w:rPr>
          <w:sz w:val="28"/>
          <w:szCs w:val="28"/>
        </w:rPr>
        <w:t>пояснил</w:t>
      </w:r>
      <w:r w:rsidRPr="00C21570">
        <w:rPr>
          <w:sz w:val="28"/>
          <w:szCs w:val="28"/>
        </w:rPr>
        <w:t xml:space="preserve">, что </w:t>
      </w:r>
      <w:r w:rsidR="0003350B">
        <w:rPr>
          <w:sz w:val="28"/>
          <w:szCs w:val="28"/>
        </w:rPr>
        <w:t>Н</w:t>
      </w:r>
      <w:r w:rsidR="0003350B" w:rsidRPr="0003350B">
        <w:rPr>
          <w:sz w:val="28"/>
          <w:szCs w:val="28"/>
        </w:rPr>
        <w:t>езависимая гарантия пос</w:t>
      </w:r>
      <w:r w:rsidR="0003350B">
        <w:rPr>
          <w:sz w:val="28"/>
          <w:szCs w:val="28"/>
        </w:rPr>
        <w:t xml:space="preserve">тупила на электронную площадку </w:t>
      </w:r>
      <w:r w:rsidR="0003350B" w:rsidRPr="0003350B">
        <w:rPr>
          <w:sz w:val="28"/>
          <w:szCs w:val="28"/>
        </w:rPr>
        <w:t>29.07.2022 в 10:00:42</w:t>
      </w:r>
      <w:r w:rsidR="0003350B">
        <w:rPr>
          <w:sz w:val="28"/>
          <w:szCs w:val="28"/>
        </w:rPr>
        <w:t xml:space="preserve">, то есть после окончания срока подачи заявок на участие </w:t>
      </w:r>
      <w:r w:rsidR="0003350B">
        <w:rPr>
          <w:sz w:val="28"/>
          <w:szCs w:val="28"/>
        </w:rPr>
        <w:br/>
        <w:t>в Аукционе</w:t>
      </w:r>
      <w:r w:rsidR="0003350B" w:rsidRPr="0003350B">
        <w:rPr>
          <w:sz w:val="28"/>
          <w:szCs w:val="28"/>
        </w:rPr>
        <w:t xml:space="preserve">. </w:t>
      </w:r>
    </w:p>
    <w:p w14:paraId="71ACA221" w14:textId="0AE4911D" w:rsidR="00C21570" w:rsidRPr="00D06C4C" w:rsidRDefault="00DC1181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03350B">
        <w:rPr>
          <w:sz w:val="28"/>
          <w:szCs w:val="28"/>
        </w:rPr>
        <w:t xml:space="preserve"> представитель Оператора электронной площадки сообщил, </w:t>
      </w:r>
      <w:r w:rsidR="0003350B">
        <w:rPr>
          <w:sz w:val="28"/>
          <w:szCs w:val="28"/>
        </w:rPr>
        <w:br/>
        <w:t xml:space="preserve">что, </w:t>
      </w:r>
      <w:r w:rsidR="0003350B" w:rsidRPr="0003350B">
        <w:rPr>
          <w:sz w:val="28"/>
          <w:szCs w:val="28"/>
        </w:rPr>
        <w:t xml:space="preserve">автоматизированная система </w:t>
      </w:r>
      <w:r w:rsidR="0003350B">
        <w:rPr>
          <w:sz w:val="28"/>
          <w:szCs w:val="28"/>
        </w:rPr>
        <w:t>О</w:t>
      </w:r>
      <w:r w:rsidR="0003350B" w:rsidRPr="0003350B">
        <w:rPr>
          <w:sz w:val="28"/>
          <w:szCs w:val="28"/>
        </w:rPr>
        <w:t xml:space="preserve">ператора </w:t>
      </w:r>
      <w:r w:rsidR="0003350B">
        <w:rPr>
          <w:sz w:val="28"/>
          <w:szCs w:val="28"/>
        </w:rPr>
        <w:t xml:space="preserve">электронной площадки </w:t>
      </w:r>
      <w:r w:rsidR="0003350B" w:rsidRPr="0003350B">
        <w:rPr>
          <w:sz w:val="28"/>
          <w:szCs w:val="28"/>
        </w:rPr>
        <w:t xml:space="preserve">проверяет наличие </w:t>
      </w:r>
      <w:r w:rsidR="0003350B">
        <w:rPr>
          <w:sz w:val="28"/>
          <w:szCs w:val="28"/>
        </w:rPr>
        <w:t>Н</w:t>
      </w:r>
      <w:r w:rsidR="0003350B" w:rsidRPr="0003350B">
        <w:rPr>
          <w:sz w:val="28"/>
          <w:szCs w:val="28"/>
        </w:rPr>
        <w:t>езависимой</w:t>
      </w:r>
      <w:r w:rsidR="0003350B">
        <w:rPr>
          <w:sz w:val="28"/>
          <w:szCs w:val="28"/>
        </w:rPr>
        <w:t xml:space="preserve"> </w:t>
      </w:r>
      <w:r w:rsidR="0003350B" w:rsidRPr="0003350B">
        <w:rPr>
          <w:sz w:val="28"/>
          <w:szCs w:val="28"/>
        </w:rPr>
        <w:t>гарантии сразу после подачи заявки</w:t>
      </w:r>
      <w:r w:rsidR="0003350B">
        <w:rPr>
          <w:sz w:val="28"/>
          <w:szCs w:val="28"/>
        </w:rPr>
        <w:t xml:space="preserve"> на участие в Аукционе</w:t>
      </w:r>
      <w:r w:rsidR="0003350B" w:rsidRPr="0003350B">
        <w:rPr>
          <w:sz w:val="28"/>
          <w:szCs w:val="28"/>
        </w:rPr>
        <w:t xml:space="preserve">, </w:t>
      </w:r>
      <w:r w:rsidR="0003350B">
        <w:rPr>
          <w:sz w:val="28"/>
          <w:szCs w:val="28"/>
        </w:rPr>
        <w:t>в связи с чем</w:t>
      </w:r>
      <w:r w:rsidR="00DA6D98">
        <w:rPr>
          <w:sz w:val="28"/>
          <w:szCs w:val="28"/>
        </w:rPr>
        <w:t>,</w:t>
      </w:r>
      <w:r w:rsidR="0003350B">
        <w:rPr>
          <w:sz w:val="28"/>
          <w:szCs w:val="28"/>
        </w:rPr>
        <w:t xml:space="preserve"> </w:t>
      </w:r>
      <w:r w:rsidR="0003350B" w:rsidRPr="0003350B">
        <w:rPr>
          <w:sz w:val="28"/>
          <w:szCs w:val="28"/>
        </w:rPr>
        <w:t xml:space="preserve">не обнаружив данных о </w:t>
      </w:r>
      <w:r w:rsidR="0003350B">
        <w:rPr>
          <w:sz w:val="28"/>
          <w:szCs w:val="28"/>
        </w:rPr>
        <w:t>Н</w:t>
      </w:r>
      <w:r w:rsidR="0003350B" w:rsidRPr="0003350B">
        <w:rPr>
          <w:sz w:val="28"/>
          <w:szCs w:val="28"/>
        </w:rPr>
        <w:t xml:space="preserve">езависимой гарантии, </w:t>
      </w:r>
      <w:r w:rsidR="00025706">
        <w:rPr>
          <w:sz w:val="28"/>
          <w:szCs w:val="28"/>
        </w:rPr>
        <w:t xml:space="preserve">Оператором электронной площадки </w:t>
      </w:r>
      <w:r w:rsidR="0003350B" w:rsidRPr="0003350B">
        <w:rPr>
          <w:sz w:val="28"/>
          <w:szCs w:val="28"/>
        </w:rPr>
        <w:t>заявка Заявител</w:t>
      </w:r>
      <w:r w:rsidR="0003350B">
        <w:rPr>
          <w:sz w:val="28"/>
          <w:szCs w:val="28"/>
        </w:rPr>
        <w:t>я возвращена</w:t>
      </w:r>
      <w:r w:rsidR="0003350B" w:rsidRPr="0003350B">
        <w:rPr>
          <w:sz w:val="28"/>
          <w:szCs w:val="28"/>
        </w:rPr>
        <w:t xml:space="preserve"> в соответствии </w:t>
      </w:r>
      <w:r w:rsidR="00025706">
        <w:rPr>
          <w:sz w:val="28"/>
          <w:szCs w:val="28"/>
        </w:rPr>
        <w:br/>
      </w:r>
      <w:r w:rsidR="0003350B" w:rsidRPr="0003350B">
        <w:rPr>
          <w:sz w:val="28"/>
          <w:szCs w:val="28"/>
        </w:rPr>
        <w:t>с подпунктом «ж» пункта 5 части 6 статьи 43</w:t>
      </w:r>
      <w:r w:rsidR="0003350B">
        <w:rPr>
          <w:sz w:val="28"/>
          <w:szCs w:val="28"/>
        </w:rPr>
        <w:t xml:space="preserve"> Закона о контрактной системе</w:t>
      </w:r>
      <w:r w:rsidR="00DC78E3">
        <w:rPr>
          <w:sz w:val="28"/>
          <w:szCs w:val="28"/>
        </w:rPr>
        <w:t xml:space="preserve">. </w:t>
      </w:r>
    </w:p>
    <w:p w14:paraId="5D8A97FA" w14:textId="4A51D5DE" w:rsidR="00E2408C" w:rsidRDefault="0062489A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Комиссией установлено, что </w:t>
      </w:r>
      <w:r w:rsidR="00DC78E3">
        <w:rPr>
          <w:sz w:val="28"/>
          <w:szCs w:val="28"/>
        </w:rPr>
        <w:t>Независимая</w:t>
      </w:r>
      <w:r w:rsidR="0008254E">
        <w:rPr>
          <w:sz w:val="28"/>
          <w:szCs w:val="28"/>
        </w:rPr>
        <w:t xml:space="preserve"> гарантия</w:t>
      </w:r>
      <w:r w:rsidR="00396398">
        <w:rPr>
          <w:sz w:val="28"/>
          <w:szCs w:val="28"/>
        </w:rPr>
        <w:t xml:space="preserve"> </w:t>
      </w:r>
      <w:r w:rsidR="008D3F78">
        <w:rPr>
          <w:sz w:val="28"/>
          <w:szCs w:val="28"/>
        </w:rPr>
        <w:t xml:space="preserve">включена в реестр независимых гарантий </w:t>
      </w:r>
      <w:r w:rsidR="00AB2023" w:rsidRPr="00086081">
        <w:rPr>
          <w:sz w:val="28"/>
          <w:szCs w:val="28"/>
        </w:rPr>
        <w:t xml:space="preserve">– </w:t>
      </w:r>
      <w:r w:rsidR="008D3F78">
        <w:rPr>
          <w:sz w:val="28"/>
          <w:szCs w:val="28"/>
        </w:rPr>
        <w:t>29.07.2022 в</w:t>
      </w:r>
      <w:r w:rsidR="00AB2023" w:rsidRPr="00086081">
        <w:rPr>
          <w:sz w:val="28"/>
          <w:szCs w:val="28"/>
        </w:rPr>
        <w:t xml:space="preserve"> </w:t>
      </w:r>
      <w:r w:rsidR="008D3F78">
        <w:rPr>
          <w:sz w:val="28"/>
          <w:szCs w:val="28"/>
        </w:rPr>
        <w:t>09</w:t>
      </w:r>
      <w:r w:rsidR="00AB2023" w:rsidRPr="00086081">
        <w:rPr>
          <w:sz w:val="28"/>
          <w:szCs w:val="28"/>
        </w:rPr>
        <w:t>:</w:t>
      </w:r>
      <w:r w:rsidR="008D3F78">
        <w:rPr>
          <w:sz w:val="28"/>
          <w:szCs w:val="28"/>
        </w:rPr>
        <w:t>55</w:t>
      </w:r>
      <w:r w:rsidR="00AB2023" w:rsidRPr="00086081">
        <w:rPr>
          <w:sz w:val="28"/>
          <w:szCs w:val="28"/>
        </w:rPr>
        <w:t xml:space="preserve">, </w:t>
      </w:r>
      <w:r w:rsidR="00E2408C">
        <w:rPr>
          <w:sz w:val="28"/>
          <w:szCs w:val="28"/>
        </w:rPr>
        <w:t xml:space="preserve">при этом Заявителем </w:t>
      </w:r>
      <w:r w:rsidR="008D3F78">
        <w:rPr>
          <w:sz w:val="28"/>
          <w:szCs w:val="28"/>
        </w:rPr>
        <w:t>29</w:t>
      </w:r>
      <w:r w:rsidR="00E2408C">
        <w:rPr>
          <w:sz w:val="28"/>
          <w:szCs w:val="28"/>
        </w:rPr>
        <w:t>.0</w:t>
      </w:r>
      <w:r w:rsidR="008D3F78">
        <w:rPr>
          <w:sz w:val="28"/>
          <w:szCs w:val="28"/>
        </w:rPr>
        <w:t>7</w:t>
      </w:r>
      <w:r w:rsidR="00E2408C">
        <w:rPr>
          <w:sz w:val="28"/>
          <w:szCs w:val="28"/>
        </w:rPr>
        <w:t>.2022</w:t>
      </w:r>
      <w:r w:rsidR="008D3F78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D3F78">
        <w:rPr>
          <w:sz w:val="28"/>
          <w:szCs w:val="28"/>
        </w:rPr>
        <w:t>в</w:t>
      </w:r>
      <w:r w:rsidR="00E2408C">
        <w:rPr>
          <w:sz w:val="28"/>
          <w:szCs w:val="28"/>
        </w:rPr>
        <w:t xml:space="preserve"> </w:t>
      </w:r>
      <w:r w:rsidR="008D3F78">
        <w:rPr>
          <w:sz w:val="28"/>
          <w:szCs w:val="28"/>
        </w:rPr>
        <w:t>09</w:t>
      </w:r>
      <w:r w:rsidR="00E2408C">
        <w:rPr>
          <w:sz w:val="28"/>
          <w:szCs w:val="28"/>
        </w:rPr>
        <w:t>:</w:t>
      </w:r>
      <w:r w:rsidR="008D3F78">
        <w:rPr>
          <w:sz w:val="28"/>
          <w:szCs w:val="28"/>
        </w:rPr>
        <w:t>58</w:t>
      </w:r>
      <w:r w:rsidR="00E2408C">
        <w:rPr>
          <w:sz w:val="28"/>
          <w:szCs w:val="28"/>
        </w:rPr>
        <w:t xml:space="preserve"> подана заявка на участие в </w:t>
      </w:r>
      <w:r w:rsidR="008D3F78">
        <w:rPr>
          <w:sz w:val="28"/>
          <w:szCs w:val="28"/>
        </w:rPr>
        <w:t>Аукционе</w:t>
      </w:r>
      <w:r w:rsidR="00E2408C">
        <w:rPr>
          <w:sz w:val="28"/>
          <w:szCs w:val="28"/>
        </w:rPr>
        <w:t>.</w:t>
      </w:r>
    </w:p>
    <w:p w14:paraId="57D69FA3" w14:textId="05C2C795" w:rsidR="00C21570" w:rsidRDefault="00DC1181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Вместе с тем, учитывая, что Независимая гарантия поступила Оператору электронной площадки</w:t>
      </w:r>
      <w:r w:rsidRPr="00DC1181">
        <w:rPr>
          <w:sz w:val="28"/>
          <w:szCs w:val="28"/>
        </w:rPr>
        <w:t xml:space="preserve"> </w:t>
      </w:r>
      <w:r w:rsidRPr="0003350B">
        <w:rPr>
          <w:sz w:val="28"/>
          <w:szCs w:val="28"/>
        </w:rPr>
        <w:t>29.07.2022 в 10:00:42</w:t>
      </w:r>
      <w:r>
        <w:rPr>
          <w:sz w:val="28"/>
          <w:szCs w:val="28"/>
        </w:rPr>
        <w:t xml:space="preserve">, </w:t>
      </w:r>
      <w:r w:rsidRPr="00DC1181">
        <w:rPr>
          <w:sz w:val="28"/>
          <w:szCs w:val="28"/>
        </w:rPr>
        <w:t xml:space="preserve">Комиссия приходит к выводу </w:t>
      </w:r>
      <w:r>
        <w:rPr>
          <w:sz w:val="28"/>
          <w:szCs w:val="28"/>
        </w:rPr>
        <w:br/>
      </w:r>
      <w:r w:rsidRPr="00DC1181">
        <w:rPr>
          <w:sz w:val="28"/>
          <w:szCs w:val="28"/>
        </w:rPr>
        <w:t>о нарушении части 2 статьи 24.1 Закона о контрактной системе.</w:t>
      </w:r>
    </w:p>
    <w:p w14:paraId="4A53AC99" w14:textId="446EC735" w:rsidR="00804616" w:rsidRDefault="00CA5AF3" w:rsidP="00DC1181">
      <w:pPr>
        <w:autoSpaceDE w:val="0"/>
        <w:autoSpaceDN w:val="0"/>
        <w:adjustRightInd w:val="0"/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A5AF3">
        <w:rPr>
          <w:sz w:val="28"/>
          <w:szCs w:val="28"/>
        </w:rPr>
        <w:t>На основании изложенного и руко</w:t>
      </w:r>
      <w:r w:rsidR="00E94979">
        <w:rPr>
          <w:sz w:val="28"/>
          <w:szCs w:val="28"/>
        </w:rPr>
        <w:t xml:space="preserve">водствуясь частью 1 статьи 2, </w:t>
      </w:r>
      <w:r w:rsidR="00650229">
        <w:rPr>
          <w:sz w:val="28"/>
          <w:szCs w:val="28"/>
        </w:rPr>
        <w:t xml:space="preserve">пунктом </w:t>
      </w:r>
      <w:r w:rsidR="00C14420">
        <w:rPr>
          <w:sz w:val="28"/>
          <w:szCs w:val="28"/>
        </w:rPr>
        <w:t>2</w:t>
      </w:r>
      <w:r w:rsidR="00650229">
        <w:rPr>
          <w:sz w:val="28"/>
          <w:szCs w:val="28"/>
        </w:rPr>
        <w:t xml:space="preserve"> части 15</w:t>
      </w:r>
      <w:r w:rsidR="00E94979">
        <w:rPr>
          <w:sz w:val="28"/>
          <w:szCs w:val="28"/>
        </w:rPr>
        <w:t>, пунктом 2 части 22</w:t>
      </w:r>
      <w:r w:rsidR="00650229">
        <w:rPr>
          <w:sz w:val="28"/>
          <w:szCs w:val="28"/>
        </w:rPr>
        <w:t xml:space="preserve"> </w:t>
      </w:r>
      <w:r w:rsidRPr="00CA5AF3">
        <w:rPr>
          <w:sz w:val="28"/>
          <w:szCs w:val="28"/>
        </w:rPr>
        <w:t>статьи 99</w:t>
      </w:r>
      <w:r w:rsidR="00C14420">
        <w:rPr>
          <w:sz w:val="28"/>
          <w:szCs w:val="28"/>
        </w:rPr>
        <w:t xml:space="preserve"> </w:t>
      </w:r>
      <w:r w:rsidRPr="00CA5AF3">
        <w:rPr>
          <w:sz w:val="28"/>
          <w:szCs w:val="28"/>
        </w:rPr>
        <w:t xml:space="preserve">Закона о контрактной системе, </w:t>
      </w:r>
      <w:r w:rsidR="00B74B62" w:rsidRPr="00B74B62">
        <w:rPr>
          <w:sz w:val="28"/>
          <w:szCs w:val="28"/>
        </w:rPr>
        <w:t>Правилами, приказом ФАС России от 15.11.2021 № 1264/21, Комиссия</w:t>
      </w:r>
    </w:p>
    <w:p w14:paraId="61B93019" w14:textId="77777777" w:rsidR="00DC1181" w:rsidRDefault="00DC1181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18770C12" w14:textId="77777777" w:rsidR="00DC1181" w:rsidRDefault="00DC1181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18C49F2E" w14:textId="77777777" w:rsidR="00627FBF" w:rsidRDefault="00627FBF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4A1B6DC5" w14:textId="77777777" w:rsidR="00627FBF" w:rsidRDefault="00627FBF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2A16D1FA" w14:textId="77777777" w:rsidR="00DC1181" w:rsidRDefault="00DC1181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</w:p>
    <w:p w14:paraId="51DBE1FE" w14:textId="77777777" w:rsidR="00CA5AF3" w:rsidRPr="00CA5AF3" w:rsidRDefault="00CA5AF3" w:rsidP="00154576">
      <w:pPr>
        <w:widowControl w:val="0"/>
        <w:tabs>
          <w:tab w:val="center" w:pos="5106"/>
          <w:tab w:val="left" w:pos="6874"/>
          <w:tab w:val="left" w:pos="9498"/>
        </w:tabs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CA5AF3">
        <w:rPr>
          <w:sz w:val="28"/>
          <w:szCs w:val="28"/>
        </w:rPr>
        <w:t>РЕШИЛА:</w:t>
      </w:r>
    </w:p>
    <w:p w14:paraId="40638E60" w14:textId="0D10B743" w:rsidR="004A4419" w:rsidRPr="00B74B62" w:rsidRDefault="00CA5AF3" w:rsidP="00B74B62">
      <w:pPr>
        <w:widowControl w:val="0"/>
        <w:tabs>
          <w:tab w:val="left" w:pos="6987"/>
          <w:tab w:val="left" w:pos="9498"/>
        </w:tabs>
        <w:autoSpaceDE w:val="0"/>
        <w:autoSpaceDN w:val="0"/>
        <w:adjustRightInd w:val="0"/>
        <w:spacing w:line="276" w:lineRule="auto"/>
        <w:ind w:firstLine="567"/>
        <w:rPr>
          <w:sz w:val="28"/>
          <w:szCs w:val="28"/>
        </w:rPr>
      </w:pPr>
      <w:r w:rsidRPr="00CA5AF3">
        <w:rPr>
          <w:sz w:val="28"/>
          <w:szCs w:val="28"/>
        </w:rPr>
        <w:tab/>
      </w:r>
    </w:p>
    <w:p w14:paraId="4659D051" w14:textId="6BF5695D" w:rsidR="004A4419" w:rsidRPr="004A4419" w:rsidRDefault="004A4419" w:rsidP="004A4419">
      <w:pPr>
        <w:pStyle w:val="af2"/>
        <w:numPr>
          <w:ilvl w:val="0"/>
          <w:numId w:val="2"/>
        </w:numPr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 w:rsidRPr="004A4419">
        <w:rPr>
          <w:color w:val="000000"/>
          <w:sz w:val="28"/>
          <w:szCs w:val="28"/>
        </w:rPr>
        <w:t xml:space="preserve">Признать нарушение </w:t>
      </w:r>
      <w:r w:rsidR="008D3F78">
        <w:rPr>
          <w:color w:val="000000"/>
          <w:sz w:val="28"/>
          <w:szCs w:val="28"/>
        </w:rPr>
        <w:t>части 2 статьи 24.1</w:t>
      </w:r>
      <w:r w:rsidR="00396398">
        <w:rPr>
          <w:color w:val="000000"/>
          <w:sz w:val="28"/>
          <w:szCs w:val="28"/>
        </w:rPr>
        <w:t xml:space="preserve"> Закона о контрактной </w:t>
      </w:r>
      <w:r w:rsidRPr="004A4419">
        <w:rPr>
          <w:color w:val="000000"/>
          <w:sz w:val="28"/>
          <w:szCs w:val="28"/>
        </w:rPr>
        <w:t xml:space="preserve">системе. </w:t>
      </w:r>
    </w:p>
    <w:p w14:paraId="252378A6" w14:textId="3FFC77A0" w:rsidR="004A4419" w:rsidRPr="00282CE4" w:rsidRDefault="004A4419" w:rsidP="004A4419">
      <w:pPr>
        <w:pStyle w:val="af2"/>
        <w:numPr>
          <w:ilvl w:val="0"/>
          <w:numId w:val="2"/>
        </w:numPr>
        <w:spacing w:line="276" w:lineRule="auto"/>
        <w:ind w:left="0" w:firstLine="709"/>
        <w:jc w:val="both"/>
        <w:rPr>
          <w:sz w:val="28"/>
          <w:szCs w:val="28"/>
        </w:rPr>
      </w:pPr>
      <w:r w:rsidRPr="004A4419">
        <w:rPr>
          <w:color w:val="000000"/>
          <w:sz w:val="28"/>
          <w:szCs w:val="28"/>
        </w:rPr>
        <w:t xml:space="preserve">Выдать Заказчику, </w:t>
      </w:r>
      <w:r w:rsidR="00AD10D1">
        <w:rPr>
          <w:color w:val="000000"/>
          <w:sz w:val="28"/>
          <w:szCs w:val="28"/>
        </w:rPr>
        <w:t>К</w:t>
      </w:r>
      <w:r w:rsidR="000C756C">
        <w:rPr>
          <w:color w:val="000000"/>
          <w:sz w:val="28"/>
          <w:szCs w:val="28"/>
        </w:rPr>
        <w:t>омиссии</w:t>
      </w:r>
      <w:r w:rsidR="00AD10D1">
        <w:rPr>
          <w:color w:val="000000"/>
          <w:sz w:val="28"/>
          <w:szCs w:val="28"/>
        </w:rPr>
        <w:t xml:space="preserve"> по осуществлению закупок</w:t>
      </w:r>
      <w:r w:rsidR="000C756C">
        <w:rPr>
          <w:color w:val="000000"/>
          <w:sz w:val="28"/>
          <w:szCs w:val="28"/>
        </w:rPr>
        <w:t xml:space="preserve">, </w:t>
      </w:r>
      <w:r w:rsidRPr="004A4419">
        <w:rPr>
          <w:color w:val="000000"/>
          <w:sz w:val="28"/>
          <w:szCs w:val="28"/>
        </w:rPr>
        <w:t>Оператору электронной площадки предписание об устранении выявленного нарушения Закона</w:t>
      </w:r>
      <w:r w:rsidR="003F40C1">
        <w:rPr>
          <w:color w:val="000000"/>
          <w:sz w:val="28"/>
          <w:szCs w:val="28"/>
        </w:rPr>
        <w:t xml:space="preserve"> </w:t>
      </w:r>
      <w:r w:rsidRPr="004A4419">
        <w:rPr>
          <w:color w:val="000000"/>
          <w:sz w:val="28"/>
          <w:szCs w:val="28"/>
        </w:rPr>
        <w:t>о контрактной системе</w:t>
      </w:r>
      <w:r>
        <w:rPr>
          <w:color w:val="000000"/>
          <w:sz w:val="28"/>
          <w:szCs w:val="28"/>
        </w:rPr>
        <w:t>.</w:t>
      </w:r>
    </w:p>
    <w:p w14:paraId="5555C3AA" w14:textId="77777777" w:rsidR="004A4419" w:rsidRDefault="004A4419" w:rsidP="004A4419">
      <w:pPr>
        <w:spacing w:line="276" w:lineRule="auto"/>
        <w:rPr>
          <w:sz w:val="28"/>
          <w:szCs w:val="28"/>
        </w:rPr>
      </w:pPr>
    </w:p>
    <w:p w14:paraId="249F3FAC" w14:textId="5CD84CE6" w:rsidR="006F2684" w:rsidRDefault="00EC6791" w:rsidP="004A4419">
      <w:pPr>
        <w:spacing w:line="276" w:lineRule="auto"/>
        <w:ind w:firstLine="709"/>
        <w:rPr>
          <w:sz w:val="28"/>
          <w:szCs w:val="28"/>
        </w:rPr>
      </w:pPr>
      <w:r w:rsidRPr="004A4419">
        <w:rPr>
          <w:sz w:val="28"/>
          <w:szCs w:val="28"/>
        </w:rPr>
        <w:t xml:space="preserve">Настоящее решение может быть обжаловано в </w:t>
      </w:r>
      <w:r w:rsidR="001C0A09" w:rsidRPr="004A4419">
        <w:rPr>
          <w:sz w:val="28"/>
          <w:szCs w:val="28"/>
        </w:rPr>
        <w:t>судебном порядке</w:t>
      </w:r>
      <w:r w:rsidR="00623357" w:rsidRPr="004A4419">
        <w:rPr>
          <w:sz w:val="28"/>
          <w:szCs w:val="28"/>
        </w:rPr>
        <w:t xml:space="preserve"> </w:t>
      </w:r>
      <w:r w:rsidRPr="004A4419">
        <w:rPr>
          <w:sz w:val="28"/>
          <w:szCs w:val="28"/>
        </w:rPr>
        <w:t>в течение трех месяцев в установленном законом порядке.</w:t>
      </w:r>
    </w:p>
    <w:p w14:paraId="2B3BAAAA" w14:textId="77777777" w:rsidR="004A4419" w:rsidRPr="004A4419" w:rsidRDefault="004A4419" w:rsidP="004A4419">
      <w:pPr>
        <w:spacing w:line="276" w:lineRule="auto"/>
        <w:ind w:firstLine="709"/>
        <w:rPr>
          <w:sz w:val="28"/>
          <w:szCs w:val="28"/>
        </w:rPr>
      </w:pPr>
    </w:p>
    <w:p w14:paraId="2A385F67" w14:textId="77777777" w:rsidR="00E94979" w:rsidRDefault="00E94979" w:rsidP="00154576">
      <w:pPr>
        <w:autoSpaceDE w:val="0"/>
        <w:autoSpaceDN w:val="0"/>
        <w:adjustRightInd w:val="0"/>
        <w:spacing w:line="276" w:lineRule="auto"/>
        <w:rPr>
          <w:color w:val="000000"/>
          <w:sz w:val="28"/>
          <w:szCs w:val="28"/>
        </w:rPr>
      </w:pPr>
    </w:p>
    <w:p w14:paraId="62525C58" w14:textId="194EF20A" w:rsidR="00650229" w:rsidRPr="00AD10D1" w:rsidRDefault="00650229" w:rsidP="00154576">
      <w:pPr>
        <w:spacing w:line="276" w:lineRule="auto"/>
        <w:rPr>
          <w:color w:val="000000" w:themeColor="text1"/>
          <w:sz w:val="16"/>
          <w:szCs w:val="16"/>
        </w:rPr>
      </w:pPr>
      <w:bookmarkStart w:id="0" w:name="_GoBack"/>
      <w:bookmarkEnd w:id="0"/>
    </w:p>
    <w:sectPr w:rsidR="00650229" w:rsidRPr="00AD10D1" w:rsidSect="00B74B62">
      <w:headerReference w:type="default" r:id="rId9"/>
      <w:pgSz w:w="11906" w:h="16838"/>
      <w:pgMar w:top="1135" w:right="849" w:bottom="851" w:left="1276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1EC266" w14:textId="77777777" w:rsidR="00025C15" w:rsidRDefault="00025C15" w:rsidP="00711C7D">
      <w:r>
        <w:separator/>
      </w:r>
    </w:p>
  </w:endnote>
  <w:endnote w:type="continuationSeparator" w:id="0">
    <w:p w14:paraId="69B45BCB" w14:textId="77777777" w:rsidR="00025C15" w:rsidRDefault="00025C15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FD53D" w14:textId="77777777" w:rsidR="00025C15" w:rsidRDefault="00025C15" w:rsidP="00711C7D">
      <w:r>
        <w:separator/>
      </w:r>
    </w:p>
  </w:footnote>
  <w:footnote w:type="continuationSeparator" w:id="0">
    <w:p w14:paraId="1B6A38BD" w14:textId="77777777" w:rsidR="00025C15" w:rsidRDefault="00025C15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1452898"/>
      <w:docPartObj>
        <w:docPartGallery w:val="Page Numbers (Top of Page)"/>
        <w:docPartUnique/>
      </w:docPartObj>
    </w:sdtPr>
    <w:sdtEndPr/>
    <w:sdtContent>
      <w:p w14:paraId="21ABA975" w14:textId="391CD993" w:rsidR="00A3240D" w:rsidRDefault="00A3240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7FBF">
          <w:rPr>
            <w:noProof/>
          </w:rPr>
          <w:t>2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19C257A"/>
    <w:multiLevelType w:val="hybridMultilevel"/>
    <w:tmpl w:val="F67CB5D2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D57526C"/>
    <w:multiLevelType w:val="hybridMultilevel"/>
    <w:tmpl w:val="6ADAB142"/>
    <w:lvl w:ilvl="0" w:tplc="3CFE466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594"/>
    <w:rsid w:val="00025706"/>
    <w:rsid w:val="00025C15"/>
    <w:rsid w:val="00026F8B"/>
    <w:rsid w:val="00030ECD"/>
    <w:rsid w:val="00031619"/>
    <w:rsid w:val="0003350B"/>
    <w:rsid w:val="000419B1"/>
    <w:rsid w:val="000502C4"/>
    <w:rsid w:val="00066F0F"/>
    <w:rsid w:val="00074ECE"/>
    <w:rsid w:val="00077F2F"/>
    <w:rsid w:val="0008254E"/>
    <w:rsid w:val="00084A8B"/>
    <w:rsid w:val="00086081"/>
    <w:rsid w:val="000A5B01"/>
    <w:rsid w:val="000B2A8E"/>
    <w:rsid w:val="000B48C2"/>
    <w:rsid w:val="000C756C"/>
    <w:rsid w:val="000D08B3"/>
    <w:rsid w:val="000D4E68"/>
    <w:rsid w:val="000D66CC"/>
    <w:rsid w:val="000F268E"/>
    <w:rsid w:val="00103904"/>
    <w:rsid w:val="00114E0B"/>
    <w:rsid w:val="00114EFB"/>
    <w:rsid w:val="00123D4C"/>
    <w:rsid w:val="00142456"/>
    <w:rsid w:val="00145AA4"/>
    <w:rsid w:val="0015390E"/>
    <w:rsid w:val="00154576"/>
    <w:rsid w:val="00157707"/>
    <w:rsid w:val="00176175"/>
    <w:rsid w:val="00177CF9"/>
    <w:rsid w:val="001801BD"/>
    <w:rsid w:val="001A1EA1"/>
    <w:rsid w:val="001C0A09"/>
    <w:rsid w:val="001C7014"/>
    <w:rsid w:val="001C745A"/>
    <w:rsid w:val="001D1A6E"/>
    <w:rsid w:val="001E3C9D"/>
    <w:rsid w:val="001F1A8C"/>
    <w:rsid w:val="00200E5A"/>
    <w:rsid w:val="0020325B"/>
    <w:rsid w:val="00210CA9"/>
    <w:rsid w:val="00212299"/>
    <w:rsid w:val="00220F95"/>
    <w:rsid w:val="0022198E"/>
    <w:rsid w:val="00222B44"/>
    <w:rsid w:val="00232013"/>
    <w:rsid w:val="002333D0"/>
    <w:rsid w:val="00243E92"/>
    <w:rsid w:val="00245191"/>
    <w:rsid w:val="00254261"/>
    <w:rsid w:val="00265DF5"/>
    <w:rsid w:val="002713D6"/>
    <w:rsid w:val="00281016"/>
    <w:rsid w:val="00282CE4"/>
    <w:rsid w:val="002C4CBE"/>
    <w:rsid w:val="002C590F"/>
    <w:rsid w:val="002E4C98"/>
    <w:rsid w:val="002F6659"/>
    <w:rsid w:val="003205CE"/>
    <w:rsid w:val="0033173C"/>
    <w:rsid w:val="00343C5C"/>
    <w:rsid w:val="00350587"/>
    <w:rsid w:val="003613B6"/>
    <w:rsid w:val="00363B4A"/>
    <w:rsid w:val="00375D99"/>
    <w:rsid w:val="00376B3B"/>
    <w:rsid w:val="0038233B"/>
    <w:rsid w:val="00395A5E"/>
    <w:rsid w:val="00396398"/>
    <w:rsid w:val="003C6B21"/>
    <w:rsid w:val="003F3CD9"/>
    <w:rsid w:val="003F40C1"/>
    <w:rsid w:val="003F49D2"/>
    <w:rsid w:val="003F4B4C"/>
    <w:rsid w:val="003F643D"/>
    <w:rsid w:val="0041383C"/>
    <w:rsid w:val="0042179C"/>
    <w:rsid w:val="00431754"/>
    <w:rsid w:val="0045400E"/>
    <w:rsid w:val="00465FCD"/>
    <w:rsid w:val="0047652F"/>
    <w:rsid w:val="00491E10"/>
    <w:rsid w:val="004A22DC"/>
    <w:rsid w:val="004A4419"/>
    <w:rsid w:val="004B18CE"/>
    <w:rsid w:val="004B7018"/>
    <w:rsid w:val="004C217D"/>
    <w:rsid w:val="004D3FEF"/>
    <w:rsid w:val="004F19EC"/>
    <w:rsid w:val="004F7FF7"/>
    <w:rsid w:val="00505905"/>
    <w:rsid w:val="00512940"/>
    <w:rsid w:val="00542AE3"/>
    <w:rsid w:val="00544F53"/>
    <w:rsid w:val="005510B9"/>
    <w:rsid w:val="00551E8E"/>
    <w:rsid w:val="005926D5"/>
    <w:rsid w:val="005A715D"/>
    <w:rsid w:val="005B128C"/>
    <w:rsid w:val="005B72A0"/>
    <w:rsid w:val="005C12BB"/>
    <w:rsid w:val="005C2AF1"/>
    <w:rsid w:val="005C41B7"/>
    <w:rsid w:val="005E1A32"/>
    <w:rsid w:val="005F0312"/>
    <w:rsid w:val="005F2178"/>
    <w:rsid w:val="005F56C5"/>
    <w:rsid w:val="00612045"/>
    <w:rsid w:val="00622DF6"/>
    <w:rsid w:val="00623357"/>
    <w:rsid w:val="00623CC2"/>
    <w:rsid w:val="0062489A"/>
    <w:rsid w:val="00626FEE"/>
    <w:rsid w:val="00627FBF"/>
    <w:rsid w:val="00633D53"/>
    <w:rsid w:val="00637722"/>
    <w:rsid w:val="00650229"/>
    <w:rsid w:val="00667816"/>
    <w:rsid w:val="0068130A"/>
    <w:rsid w:val="006A37DA"/>
    <w:rsid w:val="006B3BE4"/>
    <w:rsid w:val="006C6F36"/>
    <w:rsid w:val="006E1FF3"/>
    <w:rsid w:val="006F2684"/>
    <w:rsid w:val="006F4A55"/>
    <w:rsid w:val="0070158A"/>
    <w:rsid w:val="00711C7D"/>
    <w:rsid w:val="00713C09"/>
    <w:rsid w:val="00736734"/>
    <w:rsid w:val="007454CA"/>
    <w:rsid w:val="00750172"/>
    <w:rsid w:val="007524C7"/>
    <w:rsid w:val="00755ED8"/>
    <w:rsid w:val="007672C6"/>
    <w:rsid w:val="0077274F"/>
    <w:rsid w:val="007832E5"/>
    <w:rsid w:val="00787196"/>
    <w:rsid w:val="0079416C"/>
    <w:rsid w:val="007944F9"/>
    <w:rsid w:val="00797531"/>
    <w:rsid w:val="007B1EB8"/>
    <w:rsid w:val="007C0CA9"/>
    <w:rsid w:val="007C6EB8"/>
    <w:rsid w:val="007D628B"/>
    <w:rsid w:val="007E2514"/>
    <w:rsid w:val="007E5BF2"/>
    <w:rsid w:val="007E5D96"/>
    <w:rsid w:val="007F6BD0"/>
    <w:rsid w:val="00804616"/>
    <w:rsid w:val="00806850"/>
    <w:rsid w:val="00824EEE"/>
    <w:rsid w:val="0083146F"/>
    <w:rsid w:val="008341B1"/>
    <w:rsid w:val="008353AE"/>
    <w:rsid w:val="00841938"/>
    <w:rsid w:val="0085073E"/>
    <w:rsid w:val="008745D1"/>
    <w:rsid w:val="00875E16"/>
    <w:rsid w:val="0089706D"/>
    <w:rsid w:val="008A01C2"/>
    <w:rsid w:val="008A11D9"/>
    <w:rsid w:val="008D3F78"/>
    <w:rsid w:val="008D7CB3"/>
    <w:rsid w:val="008E3B2C"/>
    <w:rsid w:val="008E6827"/>
    <w:rsid w:val="008F0A58"/>
    <w:rsid w:val="008F2BA7"/>
    <w:rsid w:val="0090165C"/>
    <w:rsid w:val="00906B41"/>
    <w:rsid w:val="00930631"/>
    <w:rsid w:val="009320F9"/>
    <w:rsid w:val="00934EC3"/>
    <w:rsid w:val="0093570B"/>
    <w:rsid w:val="00936EF3"/>
    <w:rsid w:val="009421F9"/>
    <w:rsid w:val="0094429F"/>
    <w:rsid w:val="0096521D"/>
    <w:rsid w:val="00970916"/>
    <w:rsid w:val="009814B9"/>
    <w:rsid w:val="00995ECC"/>
    <w:rsid w:val="009A025D"/>
    <w:rsid w:val="009A157A"/>
    <w:rsid w:val="009A31BC"/>
    <w:rsid w:val="009A42A1"/>
    <w:rsid w:val="009B1420"/>
    <w:rsid w:val="009E48D0"/>
    <w:rsid w:val="00A16AFD"/>
    <w:rsid w:val="00A25121"/>
    <w:rsid w:val="00A3240D"/>
    <w:rsid w:val="00A738FA"/>
    <w:rsid w:val="00A74AA6"/>
    <w:rsid w:val="00A84353"/>
    <w:rsid w:val="00A84C2C"/>
    <w:rsid w:val="00A86616"/>
    <w:rsid w:val="00AA09D4"/>
    <w:rsid w:val="00AB2023"/>
    <w:rsid w:val="00AC3570"/>
    <w:rsid w:val="00AD10D1"/>
    <w:rsid w:val="00AE0467"/>
    <w:rsid w:val="00AE4810"/>
    <w:rsid w:val="00AF2908"/>
    <w:rsid w:val="00B05FDB"/>
    <w:rsid w:val="00B0774A"/>
    <w:rsid w:val="00B143B4"/>
    <w:rsid w:val="00B17481"/>
    <w:rsid w:val="00B315C5"/>
    <w:rsid w:val="00B35CD3"/>
    <w:rsid w:val="00B44011"/>
    <w:rsid w:val="00B52A06"/>
    <w:rsid w:val="00B543CD"/>
    <w:rsid w:val="00B55007"/>
    <w:rsid w:val="00B745C2"/>
    <w:rsid w:val="00B74B62"/>
    <w:rsid w:val="00B83501"/>
    <w:rsid w:val="00B86B63"/>
    <w:rsid w:val="00BA1365"/>
    <w:rsid w:val="00BA268F"/>
    <w:rsid w:val="00BA4452"/>
    <w:rsid w:val="00BB1073"/>
    <w:rsid w:val="00BC27A5"/>
    <w:rsid w:val="00BC6B72"/>
    <w:rsid w:val="00BE00F8"/>
    <w:rsid w:val="00BE4EA4"/>
    <w:rsid w:val="00BE7610"/>
    <w:rsid w:val="00BF2837"/>
    <w:rsid w:val="00C01ECE"/>
    <w:rsid w:val="00C103FF"/>
    <w:rsid w:val="00C14420"/>
    <w:rsid w:val="00C2073B"/>
    <w:rsid w:val="00C21570"/>
    <w:rsid w:val="00C33FDE"/>
    <w:rsid w:val="00C3408A"/>
    <w:rsid w:val="00C34F91"/>
    <w:rsid w:val="00C377DF"/>
    <w:rsid w:val="00C750D7"/>
    <w:rsid w:val="00C831B7"/>
    <w:rsid w:val="00C87566"/>
    <w:rsid w:val="00C955E3"/>
    <w:rsid w:val="00C9780D"/>
    <w:rsid w:val="00C97C54"/>
    <w:rsid w:val="00CA50F2"/>
    <w:rsid w:val="00CA5AF3"/>
    <w:rsid w:val="00CB05FC"/>
    <w:rsid w:val="00CD2886"/>
    <w:rsid w:val="00CD2DA6"/>
    <w:rsid w:val="00D05C92"/>
    <w:rsid w:val="00D06C4C"/>
    <w:rsid w:val="00D237D5"/>
    <w:rsid w:val="00D24167"/>
    <w:rsid w:val="00D26E9F"/>
    <w:rsid w:val="00D31C31"/>
    <w:rsid w:val="00D32A0E"/>
    <w:rsid w:val="00D35ADF"/>
    <w:rsid w:val="00D534B2"/>
    <w:rsid w:val="00D60424"/>
    <w:rsid w:val="00D842E1"/>
    <w:rsid w:val="00D85EFB"/>
    <w:rsid w:val="00DA0811"/>
    <w:rsid w:val="00DA0DF1"/>
    <w:rsid w:val="00DA4F8C"/>
    <w:rsid w:val="00DA54D3"/>
    <w:rsid w:val="00DA6D98"/>
    <w:rsid w:val="00DB32EE"/>
    <w:rsid w:val="00DB3C81"/>
    <w:rsid w:val="00DC1181"/>
    <w:rsid w:val="00DC4619"/>
    <w:rsid w:val="00DC78E3"/>
    <w:rsid w:val="00DE4A6E"/>
    <w:rsid w:val="00DF32D1"/>
    <w:rsid w:val="00DF614C"/>
    <w:rsid w:val="00E0336A"/>
    <w:rsid w:val="00E0401D"/>
    <w:rsid w:val="00E1400B"/>
    <w:rsid w:val="00E2408C"/>
    <w:rsid w:val="00E27D1D"/>
    <w:rsid w:val="00E6084A"/>
    <w:rsid w:val="00E71178"/>
    <w:rsid w:val="00E75789"/>
    <w:rsid w:val="00E766B1"/>
    <w:rsid w:val="00E87E92"/>
    <w:rsid w:val="00E87F56"/>
    <w:rsid w:val="00E90896"/>
    <w:rsid w:val="00E94979"/>
    <w:rsid w:val="00EB2210"/>
    <w:rsid w:val="00EC6791"/>
    <w:rsid w:val="00EE12BE"/>
    <w:rsid w:val="00EF0C19"/>
    <w:rsid w:val="00F15C97"/>
    <w:rsid w:val="00F252DF"/>
    <w:rsid w:val="00F34E6F"/>
    <w:rsid w:val="00F3577C"/>
    <w:rsid w:val="00F511F5"/>
    <w:rsid w:val="00F56BCF"/>
    <w:rsid w:val="00FB42CF"/>
    <w:rsid w:val="00FC152D"/>
    <w:rsid w:val="00FC69F5"/>
    <w:rsid w:val="00FE4BA5"/>
    <w:rsid w:val="00FF1EF6"/>
    <w:rsid w:val="00FF2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CA5A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06658-901F-4B4B-A196-D6C9CF8BB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5</Pages>
  <Words>1571</Words>
  <Characters>8960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Хачатурянц Арсен Ашотович</cp:lastModifiedBy>
  <cp:revision>37</cp:revision>
  <cp:lastPrinted>2022-08-08T14:46:00Z</cp:lastPrinted>
  <dcterms:created xsi:type="dcterms:W3CDTF">2022-01-26T12:51:00Z</dcterms:created>
  <dcterms:modified xsi:type="dcterms:W3CDTF">2022-08-10T15:44:00Z</dcterms:modified>
</cp:coreProperties>
</file>