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Заказчик:</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 xml:space="preserve">Администрация </w:t>
      </w:r>
      <w:proofErr w:type="spellStart"/>
      <w:r w:rsidRPr="004A2817">
        <w:rPr>
          <w:rFonts w:ascii="Times New Roman" w:hAnsi="Times New Roman" w:cs="Times New Roman"/>
          <w:iCs/>
          <w:color w:val="000000" w:themeColor="text1"/>
          <w:sz w:val="26"/>
          <w:szCs w:val="26"/>
        </w:rPr>
        <w:t>Янегского</w:t>
      </w:r>
      <w:proofErr w:type="spellEnd"/>
      <w:r w:rsidRPr="004A2817">
        <w:rPr>
          <w:rFonts w:ascii="Times New Roman" w:hAnsi="Times New Roman" w:cs="Times New Roman"/>
          <w:iCs/>
          <w:color w:val="000000" w:themeColor="text1"/>
          <w:sz w:val="26"/>
          <w:szCs w:val="26"/>
        </w:rPr>
        <w:t xml:space="preserve"> сельского поселения </w:t>
      </w:r>
      <w:proofErr w:type="spellStart"/>
      <w:r w:rsidRPr="004A2817">
        <w:rPr>
          <w:rFonts w:ascii="Times New Roman" w:hAnsi="Times New Roman" w:cs="Times New Roman"/>
          <w:iCs/>
          <w:color w:val="000000" w:themeColor="text1"/>
          <w:sz w:val="26"/>
          <w:szCs w:val="26"/>
        </w:rPr>
        <w:t>Лодейнопольского</w:t>
      </w:r>
      <w:proofErr w:type="spellEnd"/>
      <w:r w:rsidRPr="004A2817">
        <w:rPr>
          <w:rFonts w:ascii="Times New Roman" w:hAnsi="Times New Roman" w:cs="Times New Roman"/>
          <w:iCs/>
          <w:color w:val="000000" w:themeColor="text1"/>
          <w:sz w:val="26"/>
          <w:szCs w:val="26"/>
        </w:rPr>
        <w:t xml:space="preserve"> муниципального района Ленинградской области</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 xml:space="preserve">187727, Ленинградская область, </w:t>
      </w:r>
      <w:proofErr w:type="spellStart"/>
      <w:r w:rsidRPr="004A2817">
        <w:rPr>
          <w:rFonts w:ascii="Times New Roman" w:hAnsi="Times New Roman" w:cs="Times New Roman"/>
          <w:iCs/>
          <w:color w:val="000000" w:themeColor="text1"/>
          <w:sz w:val="26"/>
          <w:szCs w:val="26"/>
        </w:rPr>
        <w:t>Лодейнопольский</w:t>
      </w:r>
      <w:proofErr w:type="spellEnd"/>
      <w:r w:rsidRPr="004A2817">
        <w:rPr>
          <w:rFonts w:ascii="Times New Roman" w:hAnsi="Times New Roman" w:cs="Times New Roman"/>
          <w:iCs/>
          <w:color w:val="000000" w:themeColor="text1"/>
          <w:sz w:val="26"/>
          <w:szCs w:val="26"/>
        </w:rPr>
        <w:t xml:space="preserve"> район, п. </w:t>
      </w:r>
      <w:proofErr w:type="spellStart"/>
      <w:r w:rsidRPr="004A2817">
        <w:rPr>
          <w:rFonts w:ascii="Times New Roman" w:hAnsi="Times New Roman" w:cs="Times New Roman"/>
          <w:iCs/>
          <w:color w:val="000000" w:themeColor="text1"/>
          <w:sz w:val="26"/>
          <w:szCs w:val="26"/>
        </w:rPr>
        <w:t>Янега</w:t>
      </w:r>
      <w:proofErr w:type="spellEnd"/>
      <w:r w:rsidRPr="004A2817">
        <w:rPr>
          <w:rFonts w:ascii="Times New Roman" w:hAnsi="Times New Roman" w:cs="Times New Roman"/>
          <w:iCs/>
          <w:color w:val="000000" w:themeColor="text1"/>
          <w:sz w:val="26"/>
          <w:szCs w:val="26"/>
        </w:rPr>
        <w:t>, улица Пионерская, д.4</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 xml:space="preserve">adm-yanega@yandex.ru </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 xml:space="preserve">Уполномоченный орган: </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 xml:space="preserve">Администрация </w:t>
      </w:r>
      <w:proofErr w:type="spellStart"/>
      <w:r w:rsidRPr="004A2817">
        <w:rPr>
          <w:rFonts w:ascii="Times New Roman" w:hAnsi="Times New Roman" w:cs="Times New Roman"/>
          <w:iCs/>
          <w:color w:val="000000" w:themeColor="text1"/>
          <w:sz w:val="26"/>
          <w:szCs w:val="26"/>
        </w:rPr>
        <w:t>Лодейнопольского</w:t>
      </w:r>
      <w:proofErr w:type="spellEnd"/>
      <w:r w:rsidRPr="004A2817">
        <w:rPr>
          <w:rFonts w:ascii="Times New Roman" w:hAnsi="Times New Roman" w:cs="Times New Roman"/>
          <w:iCs/>
          <w:color w:val="000000" w:themeColor="text1"/>
          <w:sz w:val="26"/>
          <w:szCs w:val="26"/>
        </w:rPr>
        <w:t xml:space="preserve"> муниципального района Ленинградской области</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 xml:space="preserve">187727, Ленинградская </w:t>
      </w:r>
      <w:proofErr w:type="spellStart"/>
      <w:proofErr w:type="gramStart"/>
      <w:r w:rsidRPr="004A2817">
        <w:rPr>
          <w:rFonts w:ascii="Times New Roman" w:hAnsi="Times New Roman" w:cs="Times New Roman"/>
          <w:iCs/>
          <w:color w:val="000000" w:themeColor="text1"/>
          <w:sz w:val="26"/>
          <w:szCs w:val="26"/>
        </w:rPr>
        <w:t>обл</w:t>
      </w:r>
      <w:proofErr w:type="spellEnd"/>
      <w:proofErr w:type="gramEnd"/>
      <w:r w:rsidRPr="004A2817">
        <w:rPr>
          <w:rFonts w:ascii="Times New Roman" w:hAnsi="Times New Roman" w:cs="Times New Roman"/>
          <w:iCs/>
          <w:color w:val="000000" w:themeColor="text1"/>
          <w:sz w:val="26"/>
          <w:szCs w:val="26"/>
        </w:rPr>
        <w:t xml:space="preserve">, </w:t>
      </w:r>
      <w:proofErr w:type="spellStart"/>
      <w:r w:rsidRPr="004A2817">
        <w:rPr>
          <w:rFonts w:ascii="Times New Roman" w:hAnsi="Times New Roman" w:cs="Times New Roman"/>
          <w:iCs/>
          <w:color w:val="000000" w:themeColor="text1"/>
          <w:sz w:val="26"/>
          <w:szCs w:val="26"/>
        </w:rPr>
        <w:t>Лодейнопольский</w:t>
      </w:r>
      <w:proofErr w:type="spellEnd"/>
      <w:r w:rsidRPr="004A2817">
        <w:rPr>
          <w:rFonts w:ascii="Times New Roman" w:hAnsi="Times New Roman" w:cs="Times New Roman"/>
          <w:iCs/>
          <w:color w:val="000000" w:themeColor="text1"/>
          <w:sz w:val="26"/>
          <w:szCs w:val="26"/>
        </w:rPr>
        <w:t xml:space="preserve"> р-н, </w:t>
      </w:r>
      <w:proofErr w:type="spellStart"/>
      <w:r w:rsidRPr="004A2817">
        <w:rPr>
          <w:rFonts w:ascii="Times New Roman" w:hAnsi="Times New Roman" w:cs="Times New Roman"/>
          <w:iCs/>
          <w:color w:val="000000" w:themeColor="text1"/>
          <w:sz w:val="26"/>
          <w:szCs w:val="26"/>
        </w:rPr>
        <w:t>Янега</w:t>
      </w:r>
      <w:proofErr w:type="spellEnd"/>
      <w:r w:rsidRPr="004A2817">
        <w:rPr>
          <w:rFonts w:ascii="Times New Roman" w:hAnsi="Times New Roman" w:cs="Times New Roman"/>
          <w:iCs/>
          <w:color w:val="000000" w:themeColor="text1"/>
          <w:sz w:val="26"/>
          <w:szCs w:val="26"/>
        </w:rPr>
        <w:t xml:space="preserve"> п, улица Пионерская, 4</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adm-yanega@yandex.ru</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Заявитель:</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 xml:space="preserve">ИП </w:t>
      </w:r>
      <w:proofErr w:type="spellStart"/>
      <w:r w:rsidRPr="004A2817">
        <w:rPr>
          <w:rFonts w:ascii="Times New Roman" w:hAnsi="Times New Roman" w:cs="Times New Roman"/>
          <w:iCs/>
          <w:color w:val="000000" w:themeColor="text1"/>
          <w:sz w:val="26"/>
          <w:szCs w:val="26"/>
        </w:rPr>
        <w:t>Кремешкова</w:t>
      </w:r>
      <w:proofErr w:type="spellEnd"/>
      <w:r w:rsidRPr="004A2817">
        <w:rPr>
          <w:rFonts w:ascii="Times New Roman" w:hAnsi="Times New Roman" w:cs="Times New Roman"/>
          <w:iCs/>
          <w:color w:val="000000" w:themeColor="text1"/>
          <w:sz w:val="26"/>
          <w:szCs w:val="26"/>
        </w:rPr>
        <w:t xml:space="preserve"> А.А.</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roofErr w:type="gramStart"/>
      <w:r w:rsidRPr="004A2817">
        <w:rPr>
          <w:rFonts w:ascii="Times New Roman" w:hAnsi="Times New Roman" w:cs="Times New Roman"/>
          <w:iCs/>
          <w:color w:val="000000" w:themeColor="text1"/>
          <w:sz w:val="26"/>
          <w:szCs w:val="26"/>
        </w:rPr>
        <w:t>Свердловская</w:t>
      </w:r>
      <w:proofErr w:type="gramEnd"/>
      <w:r w:rsidRPr="004A2817">
        <w:rPr>
          <w:rFonts w:ascii="Times New Roman" w:hAnsi="Times New Roman" w:cs="Times New Roman"/>
          <w:iCs/>
          <w:color w:val="000000" w:themeColor="text1"/>
          <w:sz w:val="26"/>
          <w:szCs w:val="26"/>
        </w:rPr>
        <w:t xml:space="preserve"> обл., г. Сухой Лог, ул. Милицейская 8</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ip.kremeshkova@yandex.ru</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Оператор электронной площадки:</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ООО «РТС тендер»</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тел.: (495) 733-9519</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4A2817">
        <w:rPr>
          <w:rFonts w:ascii="Times New Roman" w:hAnsi="Times New Roman" w:cs="Times New Roman"/>
          <w:iCs/>
          <w:color w:val="000000" w:themeColor="text1"/>
          <w:sz w:val="26"/>
          <w:szCs w:val="26"/>
        </w:rPr>
        <w:t xml:space="preserve">info@rts-tender.ru </w:t>
      </w:r>
    </w:p>
    <w:p w:rsidR="004A2817" w:rsidRPr="004A2817" w:rsidRDefault="004A2817" w:rsidP="004A2817">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6307E4" w:rsidRPr="00751B8A" w:rsidRDefault="004A2817" w:rsidP="004A2817">
      <w:pPr>
        <w:widowControl w:val="0"/>
        <w:autoSpaceDE w:val="0"/>
        <w:autoSpaceDN w:val="0"/>
        <w:adjustRightInd w:val="0"/>
        <w:spacing w:after="0" w:line="240" w:lineRule="auto"/>
        <w:ind w:left="5387"/>
        <w:rPr>
          <w:rFonts w:ascii="Times New Roman" w:hAnsi="Times New Roman" w:cs="Times New Roman"/>
          <w:bCs/>
          <w:sz w:val="26"/>
          <w:szCs w:val="26"/>
        </w:rPr>
      </w:pPr>
      <w:r w:rsidRPr="004A2817">
        <w:rPr>
          <w:rFonts w:ascii="Times New Roman" w:hAnsi="Times New Roman" w:cs="Times New Roman"/>
          <w:iCs/>
          <w:color w:val="000000" w:themeColor="text1"/>
          <w:sz w:val="26"/>
          <w:szCs w:val="26"/>
        </w:rPr>
        <w:t>Извещение № 0145300010022000136</w:t>
      </w:r>
      <w:r w:rsidR="00D90FB3" w:rsidRPr="00D90FB3">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4A2817" w:rsidRPr="004A2817">
        <w:rPr>
          <w:rFonts w:ascii="Times New Roman" w:hAnsi="Times New Roman" w:cs="Times New Roman"/>
          <w:bCs/>
          <w:sz w:val="26"/>
          <w:szCs w:val="26"/>
        </w:rPr>
        <w:t>047/06/42-2240/2022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4A2817"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04</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3D4F74" w:rsidRPr="00751B8A" w:rsidRDefault="003D4F7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w:t>
      </w:r>
      <w:r w:rsidR="00F84EF8">
        <w:rPr>
          <w:rFonts w:ascii="Times New Roman" w:eastAsiaTheme="minorEastAsia" w:hAnsi="Times New Roman" w:cs="Times New Roman"/>
          <w:sz w:val="26"/>
          <w:szCs w:val="26"/>
        </w:rPr>
        <w:t>присутствии</w:t>
      </w:r>
      <w:r>
        <w:rPr>
          <w:rFonts w:ascii="Times New Roman" w:eastAsiaTheme="minorEastAsia" w:hAnsi="Times New Roman" w:cs="Times New Roman"/>
          <w:sz w:val="26"/>
          <w:szCs w:val="26"/>
        </w:rPr>
        <w:t xml:space="preserve"> представителей по доверенности:</w:t>
      </w:r>
    </w:p>
    <w:p w:rsidR="006307E4" w:rsidRDefault="006307E4"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D90FB3">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r w:rsidR="004A2817" w:rsidRPr="004A2817">
        <w:rPr>
          <w:rFonts w:ascii="Times New Roman" w:eastAsiaTheme="minorEastAsia" w:hAnsi="Times New Roman" w:cs="Times New Roman"/>
          <w:sz w:val="26"/>
          <w:szCs w:val="26"/>
        </w:rPr>
        <w:t xml:space="preserve">Администрация </w:t>
      </w:r>
      <w:proofErr w:type="spellStart"/>
      <w:r w:rsidR="004A2817" w:rsidRPr="004A2817">
        <w:rPr>
          <w:rFonts w:ascii="Times New Roman" w:eastAsiaTheme="minorEastAsia" w:hAnsi="Times New Roman" w:cs="Times New Roman"/>
          <w:sz w:val="26"/>
          <w:szCs w:val="26"/>
        </w:rPr>
        <w:t>Янегского</w:t>
      </w:r>
      <w:proofErr w:type="spellEnd"/>
      <w:r w:rsidR="004A2817" w:rsidRPr="004A2817">
        <w:rPr>
          <w:rFonts w:ascii="Times New Roman" w:eastAsiaTheme="minorEastAsia" w:hAnsi="Times New Roman" w:cs="Times New Roman"/>
          <w:sz w:val="26"/>
          <w:szCs w:val="26"/>
        </w:rPr>
        <w:t xml:space="preserve"> сельского поселения </w:t>
      </w:r>
      <w:proofErr w:type="spellStart"/>
      <w:r w:rsidR="004A2817" w:rsidRPr="004A2817">
        <w:rPr>
          <w:rFonts w:ascii="Times New Roman" w:eastAsiaTheme="minorEastAsia" w:hAnsi="Times New Roman" w:cs="Times New Roman"/>
          <w:sz w:val="26"/>
          <w:szCs w:val="26"/>
        </w:rPr>
        <w:t>Лодейнопольского</w:t>
      </w:r>
      <w:proofErr w:type="spellEnd"/>
      <w:r w:rsidR="004A2817" w:rsidRPr="004A2817">
        <w:rPr>
          <w:rFonts w:ascii="Times New Roman" w:eastAsiaTheme="minorEastAsia" w:hAnsi="Times New Roman" w:cs="Times New Roman"/>
          <w:sz w:val="26"/>
          <w:szCs w:val="26"/>
        </w:rPr>
        <w:t xml:space="preserve"> муниципального района Ленинградской области</w:t>
      </w:r>
      <w:r w:rsidR="00D90FB3">
        <w:rPr>
          <w:rFonts w:ascii="Times New Roman" w:eastAsiaTheme="minorEastAsia" w:hAnsi="Times New Roman" w:cs="Times New Roman"/>
          <w:sz w:val="26"/>
          <w:szCs w:val="26"/>
        </w:rPr>
        <w:t>:</w:t>
      </w:r>
      <w:r w:rsidR="00D90FB3" w:rsidRPr="00D90FB3">
        <w:t xml:space="preserve"> </w:t>
      </w:r>
    </w:p>
    <w:p w:rsidR="00D90FB3" w:rsidRPr="00751B8A" w:rsidRDefault="004A2817" w:rsidP="003D4F74">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в отсутствие представителей </w:t>
      </w:r>
      <w:r w:rsidR="00D90FB3">
        <w:rPr>
          <w:rFonts w:ascii="Times New Roman" w:eastAsiaTheme="minorEastAsia" w:hAnsi="Times New Roman" w:cs="Times New Roman"/>
          <w:sz w:val="26"/>
          <w:szCs w:val="26"/>
        </w:rPr>
        <w:t>от Заявителя -</w:t>
      </w:r>
      <w:r w:rsidRPr="004A2817">
        <w:t xml:space="preserve"> </w:t>
      </w:r>
      <w:r w:rsidRPr="004A2817">
        <w:rPr>
          <w:rFonts w:ascii="Times New Roman" w:eastAsiaTheme="minorEastAsia" w:hAnsi="Times New Roman" w:cs="Times New Roman"/>
          <w:sz w:val="26"/>
          <w:szCs w:val="26"/>
        </w:rPr>
        <w:t xml:space="preserve">ИП </w:t>
      </w:r>
      <w:proofErr w:type="spellStart"/>
      <w:r w:rsidRPr="004A2817">
        <w:rPr>
          <w:rFonts w:ascii="Times New Roman" w:eastAsiaTheme="minorEastAsia" w:hAnsi="Times New Roman" w:cs="Times New Roman"/>
          <w:sz w:val="26"/>
          <w:szCs w:val="26"/>
        </w:rPr>
        <w:t>Кремешкова</w:t>
      </w:r>
      <w:proofErr w:type="spellEnd"/>
      <w:r w:rsidRPr="004A2817">
        <w:rPr>
          <w:rFonts w:ascii="Times New Roman" w:eastAsiaTheme="minorEastAsia" w:hAnsi="Times New Roman" w:cs="Times New Roman"/>
          <w:sz w:val="26"/>
          <w:szCs w:val="26"/>
        </w:rPr>
        <w:t xml:space="preserve"> А.А.</w:t>
      </w:r>
      <w:r>
        <w:rPr>
          <w:rFonts w:ascii="Times New Roman" w:eastAsiaTheme="minorEastAsia" w:hAnsi="Times New Roman" w:cs="Times New Roman"/>
          <w:sz w:val="26"/>
          <w:szCs w:val="26"/>
        </w:rPr>
        <w:t xml:space="preserve">, от Уполномоченного органа - </w:t>
      </w:r>
      <w:r w:rsidR="00D90FB3">
        <w:rPr>
          <w:rFonts w:ascii="Times New Roman" w:eastAsiaTheme="minorEastAsia" w:hAnsi="Times New Roman" w:cs="Times New Roman"/>
          <w:sz w:val="26"/>
          <w:szCs w:val="26"/>
        </w:rPr>
        <w:t xml:space="preserve"> </w:t>
      </w:r>
      <w:r w:rsidRPr="004A2817">
        <w:rPr>
          <w:rFonts w:ascii="Times New Roman" w:eastAsiaTheme="minorEastAsia" w:hAnsi="Times New Roman" w:cs="Times New Roman"/>
          <w:sz w:val="26"/>
          <w:szCs w:val="26"/>
        </w:rPr>
        <w:t xml:space="preserve">Администрация </w:t>
      </w:r>
      <w:proofErr w:type="spellStart"/>
      <w:r w:rsidRPr="004A2817">
        <w:rPr>
          <w:rFonts w:ascii="Times New Roman" w:eastAsiaTheme="minorEastAsia" w:hAnsi="Times New Roman" w:cs="Times New Roman"/>
          <w:sz w:val="26"/>
          <w:szCs w:val="26"/>
        </w:rPr>
        <w:t>Лодейнопольского</w:t>
      </w:r>
      <w:proofErr w:type="spellEnd"/>
      <w:r w:rsidRPr="004A2817">
        <w:rPr>
          <w:rFonts w:ascii="Times New Roman" w:eastAsiaTheme="minorEastAsia" w:hAnsi="Times New Roman" w:cs="Times New Roman"/>
          <w:sz w:val="26"/>
          <w:szCs w:val="26"/>
        </w:rPr>
        <w:t xml:space="preserve"> муниципального района Ленинградской области</w:t>
      </w:r>
      <w:r>
        <w:rPr>
          <w:rFonts w:ascii="Times New Roman" w:eastAsiaTheme="minorEastAsia" w:hAnsi="Times New Roman" w:cs="Times New Roman"/>
          <w:sz w:val="26"/>
          <w:szCs w:val="26"/>
        </w:rPr>
        <w:t>, извещенных надлежащим образом о дате и времени рассмотрения жалобы,</w:t>
      </w:r>
    </w:p>
    <w:p w:rsidR="003D4F74" w:rsidRDefault="003D4F74" w:rsidP="003D4F74">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E32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4A2817" w:rsidRPr="004A2817">
        <w:rPr>
          <w:rFonts w:ascii="Times New Roman" w:hAnsi="Times New Roman" w:cs="Times New Roman"/>
          <w:sz w:val="26"/>
          <w:szCs w:val="26"/>
        </w:rPr>
        <w:t>(</w:t>
      </w:r>
      <w:proofErr w:type="spellStart"/>
      <w:r w:rsidR="004A2817" w:rsidRPr="004A2817">
        <w:rPr>
          <w:rFonts w:ascii="Times New Roman" w:hAnsi="Times New Roman" w:cs="Times New Roman"/>
          <w:sz w:val="26"/>
          <w:szCs w:val="26"/>
        </w:rPr>
        <w:t>вх</w:t>
      </w:r>
      <w:proofErr w:type="spellEnd"/>
      <w:r w:rsidR="004A2817" w:rsidRPr="004A2817">
        <w:rPr>
          <w:rFonts w:ascii="Times New Roman" w:hAnsi="Times New Roman" w:cs="Times New Roman"/>
          <w:sz w:val="26"/>
          <w:szCs w:val="26"/>
        </w:rPr>
        <w:t xml:space="preserve">. № 42-ИП/22 от 01.08.2022) на действия комиссии при проведении </w:t>
      </w:r>
      <w:proofErr w:type="spellStart"/>
      <w:r w:rsidR="004A2817" w:rsidRPr="004A2817">
        <w:rPr>
          <w:rFonts w:ascii="Times New Roman" w:hAnsi="Times New Roman" w:cs="Times New Roman"/>
          <w:sz w:val="26"/>
          <w:szCs w:val="26"/>
        </w:rPr>
        <w:t>электонного</w:t>
      </w:r>
      <w:proofErr w:type="spellEnd"/>
      <w:r w:rsidR="004A2817" w:rsidRPr="004A2817">
        <w:rPr>
          <w:rFonts w:ascii="Times New Roman" w:hAnsi="Times New Roman" w:cs="Times New Roman"/>
          <w:sz w:val="26"/>
          <w:szCs w:val="26"/>
        </w:rPr>
        <w:t xml:space="preserve"> аукциона на выполнение работ по строительству наружных сетей теплоснабжения для подключения вновь строящегося многоквартирного жилого дома, расположенного по адресу:</w:t>
      </w:r>
      <w:proofErr w:type="gramEnd"/>
      <w:r w:rsidR="004A2817" w:rsidRPr="004A2817">
        <w:rPr>
          <w:rFonts w:ascii="Times New Roman" w:hAnsi="Times New Roman" w:cs="Times New Roman"/>
          <w:sz w:val="26"/>
          <w:szCs w:val="26"/>
        </w:rPr>
        <w:t xml:space="preserve"> </w:t>
      </w:r>
      <w:proofErr w:type="spellStart"/>
      <w:r w:rsidR="004A2817" w:rsidRPr="004A2817">
        <w:rPr>
          <w:rFonts w:ascii="Times New Roman" w:hAnsi="Times New Roman" w:cs="Times New Roman"/>
          <w:sz w:val="26"/>
          <w:szCs w:val="26"/>
        </w:rPr>
        <w:t>Лодейнопольский</w:t>
      </w:r>
      <w:proofErr w:type="spellEnd"/>
      <w:r w:rsidR="004A2817" w:rsidRPr="004A2817">
        <w:rPr>
          <w:rFonts w:ascii="Times New Roman" w:hAnsi="Times New Roman" w:cs="Times New Roman"/>
          <w:sz w:val="26"/>
          <w:szCs w:val="26"/>
        </w:rPr>
        <w:t xml:space="preserve"> район, пос. </w:t>
      </w:r>
      <w:proofErr w:type="spellStart"/>
      <w:r w:rsidR="004A2817" w:rsidRPr="004A2817">
        <w:rPr>
          <w:rFonts w:ascii="Times New Roman" w:hAnsi="Times New Roman" w:cs="Times New Roman"/>
          <w:sz w:val="26"/>
          <w:szCs w:val="26"/>
        </w:rPr>
        <w:t>Янега</w:t>
      </w:r>
      <w:proofErr w:type="spellEnd"/>
      <w:r w:rsidR="004A2817" w:rsidRPr="004A2817">
        <w:rPr>
          <w:rFonts w:ascii="Times New Roman" w:hAnsi="Times New Roman" w:cs="Times New Roman"/>
          <w:sz w:val="26"/>
          <w:szCs w:val="26"/>
        </w:rPr>
        <w:t xml:space="preserve">, ул. </w:t>
      </w:r>
      <w:proofErr w:type="gramStart"/>
      <w:r w:rsidR="004A2817" w:rsidRPr="004A2817">
        <w:rPr>
          <w:rFonts w:ascii="Times New Roman" w:hAnsi="Times New Roman" w:cs="Times New Roman"/>
          <w:sz w:val="26"/>
          <w:szCs w:val="26"/>
        </w:rPr>
        <w:t>Лесная</w:t>
      </w:r>
      <w:proofErr w:type="gramEnd"/>
      <w:r w:rsidR="004A2817" w:rsidRPr="004A2817">
        <w:rPr>
          <w:rFonts w:ascii="Times New Roman" w:hAnsi="Times New Roman" w:cs="Times New Roman"/>
          <w:sz w:val="26"/>
          <w:szCs w:val="26"/>
        </w:rPr>
        <w:t>, участок 3.</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4A2817">
        <w:rPr>
          <w:rFonts w:ascii="Times New Roman" w:hAnsi="Times New Roman" w:cs="Times New Roman"/>
          <w:sz w:val="26"/>
          <w:szCs w:val="26"/>
        </w:rPr>
        <w:t>21</w:t>
      </w:r>
      <w:r w:rsidRPr="009749AA">
        <w:rPr>
          <w:rFonts w:ascii="Times New Roman" w:hAnsi="Times New Roman" w:cs="Times New Roman"/>
          <w:sz w:val="26"/>
          <w:szCs w:val="26"/>
        </w:rPr>
        <w:t>.</w:t>
      </w:r>
      <w:r w:rsidR="00440628" w:rsidRPr="009749AA">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4A2817" w:rsidRPr="004A2817">
        <w:rPr>
          <w:rFonts w:ascii="Times New Roman" w:hAnsi="Times New Roman" w:cs="Times New Roman"/>
          <w:sz w:val="26"/>
          <w:szCs w:val="26"/>
        </w:rPr>
        <w:t>5 704 030,00</w:t>
      </w:r>
      <w:r w:rsidR="004A2817">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w:t>
      </w:r>
      <w:r w:rsidRPr="004C4BC0">
        <w:rPr>
          <w:rFonts w:ascii="Times New Roman" w:eastAsia="Calibri" w:hAnsi="Times New Roman" w:cs="Times New Roman"/>
          <w:sz w:val="26"/>
          <w:szCs w:val="26"/>
          <w:lang w:eastAsia="en-US"/>
        </w:rPr>
        <w:lastRenderedPageBreak/>
        <w:t>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w:t>
      </w:r>
      <w:r w:rsidRPr="004C4BC0">
        <w:rPr>
          <w:rFonts w:ascii="Times New Roman" w:eastAsia="Calibri" w:hAnsi="Times New Roman" w:cs="Times New Roman"/>
          <w:sz w:val="26"/>
          <w:szCs w:val="26"/>
          <w:lang w:eastAsia="en-US"/>
        </w:rPr>
        <w:lastRenderedPageBreak/>
        <w:t>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537B" w:rsidRPr="00B6537B" w:rsidRDefault="00B6537B" w:rsidP="006307E4">
      <w:pPr>
        <w:spacing w:after="0" w:line="240" w:lineRule="auto"/>
        <w:jc w:val="both"/>
        <w:rPr>
          <w:rFonts w:ascii="Times New Roman" w:hAnsi="Times New Roman" w:cs="Times New Roman"/>
          <w:sz w:val="26"/>
          <w:szCs w:val="26"/>
          <w:shd w:val="clear" w:color="auto" w:fill="FFFFFF"/>
        </w:rPr>
      </w:pP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В </w:t>
      </w:r>
      <w:r w:rsidRPr="004A2817">
        <w:rPr>
          <w:rFonts w:ascii="Times New Roman" w:hAnsi="Times New Roman" w:cs="Times New Roman"/>
          <w:sz w:val="26"/>
          <w:szCs w:val="26"/>
          <w:shd w:val="clear" w:color="auto" w:fill="FFFFFF"/>
        </w:rPr>
        <w:t>доводе</w:t>
      </w:r>
      <w:r>
        <w:rPr>
          <w:rFonts w:ascii="Times New Roman" w:hAnsi="Times New Roman" w:cs="Times New Roman"/>
          <w:sz w:val="26"/>
          <w:szCs w:val="26"/>
          <w:shd w:val="clear" w:color="auto" w:fill="FFFFFF"/>
        </w:rPr>
        <w:t xml:space="preserve"> жалобы Заявитель считает, что </w:t>
      </w:r>
      <w:r w:rsidRPr="004A2817">
        <w:rPr>
          <w:rFonts w:ascii="Times New Roman" w:hAnsi="Times New Roman" w:cs="Times New Roman"/>
          <w:sz w:val="26"/>
          <w:szCs w:val="26"/>
          <w:shd w:val="clear" w:color="auto" w:fill="FFFFFF"/>
        </w:rPr>
        <w:t>Заказчиком не установлены требования о предоставлении документов, подтверждающие соответствие участника закупки требованиям, установленным пунктом 1 части 1 статьи 31 Закона о контрактной системе – 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w:t>
      </w:r>
      <w:proofErr w:type="gramEnd"/>
      <w:r w:rsidRPr="004A2817">
        <w:rPr>
          <w:rFonts w:ascii="Times New Roman" w:hAnsi="Times New Roman" w:cs="Times New Roman"/>
          <w:sz w:val="26"/>
          <w:szCs w:val="26"/>
          <w:shd w:val="clear" w:color="auto" w:fill="FFFFFF"/>
        </w:rPr>
        <w:t xml:space="preserve"> экономических мер в связи с недружественными действиями некоторых иностранных государств и международных организаций» (далее – Указ Президента РФ №252).</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proofErr w:type="gramStart"/>
      <w:r w:rsidRPr="004A2817">
        <w:rPr>
          <w:rFonts w:ascii="Times New Roman" w:hAnsi="Times New Roman" w:cs="Times New Roman"/>
          <w:sz w:val="26"/>
          <w:szCs w:val="26"/>
          <w:shd w:val="clear" w:color="auto" w:fill="FFFFFF"/>
        </w:rPr>
        <w:t>Постановлением Правительства РФ № 851 «О мерах по реализации Указа Президента Российской Федерации от 3 мая 2022 г. № 252» на основании пункта 5 Указа Президента № 252 утвержден перечень юридических лиц, в отношении которых применяются специальные экономические меры, а также определены дополнительные критерии отнесения к сделкам, совершение которых с лицами, находящимися под санкциями (включенные в указанный перечень юридические лица и находящиеся под</w:t>
      </w:r>
      <w:proofErr w:type="gramEnd"/>
      <w:r w:rsidRPr="004A2817">
        <w:rPr>
          <w:rFonts w:ascii="Times New Roman" w:hAnsi="Times New Roman" w:cs="Times New Roman"/>
          <w:sz w:val="26"/>
          <w:szCs w:val="26"/>
          <w:shd w:val="clear" w:color="auto" w:fill="FFFFFF"/>
        </w:rPr>
        <w:t xml:space="preserve"> их контролем организации), а также исполнение </w:t>
      </w:r>
      <w:proofErr w:type="gramStart"/>
      <w:r w:rsidRPr="004A2817">
        <w:rPr>
          <w:rFonts w:ascii="Times New Roman" w:hAnsi="Times New Roman" w:cs="Times New Roman"/>
          <w:sz w:val="26"/>
          <w:szCs w:val="26"/>
          <w:shd w:val="clear" w:color="auto" w:fill="FFFFFF"/>
        </w:rPr>
        <w:t>обязательств</w:t>
      </w:r>
      <w:proofErr w:type="gramEnd"/>
      <w:r w:rsidRPr="004A2817">
        <w:rPr>
          <w:rFonts w:ascii="Times New Roman" w:hAnsi="Times New Roman" w:cs="Times New Roman"/>
          <w:sz w:val="26"/>
          <w:szCs w:val="26"/>
          <w:shd w:val="clear" w:color="auto" w:fill="FFFFFF"/>
        </w:rPr>
        <w:t xml:space="preserve"> перед которыми запрещено.</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Реализация указанного запрета совершать и исполнять сделки при осуществлении закупок в соответствии с Законом о контрактной системе обеспечивается путем:</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lastRenderedPageBreak/>
        <w:t>- отклонения заявок, поданных лицами, находящимися под санкциями;</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 отстранения лиц, находящихся под санкциями, от заключения контрактов или отказа от заключения с ними контрактов (часть 9 статьи 31 Закона о контрактной системе);</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 расторжения контрактов, заключенных с лицами, находящимися под санкциями (пункт 1 части 15 статьи 95 Закона о контрактной системе).</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 xml:space="preserve">Указанный запрет применяется вне зависимости от товаров, работ, услуг, являющихся объектом закупки, и не устанавливает требований непосредственно к лицам для осуществления поставки закупаемых товаров, выполнения закупаемых работ, оказания закупаемых услуг, в </w:t>
      </w:r>
      <w:proofErr w:type="gramStart"/>
      <w:r w:rsidRPr="004A2817">
        <w:rPr>
          <w:rFonts w:ascii="Times New Roman" w:hAnsi="Times New Roman" w:cs="Times New Roman"/>
          <w:sz w:val="26"/>
          <w:szCs w:val="26"/>
          <w:shd w:val="clear" w:color="auto" w:fill="FFFFFF"/>
        </w:rPr>
        <w:t>связи</w:t>
      </w:r>
      <w:proofErr w:type="gramEnd"/>
      <w:r w:rsidRPr="004A2817">
        <w:rPr>
          <w:rFonts w:ascii="Times New Roman" w:hAnsi="Times New Roman" w:cs="Times New Roman"/>
          <w:sz w:val="26"/>
          <w:szCs w:val="26"/>
          <w:shd w:val="clear" w:color="auto" w:fill="FFFFFF"/>
        </w:rPr>
        <w:t xml:space="preserve"> с чем не образует требования, указанного в пункте 1 части 1 статьи 31 Закона о контрактной системе.</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Частью 1 статьи 31 Закона о контрактной системе предусмотрено обязательное установление заказчиком в числе единых требований к участникам закупки указанного в пункте 11 данной части требования об отсутств</w:t>
      </w:r>
      <w:proofErr w:type="gramStart"/>
      <w:r w:rsidRPr="004A2817">
        <w:rPr>
          <w:rFonts w:ascii="Times New Roman" w:hAnsi="Times New Roman" w:cs="Times New Roman"/>
          <w:sz w:val="26"/>
          <w:szCs w:val="26"/>
          <w:shd w:val="clear" w:color="auto" w:fill="FFFFFF"/>
        </w:rPr>
        <w:t>ии у у</w:t>
      </w:r>
      <w:proofErr w:type="gramEnd"/>
      <w:r w:rsidRPr="004A2817">
        <w:rPr>
          <w:rFonts w:ascii="Times New Roman" w:hAnsi="Times New Roman" w:cs="Times New Roman"/>
          <w:sz w:val="26"/>
          <w:szCs w:val="26"/>
          <w:shd w:val="clear" w:color="auto" w:fill="FFFFFF"/>
        </w:rPr>
        <w:t>частника закупки ограничений для участия в закупках, установленных законодательством Российской Федерации.</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При этом нормами Закона о контрактной системе не предусмотрена обязательность указания в составе извещения об осуществлении закупки, приглашения принять участие в определении поставщика (подрядчика, исполнителя) конкретного нормативного правового акта, которым установлено ограничение для участия в закупках и (или) перечень лиц, в отношении которых установлены такие ограничения.</w:t>
      </w:r>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proofErr w:type="gramStart"/>
      <w:r w:rsidRPr="004A2817">
        <w:rPr>
          <w:rFonts w:ascii="Times New Roman" w:hAnsi="Times New Roman" w:cs="Times New Roman"/>
          <w:sz w:val="26"/>
          <w:szCs w:val="26"/>
          <w:shd w:val="clear" w:color="auto" w:fill="FFFFFF"/>
        </w:rPr>
        <w:t>Выявление несоответствия участника закупки требованию, установленному в соответствии с пунктом 11 части 1 статьи 31 Закона о контрактной системе, на этапе рассмотрения заявок на участие в закупке, заключения контракта или его исполнения влечет в силу положений Закона о контрактной системе соответственно отклонение заявки такого участника, отстранение такого участника от заключения контракта, отказ от заключения с ним контракта, расторжение контракта.</w:t>
      </w:r>
      <w:proofErr w:type="gramEnd"/>
    </w:p>
    <w:p w:rsidR="004A2817" w:rsidRP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Комиссия установила, что Заказчиком в требованиях к содержанию и составу заявки установлено требование о соответствии участника закупки требованиям, установленным пунктами 3 - 5, 7 - 11 части 1 статьи 31 Федерального закона №44-ФЗ.</w:t>
      </w:r>
    </w:p>
    <w:p w:rsidR="004A2817" w:rsidRDefault="004A2817" w:rsidP="004A2817">
      <w:pPr>
        <w:spacing w:after="0" w:line="240" w:lineRule="auto"/>
        <w:ind w:firstLine="709"/>
        <w:jc w:val="both"/>
        <w:rPr>
          <w:rFonts w:ascii="Times New Roman" w:hAnsi="Times New Roman" w:cs="Times New Roman"/>
          <w:sz w:val="26"/>
          <w:szCs w:val="26"/>
          <w:shd w:val="clear" w:color="auto" w:fill="FFFFFF"/>
        </w:rPr>
      </w:pPr>
      <w:r w:rsidRPr="004A2817">
        <w:rPr>
          <w:rFonts w:ascii="Times New Roman" w:hAnsi="Times New Roman" w:cs="Times New Roman"/>
          <w:sz w:val="26"/>
          <w:szCs w:val="26"/>
          <w:shd w:val="clear" w:color="auto" w:fill="FFFFFF"/>
        </w:rPr>
        <w:t>Также, в подтверждение указанной позиции в части установления обязательных требований к участникам закупок, Министерством Финансов Российской Федерации опубликовано письмо № 24-01-06/69926 от 20.07.2022 г.</w:t>
      </w:r>
    </w:p>
    <w:p w:rsidR="004A2817" w:rsidRPr="00393288" w:rsidRDefault="004A2817"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859BD" w:rsidRPr="00E52749" w:rsidRDefault="007859BD" w:rsidP="007859BD">
      <w:pPr>
        <w:widowControl w:val="0"/>
        <w:tabs>
          <w:tab w:val="left" w:pos="0"/>
        </w:tabs>
        <w:autoSpaceDE w:val="0"/>
        <w:autoSpaceDN w:val="0"/>
        <w:adjustRightInd w:val="0"/>
        <w:spacing w:after="0" w:line="240" w:lineRule="auto"/>
        <w:ind w:firstLine="709"/>
        <w:jc w:val="both"/>
        <w:rPr>
          <w:rFonts w:ascii="Times New Roman" w:hAnsi="Times New Roman" w:cs="Times New Roman"/>
          <w:bCs/>
          <w:sz w:val="26"/>
          <w:szCs w:val="26"/>
        </w:rPr>
      </w:pPr>
      <w:r w:rsidRPr="00E52749">
        <w:rPr>
          <w:rFonts w:ascii="Times New Roman" w:hAnsi="Times New Roman" w:cs="Times New Roman"/>
          <w:bCs/>
          <w:sz w:val="26"/>
          <w:szCs w:val="26"/>
        </w:rPr>
        <w:t xml:space="preserve">Признать жалобу </w:t>
      </w:r>
      <w:r w:rsidR="004A2817">
        <w:rPr>
          <w:rFonts w:ascii="Times New Roman" w:hAnsi="Times New Roman" w:cs="Times New Roman"/>
          <w:bCs/>
          <w:sz w:val="26"/>
          <w:szCs w:val="26"/>
        </w:rPr>
        <w:t xml:space="preserve">ИП </w:t>
      </w:r>
      <w:proofErr w:type="spellStart"/>
      <w:r w:rsidR="004A2817">
        <w:rPr>
          <w:rFonts w:ascii="Times New Roman" w:hAnsi="Times New Roman" w:cs="Times New Roman"/>
          <w:bCs/>
          <w:sz w:val="26"/>
          <w:szCs w:val="26"/>
        </w:rPr>
        <w:t>Кремешкова</w:t>
      </w:r>
      <w:proofErr w:type="spellEnd"/>
      <w:r w:rsidR="004A2817">
        <w:rPr>
          <w:rFonts w:ascii="Times New Roman" w:hAnsi="Times New Roman" w:cs="Times New Roman"/>
          <w:bCs/>
          <w:sz w:val="26"/>
          <w:szCs w:val="26"/>
        </w:rPr>
        <w:t xml:space="preserve"> А.А.</w:t>
      </w:r>
      <w:r w:rsidR="004F2C5C">
        <w:rPr>
          <w:rFonts w:ascii="Times New Roman" w:hAnsi="Times New Roman" w:cs="Times New Roman"/>
          <w:bCs/>
          <w:sz w:val="26"/>
          <w:szCs w:val="26"/>
        </w:rPr>
        <w:t xml:space="preserve"> </w:t>
      </w:r>
      <w:r w:rsidR="00650EE5">
        <w:rPr>
          <w:rFonts w:ascii="Times New Roman" w:hAnsi="Times New Roman" w:cs="Times New Roman"/>
          <w:bCs/>
          <w:sz w:val="26"/>
          <w:szCs w:val="26"/>
        </w:rPr>
        <w:t>не</w:t>
      </w:r>
      <w:r w:rsidR="002F1CB1" w:rsidRPr="00E52749">
        <w:rPr>
          <w:rFonts w:ascii="Times New Roman" w:hAnsi="Times New Roman" w:cs="Times New Roman"/>
          <w:bCs/>
          <w:sz w:val="26"/>
          <w:szCs w:val="26"/>
        </w:rPr>
        <w:t>обоснованной</w:t>
      </w:r>
      <w:r w:rsidR="00650EE5">
        <w:rPr>
          <w:rFonts w:ascii="Times New Roman" w:hAnsi="Times New Roman" w:cs="Times New Roman"/>
          <w:bCs/>
          <w:sz w:val="26"/>
          <w:szCs w:val="26"/>
        </w:rPr>
        <w:t>.</w:t>
      </w:r>
    </w:p>
    <w:p w:rsidR="003D4F74" w:rsidRDefault="003D4F74" w:rsidP="00026D3B">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4A2817">
      <w:pgSz w:w="11906" w:h="16838"/>
      <w:pgMar w:top="284" w:right="567" w:bottom="34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8F8" w:rsidRDefault="009078F8" w:rsidP="003D4F74">
      <w:pPr>
        <w:spacing w:after="0" w:line="240" w:lineRule="auto"/>
      </w:pPr>
      <w:r>
        <w:separator/>
      </w:r>
    </w:p>
  </w:endnote>
  <w:endnote w:type="continuationSeparator" w:id="0">
    <w:p w:rsidR="009078F8" w:rsidRDefault="009078F8"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8F8" w:rsidRDefault="009078F8" w:rsidP="003D4F74">
      <w:pPr>
        <w:spacing w:after="0" w:line="240" w:lineRule="auto"/>
      </w:pPr>
      <w:r>
        <w:separator/>
      </w:r>
    </w:p>
  </w:footnote>
  <w:footnote w:type="continuationSeparator" w:id="0">
    <w:p w:rsidR="009078F8" w:rsidRDefault="009078F8"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414D8"/>
    <w:rsid w:val="0015125F"/>
    <w:rsid w:val="0016022E"/>
    <w:rsid w:val="0017178E"/>
    <w:rsid w:val="00185385"/>
    <w:rsid w:val="001C3196"/>
    <w:rsid w:val="001C73D3"/>
    <w:rsid w:val="001E0B96"/>
    <w:rsid w:val="001E3274"/>
    <w:rsid w:val="001E7E8F"/>
    <w:rsid w:val="00207933"/>
    <w:rsid w:val="00215B65"/>
    <w:rsid w:val="002173B1"/>
    <w:rsid w:val="0024084A"/>
    <w:rsid w:val="00246296"/>
    <w:rsid w:val="00260005"/>
    <w:rsid w:val="00265016"/>
    <w:rsid w:val="00292E47"/>
    <w:rsid w:val="002F1CB1"/>
    <w:rsid w:val="002F6282"/>
    <w:rsid w:val="00302C0C"/>
    <w:rsid w:val="0033164A"/>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87CF3"/>
    <w:rsid w:val="004A2817"/>
    <w:rsid w:val="004B3CC5"/>
    <w:rsid w:val="004C2B59"/>
    <w:rsid w:val="004C4BC0"/>
    <w:rsid w:val="004C5084"/>
    <w:rsid w:val="004C5D05"/>
    <w:rsid w:val="004E3578"/>
    <w:rsid w:val="004F2750"/>
    <w:rsid w:val="004F2C5C"/>
    <w:rsid w:val="004F2FB3"/>
    <w:rsid w:val="004F31A7"/>
    <w:rsid w:val="00505A9C"/>
    <w:rsid w:val="005664B8"/>
    <w:rsid w:val="005A50A4"/>
    <w:rsid w:val="005D5E62"/>
    <w:rsid w:val="0060145E"/>
    <w:rsid w:val="00622ACB"/>
    <w:rsid w:val="00622E29"/>
    <w:rsid w:val="006307E4"/>
    <w:rsid w:val="00632286"/>
    <w:rsid w:val="00636744"/>
    <w:rsid w:val="006476CB"/>
    <w:rsid w:val="00650EE5"/>
    <w:rsid w:val="00661F4A"/>
    <w:rsid w:val="0069163C"/>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B1"/>
    <w:rsid w:val="00A00477"/>
    <w:rsid w:val="00A051DE"/>
    <w:rsid w:val="00A054A2"/>
    <w:rsid w:val="00A17343"/>
    <w:rsid w:val="00A2774A"/>
    <w:rsid w:val="00A451FD"/>
    <w:rsid w:val="00A652C1"/>
    <w:rsid w:val="00A7228E"/>
    <w:rsid w:val="00A72574"/>
    <w:rsid w:val="00A73091"/>
    <w:rsid w:val="00AA1E56"/>
    <w:rsid w:val="00AA55DE"/>
    <w:rsid w:val="00AA7713"/>
    <w:rsid w:val="00AC453F"/>
    <w:rsid w:val="00AD3BB5"/>
    <w:rsid w:val="00B05F29"/>
    <w:rsid w:val="00B12824"/>
    <w:rsid w:val="00B257C8"/>
    <w:rsid w:val="00B42CE8"/>
    <w:rsid w:val="00B53E2D"/>
    <w:rsid w:val="00B6537B"/>
    <w:rsid w:val="00B766E0"/>
    <w:rsid w:val="00B924E1"/>
    <w:rsid w:val="00BB3E49"/>
    <w:rsid w:val="00BC6085"/>
    <w:rsid w:val="00BD0BBD"/>
    <w:rsid w:val="00C05A59"/>
    <w:rsid w:val="00C44573"/>
    <w:rsid w:val="00C97E29"/>
    <w:rsid w:val="00CE2AE3"/>
    <w:rsid w:val="00CE5034"/>
    <w:rsid w:val="00CE6FBD"/>
    <w:rsid w:val="00D1488F"/>
    <w:rsid w:val="00D406C3"/>
    <w:rsid w:val="00D548DB"/>
    <w:rsid w:val="00D90FB3"/>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F0412B"/>
    <w:rsid w:val="00F221E8"/>
    <w:rsid w:val="00F24D90"/>
    <w:rsid w:val="00F500C8"/>
    <w:rsid w:val="00F54951"/>
    <w:rsid w:val="00F57F4F"/>
    <w:rsid w:val="00F72EE0"/>
    <w:rsid w:val="00F8274D"/>
    <w:rsid w:val="00F84EF8"/>
    <w:rsid w:val="00FA2716"/>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1234</TotalTime>
  <Pages>5</Pages>
  <Words>2341</Words>
  <Characters>13344</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59</cp:revision>
  <dcterms:created xsi:type="dcterms:W3CDTF">2022-06-29T08:47:00Z</dcterms:created>
  <dcterms:modified xsi:type="dcterms:W3CDTF">2022-08-09T13:55:00Z</dcterms:modified>
</cp:coreProperties>
</file>