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0C4" w:rsidRPr="00F41ECE" w:rsidRDefault="00F160C4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F41ECE" w:rsidRDefault="001F76F6" w:rsidP="001649F8">
      <w:pPr>
        <w:widowControl w:val="0"/>
        <w:ind w:firstLine="374"/>
        <w:jc w:val="center"/>
        <w:rPr>
          <w:b/>
        </w:rPr>
      </w:pPr>
      <w:r w:rsidRPr="00F41ECE">
        <w:rPr>
          <w:b/>
        </w:rPr>
        <w:t>РЕШЕНИЕ №</w:t>
      </w:r>
      <w:r w:rsidR="00CD55B3" w:rsidRPr="00F41ECE">
        <w:rPr>
          <w:b/>
        </w:rPr>
        <w:t xml:space="preserve"> </w:t>
      </w:r>
      <w:r w:rsidR="00F41ECE" w:rsidRPr="00F41ECE">
        <w:rPr>
          <w:b/>
        </w:rPr>
        <w:t>054/06/48-1346/2022</w:t>
      </w:r>
    </w:p>
    <w:p w:rsidR="00284930" w:rsidRPr="00F41ECE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F41ECE" w:rsidRDefault="00005946" w:rsidP="001649F8">
      <w:pPr>
        <w:jc w:val="both"/>
      </w:pPr>
      <w:r w:rsidRPr="00F41ECE">
        <w:t>04</w:t>
      </w:r>
      <w:r w:rsidR="002927B0" w:rsidRPr="00F41ECE">
        <w:t xml:space="preserve"> </w:t>
      </w:r>
      <w:r w:rsidR="00263D14" w:rsidRPr="00F41ECE">
        <w:t>августа</w:t>
      </w:r>
      <w:r w:rsidR="00D156A3" w:rsidRPr="00F41ECE">
        <w:t xml:space="preserve"> </w:t>
      </w:r>
      <w:r w:rsidR="00F17B21" w:rsidRPr="00F41ECE">
        <w:t>2022</w:t>
      </w:r>
      <w:r w:rsidR="00D156A3" w:rsidRPr="00F41ECE">
        <w:t xml:space="preserve"> года</w:t>
      </w:r>
      <w:r w:rsidR="00082CC1" w:rsidRPr="00F41ECE">
        <w:tab/>
      </w:r>
      <w:r w:rsidR="00082CC1" w:rsidRPr="00F41ECE">
        <w:tab/>
      </w:r>
      <w:r w:rsidR="00082CC1" w:rsidRPr="00F41ECE">
        <w:tab/>
      </w:r>
      <w:r w:rsidR="00082CC1" w:rsidRPr="00F41ECE">
        <w:tab/>
      </w:r>
      <w:r w:rsidR="00082CC1" w:rsidRPr="00F41ECE">
        <w:tab/>
      </w:r>
      <w:r w:rsidR="00082CC1" w:rsidRPr="00F41ECE">
        <w:tab/>
      </w:r>
      <w:r w:rsidR="00082CC1" w:rsidRPr="00F41ECE">
        <w:tab/>
      </w:r>
      <w:r w:rsidR="00082CC1" w:rsidRPr="00F41ECE">
        <w:tab/>
      </w:r>
      <w:r w:rsidR="00B23441" w:rsidRPr="00F41ECE">
        <w:tab/>
      </w:r>
      <w:r w:rsidR="00B23441" w:rsidRPr="00F41ECE">
        <w:tab/>
      </w:r>
      <w:r w:rsidR="001F76F6" w:rsidRPr="00F41ECE">
        <w:t>г. Новосибирск</w:t>
      </w:r>
    </w:p>
    <w:p w:rsidR="001F76F6" w:rsidRPr="00F41ECE" w:rsidRDefault="001F76F6" w:rsidP="001649F8">
      <w:pPr>
        <w:tabs>
          <w:tab w:val="left" w:pos="1290"/>
        </w:tabs>
        <w:jc w:val="both"/>
      </w:pPr>
    </w:p>
    <w:p w:rsidR="00FC1666" w:rsidRPr="00F41ECE" w:rsidRDefault="001F76F6" w:rsidP="001649F8">
      <w:pPr>
        <w:ind w:firstLine="567"/>
        <w:jc w:val="both"/>
      </w:pPr>
      <w:r w:rsidRPr="00F41EC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F41ECE">
        <w:t>закупок</w:t>
      </w:r>
      <w:r w:rsidRPr="00F41ECE">
        <w:t xml:space="preserve"> (Комиссия Новосибирского УФАС России)</w:t>
      </w:r>
      <w:r w:rsidR="00FC1666" w:rsidRPr="00F41ECE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F41ECE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F41ECE" w:rsidRDefault="00D0027B" w:rsidP="001649F8">
            <w:pPr>
              <w:jc w:val="both"/>
            </w:pPr>
            <w:r w:rsidRPr="00F41ECE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EC4AFE" w:rsidRPr="00F41ECE" w:rsidRDefault="00EC4AFE" w:rsidP="001E3334">
            <w:pPr>
              <w:jc w:val="both"/>
            </w:pPr>
            <w:r w:rsidRPr="00F41ECE">
              <w:t>-</w:t>
            </w:r>
            <w:r w:rsidR="00B10B05" w:rsidRPr="00F41ECE">
              <w:t xml:space="preserve"> </w:t>
            </w:r>
            <w:r w:rsidR="00D0027B" w:rsidRPr="00F41ECE">
              <w:t xml:space="preserve">врио </w:t>
            </w:r>
            <w:r w:rsidR="00EE39DD" w:rsidRPr="00F41ECE">
              <w:t>з</w:t>
            </w:r>
            <w:r w:rsidR="00675294" w:rsidRPr="00F41ECE">
              <w:t>ам.</w:t>
            </w:r>
            <w:r w:rsidR="00B10B05" w:rsidRPr="00F41ECE">
              <w:t xml:space="preserve"> руководителя управления,</w:t>
            </w:r>
            <w:r w:rsidRPr="00F41ECE">
              <w:t xml:space="preserve"> председатель Комиссии;</w:t>
            </w:r>
          </w:p>
        </w:tc>
      </w:tr>
      <w:tr w:rsidR="00263D14" w:rsidRPr="00F41ECE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263D14" w:rsidRPr="00F41ECE" w:rsidRDefault="00263D14" w:rsidP="00263D14">
            <w:pPr>
              <w:jc w:val="both"/>
            </w:pPr>
            <w:r w:rsidRPr="00F41ECE"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263D14" w:rsidRPr="00F41ECE" w:rsidRDefault="00263D14" w:rsidP="00263D14">
            <w:pPr>
              <w:jc w:val="both"/>
            </w:pPr>
            <w:r w:rsidRPr="00F41ECE">
              <w:t>- главный специалист-эксперт отдела контроля закупок, член Комиссии;</w:t>
            </w:r>
          </w:p>
        </w:tc>
      </w:tr>
      <w:tr w:rsidR="00263D14" w:rsidRPr="00F41ECE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263D14" w:rsidRPr="00F41ECE" w:rsidRDefault="00263D14" w:rsidP="00263D14">
            <w:pPr>
              <w:jc w:val="both"/>
            </w:pPr>
            <w:r w:rsidRPr="00F41ECE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263D14" w:rsidRPr="00F41ECE" w:rsidRDefault="00263D14" w:rsidP="00263D14">
            <w:pPr>
              <w:jc w:val="both"/>
            </w:pPr>
            <w:r w:rsidRPr="00F41ECE">
              <w:t>- ведущий специалист-эксперт отдела контроля закупок, член Комиссии;</w:t>
            </w:r>
          </w:p>
        </w:tc>
      </w:tr>
    </w:tbl>
    <w:p w:rsidR="0077787B" w:rsidRPr="00F41ECE" w:rsidRDefault="0077787B" w:rsidP="0077787B">
      <w:pPr>
        <w:ind w:firstLine="567"/>
        <w:jc w:val="both"/>
      </w:pPr>
      <w:r w:rsidRPr="00F41ECE">
        <w:t xml:space="preserve">в </w:t>
      </w:r>
      <w:r w:rsidR="00005946" w:rsidRPr="00F41ECE">
        <w:t>отсутствие</w:t>
      </w:r>
      <w:r w:rsidR="00551578" w:rsidRPr="00F41ECE">
        <w:t xml:space="preserve"> </w:t>
      </w:r>
      <w:r w:rsidRPr="00F41ECE">
        <w:t>представителей:</w:t>
      </w:r>
    </w:p>
    <w:p w:rsidR="00490FA5" w:rsidRPr="00F41ECE" w:rsidRDefault="007A2F46" w:rsidP="00490FA5">
      <w:pPr>
        <w:ind w:firstLine="567"/>
        <w:jc w:val="both"/>
      </w:pPr>
      <w:r>
        <w:rPr>
          <w:b/>
          <w:i/>
        </w:rPr>
        <w:t>заказчика</w:t>
      </w:r>
      <w:r w:rsidR="00490FA5" w:rsidRPr="00F41ECE">
        <w:t xml:space="preserve"> – </w:t>
      </w:r>
      <w:r w:rsidR="00005946" w:rsidRPr="00F41ECE">
        <w:t>ГБУЗ НСО «Искитимская центральная городская больница»</w:t>
      </w:r>
      <w:r w:rsidR="00490FA5" w:rsidRPr="00F41ECE">
        <w:t xml:space="preserve">: </w:t>
      </w:r>
      <w:r w:rsidR="00005946" w:rsidRPr="00F41ECE">
        <w:t>уведомлено надлежащим образом</w:t>
      </w:r>
      <w:r w:rsidR="00490FA5" w:rsidRPr="00F41ECE">
        <w:t>,</w:t>
      </w:r>
    </w:p>
    <w:p w:rsidR="00005946" w:rsidRPr="00F41ECE" w:rsidRDefault="00005946" w:rsidP="00005946">
      <w:pPr>
        <w:ind w:firstLine="567"/>
        <w:jc w:val="both"/>
      </w:pPr>
      <w:r w:rsidRPr="00F41ECE">
        <w:t>в присутствии представител</w:t>
      </w:r>
      <w:r w:rsidR="007A2F46">
        <w:t>я</w:t>
      </w:r>
      <w:r w:rsidRPr="00F41ECE">
        <w:t>:</w:t>
      </w:r>
    </w:p>
    <w:p w:rsidR="000E5103" w:rsidRPr="00F41ECE" w:rsidRDefault="004A2ADD" w:rsidP="00005946">
      <w:pPr>
        <w:ind w:firstLine="567"/>
        <w:jc w:val="both"/>
      </w:pPr>
      <w:r w:rsidRPr="00F41ECE">
        <w:rPr>
          <w:b/>
          <w:i/>
        </w:rPr>
        <w:t xml:space="preserve">подателя жалобы – </w:t>
      </w:r>
      <w:r w:rsidR="00005946" w:rsidRPr="00F41ECE">
        <w:t xml:space="preserve">ИП Сметанкина Д.С.: </w:t>
      </w:r>
      <w:bookmarkStart w:id="0" w:name="_GoBack"/>
      <w:bookmarkEnd w:id="0"/>
      <w:r w:rsidR="00005946" w:rsidRPr="00F41ECE">
        <w:t>(по доверенности)</w:t>
      </w:r>
      <w:r w:rsidR="00263D14" w:rsidRPr="00F41ECE">
        <w:t>,</w:t>
      </w:r>
    </w:p>
    <w:p w:rsidR="00B85C64" w:rsidRPr="00F41ECE" w:rsidRDefault="000D3DC2" w:rsidP="004272D3">
      <w:pPr>
        <w:ind w:firstLine="567"/>
        <w:jc w:val="both"/>
        <w:rPr>
          <w:shd w:val="clear" w:color="auto" w:fill="FFFFFF"/>
        </w:rPr>
      </w:pPr>
      <w:r w:rsidRPr="00F41ECE">
        <w:t>рассмотрев</w:t>
      </w:r>
      <w:r w:rsidR="00524EDF" w:rsidRPr="00F41ECE">
        <w:t xml:space="preserve"> в дистанционном режиме</w:t>
      </w:r>
      <w:r w:rsidRPr="00F41ECE">
        <w:t xml:space="preserve"> жалоб</w:t>
      </w:r>
      <w:r w:rsidR="00524EDF" w:rsidRPr="00F41ECE">
        <w:t>у</w:t>
      </w:r>
      <w:r w:rsidR="0023346E" w:rsidRPr="00F41ECE">
        <w:t xml:space="preserve"> </w:t>
      </w:r>
      <w:r w:rsidR="00005946" w:rsidRPr="00F41ECE">
        <w:t>ИП Сметанкина Д.С.</w:t>
      </w:r>
      <w:r w:rsidR="004A2ADD" w:rsidRPr="00F41ECE">
        <w:t xml:space="preserve"> </w:t>
      </w:r>
      <w:r w:rsidR="00005946" w:rsidRPr="00F41ECE">
        <w:rPr>
          <w:color w:val="000000" w:themeColor="text1"/>
        </w:rPr>
        <w:t>на действия аукционной комиссии заказчика – ГБУЗ НСО «Искитимская центральная городская больница» при проведении электронного аукциона № 0351300278322000235 на поставку перчаток медицинских (смотровых),</w:t>
      </w:r>
      <w:r w:rsidR="007B4415" w:rsidRPr="00F41ECE">
        <w:t xml:space="preserve"> </w:t>
      </w:r>
      <w:r w:rsidR="0054758E" w:rsidRPr="00F41ECE">
        <w:t xml:space="preserve">начальная (максимальная) </w:t>
      </w:r>
      <w:r w:rsidR="0003779D" w:rsidRPr="00F41ECE">
        <w:t xml:space="preserve">цена контракта </w:t>
      </w:r>
      <w:r w:rsidR="00005946" w:rsidRPr="00F41ECE">
        <w:t xml:space="preserve">567 295 </w:t>
      </w:r>
      <w:r w:rsidR="0054758E" w:rsidRPr="00F41ECE">
        <w:t xml:space="preserve">руб. </w:t>
      </w:r>
      <w:r w:rsidR="00263D14" w:rsidRPr="00F41ECE">
        <w:t>00</w:t>
      </w:r>
      <w:r w:rsidR="00A44033" w:rsidRPr="00F41ECE">
        <w:t xml:space="preserve"> </w:t>
      </w:r>
      <w:r w:rsidR="007539A9" w:rsidRPr="00F41ECE">
        <w:t>коп</w:t>
      </w:r>
      <w:r w:rsidR="0003779D" w:rsidRPr="00F41ECE">
        <w:t xml:space="preserve">., </w:t>
      </w:r>
    </w:p>
    <w:p w:rsidR="007D03A5" w:rsidRPr="00F41ECE" w:rsidRDefault="007B7E25" w:rsidP="007B7E25">
      <w:pPr>
        <w:tabs>
          <w:tab w:val="left" w:pos="2964"/>
        </w:tabs>
        <w:jc w:val="both"/>
      </w:pPr>
      <w:r w:rsidRPr="00F41ECE">
        <w:tab/>
      </w:r>
    </w:p>
    <w:p w:rsidR="0066550F" w:rsidRPr="00F41ECE" w:rsidRDefault="005D7BCB" w:rsidP="001649F8">
      <w:pPr>
        <w:ind w:firstLine="426"/>
        <w:jc w:val="center"/>
        <w:rPr>
          <w:b/>
        </w:rPr>
      </w:pPr>
      <w:r w:rsidRPr="00F41ECE">
        <w:rPr>
          <w:b/>
        </w:rPr>
        <w:t>УСТАНОВИЛА:</w:t>
      </w:r>
    </w:p>
    <w:p w:rsidR="007D03A5" w:rsidRPr="00F41ECE" w:rsidRDefault="007D03A5" w:rsidP="001649F8">
      <w:pPr>
        <w:ind w:firstLine="426"/>
        <w:jc w:val="center"/>
        <w:rPr>
          <w:b/>
        </w:rPr>
      </w:pPr>
    </w:p>
    <w:p w:rsidR="007B4415" w:rsidRPr="00F41ECE" w:rsidRDefault="003E4264" w:rsidP="002B495D">
      <w:pPr>
        <w:ind w:firstLine="567"/>
        <w:jc w:val="both"/>
      </w:pPr>
      <w:r w:rsidRPr="00F41ECE">
        <w:t>В Ново</w:t>
      </w:r>
      <w:r w:rsidR="002E44F7" w:rsidRPr="00F41ECE">
        <w:t>сибирское</w:t>
      </w:r>
      <w:r w:rsidR="009F1FDC" w:rsidRPr="00F41ECE">
        <w:t xml:space="preserve"> УФАС России обратилс</w:t>
      </w:r>
      <w:r w:rsidR="00263D14" w:rsidRPr="00F41ECE">
        <w:t>я</w:t>
      </w:r>
      <w:r w:rsidR="002B495D" w:rsidRPr="00F41ECE">
        <w:t xml:space="preserve"> </w:t>
      </w:r>
      <w:r w:rsidR="007A2F46">
        <w:t>ИП Сметанкин</w:t>
      </w:r>
      <w:r w:rsidR="00005946" w:rsidRPr="00F41ECE">
        <w:t xml:space="preserve"> Д.С. </w:t>
      </w:r>
      <w:r w:rsidR="00F160C4" w:rsidRPr="00F41ECE">
        <w:t xml:space="preserve">с жалобой </w:t>
      </w:r>
      <w:r w:rsidR="00005946" w:rsidRPr="00F41ECE">
        <w:rPr>
          <w:color w:val="000000" w:themeColor="text1"/>
        </w:rPr>
        <w:t>на действия аукционной комиссии заказчика – ГБУЗ НСО «Искитимская центральная городская больница» при проведении электронного аукциона № 0351300278322000235 на поставку перчаток медицинских (смотровых)</w:t>
      </w:r>
      <w:r w:rsidR="000C7869" w:rsidRPr="00F41ECE">
        <w:t>.</w:t>
      </w:r>
    </w:p>
    <w:p w:rsidR="00F160C4" w:rsidRPr="00F41ECE" w:rsidRDefault="00F160C4" w:rsidP="00F160C4">
      <w:pPr>
        <w:ind w:firstLine="567"/>
        <w:jc w:val="both"/>
        <w:rPr>
          <w:b/>
          <w:i/>
          <w:shd w:val="clear" w:color="auto" w:fill="FFFFFF"/>
        </w:rPr>
      </w:pPr>
      <w:r w:rsidRPr="00F41ECE">
        <w:rPr>
          <w:b/>
          <w:i/>
          <w:shd w:val="clear" w:color="auto" w:fill="FFFFFF"/>
        </w:rPr>
        <w:t>Суть жалобы ИП Сметанкина Д.С. заключается в следующем.</w:t>
      </w:r>
    </w:p>
    <w:p w:rsidR="00F160C4" w:rsidRPr="00F41ECE" w:rsidRDefault="00F160C4" w:rsidP="00181CF3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 xml:space="preserve">По результатам рассмотрения заявок участников закупки </w:t>
      </w:r>
      <w:r w:rsidR="00181CF3" w:rsidRPr="00F41ECE">
        <w:rPr>
          <w:shd w:val="clear" w:color="auto" w:fill="FFFFFF"/>
        </w:rPr>
        <w:t xml:space="preserve">все заявки были признаны соответствующими требованиям извещения об электронном аукционе и </w:t>
      </w:r>
      <w:r w:rsidRPr="00F41ECE">
        <w:rPr>
          <w:shd w:val="clear" w:color="auto" w:fill="FFFFFF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181CF3" w:rsidRPr="00F41ECE" w:rsidRDefault="00181CF3" w:rsidP="00F160C4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>В извещении о проведении аукциона в электронной форме установлены ограничения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 в соответствии с Постановлением Правительства Российской Федерации от 30.04.2020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- Постановление Правительства РФ № 617).</w:t>
      </w:r>
    </w:p>
    <w:p w:rsidR="00181CF3" w:rsidRPr="00F41ECE" w:rsidRDefault="00181CF3" w:rsidP="00181CF3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>Согласно п.2 Постановления Правительства РФ № 617</w:t>
      </w:r>
      <w:r w:rsidR="00A229AF" w:rsidRPr="00F41ECE">
        <w:rPr>
          <w:shd w:val="clear" w:color="auto" w:fill="FFFFFF"/>
        </w:rPr>
        <w:t xml:space="preserve"> </w:t>
      </w:r>
      <w:r w:rsidRPr="00F41ECE">
        <w:rPr>
          <w:shd w:val="clear" w:color="auto" w:fill="FFFFFF"/>
        </w:rPr>
        <w:t>для целей осуществления закупок отдельных видов промышленных товаров, включенных в перечень, заказчик отклоняет все заявки (окончательные предложения), содержащие предложения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подано не менее 2 заявок, удовлетворяющих требованиям извещения об осуществлении закупки и (или) документации о закупке, которые одновременно:</w:t>
      </w:r>
    </w:p>
    <w:p w:rsidR="00181CF3" w:rsidRPr="00F41ECE" w:rsidRDefault="00181CF3" w:rsidP="00181CF3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>а) 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</w:p>
    <w:p w:rsidR="00181CF3" w:rsidRPr="00F41ECE" w:rsidRDefault="00181CF3" w:rsidP="00181CF3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>б) 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заявок (окончательных предложений).</w:t>
      </w:r>
    </w:p>
    <w:p w:rsidR="00181CF3" w:rsidRPr="00F41ECE" w:rsidRDefault="00181CF3" w:rsidP="00A229AF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 xml:space="preserve">В составе заявки </w:t>
      </w:r>
      <w:r w:rsidR="00A229AF" w:rsidRPr="00F41ECE">
        <w:t xml:space="preserve">ИП Сметанкина Д.С. в соответствии с п.9 </w:t>
      </w:r>
      <w:r w:rsidR="00A229AF" w:rsidRPr="00F41ECE">
        <w:rPr>
          <w:shd w:val="clear" w:color="auto" w:fill="FFFFFF"/>
        </w:rPr>
        <w:t xml:space="preserve">Постановления Правительства РФ № 617 </w:t>
      </w:r>
      <w:r w:rsidR="00A229AF" w:rsidRPr="00F41ECE">
        <w:t xml:space="preserve">были </w:t>
      </w:r>
      <w:r w:rsidR="00A229AF" w:rsidRPr="00F41ECE">
        <w:rPr>
          <w:shd w:val="clear" w:color="auto" w:fill="FFFFFF"/>
        </w:rPr>
        <w:t>представлены</w:t>
      </w:r>
      <w:r w:rsidRPr="00F41ECE">
        <w:rPr>
          <w:shd w:val="clear" w:color="auto" w:fill="FFFFFF"/>
        </w:rPr>
        <w:t xml:space="preserve"> выписк</w:t>
      </w:r>
      <w:r w:rsidR="00A229AF" w:rsidRPr="00F41ECE">
        <w:rPr>
          <w:shd w:val="clear" w:color="auto" w:fill="FFFFFF"/>
        </w:rPr>
        <w:t>и</w:t>
      </w:r>
      <w:r w:rsidRPr="00F41ECE">
        <w:rPr>
          <w:shd w:val="clear" w:color="auto" w:fill="FFFFFF"/>
        </w:rPr>
        <w:t xml:space="preserve"> из реестра промышленной продукции, произведенной на </w:t>
      </w:r>
      <w:r w:rsidRPr="00F41ECE">
        <w:rPr>
          <w:shd w:val="clear" w:color="auto" w:fill="FFFFFF"/>
        </w:rPr>
        <w:lastRenderedPageBreak/>
        <w:t>т</w:t>
      </w:r>
      <w:r w:rsidR="00A229AF" w:rsidRPr="00F41ECE">
        <w:rPr>
          <w:shd w:val="clear" w:color="auto" w:fill="FFFFFF"/>
        </w:rPr>
        <w:t xml:space="preserve">ерритории Российской Федерации (реестровая запись № 396\1\2022 от 05.03.2022; реестровая запись № 4380\1\2021 от </w:t>
      </w:r>
      <w:r w:rsidRPr="00F41ECE">
        <w:rPr>
          <w:shd w:val="clear" w:color="auto" w:fill="FFFFFF"/>
        </w:rPr>
        <w:t>03.12.2021</w:t>
      </w:r>
      <w:r w:rsidR="00A229AF" w:rsidRPr="00F41ECE">
        <w:rPr>
          <w:shd w:val="clear" w:color="auto" w:fill="FFFFFF"/>
        </w:rPr>
        <w:t>)</w:t>
      </w:r>
      <w:r w:rsidRPr="00F41ECE">
        <w:rPr>
          <w:shd w:val="clear" w:color="auto" w:fill="FFFFFF"/>
        </w:rPr>
        <w:t>.</w:t>
      </w:r>
    </w:p>
    <w:p w:rsidR="00181CF3" w:rsidRPr="00F41ECE" w:rsidRDefault="00181CF3" w:rsidP="00181CF3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 xml:space="preserve">Таким образом, </w:t>
      </w:r>
      <w:r w:rsidR="00A229AF" w:rsidRPr="00F41ECE">
        <w:rPr>
          <w:shd w:val="clear" w:color="auto" w:fill="FFFFFF"/>
        </w:rPr>
        <w:t xml:space="preserve">по мнению подателя жалобы, </w:t>
      </w:r>
      <w:r w:rsidRPr="00F41ECE">
        <w:rPr>
          <w:shd w:val="clear" w:color="auto" w:fill="FFFFFF"/>
        </w:rPr>
        <w:t xml:space="preserve">заявка </w:t>
      </w:r>
      <w:r w:rsidR="00321605" w:rsidRPr="00F41ECE">
        <w:t xml:space="preserve">ИП Сметанкина Д.С. </w:t>
      </w:r>
      <w:r w:rsidRPr="00F41ECE">
        <w:rPr>
          <w:shd w:val="clear" w:color="auto" w:fill="FFFFFF"/>
        </w:rPr>
        <w:t xml:space="preserve">соответствует требованиям </w:t>
      </w:r>
      <w:r w:rsidR="00321605" w:rsidRPr="00F41ECE">
        <w:rPr>
          <w:shd w:val="clear" w:color="auto" w:fill="FFFFFF"/>
        </w:rPr>
        <w:t>Постановления Правительства РФ № 617</w:t>
      </w:r>
      <w:r w:rsidRPr="00F41ECE">
        <w:rPr>
          <w:shd w:val="clear" w:color="auto" w:fill="FFFFFF"/>
        </w:rPr>
        <w:t>.</w:t>
      </w:r>
    </w:p>
    <w:p w:rsidR="00181CF3" w:rsidRPr="00F41ECE" w:rsidRDefault="00321605" w:rsidP="00321605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>По информации, имеющейся у подателя жалобы, заявка ещё единого участника закупки соответствует требованиям Постановления Правительства РФ № 617, следовательно, аукционная комиссия заказчика обязана была отклонить все заявки (окончательные предложения), содержащие предложения о поставке товаров, происходящих из иностранных государств. Вместе с тем, заказчиком были нарушены положения Постановления Правительства РФ № 617, пп. «а» п.1 ч.5 ст.49 Закона о контрактной системе.</w:t>
      </w:r>
    </w:p>
    <w:p w:rsidR="00F160C4" w:rsidRPr="00F41ECE" w:rsidRDefault="00321605" w:rsidP="00F160C4">
      <w:pPr>
        <w:ind w:firstLine="567"/>
        <w:jc w:val="both"/>
        <w:rPr>
          <w:b/>
          <w:i/>
        </w:rPr>
      </w:pPr>
      <w:r w:rsidRPr="00F41ECE">
        <w:rPr>
          <w:b/>
          <w:i/>
        </w:rPr>
        <w:t>ГБУЗ НСО «Искитимская центральная городская больница»</w:t>
      </w:r>
      <w:r w:rsidR="00F160C4" w:rsidRPr="00F41ECE">
        <w:rPr>
          <w:b/>
          <w:i/>
        </w:rPr>
        <w:t xml:space="preserve"> сообщило, что признае</w:t>
      </w:r>
      <w:r w:rsidRPr="00F41ECE">
        <w:rPr>
          <w:b/>
          <w:i/>
        </w:rPr>
        <w:t>т нарушение, указанное в жалобе</w:t>
      </w:r>
      <w:r w:rsidR="00F160C4" w:rsidRPr="00F41ECE">
        <w:rPr>
          <w:b/>
          <w:i/>
        </w:rPr>
        <w:t>.</w:t>
      </w:r>
    </w:p>
    <w:p w:rsidR="00F160C4" w:rsidRPr="00F41ECE" w:rsidRDefault="00F160C4" w:rsidP="00F160C4">
      <w:pPr>
        <w:ind w:firstLine="567"/>
        <w:jc w:val="both"/>
        <w:rPr>
          <w:b/>
          <w:i/>
        </w:rPr>
      </w:pPr>
      <w:r w:rsidRPr="00F41ECE">
        <w:rPr>
          <w:b/>
          <w:i/>
        </w:rPr>
        <w:t xml:space="preserve">Изучив представленные материалы и доводы сторон по жалобе </w:t>
      </w:r>
      <w:r w:rsidR="00321605" w:rsidRPr="00F41ECE">
        <w:rPr>
          <w:b/>
          <w:i/>
        </w:rPr>
        <w:t>ИП Сметанкина Д.С.</w:t>
      </w:r>
      <w:r w:rsidRPr="00F41ECE">
        <w:rPr>
          <w:b/>
          <w:i/>
        </w:rPr>
        <w:t>, Комиссия Новосибирского УФАС России пришла к следующим выводам.</w:t>
      </w:r>
    </w:p>
    <w:p w:rsidR="00321605" w:rsidRPr="00F41ECE" w:rsidRDefault="00321605" w:rsidP="00321605">
      <w:pPr>
        <w:ind w:firstLine="567"/>
        <w:jc w:val="both"/>
      </w:pPr>
      <w:r w:rsidRPr="00F41ECE">
        <w:t>Согласно ч.3 ст.14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</w:t>
      </w:r>
      <w:r w:rsidR="004058B1" w:rsidRPr="00F41ECE">
        <w:t xml:space="preserve">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</w:t>
      </w:r>
      <w:r w:rsidR="00F41ECE">
        <w:t>данной</w:t>
      </w:r>
      <w:r w:rsidR="004058B1" w:rsidRPr="00F41ECE">
        <w:t xml:space="preserve">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</w:t>
      </w:r>
      <w:r w:rsidRPr="00F41ECE">
        <w:t>.</w:t>
      </w:r>
    </w:p>
    <w:p w:rsidR="00321605" w:rsidRPr="00F41ECE" w:rsidRDefault="00321605" w:rsidP="00321605">
      <w:pPr>
        <w:ind w:firstLine="567"/>
        <w:jc w:val="both"/>
      </w:pPr>
      <w:r w:rsidRPr="00F41ECE">
        <w:t>Постановлением Правительства РФ № 617 установлены ограничения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нужд.</w:t>
      </w:r>
    </w:p>
    <w:p w:rsidR="00321605" w:rsidRPr="00F41ECE" w:rsidRDefault="00321605" w:rsidP="00321605">
      <w:pPr>
        <w:ind w:firstLine="567"/>
        <w:jc w:val="both"/>
      </w:pPr>
      <w:r w:rsidRPr="00F41ECE">
        <w:t>Данные ограничения допуска отдельных видов промышленных товаров были установлены в извещении о проведении электронного аукциона.</w:t>
      </w:r>
    </w:p>
    <w:p w:rsidR="004058B1" w:rsidRPr="00F41ECE" w:rsidRDefault="004058B1" w:rsidP="004058B1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>При этом, согласно п.2 Постановления Правительства РФ № 617 для целей осуществления закупок отдельных видов промышленных товаров, включенных в перечень, заказчик отклоняет все заявки (окончательные предложения), содержащие предложения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подано не менее 2 заявок, удовлетворяющих требованиям извещения об осуществлении закупки и (или) документации о закупке, которые одновременно:</w:t>
      </w:r>
    </w:p>
    <w:p w:rsidR="004058B1" w:rsidRPr="00F41ECE" w:rsidRDefault="004058B1" w:rsidP="004058B1">
      <w:pPr>
        <w:ind w:firstLine="567"/>
        <w:jc w:val="both"/>
        <w:rPr>
          <w:shd w:val="clear" w:color="auto" w:fill="FFFFFF"/>
        </w:rPr>
      </w:pPr>
      <w:r w:rsidRPr="00F41ECE">
        <w:rPr>
          <w:shd w:val="clear" w:color="auto" w:fill="FFFFFF"/>
        </w:rPr>
        <w:t>а) 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</w:p>
    <w:p w:rsidR="004058B1" w:rsidRPr="00F41ECE" w:rsidRDefault="004058B1" w:rsidP="004058B1">
      <w:pPr>
        <w:ind w:firstLine="567"/>
        <w:jc w:val="both"/>
      </w:pPr>
      <w:r w:rsidRPr="00F41ECE">
        <w:rPr>
          <w:shd w:val="clear" w:color="auto" w:fill="FFFFFF"/>
        </w:rPr>
        <w:t>б) 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заявок (окончательных предложений).</w:t>
      </w:r>
    </w:p>
    <w:p w:rsidR="00321605" w:rsidRPr="00F41ECE" w:rsidRDefault="00321605" w:rsidP="00321605">
      <w:pPr>
        <w:ind w:firstLine="567"/>
        <w:jc w:val="both"/>
      </w:pPr>
      <w:r w:rsidRPr="00F41ECE">
        <w:t xml:space="preserve">В соответствии с п.9 Постановления Правительства РФ № 617 подтверждением </w:t>
      </w:r>
      <w:r w:rsidR="004058B1" w:rsidRPr="00F41ECE">
        <w:t xml:space="preserve">страны происхождения товаров, указанных в перечне, является указание (декларирование) участником </w:t>
      </w:r>
      <w:r w:rsidR="004058B1" w:rsidRPr="00F41ECE">
        <w:lastRenderedPageBreak/>
        <w:t>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СТ-1</w:t>
      </w:r>
      <w:r w:rsidRPr="00F41ECE">
        <w:t>.</w:t>
      </w:r>
    </w:p>
    <w:p w:rsidR="00321605" w:rsidRPr="00F41ECE" w:rsidRDefault="00321605" w:rsidP="00321605">
      <w:pPr>
        <w:ind w:firstLine="567"/>
        <w:jc w:val="both"/>
      </w:pPr>
      <w:r w:rsidRPr="00F41ECE">
        <w:t>Комиссия Новосибирского УФАС России установила, что победителем данной закупки был</w:t>
      </w:r>
      <w:r w:rsidR="004058B1" w:rsidRPr="00F41ECE">
        <w:t>а</w:t>
      </w:r>
      <w:r w:rsidRPr="00F41ECE">
        <w:t xml:space="preserve"> признан</w:t>
      </w:r>
      <w:r w:rsidR="004058B1" w:rsidRPr="00F41ECE">
        <w:t>а</w:t>
      </w:r>
      <w:r w:rsidRPr="00F41ECE">
        <w:t xml:space="preserve"> ИП </w:t>
      </w:r>
      <w:r w:rsidR="004058B1" w:rsidRPr="00F41ECE">
        <w:t>Фотина Надежда Александровна</w:t>
      </w:r>
      <w:r w:rsidRPr="00F41ECE">
        <w:t>, предложивш</w:t>
      </w:r>
      <w:r w:rsidR="004058B1" w:rsidRPr="00F41ECE">
        <w:t>ая</w:t>
      </w:r>
      <w:r w:rsidRPr="00F41ECE">
        <w:t xml:space="preserve"> к поставке </w:t>
      </w:r>
      <w:r w:rsidR="004058B1" w:rsidRPr="00F41ECE">
        <w:t>товар иностранного происхождения – А</w:t>
      </w:r>
      <w:r w:rsidR="007E6AD5" w:rsidRPr="00F41ECE">
        <w:t>в</w:t>
      </w:r>
      <w:r w:rsidR="004058B1" w:rsidRPr="00F41ECE">
        <w:t>стрия, Китай, Малайзия</w:t>
      </w:r>
      <w:r w:rsidRPr="00F41ECE">
        <w:t>.</w:t>
      </w:r>
    </w:p>
    <w:p w:rsidR="004058B1" w:rsidRPr="00F41ECE" w:rsidRDefault="004058B1" w:rsidP="00321605">
      <w:pPr>
        <w:ind w:firstLine="567"/>
        <w:jc w:val="both"/>
      </w:pPr>
      <w:r w:rsidRPr="00F41ECE">
        <w:t>При этом, изучив заявки двух других участников закупки, Комиссия Новосибирского УФАС России установила, что участниками предложен к поставке товар российского происхождения</w:t>
      </w:r>
      <w:r w:rsidR="009A5DD7" w:rsidRPr="00F41ECE">
        <w:t xml:space="preserve">: </w:t>
      </w:r>
      <w:r w:rsidRPr="00F41ECE">
        <w:t>ООО «СПЕЦ-И-АЛ»</w:t>
      </w:r>
      <w:r w:rsidR="009A5DD7" w:rsidRPr="00F41ECE">
        <w:t xml:space="preserve"> (предложение участника закупки № 112319923), ООО «Самарский завод медицинских изделий», ООО «ВИТЕКС» (предложение участника закупки № 112320549). В качестве документов, подтверждающих соответствие предлагаемого товара положениям Постановления Правительства РФ № 617</w:t>
      </w:r>
      <w:r w:rsidR="007E6AD5" w:rsidRPr="00F41ECE">
        <w:t>,</w:t>
      </w:r>
      <w:r w:rsidR="009A5DD7" w:rsidRPr="00F41ECE">
        <w:t xml:space="preserve"> участниками закупки были представлены выписки из реестра российской промышленной продукции.</w:t>
      </w:r>
    </w:p>
    <w:p w:rsidR="007E6AD5" w:rsidRPr="00F41ECE" w:rsidRDefault="007E6AD5" w:rsidP="007E6AD5">
      <w:pPr>
        <w:ind w:firstLine="567"/>
        <w:jc w:val="both"/>
      </w:pPr>
      <w:r w:rsidRPr="00F41ECE">
        <w:t>Таким образом, заявка № 112308975 ИП Фотиной Н.А. подлежала отклонению на основании п.4 ч.12 ст.48 Закона о контрактной системе, в соответствии с которым при рассмотрении вторых частей заявок на участие в закупке соответствующая заявка подлежит отклонению в случаях, предусмотренных нормативными правовыми актами, принятыми в соответствии со ст.14 данного Федерального закона (за исключением случаев непредставления информации и документов, предусмотренных п.5 ч.1 ст.43 данного Федерального закона).</w:t>
      </w:r>
    </w:p>
    <w:p w:rsidR="00321605" w:rsidRPr="00F41ECE" w:rsidRDefault="007E6AD5" w:rsidP="00F160C4">
      <w:pPr>
        <w:ind w:firstLine="567"/>
        <w:jc w:val="both"/>
      </w:pPr>
      <w:r w:rsidRPr="00F41ECE">
        <w:t xml:space="preserve">На основании изложенного, Комиссия Новосибирского УФАС России считает, что аукционной комиссией заказчика неправомерно была признана соответствующей заявка ИП Фотиной Н.А., поскольку в соответствии с </w:t>
      </w:r>
      <w:r w:rsidRPr="00F41ECE">
        <w:rPr>
          <w:shd w:val="clear" w:color="auto" w:fill="FFFFFF"/>
        </w:rPr>
        <w:t xml:space="preserve">п.2 Постановления Правительства РФ № 617 заявка с предложением товара иностранного происхождения должна быть отклонена. Аукционной комиссией заказчика нарушены положения </w:t>
      </w:r>
      <w:r w:rsidRPr="00F41ECE">
        <w:t>п.4 ч.12 ст.48 Закона о контрактной системе</w:t>
      </w:r>
      <w:r w:rsidRPr="00F41ECE">
        <w:rPr>
          <w:shd w:val="clear" w:color="auto" w:fill="FFFFFF"/>
        </w:rPr>
        <w:t xml:space="preserve">, п.2 </w:t>
      </w:r>
      <w:r w:rsidRPr="00F41ECE">
        <w:t xml:space="preserve">Постановления Правительства РФ № 617. </w:t>
      </w:r>
      <w:r w:rsidRPr="00F41ECE">
        <w:rPr>
          <w:shd w:val="clear" w:color="auto" w:fill="FFFFFF"/>
        </w:rPr>
        <w:t xml:space="preserve">Довод жалобы нашел подтверждение. </w:t>
      </w:r>
    </w:p>
    <w:p w:rsidR="00F160C4" w:rsidRPr="00F41ECE" w:rsidRDefault="00F160C4" w:rsidP="00F160C4">
      <w:pPr>
        <w:ind w:firstLine="567"/>
        <w:jc w:val="both"/>
        <w:rPr>
          <w:b/>
          <w:i/>
        </w:rPr>
      </w:pPr>
      <w:r w:rsidRPr="00F41ECE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иные нарушения законодательства Российской Федерации о контрактной системе не выявлены.</w:t>
      </w:r>
    </w:p>
    <w:p w:rsidR="00F160C4" w:rsidRPr="00F41ECE" w:rsidRDefault="00F160C4" w:rsidP="00F160C4">
      <w:pPr>
        <w:ind w:firstLine="567"/>
        <w:jc w:val="both"/>
      </w:pPr>
      <w:r w:rsidRPr="00F41ECE">
        <w:t xml:space="preserve">Руководствуясь ч.8 ст.106, п.1 ч.15, п.2 ч.22 ст.99 Закона о контрактной системе, Комиссия Новосибирского УФАС России </w:t>
      </w:r>
    </w:p>
    <w:p w:rsidR="00F160C4" w:rsidRPr="00F41ECE" w:rsidRDefault="00F160C4" w:rsidP="00F160C4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F160C4" w:rsidRPr="00F41ECE" w:rsidRDefault="00F160C4" w:rsidP="00F160C4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F41ECE">
        <w:rPr>
          <w:b/>
        </w:rPr>
        <w:t>РЕШИЛА:</w:t>
      </w:r>
    </w:p>
    <w:p w:rsidR="00F160C4" w:rsidRPr="00F41ECE" w:rsidRDefault="00F160C4" w:rsidP="00F160C4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F160C4" w:rsidRPr="00F41ECE" w:rsidRDefault="00F160C4" w:rsidP="00F160C4">
      <w:pPr>
        <w:ind w:firstLine="567"/>
        <w:jc w:val="both"/>
      </w:pPr>
      <w:r w:rsidRPr="00F41ECE">
        <w:t>1. Признать жалобу ИП Сметанкина Д.С. на действия аукционной комиссии заказчика – ГБУЗ НСО «Искитимская центральная городская больница» при проведении электронного аукциона № 0351300278322000235 на поставку перчаток медицинских (смотровых) обоснованной.</w:t>
      </w:r>
    </w:p>
    <w:p w:rsidR="00F160C4" w:rsidRPr="00F41ECE" w:rsidRDefault="00F160C4" w:rsidP="00F160C4">
      <w:pPr>
        <w:ind w:firstLine="567"/>
        <w:jc w:val="both"/>
      </w:pPr>
      <w:r w:rsidRPr="00F41ECE">
        <w:t>2. Признать</w:t>
      </w:r>
      <w:r w:rsidR="007E6AD5" w:rsidRPr="00F41ECE">
        <w:t xml:space="preserve"> аукционную комиссию</w:t>
      </w:r>
      <w:r w:rsidRPr="00F41ECE">
        <w:t xml:space="preserve"> заказчика нарушивш</w:t>
      </w:r>
      <w:r w:rsidR="007E6AD5" w:rsidRPr="00F41ECE">
        <w:t xml:space="preserve">ей </w:t>
      </w:r>
      <w:r w:rsidRPr="00F41ECE">
        <w:t xml:space="preserve">положения </w:t>
      </w:r>
      <w:r w:rsidR="007E6AD5" w:rsidRPr="00F41ECE">
        <w:t>п.4 ч.12 ст.48 Закона о контрактной системе</w:t>
      </w:r>
      <w:r w:rsidR="007E6AD5" w:rsidRPr="00F41ECE">
        <w:rPr>
          <w:shd w:val="clear" w:color="auto" w:fill="FFFFFF"/>
        </w:rPr>
        <w:t xml:space="preserve">, п.2 </w:t>
      </w:r>
      <w:r w:rsidR="007E6AD5" w:rsidRPr="00F41ECE">
        <w:t>Постановления Правительства РФ № 617</w:t>
      </w:r>
      <w:r w:rsidRPr="00F41ECE">
        <w:t>.</w:t>
      </w:r>
    </w:p>
    <w:p w:rsidR="00F160C4" w:rsidRPr="00F41ECE" w:rsidRDefault="00F160C4" w:rsidP="00F160C4">
      <w:pPr>
        <w:ind w:firstLine="567"/>
        <w:jc w:val="both"/>
      </w:pPr>
      <w:r w:rsidRPr="00F41ECE">
        <w:t>3. Выдать аукционной комиссии предписание об устранении нарушений законодательства о контрактной системе.</w:t>
      </w:r>
    </w:p>
    <w:p w:rsidR="00F160C4" w:rsidRPr="00F41ECE" w:rsidRDefault="00F160C4" w:rsidP="00F160C4">
      <w:pPr>
        <w:ind w:firstLine="567"/>
        <w:jc w:val="both"/>
      </w:pPr>
      <w:r w:rsidRPr="00F41ECE"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F160C4" w:rsidRPr="00F41ECE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F41ECE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F160C4" w:rsidRPr="00F41ECE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F160C4" w:rsidRPr="00F41ECE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F160C4" w:rsidRPr="00F41ECE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F160C4" w:rsidRPr="00F41ECE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41ECE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F41ECE">
        <w:rPr>
          <w:rFonts w:ascii="Times New Roman" w:hAnsi="Times New Roman" w:cs="Times New Roman"/>
          <w:sz w:val="24"/>
          <w:szCs w:val="24"/>
        </w:rPr>
        <w:tab/>
      </w:r>
      <w:r w:rsidRPr="00F41ECE">
        <w:rPr>
          <w:rFonts w:ascii="Times New Roman" w:hAnsi="Times New Roman" w:cs="Times New Roman"/>
          <w:sz w:val="24"/>
          <w:szCs w:val="24"/>
        </w:rPr>
        <w:tab/>
      </w:r>
      <w:r w:rsidRPr="00F41ECE">
        <w:rPr>
          <w:rFonts w:ascii="Times New Roman" w:hAnsi="Times New Roman" w:cs="Times New Roman"/>
          <w:sz w:val="24"/>
          <w:szCs w:val="24"/>
        </w:rPr>
        <w:tab/>
      </w:r>
      <w:r w:rsidRPr="00F41ECE">
        <w:rPr>
          <w:rFonts w:ascii="Times New Roman" w:hAnsi="Times New Roman" w:cs="Times New Roman"/>
          <w:sz w:val="24"/>
          <w:szCs w:val="24"/>
        </w:rPr>
        <w:tab/>
      </w:r>
      <w:r w:rsidRPr="00F41ECE">
        <w:rPr>
          <w:rFonts w:ascii="Times New Roman" w:hAnsi="Times New Roman" w:cs="Times New Roman"/>
          <w:sz w:val="24"/>
          <w:szCs w:val="24"/>
        </w:rPr>
        <w:tab/>
      </w:r>
      <w:r w:rsidRPr="00F41ECE">
        <w:rPr>
          <w:rFonts w:ascii="Times New Roman" w:hAnsi="Times New Roman" w:cs="Times New Roman"/>
          <w:sz w:val="24"/>
          <w:szCs w:val="24"/>
        </w:rPr>
        <w:tab/>
      </w:r>
      <w:r w:rsidRPr="00F41ECE">
        <w:rPr>
          <w:rFonts w:ascii="Times New Roman" w:hAnsi="Times New Roman" w:cs="Times New Roman"/>
          <w:sz w:val="24"/>
          <w:szCs w:val="24"/>
        </w:rPr>
        <w:tab/>
      </w:r>
      <w:r w:rsidRPr="00F41ECE"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F160C4" w:rsidRPr="00F41ECE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160C4" w:rsidRPr="00F41ECE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160C4" w:rsidRPr="00F41ECE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160C4" w:rsidRPr="00F41ECE" w:rsidRDefault="00F160C4" w:rsidP="00F160C4">
      <w:pPr>
        <w:rPr>
          <w:i/>
        </w:rPr>
      </w:pPr>
      <w:r w:rsidRPr="00F41ECE">
        <w:t>Члены Комиссии</w:t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="00F41ECE" w:rsidRPr="00F41ECE">
        <w:t>Д.Е. Студеникин</w:t>
      </w:r>
    </w:p>
    <w:p w:rsidR="00F160C4" w:rsidRPr="00F41ECE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F41ECE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F41ECE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F41ECE" w:rsidRDefault="00F160C4" w:rsidP="00F160C4"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="00F41ECE" w:rsidRPr="00F41ECE">
        <w:t xml:space="preserve">А.В. Новосельцева </w:t>
      </w:r>
      <w:r w:rsidRPr="00F41ECE">
        <w:br w:type="page"/>
      </w: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</w:p>
    <w:p w:rsidR="00F160C4" w:rsidRPr="00F41ECE" w:rsidRDefault="00F160C4" w:rsidP="00F160C4">
      <w:pPr>
        <w:spacing w:before="120" w:after="120" w:line="288" w:lineRule="auto"/>
        <w:ind w:firstLine="851"/>
        <w:jc w:val="center"/>
        <w:rPr>
          <w:b/>
        </w:rPr>
      </w:pPr>
      <w:r w:rsidRPr="00F41ECE">
        <w:rPr>
          <w:b/>
        </w:rPr>
        <w:t xml:space="preserve">ПРЕДПИСАНИЕ № </w:t>
      </w:r>
      <w:r w:rsidR="00F41ECE" w:rsidRPr="00F41ECE">
        <w:rPr>
          <w:b/>
        </w:rPr>
        <w:t>054/06/48-1346/2022</w:t>
      </w:r>
    </w:p>
    <w:p w:rsidR="00F160C4" w:rsidRPr="00F41ECE" w:rsidRDefault="00F160C4" w:rsidP="00F160C4">
      <w:pPr>
        <w:spacing w:before="120" w:after="120" w:line="288" w:lineRule="auto"/>
        <w:ind w:firstLine="851"/>
        <w:jc w:val="center"/>
      </w:pPr>
      <w:r w:rsidRPr="00F41ECE">
        <w:t>об устранении нарушений законодательства о контрактной системе в сфере закупок</w:t>
      </w:r>
      <w:r w:rsidRPr="00F41ECE">
        <w:tab/>
      </w:r>
    </w:p>
    <w:p w:rsidR="00F160C4" w:rsidRPr="00F41ECE" w:rsidRDefault="00F41ECE" w:rsidP="00F160C4">
      <w:pPr>
        <w:tabs>
          <w:tab w:val="left" w:pos="1290"/>
        </w:tabs>
        <w:jc w:val="both"/>
      </w:pPr>
      <w:r w:rsidRPr="00F41ECE">
        <w:t>04 августа 2022 года</w:t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  <w:t>г. Новосибирск</w:t>
      </w:r>
    </w:p>
    <w:p w:rsidR="00F41ECE" w:rsidRPr="00F41ECE" w:rsidRDefault="00F41ECE" w:rsidP="00F160C4">
      <w:pPr>
        <w:ind w:firstLine="567"/>
        <w:jc w:val="both"/>
      </w:pPr>
    </w:p>
    <w:p w:rsidR="00F160C4" w:rsidRPr="00F41ECE" w:rsidRDefault="00F160C4" w:rsidP="00F160C4">
      <w:pPr>
        <w:ind w:firstLine="567"/>
        <w:jc w:val="both"/>
      </w:pPr>
      <w:r w:rsidRPr="00F41ECE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7A2F46" w:rsidRPr="00F41ECE" w:rsidTr="00006499">
        <w:trPr>
          <w:trHeight w:val="195"/>
        </w:trPr>
        <w:tc>
          <w:tcPr>
            <w:tcW w:w="2302" w:type="dxa"/>
            <w:shd w:val="clear" w:color="auto" w:fill="auto"/>
          </w:tcPr>
          <w:p w:rsidR="007A2F46" w:rsidRPr="00F41ECE" w:rsidRDefault="007A2F46" w:rsidP="007A2F46">
            <w:pPr>
              <w:jc w:val="both"/>
            </w:pPr>
            <w:r w:rsidRPr="00F41ECE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7A2F46" w:rsidRPr="00F41ECE" w:rsidRDefault="007A2F46" w:rsidP="007A2F46">
            <w:pPr>
              <w:jc w:val="both"/>
            </w:pPr>
            <w:r w:rsidRPr="00F41ECE">
              <w:t>- врио зам. руководителя управления, председатель Комиссии;</w:t>
            </w:r>
          </w:p>
        </w:tc>
      </w:tr>
      <w:tr w:rsidR="007A2F46" w:rsidRPr="00F41ECE" w:rsidTr="00006499">
        <w:trPr>
          <w:trHeight w:val="195"/>
        </w:trPr>
        <w:tc>
          <w:tcPr>
            <w:tcW w:w="2302" w:type="dxa"/>
            <w:shd w:val="clear" w:color="auto" w:fill="auto"/>
          </w:tcPr>
          <w:p w:rsidR="007A2F46" w:rsidRPr="00F41ECE" w:rsidRDefault="007A2F46" w:rsidP="007A2F46">
            <w:pPr>
              <w:jc w:val="both"/>
            </w:pPr>
            <w:r w:rsidRPr="00F41ECE"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7A2F46" w:rsidRPr="00F41ECE" w:rsidRDefault="007A2F46" w:rsidP="007A2F46">
            <w:pPr>
              <w:jc w:val="both"/>
            </w:pPr>
            <w:r w:rsidRPr="00F41ECE">
              <w:t>- главный специалист-эксперт отдела контроля закупок, член Комиссии;</w:t>
            </w:r>
          </w:p>
        </w:tc>
      </w:tr>
      <w:tr w:rsidR="007A2F46" w:rsidRPr="00F41ECE" w:rsidTr="00006499">
        <w:trPr>
          <w:trHeight w:val="198"/>
        </w:trPr>
        <w:tc>
          <w:tcPr>
            <w:tcW w:w="2302" w:type="dxa"/>
            <w:shd w:val="clear" w:color="auto" w:fill="auto"/>
          </w:tcPr>
          <w:p w:rsidR="007A2F46" w:rsidRPr="00F41ECE" w:rsidRDefault="007A2F46" w:rsidP="007A2F46">
            <w:pPr>
              <w:jc w:val="both"/>
            </w:pPr>
            <w:r w:rsidRPr="00F41ECE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7A2F46" w:rsidRPr="00F41ECE" w:rsidRDefault="007A2F46" w:rsidP="007A2F46">
            <w:pPr>
              <w:jc w:val="both"/>
            </w:pPr>
            <w:r w:rsidRPr="00F41ECE">
              <w:t>- ведущий специалист-эксперт отдела контроля закупок, член Комиссии;</w:t>
            </w:r>
          </w:p>
        </w:tc>
      </w:tr>
    </w:tbl>
    <w:p w:rsidR="00F160C4" w:rsidRPr="00F41ECE" w:rsidRDefault="00F160C4" w:rsidP="00F160C4">
      <w:pPr>
        <w:ind w:firstLine="567"/>
        <w:jc w:val="both"/>
      </w:pPr>
      <w:r w:rsidRPr="00F41ECE">
        <w:t xml:space="preserve">на основании решения № </w:t>
      </w:r>
      <w:r w:rsidR="00F41ECE" w:rsidRPr="00F41ECE">
        <w:t xml:space="preserve">054/06/48-1346/2022 </w:t>
      </w:r>
      <w:r w:rsidRPr="00F41ECE">
        <w:t xml:space="preserve">от </w:t>
      </w:r>
      <w:r w:rsidR="00F41ECE" w:rsidRPr="00F41ECE">
        <w:t>04</w:t>
      </w:r>
      <w:r w:rsidRPr="00F41ECE">
        <w:t>.</w:t>
      </w:r>
      <w:r w:rsidR="00F41ECE" w:rsidRPr="00F41ECE">
        <w:t>08</w:t>
      </w:r>
      <w:r w:rsidRPr="00F41ECE">
        <w:t xml:space="preserve">.2022 по жалобе </w:t>
      </w:r>
      <w:r w:rsidR="00F41ECE" w:rsidRPr="00F41ECE">
        <w:t>ИП Сметанкина Д.С. на действия аукционной комиссии заказчика – ГБУЗ НСО «Искитимская центральная городская больница» при проведении электронного аукциона № 0351300278322000235 на поставку перчаток медицинских (смотровых)</w:t>
      </w:r>
      <w:r w:rsidRPr="00F41ECE">
        <w:t xml:space="preserve">, </w:t>
      </w:r>
    </w:p>
    <w:p w:rsidR="00F160C4" w:rsidRPr="00F41ECE" w:rsidRDefault="00F160C4" w:rsidP="00F160C4">
      <w:pPr>
        <w:widowControl w:val="0"/>
        <w:spacing w:before="120" w:after="120"/>
        <w:ind w:firstLine="561"/>
        <w:jc w:val="center"/>
        <w:rPr>
          <w:b/>
          <w:i/>
        </w:rPr>
      </w:pPr>
      <w:r w:rsidRPr="00F41ECE">
        <w:rPr>
          <w:b/>
          <w:i/>
        </w:rPr>
        <w:t>ПРЕДПИСЫВАЕТ:</w:t>
      </w:r>
    </w:p>
    <w:p w:rsidR="00F160C4" w:rsidRPr="00F41ECE" w:rsidRDefault="00F160C4" w:rsidP="00F160C4">
      <w:pPr>
        <w:widowControl w:val="0"/>
        <w:spacing w:before="120" w:after="120"/>
        <w:ind w:firstLine="567"/>
        <w:jc w:val="both"/>
        <w:rPr>
          <w:b/>
        </w:rPr>
      </w:pPr>
      <w:r w:rsidRPr="00F41ECE">
        <w:rPr>
          <w:b/>
          <w:bCs/>
        </w:rPr>
        <w:t xml:space="preserve">Для устранения нарушений законодательства о контрактной системе </w:t>
      </w:r>
      <w:r w:rsidRPr="00F41ECE">
        <w:rPr>
          <w:b/>
        </w:rPr>
        <w:t>в сфере закупок необходимо:</w:t>
      </w:r>
    </w:p>
    <w:p w:rsidR="00F160C4" w:rsidRPr="00F41ECE" w:rsidRDefault="00F41ECE" w:rsidP="00F41ECE">
      <w:pPr>
        <w:pStyle w:val="af7"/>
        <w:numPr>
          <w:ilvl w:val="0"/>
          <w:numId w:val="14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F41ECE">
        <w:rPr>
          <w:sz w:val="24"/>
          <w:szCs w:val="24"/>
        </w:rPr>
        <w:t>Аукционной комиссии з</w:t>
      </w:r>
      <w:r w:rsidR="00F160C4" w:rsidRPr="00F41ECE">
        <w:rPr>
          <w:sz w:val="24"/>
          <w:szCs w:val="24"/>
        </w:rPr>
        <w:t>аказчик</w:t>
      </w:r>
      <w:r w:rsidRPr="00F41ECE">
        <w:rPr>
          <w:sz w:val="24"/>
          <w:szCs w:val="24"/>
        </w:rPr>
        <w:t>а</w:t>
      </w:r>
      <w:r w:rsidR="00F160C4" w:rsidRPr="00F41ECE">
        <w:rPr>
          <w:sz w:val="24"/>
          <w:szCs w:val="24"/>
        </w:rPr>
        <w:t xml:space="preserve"> прекратить нарушение положений </w:t>
      </w:r>
      <w:r w:rsidRPr="00F41ECE">
        <w:rPr>
          <w:sz w:val="24"/>
          <w:szCs w:val="24"/>
        </w:rPr>
        <w:t xml:space="preserve">п.4 ч.12 ст.48 </w:t>
      </w:r>
      <w:r w:rsidR="00F160C4" w:rsidRPr="00F41ECE">
        <w:rPr>
          <w:sz w:val="24"/>
          <w:szCs w:val="24"/>
        </w:rPr>
        <w:t>Федерального закона</w:t>
      </w:r>
      <w:r w:rsidRPr="00F41ECE">
        <w:rPr>
          <w:sz w:val="24"/>
          <w:szCs w:val="24"/>
        </w:rPr>
        <w:t xml:space="preserve"> от 05.04.2013 № 44-ФЗ «О контра</w:t>
      </w:r>
      <w:r w:rsidR="00F160C4" w:rsidRPr="00F41ECE">
        <w:rPr>
          <w:sz w:val="24"/>
          <w:szCs w:val="24"/>
        </w:rPr>
        <w:t xml:space="preserve">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F41ECE">
        <w:rPr>
          <w:sz w:val="24"/>
          <w:szCs w:val="24"/>
        </w:rPr>
        <w:t xml:space="preserve">п.2 Постановления Правительства Российской Федерации от 30.04.2020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</w:t>
      </w:r>
      <w:r w:rsidR="00F160C4" w:rsidRPr="00F41ECE">
        <w:rPr>
          <w:sz w:val="24"/>
          <w:szCs w:val="24"/>
        </w:rPr>
        <w:t xml:space="preserve">а именно, прекратить </w:t>
      </w:r>
      <w:r w:rsidRPr="00F41ECE">
        <w:rPr>
          <w:sz w:val="24"/>
          <w:szCs w:val="24"/>
        </w:rPr>
        <w:t xml:space="preserve">неправомерно признавать соответствующими заявки участников закупки требованиям извещения об электронном аукционе. </w:t>
      </w:r>
    </w:p>
    <w:p w:rsidR="00F160C4" w:rsidRPr="00F41ECE" w:rsidRDefault="00F160C4" w:rsidP="00F41ECE">
      <w:pPr>
        <w:pStyle w:val="af7"/>
        <w:numPr>
          <w:ilvl w:val="0"/>
          <w:numId w:val="14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F41ECE">
        <w:rPr>
          <w:sz w:val="24"/>
          <w:szCs w:val="24"/>
        </w:rPr>
        <w:t xml:space="preserve">Аукционной комиссии отменить решение, зафиксированное в протоколе подведения итогов определения поставщика (подрядчика, исполнителя) № </w:t>
      </w:r>
      <w:r w:rsidR="00F41ECE" w:rsidRPr="00F41ECE">
        <w:rPr>
          <w:sz w:val="24"/>
          <w:szCs w:val="24"/>
        </w:rPr>
        <w:t>0351300278322000235.</w:t>
      </w:r>
    </w:p>
    <w:p w:rsidR="00F160C4" w:rsidRPr="00F41ECE" w:rsidRDefault="00F160C4" w:rsidP="00F160C4">
      <w:pPr>
        <w:pStyle w:val="af7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41ECE">
        <w:rPr>
          <w:sz w:val="24"/>
          <w:szCs w:val="24"/>
        </w:rPr>
        <w:t xml:space="preserve">Аукционной комиссии повторно рассмотреть заявки участников с учетом принятого Комиссией Новосибирского УФАС России решения № </w:t>
      </w:r>
      <w:r w:rsidR="00F41ECE" w:rsidRPr="00F41ECE">
        <w:rPr>
          <w:sz w:val="24"/>
          <w:szCs w:val="24"/>
        </w:rPr>
        <w:t xml:space="preserve">054/06/48-1346/2022 от 04.08.2022 </w:t>
      </w:r>
      <w:r w:rsidRPr="00F41ECE">
        <w:rPr>
          <w:sz w:val="24"/>
          <w:szCs w:val="24"/>
        </w:rPr>
        <w:t>и настоящего предписания</w:t>
      </w:r>
      <w:r w:rsidR="00F41ECE" w:rsidRPr="00F41ECE">
        <w:rPr>
          <w:sz w:val="24"/>
          <w:szCs w:val="24"/>
        </w:rPr>
        <w:t>.</w:t>
      </w:r>
    </w:p>
    <w:p w:rsidR="00F160C4" w:rsidRPr="00F41ECE" w:rsidRDefault="00F160C4" w:rsidP="00F160C4">
      <w:pPr>
        <w:pStyle w:val="af7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41ECE">
        <w:rPr>
          <w:sz w:val="24"/>
          <w:szCs w:val="24"/>
        </w:rPr>
        <w:t xml:space="preserve">Оператору электронной площадки обеспечить возможность исполнения решения № </w:t>
      </w:r>
      <w:r w:rsidR="00F41ECE" w:rsidRPr="00F41ECE">
        <w:rPr>
          <w:sz w:val="24"/>
          <w:szCs w:val="24"/>
        </w:rPr>
        <w:t xml:space="preserve">054/06/48-1346/2022 от 04.08.2022 </w:t>
      </w:r>
      <w:r w:rsidRPr="00F41ECE">
        <w:rPr>
          <w:sz w:val="24"/>
          <w:szCs w:val="24"/>
        </w:rPr>
        <w:t>и данного предписания.</w:t>
      </w:r>
    </w:p>
    <w:p w:rsidR="00F160C4" w:rsidRPr="00F41ECE" w:rsidRDefault="00F160C4" w:rsidP="00F160C4">
      <w:pPr>
        <w:tabs>
          <w:tab w:val="left" w:pos="851"/>
        </w:tabs>
        <w:jc w:val="both"/>
      </w:pPr>
    </w:p>
    <w:p w:rsidR="00F160C4" w:rsidRPr="00F41ECE" w:rsidRDefault="00F160C4" w:rsidP="00F160C4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EC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необходимо сообщить до </w:t>
      </w:r>
      <w:r w:rsidR="00F41ECE" w:rsidRPr="00F41ECE">
        <w:rPr>
          <w:rFonts w:ascii="Times New Roman" w:hAnsi="Times New Roman" w:cs="Times New Roman"/>
          <w:b/>
          <w:sz w:val="24"/>
          <w:szCs w:val="24"/>
        </w:rPr>
        <w:t>23</w:t>
      </w:r>
      <w:r w:rsidRPr="00F41ECE">
        <w:rPr>
          <w:rFonts w:ascii="Times New Roman" w:hAnsi="Times New Roman" w:cs="Times New Roman"/>
          <w:b/>
          <w:sz w:val="24"/>
          <w:szCs w:val="24"/>
        </w:rPr>
        <w:t>.</w:t>
      </w:r>
      <w:r w:rsidR="00F41ECE" w:rsidRPr="00F41ECE">
        <w:rPr>
          <w:rFonts w:ascii="Times New Roman" w:hAnsi="Times New Roman" w:cs="Times New Roman"/>
          <w:b/>
          <w:sz w:val="24"/>
          <w:szCs w:val="24"/>
        </w:rPr>
        <w:t>08</w:t>
      </w:r>
      <w:r w:rsidRPr="00F41ECE">
        <w:rPr>
          <w:rFonts w:ascii="Times New Roman" w:hAnsi="Times New Roman" w:cs="Times New Roman"/>
          <w:b/>
          <w:sz w:val="24"/>
          <w:szCs w:val="24"/>
        </w:rPr>
        <w:t>.2022 с приложением подтверждающих документов.</w:t>
      </w:r>
    </w:p>
    <w:p w:rsidR="00F160C4" w:rsidRPr="00F41ECE" w:rsidRDefault="00F160C4" w:rsidP="00F160C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F41ECE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F160C4" w:rsidRPr="00F41ECE" w:rsidRDefault="00F160C4" w:rsidP="00F160C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F160C4" w:rsidRPr="00F41ECE" w:rsidRDefault="00F160C4" w:rsidP="00F160C4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EC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F160C4" w:rsidRPr="00F41ECE" w:rsidRDefault="00F160C4" w:rsidP="00F160C4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F41EC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F160C4" w:rsidRPr="00F41ECE" w:rsidRDefault="00F160C4" w:rsidP="00F160C4">
      <w:pPr>
        <w:tabs>
          <w:tab w:val="left" w:pos="0"/>
          <w:tab w:val="left" w:pos="142"/>
        </w:tabs>
        <w:ind w:firstLine="709"/>
        <w:jc w:val="both"/>
      </w:pPr>
    </w:p>
    <w:p w:rsidR="00F160C4" w:rsidRPr="00F41ECE" w:rsidRDefault="00F160C4" w:rsidP="00F160C4">
      <w:pPr>
        <w:tabs>
          <w:tab w:val="left" w:pos="0"/>
          <w:tab w:val="left" w:pos="142"/>
        </w:tabs>
        <w:ind w:firstLine="709"/>
        <w:jc w:val="both"/>
      </w:pPr>
    </w:p>
    <w:p w:rsidR="00F160C4" w:rsidRPr="00F41ECE" w:rsidRDefault="00F160C4" w:rsidP="00F160C4">
      <w:pPr>
        <w:tabs>
          <w:tab w:val="left" w:pos="0"/>
          <w:tab w:val="left" w:pos="142"/>
        </w:tabs>
        <w:ind w:firstLine="709"/>
        <w:jc w:val="both"/>
      </w:pPr>
    </w:p>
    <w:p w:rsidR="00F160C4" w:rsidRPr="00F41ECE" w:rsidRDefault="00F160C4" w:rsidP="00F160C4">
      <w:pPr>
        <w:tabs>
          <w:tab w:val="left" w:pos="0"/>
          <w:tab w:val="left" w:pos="142"/>
        </w:tabs>
        <w:jc w:val="both"/>
      </w:pPr>
      <w:r w:rsidRPr="00F41ECE">
        <w:t>Председатель Комиссии</w:t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  <w:t>А.М. Заргаров</w:t>
      </w:r>
    </w:p>
    <w:p w:rsidR="00F160C4" w:rsidRPr="00F41ECE" w:rsidRDefault="00F160C4" w:rsidP="00F160C4">
      <w:pPr>
        <w:tabs>
          <w:tab w:val="left" w:pos="0"/>
          <w:tab w:val="left" w:pos="142"/>
        </w:tabs>
        <w:jc w:val="both"/>
      </w:pPr>
    </w:p>
    <w:p w:rsidR="00F160C4" w:rsidRPr="00F41ECE" w:rsidRDefault="00F160C4" w:rsidP="00F160C4">
      <w:pPr>
        <w:tabs>
          <w:tab w:val="left" w:pos="0"/>
          <w:tab w:val="left" w:pos="142"/>
        </w:tabs>
        <w:jc w:val="both"/>
      </w:pPr>
    </w:p>
    <w:p w:rsidR="00F160C4" w:rsidRPr="00F41ECE" w:rsidRDefault="00F160C4" w:rsidP="00F160C4">
      <w:pPr>
        <w:tabs>
          <w:tab w:val="left" w:pos="0"/>
          <w:tab w:val="left" w:pos="142"/>
        </w:tabs>
        <w:jc w:val="both"/>
      </w:pPr>
    </w:p>
    <w:p w:rsidR="00F160C4" w:rsidRPr="00F41ECE" w:rsidRDefault="00F160C4" w:rsidP="00F160C4">
      <w:pPr>
        <w:rPr>
          <w:i/>
        </w:rPr>
      </w:pPr>
      <w:r w:rsidRPr="00F41ECE">
        <w:t>Члены Комиссии</w:t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Pr="00F41ECE">
        <w:tab/>
      </w:r>
      <w:r w:rsidR="00F41ECE" w:rsidRPr="00F41ECE">
        <w:t>Д.Е. Студеникин</w:t>
      </w:r>
    </w:p>
    <w:p w:rsidR="00F160C4" w:rsidRPr="00F41ECE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F41ECE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F41ECE" w:rsidRDefault="00F160C4" w:rsidP="00F160C4">
      <w:pPr>
        <w:tabs>
          <w:tab w:val="left" w:pos="0"/>
        </w:tabs>
        <w:ind w:firstLine="567"/>
        <w:rPr>
          <w:i/>
        </w:rPr>
      </w:pPr>
    </w:p>
    <w:p w:rsidR="006707BD" w:rsidRPr="00F41ECE" w:rsidRDefault="00F41ECE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rPr>
          <w:i/>
        </w:rPr>
        <w:tab/>
      </w:r>
      <w:r w:rsidRPr="00F41ECE">
        <w:t>А.В. Новосельцева</w:t>
      </w:r>
    </w:p>
    <w:sectPr w:rsidR="006707BD" w:rsidRPr="00F41ECE" w:rsidSect="00B11634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137" w:rsidRDefault="00451137">
      <w:r>
        <w:separator/>
      </w:r>
    </w:p>
  </w:endnote>
  <w:endnote w:type="continuationSeparator" w:id="0">
    <w:p w:rsidR="00451137" w:rsidRDefault="0045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4018759"/>
      <w:docPartObj>
        <w:docPartGallery w:val="Page Numbers (Bottom of Page)"/>
        <w:docPartUnique/>
      </w:docPartObj>
    </w:sdtPr>
    <w:sdtEndPr/>
    <w:sdtContent>
      <w:p w:rsidR="00F41ECE" w:rsidRDefault="00F41ECE" w:rsidP="00F41EC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25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137" w:rsidRDefault="00451137">
      <w:r>
        <w:separator/>
      </w:r>
    </w:p>
  </w:footnote>
  <w:footnote w:type="continuationSeparator" w:id="0">
    <w:p w:rsidR="00451137" w:rsidRDefault="00451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1211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CB0362C"/>
    <w:multiLevelType w:val="hybridMultilevel"/>
    <w:tmpl w:val="DA906950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1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946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1DA3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1CF3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605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53F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8B1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137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CAD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F46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AD5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255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DD7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9A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857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0C4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1ECE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F41E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3A8E2-D52E-4E0B-B172-3E68BE3E5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2022-08-08T08:52:00Z</cp:lastPrinted>
  <dcterms:created xsi:type="dcterms:W3CDTF">2022-08-09T11:29:00Z</dcterms:created>
  <dcterms:modified xsi:type="dcterms:W3CDTF">2022-08-09T11:29:00Z</dcterms:modified>
</cp:coreProperties>
</file>