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F792F6" w14:textId="77777777" w:rsidR="00AD06CE" w:rsidRPr="00AD06CE" w:rsidRDefault="00AD06CE" w:rsidP="007B3871">
      <w:pPr>
        <w:spacing w:before="0" w:line="276" w:lineRule="auto"/>
        <w:ind w:firstLine="0"/>
        <w:rPr>
          <w:color w:val="auto"/>
          <w:sz w:val="26"/>
          <w:szCs w:val="26"/>
        </w:rPr>
      </w:pPr>
    </w:p>
    <w:p w14:paraId="5C8C67A1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Заказчик:</w:t>
      </w:r>
    </w:p>
    <w:p w14:paraId="11706EC5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14:paraId="215648E5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 xml:space="preserve">143401, Московская обл., </w:t>
      </w:r>
    </w:p>
    <w:p w14:paraId="06373E0E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 xml:space="preserve">г.Красногорск, Оптический переулок, д.7 </w:t>
      </w:r>
    </w:p>
    <w:p w14:paraId="10544FCB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44fz@gku-mo.ru</w:t>
      </w:r>
    </w:p>
    <w:p w14:paraId="0D85D4C6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624061FB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Оператор электронной площадки:</w:t>
      </w:r>
    </w:p>
    <w:p w14:paraId="5AFBC0E9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ООО «РТС-тендер»</w:t>
      </w:r>
    </w:p>
    <w:p w14:paraId="0724859C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 xml:space="preserve">Долгоруковская ул., д. 38, стр. 1, </w:t>
      </w:r>
    </w:p>
    <w:p w14:paraId="1F2678C8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Москва, 127006</w:t>
      </w:r>
    </w:p>
    <w:p w14:paraId="21F45298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ko@rts-tender.ru</w:t>
      </w:r>
    </w:p>
    <w:p w14:paraId="35116511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775EFA77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Заявитель:</w:t>
      </w:r>
    </w:p>
    <w:p w14:paraId="11BB9767" w14:textId="77777777" w:rsidR="00AD06CE" w:rsidRPr="00AD06CE" w:rsidRDefault="00AD06CE" w:rsidP="007B3871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ООО «Медстатус»</w:t>
      </w:r>
    </w:p>
    <w:p w14:paraId="69B004E0" w14:textId="64ABFABF" w:rsidR="00FA605C" w:rsidRDefault="00AD06CE" w:rsidP="007B3871">
      <w:pPr>
        <w:spacing w:before="0" w:line="276" w:lineRule="auto"/>
        <w:ind w:left="4536" w:firstLine="0"/>
        <w:rPr>
          <w:b/>
          <w:color w:val="auto"/>
          <w:sz w:val="26"/>
          <w:szCs w:val="26"/>
        </w:rPr>
      </w:pPr>
      <w:r w:rsidRPr="00AD06CE">
        <w:rPr>
          <w:color w:val="auto"/>
          <w:sz w:val="26"/>
          <w:szCs w:val="26"/>
        </w:rPr>
        <w:t>info.medstatus@gmail.com</w:t>
      </w:r>
    </w:p>
    <w:p w14:paraId="6135143F" w14:textId="77777777" w:rsidR="00AD06CE" w:rsidRDefault="00AD06CE" w:rsidP="007B3871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</w:p>
    <w:p w14:paraId="0E343903" w14:textId="77777777" w:rsidR="00560A09" w:rsidRPr="00032AC6" w:rsidRDefault="00560A09" w:rsidP="007B3871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032AC6">
        <w:rPr>
          <w:b/>
          <w:color w:val="auto"/>
          <w:sz w:val="26"/>
          <w:szCs w:val="26"/>
        </w:rPr>
        <w:t>РЕШЕНИЕ</w:t>
      </w:r>
    </w:p>
    <w:p w14:paraId="047BD31A" w14:textId="38A43F46" w:rsidR="00560A09" w:rsidRPr="00712E4C" w:rsidRDefault="00560A09" w:rsidP="007B3871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по делу </w:t>
      </w:r>
      <w:r w:rsidR="00CD62DE" w:rsidRPr="00712E4C">
        <w:rPr>
          <w:color w:val="auto"/>
          <w:sz w:val="26"/>
          <w:szCs w:val="26"/>
        </w:rPr>
        <w:t xml:space="preserve">№ </w:t>
      </w:r>
      <w:r w:rsidR="004E0586" w:rsidRPr="004E0586">
        <w:rPr>
          <w:color w:val="auto"/>
          <w:sz w:val="26"/>
          <w:szCs w:val="26"/>
        </w:rPr>
        <w:t>050/06/105-</w:t>
      </w:r>
      <w:r w:rsidR="007B3871">
        <w:rPr>
          <w:sz w:val="26"/>
          <w:szCs w:val="26"/>
        </w:rPr>
        <w:t>27474</w:t>
      </w:r>
      <w:r w:rsidR="004E0586" w:rsidRPr="004E0586">
        <w:rPr>
          <w:color w:val="auto"/>
          <w:sz w:val="26"/>
          <w:szCs w:val="26"/>
        </w:rPr>
        <w:t>/2022</w:t>
      </w:r>
      <w:r w:rsidR="004E0586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>о нарушении</w:t>
      </w:r>
    </w:p>
    <w:p w14:paraId="1D5E49F7" w14:textId="77777777" w:rsidR="00560A09" w:rsidRPr="00712E4C" w:rsidRDefault="00560A09" w:rsidP="007B3871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Default="00560A09" w:rsidP="007B3871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712E4C" w14:paraId="088337B2" w14:textId="77777777" w:rsidTr="00560A09">
        <w:tc>
          <w:tcPr>
            <w:tcW w:w="4842" w:type="dxa"/>
            <w:hideMark/>
          </w:tcPr>
          <w:p w14:paraId="046AD662" w14:textId="4852AC33" w:rsidR="00560A09" w:rsidRPr="00712E4C" w:rsidRDefault="007B3871" w:rsidP="007B3871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 w:rsidRPr="007B3871">
              <w:rPr>
                <w:color w:val="auto"/>
                <w:sz w:val="26"/>
                <w:szCs w:val="26"/>
              </w:rPr>
              <w:t>03</w:t>
            </w:r>
            <w:r w:rsidR="00560A09" w:rsidRPr="007B3871">
              <w:rPr>
                <w:color w:val="auto"/>
                <w:sz w:val="26"/>
                <w:szCs w:val="26"/>
              </w:rPr>
              <w:t>.</w:t>
            </w:r>
            <w:r w:rsidR="00AD06CE" w:rsidRPr="007B3871">
              <w:rPr>
                <w:color w:val="auto"/>
                <w:sz w:val="26"/>
                <w:szCs w:val="26"/>
              </w:rPr>
              <w:t>0</w:t>
            </w:r>
            <w:r w:rsidRPr="007B3871">
              <w:rPr>
                <w:color w:val="auto"/>
                <w:sz w:val="26"/>
                <w:szCs w:val="26"/>
              </w:rPr>
              <w:t>8</w:t>
            </w:r>
            <w:r w:rsidR="00274A0D" w:rsidRPr="007B3871">
              <w:rPr>
                <w:color w:val="auto"/>
                <w:sz w:val="26"/>
                <w:szCs w:val="26"/>
              </w:rPr>
              <w:t>.</w:t>
            </w:r>
            <w:r w:rsidR="00262A87" w:rsidRPr="007B3871">
              <w:rPr>
                <w:color w:val="auto"/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14:paraId="11AF2DF8" w14:textId="6C67FA8A" w:rsidR="00560A09" w:rsidRPr="00712E4C" w:rsidRDefault="00560A09" w:rsidP="007B3871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12E4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18D5C4BA" w14:textId="77777777" w:rsidR="00072F5A" w:rsidRDefault="00072F5A" w:rsidP="007B387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4022F64" w14:textId="6F03EAF7" w:rsidR="004E0586" w:rsidRPr="007B3871" w:rsidRDefault="00560A09" w:rsidP="00CD5AA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072F5A">
        <w:rPr>
          <w:color w:val="auto"/>
          <w:sz w:val="26"/>
          <w:szCs w:val="26"/>
        </w:rPr>
        <w:br/>
      </w:r>
      <w:r w:rsidRPr="00712E4C">
        <w:rPr>
          <w:color w:val="auto"/>
          <w:sz w:val="26"/>
          <w:szCs w:val="26"/>
        </w:rPr>
        <w:t xml:space="preserve">(далее – </w:t>
      </w:r>
      <w:r w:rsidR="00105165" w:rsidRPr="00712E4C">
        <w:rPr>
          <w:color w:val="auto"/>
          <w:sz w:val="26"/>
          <w:szCs w:val="26"/>
        </w:rPr>
        <w:t>Управление, Комиссия)</w:t>
      </w:r>
      <w:r w:rsidR="00CD5AA1">
        <w:rPr>
          <w:color w:val="auto"/>
          <w:sz w:val="26"/>
          <w:szCs w:val="26"/>
        </w:rPr>
        <w:t>,</w:t>
      </w:r>
    </w:p>
    <w:p w14:paraId="196FABA9" w14:textId="4725A8C3" w:rsidR="00560A09" w:rsidRPr="00712E4C" w:rsidRDefault="00560A09" w:rsidP="007B387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B3871">
        <w:rPr>
          <w:color w:val="auto"/>
          <w:sz w:val="26"/>
          <w:szCs w:val="26"/>
        </w:rPr>
        <w:t>рассмотрев жалобу</w:t>
      </w:r>
      <w:r w:rsidR="00CB7B0B" w:rsidRPr="007B3871">
        <w:rPr>
          <w:sz w:val="26"/>
          <w:szCs w:val="26"/>
        </w:rPr>
        <w:t xml:space="preserve"> </w:t>
      </w:r>
      <w:r w:rsidR="00AD06CE" w:rsidRPr="007B3871">
        <w:rPr>
          <w:bCs/>
          <w:sz w:val="26"/>
          <w:szCs w:val="26"/>
        </w:rPr>
        <w:t xml:space="preserve">ООО «Медстатус»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аппаратов для гемодиализа – лот 10.1 (извещение № 0348200081022001683 </w:t>
      </w:r>
      <w:r w:rsidR="00AD06CE" w:rsidRPr="007B3871">
        <w:rPr>
          <w:bCs/>
          <w:sz w:val="26"/>
          <w:szCs w:val="26"/>
        </w:rPr>
        <w:br/>
      </w:r>
      <w:r w:rsidR="00C96088" w:rsidRPr="007B3871">
        <w:rPr>
          <w:color w:val="auto"/>
          <w:sz w:val="26"/>
          <w:szCs w:val="26"/>
        </w:rPr>
        <w:lastRenderedPageBreak/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A2D1C" w:rsidRPr="007B3871">
        <w:rPr>
          <w:color w:val="auto"/>
          <w:sz w:val="26"/>
          <w:szCs w:val="26"/>
        </w:rPr>
        <w:t>Аукцион</w:t>
      </w:r>
      <w:r w:rsidR="00C96088" w:rsidRPr="007B3871">
        <w:rPr>
          <w:color w:val="auto"/>
          <w:sz w:val="26"/>
          <w:szCs w:val="26"/>
        </w:rPr>
        <w:t>)</w:t>
      </w:r>
      <w:r w:rsidR="0084433B" w:rsidRPr="007B3871">
        <w:rPr>
          <w:color w:val="auto"/>
          <w:sz w:val="26"/>
          <w:szCs w:val="26"/>
        </w:rPr>
        <w:t xml:space="preserve"> </w:t>
      </w:r>
      <w:r w:rsidRPr="007B3871">
        <w:rPr>
          <w:color w:val="auto"/>
          <w:sz w:val="26"/>
          <w:szCs w:val="26"/>
        </w:rPr>
        <w:t>и в результате осуществления внеплановой проверки в части доводов</w:t>
      </w:r>
      <w:r w:rsidRPr="00712E4C">
        <w:rPr>
          <w:color w:val="auto"/>
          <w:sz w:val="26"/>
          <w:szCs w:val="26"/>
        </w:rPr>
        <w:t xml:space="preserve"> жалобы Заявителя в соответствии с пунктом 1 части 15 статьи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712E4C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70C9891B" w14:textId="77777777" w:rsidR="00867560" w:rsidRPr="00712E4C" w:rsidRDefault="00867560" w:rsidP="007B387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49B162D5" w14:textId="4B60FBA4" w:rsidR="00867560" w:rsidRPr="00712E4C" w:rsidRDefault="00867560" w:rsidP="007B3871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712E4C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712E4C" w:rsidRDefault="00867560" w:rsidP="007B387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1255D511" w14:textId="6BAD9E22" w:rsidR="00867560" w:rsidRPr="00712E4C" w:rsidRDefault="00867560" w:rsidP="007B387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 w:rsidRPr="00712E4C">
        <w:rPr>
          <w:color w:val="auto"/>
          <w:sz w:val="26"/>
          <w:szCs w:val="26"/>
        </w:rPr>
        <w:t xml:space="preserve">чика </w:t>
      </w:r>
      <w:r w:rsidR="004267F8" w:rsidRPr="00712E4C">
        <w:rPr>
          <w:color w:val="auto"/>
          <w:sz w:val="26"/>
          <w:szCs w:val="26"/>
        </w:rPr>
        <w:br/>
      </w:r>
      <w:r w:rsidR="00E56856" w:rsidRPr="00712E4C">
        <w:rPr>
          <w:color w:val="auto"/>
          <w:sz w:val="26"/>
          <w:szCs w:val="26"/>
        </w:rPr>
        <w:t>при проведении Заказчиком</w:t>
      </w:r>
      <w:r w:rsidRPr="00712E4C">
        <w:rPr>
          <w:color w:val="auto"/>
          <w:sz w:val="26"/>
          <w:szCs w:val="26"/>
        </w:rPr>
        <w:t>, Оператором электронной площадки</w:t>
      </w:r>
      <w:r w:rsidR="00AA75E8" w:rsidRPr="00712E4C">
        <w:rPr>
          <w:color w:val="auto"/>
          <w:sz w:val="26"/>
          <w:szCs w:val="26"/>
        </w:rPr>
        <w:t xml:space="preserve"> Аукциона</w:t>
      </w:r>
      <w:r w:rsidRPr="00712E4C">
        <w:rPr>
          <w:color w:val="auto"/>
          <w:sz w:val="26"/>
          <w:szCs w:val="26"/>
        </w:rPr>
        <w:t>.</w:t>
      </w:r>
    </w:p>
    <w:p w14:paraId="660AD758" w14:textId="77777777" w:rsidR="00262A87" w:rsidRPr="00262A87" w:rsidRDefault="00262A87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2A87">
        <w:rPr>
          <w:color w:val="auto"/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Аукциона.</w:t>
      </w:r>
    </w:p>
    <w:p w14:paraId="35C17E23" w14:textId="6A9DB33A" w:rsidR="003A2CA1" w:rsidRPr="007B3871" w:rsidRDefault="003A2CA1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2E4C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4267F8" w:rsidRPr="00712E4C">
        <w:rPr>
          <w:sz w:val="26"/>
          <w:szCs w:val="26"/>
        </w:rPr>
        <w:br/>
      </w:r>
      <w:r w:rsidRPr="007B3871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14:paraId="5B10DF74" w14:textId="342405A9" w:rsidR="003A2CA1" w:rsidRPr="007B3871" w:rsidRDefault="003A2CA1" w:rsidP="007B3871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B3871">
        <w:rPr>
          <w:sz w:val="26"/>
          <w:szCs w:val="26"/>
        </w:rPr>
        <w:t xml:space="preserve">начальная (максимальная) цена контракта </w:t>
      </w:r>
      <w:r w:rsidR="00F630F5" w:rsidRPr="007B3871">
        <w:rPr>
          <w:sz w:val="26"/>
          <w:szCs w:val="26"/>
        </w:rPr>
        <w:t>–</w:t>
      </w:r>
      <w:r w:rsidRPr="007B3871">
        <w:rPr>
          <w:sz w:val="26"/>
          <w:szCs w:val="26"/>
        </w:rPr>
        <w:t xml:space="preserve"> </w:t>
      </w:r>
      <w:r w:rsidR="00AD06CE" w:rsidRPr="007B3871">
        <w:rPr>
          <w:rStyle w:val="cardmaininfocontent"/>
          <w:sz w:val="26"/>
          <w:szCs w:val="26"/>
        </w:rPr>
        <w:t xml:space="preserve">8 749 800,00 </w:t>
      </w:r>
      <w:r w:rsidRPr="007B3871">
        <w:rPr>
          <w:sz w:val="26"/>
          <w:szCs w:val="26"/>
        </w:rPr>
        <w:t>руб.;</w:t>
      </w:r>
    </w:p>
    <w:p w14:paraId="25DF0652" w14:textId="650F0C07" w:rsidR="00C27CD2" w:rsidRPr="007B3871" w:rsidRDefault="003A2CA1" w:rsidP="007B3871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B3871">
        <w:rPr>
          <w:sz w:val="26"/>
          <w:szCs w:val="26"/>
        </w:rPr>
        <w:t xml:space="preserve">дата окончания подачи заявок – </w:t>
      </w:r>
      <w:r w:rsidR="007B3871" w:rsidRPr="007B3871">
        <w:rPr>
          <w:rStyle w:val="sectioninfo"/>
          <w:sz w:val="26"/>
          <w:szCs w:val="26"/>
        </w:rPr>
        <w:t>26.07.2022</w:t>
      </w:r>
      <w:r w:rsidR="003E2726" w:rsidRPr="007B3871">
        <w:rPr>
          <w:sz w:val="26"/>
          <w:szCs w:val="26"/>
        </w:rPr>
        <w:t>.</w:t>
      </w:r>
    </w:p>
    <w:p w14:paraId="7B70BCC6" w14:textId="4B032B03" w:rsidR="007B3871" w:rsidRDefault="007B3871" w:rsidP="007B38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Заказчиком не исполнено предписание.</w:t>
      </w:r>
    </w:p>
    <w:p w14:paraId="5EC21ED1" w14:textId="2F06E194" w:rsidR="007B3871" w:rsidRPr="00C221BD" w:rsidRDefault="007B3871" w:rsidP="007B38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21BD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14:paraId="58251FED" w14:textId="6CD34F2F" w:rsidR="007B3871" w:rsidRPr="00C221BD" w:rsidRDefault="007B3871" w:rsidP="007B38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21BD">
        <w:rPr>
          <w:rFonts w:eastAsiaTheme="minorHAnsi"/>
          <w:color w:val="auto"/>
          <w:sz w:val="26"/>
          <w:szCs w:val="26"/>
          <w:lang w:eastAsia="en-US"/>
        </w:rPr>
        <w:t xml:space="preserve">Решением комиссии от </w:t>
      </w:r>
      <w:r w:rsidRPr="007B3871">
        <w:rPr>
          <w:rFonts w:eastAsiaTheme="minorHAnsi"/>
          <w:color w:val="auto"/>
          <w:sz w:val="26"/>
          <w:szCs w:val="26"/>
          <w:lang w:eastAsia="en-US"/>
        </w:rPr>
        <w:t>07.07.2022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221BD">
        <w:rPr>
          <w:rFonts w:eastAsiaTheme="minorHAnsi"/>
          <w:bCs/>
          <w:color w:val="auto"/>
          <w:sz w:val="26"/>
          <w:szCs w:val="26"/>
          <w:lang w:eastAsia="en-US"/>
        </w:rPr>
        <w:t xml:space="preserve">№ 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>050/06/105-</w:t>
      </w:r>
      <w:r>
        <w:rPr>
          <w:rFonts w:eastAsiaTheme="minorHAnsi"/>
          <w:color w:val="auto"/>
          <w:sz w:val="26"/>
          <w:szCs w:val="26"/>
          <w:lang w:eastAsia="en-US"/>
        </w:rPr>
        <w:t>24137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 xml:space="preserve">/2022 (далее – Решение) в действиях Заказчика выявлены нарушения </w:t>
      </w:r>
      <w:r w:rsidRPr="00C221BD">
        <w:rPr>
          <w:rFonts w:eastAsiaTheme="minorHAnsi"/>
          <w:bCs/>
          <w:iCs/>
          <w:color w:val="auto"/>
          <w:sz w:val="26"/>
          <w:szCs w:val="26"/>
          <w:lang w:eastAsia="en-US"/>
        </w:rPr>
        <w:t xml:space="preserve">пункта </w:t>
      </w:r>
      <w:r>
        <w:rPr>
          <w:rFonts w:eastAsiaTheme="minorHAnsi"/>
          <w:bCs/>
          <w:iCs/>
          <w:color w:val="auto"/>
          <w:sz w:val="26"/>
          <w:szCs w:val="26"/>
          <w:lang w:eastAsia="en-US"/>
        </w:rPr>
        <w:t>1</w:t>
      </w:r>
      <w:r w:rsidRPr="00C221BD">
        <w:rPr>
          <w:rFonts w:eastAsiaTheme="minorHAnsi"/>
          <w:bCs/>
          <w:iCs/>
          <w:color w:val="auto"/>
          <w:sz w:val="26"/>
          <w:szCs w:val="26"/>
          <w:lang w:eastAsia="en-US"/>
        </w:rPr>
        <w:t xml:space="preserve"> части 2 статьи 42 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14:paraId="2346A56F" w14:textId="4D613DDE" w:rsidR="007B3871" w:rsidRPr="00C221BD" w:rsidRDefault="007B3871" w:rsidP="007B38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21BD">
        <w:rPr>
          <w:rFonts w:eastAsiaTheme="minorHAnsi"/>
          <w:color w:val="auto"/>
          <w:sz w:val="26"/>
          <w:szCs w:val="26"/>
          <w:lang w:eastAsia="en-US"/>
        </w:rPr>
        <w:t>На основании Решения Заказчику, Аукционной комиссии, Операто</w:t>
      </w:r>
      <w:r>
        <w:rPr>
          <w:rFonts w:eastAsiaTheme="minorHAnsi"/>
          <w:color w:val="auto"/>
          <w:sz w:val="26"/>
          <w:szCs w:val="26"/>
          <w:lang w:eastAsia="en-US"/>
        </w:rPr>
        <w:t>ру электронной площадки выдано п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>редписание</w:t>
      </w:r>
      <w:r w:rsidRPr="006E619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 </w:t>
      </w:r>
      <w:r w:rsidRPr="007B3871">
        <w:rPr>
          <w:rFonts w:eastAsiaTheme="minorHAnsi"/>
          <w:color w:val="auto"/>
          <w:sz w:val="26"/>
          <w:szCs w:val="26"/>
          <w:lang w:eastAsia="en-US"/>
        </w:rPr>
        <w:t>07.07.2022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E6194">
        <w:rPr>
          <w:rFonts w:eastAsiaTheme="minorHAnsi"/>
          <w:bCs/>
          <w:color w:val="auto"/>
          <w:sz w:val="26"/>
          <w:szCs w:val="26"/>
          <w:lang w:eastAsia="en-US"/>
        </w:rPr>
        <w:t xml:space="preserve">по делу № </w:t>
      </w:r>
      <w:r w:rsidRPr="006E6194">
        <w:rPr>
          <w:rFonts w:eastAsiaTheme="minorHAnsi"/>
          <w:color w:val="auto"/>
          <w:sz w:val="26"/>
          <w:szCs w:val="26"/>
          <w:lang w:eastAsia="en-US"/>
        </w:rPr>
        <w:t>050/06/105-</w:t>
      </w:r>
      <w:r>
        <w:rPr>
          <w:rFonts w:eastAsiaTheme="minorHAnsi"/>
          <w:color w:val="auto"/>
          <w:sz w:val="26"/>
          <w:szCs w:val="26"/>
          <w:lang w:eastAsia="en-US"/>
        </w:rPr>
        <w:t>24137/2022 (далее – Предписание)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 xml:space="preserve">. Срок исполнения Предписания – до </w:t>
      </w:r>
      <w:r>
        <w:rPr>
          <w:rFonts w:eastAsiaTheme="minorHAnsi"/>
          <w:color w:val="auto"/>
          <w:sz w:val="26"/>
          <w:szCs w:val="26"/>
          <w:lang w:eastAsia="en-US"/>
        </w:rPr>
        <w:t>21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07</w:t>
      </w:r>
      <w:r w:rsidRPr="00C221BD">
        <w:rPr>
          <w:rFonts w:eastAsiaTheme="minorHAnsi"/>
          <w:color w:val="auto"/>
          <w:sz w:val="26"/>
          <w:szCs w:val="26"/>
          <w:lang w:eastAsia="en-US"/>
        </w:rPr>
        <w:t>.2022.</w:t>
      </w:r>
    </w:p>
    <w:p w14:paraId="68456119" w14:textId="0AA295D2" w:rsidR="007B3871" w:rsidRPr="00C221BD" w:rsidRDefault="007B3871" w:rsidP="007B38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21BD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этом, на заседании Комиссии установлено, что Пред</w:t>
      </w:r>
      <w:r w:rsidR="00286989">
        <w:rPr>
          <w:rFonts w:eastAsiaTheme="minorHAnsi"/>
          <w:color w:val="auto"/>
          <w:sz w:val="26"/>
          <w:szCs w:val="26"/>
          <w:lang w:eastAsia="en-US"/>
        </w:rPr>
        <w:t xml:space="preserve">писание Заказчиком не исполнено, изменения в извещение о проведении Аукциона, в том числе </w:t>
      </w:r>
      <w:r w:rsidR="00F91A87">
        <w:rPr>
          <w:rFonts w:eastAsiaTheme="minorHAnsi"/>
          <w:color w:val="auto"/>
          <w:sz w:val="26"/>
          <w:szCs w:val="26"/>
          <w:lang w:eastAsia="en-US"/>
        </w:rPr>
        <w:br/>
      </w:r>
      <w:r w:rsidR="00286989">
        <w:rPr>
          <w:rFonts w:eastAsiaTheme="minorHAnsi"/>
          <w:color w:val="auto"/>
          <w:sz w:val="26"/>
          <w:szCs w:val="26"/>
          <w:lang w:eastAsia="en-US"/>
        </w:rPr>
        <w:t>в отн</w:t>
      </w:r>
      <w:r w:rsidR="00F91A87">
        <w:rPr>
          <w:rFonts w:eastAsiaTheme="minorHAnsi"/>
          <w:color w:val="auto"/>
          <w:sz w:val="26"/>
          <w:szCs w:val="26"/>
          <w:lang w:eastAsia="en-US"/>
        </w:rPr>
        <w:t>ошении Описания объекта закупки не внесены.</w:t>
      </w:r>
    </w:p>
    <w:p w14:paraId="48AAEAC0" w14:textId="268F52E1" w:rsidR="007B3871" w:rsidRDefault="007B3871" w:rsidP="007B387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21BD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Заказчика, не исполнившего надлежащим образом Предписание, нарушают пункт 2 части 22 статьи 99 Закона о контрактной системе и содержат признаки состава административного правонарушения, предусмотренного частью 7 статьи 19.5 Кодекса Российской Федерации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221BD">
        <w:rPr>
          <w:rFonts w:eastAsiaTheme="minorHAnsi"/>
          <w:color w:val="auto"/>
          <w:sz w:val="26"/>
          <w:szCs w:val="26"/>
          <w:lang w:eastAsia="en-US"/>
        </w:rPr>
        <w:t>об административных правонарушениях.</w:t>
      </w:r>
    </w:p>
    <w:p w14:paraId="7B565DA0" w14:textId="5FFCAC74" w:rsidR="00CD5467" w:rsidRDefault="007B3871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BA6154">
        <w:rPr>
          <w:rFonts w:eastAsiaTheme="minorHAnsi"/>
          <w:color w:val="auto"/>
          <w:sz w:val="26"/>
          <w:szCs w:val="26"/>
          <w:lang w:eastAsia="en-US"/>
        </w:rPr>
        <w:t>Согласно доводу</w:t>
      </w:r>
      <w:r w:rsidR="00CD5467" w:rsidRPr="00CD5467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в Техническом задании установлены неправомерные требования к закупаемому товару, ограничивающие количество участников закупки.</w:t>
      </w:r>
    </w:p>
    <w:p w14:paraId="0D622B02" w14:textId="15A73360" w:rsidR="000B27FD" w:rsidRDefault="000B27FD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27FD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B27FD">
        <w:rPr>
          <w:rFonts w:eastAsiaTheme="minorHAnsi"/>
          <w:color w:val="auto"/>
          <w:sz w:val="26"/>
          <w:szCs w:val="26"/>
          <w:lang w:eastAsia="en-US"/>
        </w:rPr>
        <w:t xml:space="preserve">с технической документацией на указанные машины и оборудование. </w:t>
      </w:r>
    </w:p>
    <w:p w14:paraId="35B31450" w14:textId="77777777" w:rsidR="00262A87" w:rsidRPr="00262A87" w:rsidRDefault="00262A87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2A87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321F191B" w14:textId="77777777" w:rsidR="00262A87" w:rsidRPr="00262A87" w:rsidRDefault="00262A87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2A87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4A6A93E9" w14:textId="64CA045F" w:rsidR="000B27FD" w:rsidRPr="000B27FD" w:rsidRDefault="000B27FD" w:rsidP="007B3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B27FD">
        <w:rPr>
          <w:rFonts w:eastAsiaTheme="minorHAnsi"/>
          <w:bCs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14:paraId="107F4AE0" w14:textId="3C77BA72" w:rsidR="00F63E29" w:rsidRDefault="00F63E29" w:rsidP="007B38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63E29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По мнению Заявителя совокупности характеристик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,</w:t>
      </w:r>
      <w:r w:rsidRPr="00F63E29">
        <w:rPr>
          <w:rFonts w:eastAsiaTheme="minorHAnsi"/>
          <w:bCs/>
          <w:color w:val="auto"/>
          <w:sz w:val="26"/>
          <w:szCs w:val="26"/>
          <w:lang w:eastAsia="en-US"/>
        </w:rPr>
        <w:t xml:space="preserve"> установленных в Техническом задании </w:t>
      </w:r>
      <w:r w:rsidR="00CD5467">
        <w:rPr>
          <w:rFonts w:eastAsiaTheme="minorHAnsi"/>
          <w:bCs/>
          <w:color w:val="auto"/>
          <w:sz w:val="26"/>
          <w:szCs w:val="26"/>
          <w:lang w:eastAsia="en-US"/>
        </w:rPr>
        <w:t>для товара «</w:t>
      </w:r>
      <w:r w:rsidR="00CD5467" w:rsidRPr="00CD5467">
        <w:rPr>
          <w:rFonts w:eastAsiaTheme="minorHAnsi"/>
          <w:bCs/>
          <w:color w:val="auto"/>
          <w:sz w:val="26"/>
          <w:szCs w:val="26"/>
          <w:lang w:eastAsia="en-US"/>
        </w:rPr>
        <w:t>Аппарат для гемодиализа с</w:t>
      </w:r>
      <w:r w:rsidR="00AD06CE">
        <w:rPr>
          <w:rFonts w:eastAsiaTheme="minorHAnsi"/>
          <w:bCs/>
          <w:color w:val="auto"/>
          <w:sz w:val="26"/>
          <w:szCs w:val="26"/>
          <w:lang w:eastAsia="en-US"/>
        </w:rPr>
        <w:t xml:space="preserve"> функцией гемодиафильтрации (852</w:t>
      </w:r>
      <w:r w:rsidR="00CD5467" w:rsidRPr="00CD5467">
        <w:rPr>
          <w:rFonts w:eastAsiaTheme="minorHAnsi"/>
          <w:bCs/>
          <w:color w:val="auto"/>
          <w:sz w:val="26"/>
          <w:szCs w:val="26"/>
          <w:lang w:eastAsia="en-US"/>
        </w:rPr>
        <w:t>)</w:t>
      </w:r>
      <w:r w:rsidR="00CD5467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Pr="00F63E29">
        <w:rPr>
          <w:rFonts w:eastAsiaTheme="minorHAnsi"/>
          <w:bCs/>
          <w:color w:val="auto"/>
          <w:sz w:val="26"/>
          <w:szCs w:val="26"/>
          <w:lang w:eastAsia="en-US"/>
        </w:rPr>
        <w:t xml:space="preserve"> соответствует товар единственного производителя </w:t>
      </w:r>
      <w:r w:rsidR="00CD5467" w:rsidRPr="00CD5467">
        <w:rPr>
          <w:rFonts w:eastAsiaTheme="minorHAnsi"/>
          <w:bCs/>
          <w:color w:val="auto"/>
          <w:sz w:val="26"/>
          <w:szCs w:val="26"/>
          <w:lang w:eastAsia="en-US"/>
        </w:rPr>
        <w:t>«B. Braun Avitum AG», Германия</w:t>
      </w:r>
      <w:r w:rsidR="00AD06CE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14:paraId="2A5673C9" w14:textId="63F0F718" w:rsidR="007A6B13" w:rsidRPr="007A6B13" w:rsidRDefault="007A6B13" w:rsidP="007B38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6B13">
        <w:rPr>
          <w:rFonts w:eastAsiaTheme="minorHAnsi"/>
          <w:bCs/>
          <w:color w:val="auto"/>
          <w:sz w:val="26"/>
          <w:szCs w:val="26"/>
          <w:lang w:eastAsia="en-US"/>
        </w:rPr>
        <w:t>Представитель Заказчика на заседании Комиссии доказательств, однозначно свидетельствующих о возможности поставки указанн</w:t>
      </w:r>
      <w:r w:rsidR="00BA6154">
        <w:rPr>
          <w:rFonts w:eastAsiaTheme="minorHAnsi"/>
          <w:bCs/>
          <w:color w:val="auto"/>
          <w:sz w:val="26"/>
          <w:szCs w:val="26"/>
          <w:lang w:eastAsia="en-US"/>
        </w:rPr>
        <w:t>ого</w:t>
      </w:r>
      <w:r w:rsidRPr="007A6B13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BA6154">
        <w:rPr>
          <w:rFonts w:eastAsiaTheme="minorHAnsi"/>
          <w:bCs/>
          <w:color w:val="auto"/>
          <w:sz w:val="26"/>
          <w:szCs w:val="26"/>
          <w:lang w:eastAsia="en-US"/>
        </w:rPr>
        <w:t>товара</w:t>
      </w:r>
      <w:r w:rsidRPr="007A6B13">
        <w:rPr>
          <w:rFonts w:eastAsiaTheme="minorHAnsi"/>
          <w:bCs/>
          <w:color w:val="auto"/>
          <w:sz w:val="26"/>
          <w:szCs w:val="26"/>
          <w:lang w:eastAsia="en-US"/>
        </w:rPr>
        <w:t xml:space="preserve"> иного производителя, соответствующего требованиям извещения о проведении Аукциона, не представил.</w:t>
      </w:r>
    </w:p>
    <w:p w14:paraId="51A4BE22" w14:textId="77777777" w:rsidR="007A6B13" w:rsidRPr="007A6B13" w:rsidRDefault="007A6B13" w:rsidP="007B38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6B13"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14:paraId="66FCB8F4" w14:textId="77777777" w:rsidR="000F17B4" w:rsidRPr="000F17B4" w:rsidRDefault="000F17B4" w:rsidP="007B3871">
      <w:pPr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F17B4">
        <w:rPr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14:paraId="696D2A0A" w14:textId="085058AA" w:rsidR="009F11A4" w:rsidRPr="00CC51B5" w:rsidRDefault="000F17B4" w:rsidP="007B3871">
      <w:pPr>
        <w:spacing w:before="0" w:line="276" w:lineRule="auto"/>
        <w:ind w:firstLine="709"/>
        <w:jc w:val="both"/>
        <w:rPr>
          <w:color w:val="auto"/>
          <w:sz w:val="16"/>
          <w:szCs w:val="26"/>
        </w:rPr>
      </w:pPr>
      <w:r w:rsidRPr="000F17B4">
        <w:rPr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0189B03B" w14:textId="77777777" w:rsidR="00AD06CE" w:rsidRDefault="00AD06CE" w:rsidP="007B38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53F66783" w14:textId="77777777" w:rsidR="00DB7F83" w:rsidRDefault="00DB7F83" w:rsidP="007B38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5E9B7FE6" w14:textId="1364D18E" w:rsidR="00A937EC" w:rsidRPr="00AC21CF" w:rsidRDefault="00DB7F83" w:rsidP="007B3871">
      <w:pPr>
        <w:pStyle w:val="a6"/>
        <w:widowControl/>
        <w:numPr>
          <w:ilvl w:val="0"/>
          <w:numId w:val="3"/>
        </w:numPr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hanging="429"/>
        <w:jc w:val="both"/>
        <w:rPr>
          <w:bCs/>
          <w:sz w:val="26"/>
          <w:szCs w:val="26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712E4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D06CE" w:rsidRPr="00AD06CE">
        <w:rPr>
          <w:bCs/>
          <w:sz w:val="26"/>
          <w:szCs w:val="26"/>
        </w:rPr>
        <w:t>ООО «Медстатус»</w:t>
      </w:r>
      <w:r w:rsidR="00AC21CF">
        <w:rPr>
          <w:bCs/>
          <w:sz w:val="26"/>
          <w:szCs w:val="26"/>
        </w:rPr>
        <w:t xml:space="preserve"> 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54575F70" w14:textId="7E0BA17C" w:rsidR="00032AC6" w:rsidRPr="00712E4C" w:rsidRDefault="00CA3929" w:rsidP="007B3871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="00EA2D1C" w:rsidRPr="00712E4C">
        <w:rPr>
          <w:bCs/>
          <w:sz w:val="26"/>
          <w:szCs w:val="26"/>
        </w:rPr>
        <w:t xml:space="preserve">нарушение </w:t>
      </w:r>
      <w:r w:rsidR="00C72357">
        <w:rPr>
          <w:bCs/>
          <w:sz w:val="26"/>
          <w:szCs w:val="26"/>
        </w:rPr>
        <w:t>пункт</w:t>
      </w:r>
      <w:r w:rsidR="00AC21CF">
        <w:rPr>
          <w:bCs/>
          <w:sz w:val="26"/>
          <w:szCs w:val="26"/>
        </w:rPr>
        <w:t>а</w:t>
      </w:r>
      <w:r w:rsidR="00C72357">
        <w:rPr>
          <w:bCs/>
          <w:sz w:val="26"/>
          <w:szCs w:val="26"/>
        </w:rPr>
        <w:t xml:space="preserve"> 1 </w:t>
      </w:r>
      <w:r w:rsidR="00EA2D1C" w:rsidRPr="00712E4C">
        <w:rPr>
          <w:bCs/>
          <w:sz w:val="26"/>
          <w:szCs w:val="26"/>
        </w:rPr>
        <w:t xml:space="preserve">части </w:t>
      </w:r>
      <w:r w:rsidR="00262A87">
        <w:rPr>
          <w:bCs/>
          <w:sz w:val="26"/>
          <w:szCs w:val="26"/>
        </w:rPr>
        <w:t>2</w:t>
      </w:r>
      <w:r w:rsidR="00EA2D1C" w:rsidRPr="00712E4C">
        <w:rPr>
          <w:bCs/>
          <w:sz w:val="26"/>
          <w:szCs w:val="26"/>
        </w:rPr>
        <w:t xml:space="preserve"> статьи </w:t>
      </w:r>
      <w:r w:rsidR="00F2026E">
        <w:rPr>
          <w:bCs/>
          <w:sz w:val="26"/>
          <w:szCs w:val="26"/>
        </w:rPr>
        <w:t>42</w:t>
      </w:r>
      <w:r w:rsidR="007B3871">
        <w:rPr>
          <w:bCs/>
          <w:sz w:val="26"/>
          <w:szCs w:val="26"/>
        </w:rPr>
        <w:t>, пункта 2 части 22 статьи 99</w:t>
      </w:r>
      <w:r w:rsidR="00EA2D1C" w:rsidRPr="00712E4C">
        <w:rPr>
          <w:bCs/>
          <w:sz w:val="26"/>
          <w:szCs w:val="26"/>
        </w:rPr>
        <w:t xml:space="preserve"> Закона о контрактной системе.</w:t>
      </w:r>
    </w:p>
    <w:p w14:paraId="515F4B8C" w14:textId="0BF03210" w:rsidR="009207AF" w:rsidRPr="00104361" w:rsidRDefault="009207AF" w:rsidP="007B3871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>З</w:t>
      </w:r>
      <w:r w:rsidRPr="00104361">
        <w:rPr>
          <w:bCs/>
          <w:sz w:val="26"/>
          <w:szCs w:val="26"/>
        </w:rPr>
        <w:t>аказчику</w:t>
      </w:r>
      <w:r w:rsidRPr="00104361">
        <w:rPr>
          <w:sz w:val="26"/>
          <w:szCs w:val="26"/>
        </w:rPr>
        <w:t xml:space="preserve">, </w:t>
      </w:r>
      <w:r w:rsidRPr="00104361">
        <w:rPr>
          <w:bCs/>
          <w:sz w:val="26"/>
          <w:szCs w:val="26"/>
        </w:rPr>
        <w:t xml:space="preserve">Аукционной комиссии, Оператору электронной площадки </w:t>
      </w:r>
      <w:r w:rsidR="00AD06CE">
        <w:rPr>
          <w:bCs/>
          <w:sz w:val="26"/>
          <w:szCs w:val="26"/>
        </w:rPr>
        <w:t>выдать</w:t>
      </w:r>
      <w:r w:rsidRPr="00104361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 w:rsidR="00AD06CE">
        <w:rPr>
          <w:bCs/>
          <w:sz w:val="26"/>
          <w:szCs w:val="26"/>
        </w:rPr>
        <w:t>ий Закона о контрактной системе.</w:t>
      </w:r>
    </w:p>
    <w:p w14:paraId="396925A9" w14:textId="4CA7B752" w:rsidR="00EA2D1C" w:rsidRPr="00712E4C" w:rsidRDefault="00BA6154" w:rsidP="007B3871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М</w:t>
      </w:r>
      <w:r w:rsidR="00EA2D1C" w:rsidRPr="00712E4C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</w:t>
      </w:r>
      <w:r w:rsidR="00EA2D1C"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7B3871">
        <w:rPr>
          <w:rFonts w:eastAsiaTheme="minorHAnsi"/>
          <w:color w:val="auto"/>
          <w:sz w:val="26"/>
          <w:szCs w:val="26"/>
          <w:lang w:eastAsia="en-US"/>
        </w:rPr>
        <w:t>03</w:t>
      </w:r>
      <w:r w:rsidR="00EA2D1C" w:rsidRPr="00CC65D8">
        <w:rPr>
          <w:rFonts w:eastAsiaTheme="minorHAnsi"/>
          <w:color w:val="auto"/>
          <w:sz w:val="26"/>
          <w:szCs w:val="26"/>
          <w:lang w:eastAsia="en-US"/>
        </w:rPr>
        <w:t>.</w:t>
      </w:r>
      <w:r w:rsidR="00AD06CE">
        <w:rPr>
          <w:rFonts w:eastAsiaTheme="minorHAnsi"/>
          <w:color w:val="auto"/>
          <w:sz w:val="26"/>
          <w:szCs w:val="26"/>
          <w:lang w:eastAsia="en-US"/>
        </w:rPr>
        <w:t>0</w:t>
      </w:r>
      <w:r w:rsidR="007B3871">
        <w:rPr>
          <w:rFonts w:eastAsiaTheme="minorHAnsi"/>
          <w:color w:val="auto"/>
          <w:sz w:val="26"/>
          <w:szCs w:val="26"/>
          <w:lang w:eastAsia="en-US"/>
        </w:rPr>
        <w:t>8</w:t>
      </w:r>
      <w:r w:rsidR="00C72357" w:rsidRPr="00CC65D8">
        <w:rPr>
          <w:rFonts w:eastAsiaTheme="minorHAnsi"/>
          <w:color w:val="auto"/>
          <w:sz w:val="26"/>
          <w:szCs w:val="26"/>
          <w:lang w:eastAsia="en-US"/>
        </w:rPr>
        <w:t>.</w:t>
      </w:r>
      <w:r w:rsidR="00262A87" w:rsidRPr="00CC65D8">
        <w:rPr>
          <w:rFonts w:eastAsiaTheme="minorHAnsi"/>
          <w:color w:val="auto"/>
          <w:sz w:val="26"/>
          <w:szCs w:val="26"/>
          <w:lang w:eastAsia="en-US"/>
        </w:rPr>
        <w:t>2022</w:t>
      </w:r>
      <w:r w:rsidR="00C72357" w:rsidRPr="00CC65D8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="00AC21CF" w:rsidRPr="00AC21CF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7B3871">
        <w:rPr>
          <w:rFonts w:eastAsiaTheme="minorHAnsi"/>
          <w:color w:val="auto"/>
          <w:sz w:val="26"/>
          <w:szCs w:val="26"/>
          <w:lang w:eastAsia="en-US"/>
        </w:rPr>
        <w:t>27474</w:t>
      </w:r>
      <w:r w:rsidR="00AC21CF" w:rsidRPr="00AC21CF">
        <w:rPr>
          <w:rFonts w:eastAsiaTheme="minorHAnsi"/>
          <w:color w:val="auto"/>
          <w:sz w:val="26"/>
          <w:szCs w:val="26"/>
          <w:lang w:eastAsia="en-US"/>
        </w:rPr>
        <w:t>/2022</w:t>
      </w:r>
      <w:r w:rsidR="00C72357">
        <w:rPr>
          <w:rFonts w:eastAsiaTheme="minorHAnsi"/>
          <w:color w:val="auto"/>
          <w:sz w:val="26"/>
          <w:szCs w:val="26"/>
          <w:lang w:eastAsia="en-US"/>
        </w:rPr>
        <w:br/>
      </w:r>
      <w:r w:rsidR="00EA2D1C"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AD06CE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EA2D1C" w:rsidRPr="00712E4C">
        <w:rPr>
          <w:rFonts w:eastAsiaTheme="minorHAnsi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 об а</w:t>
      </w:r>
      <w:r w:rsidR="00AD06CE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правонарушениях.</w:t>
      </w:r>
    </w:p>
    <w:p w14:paraId="42E042F7" w14:textId="77777777" w:rsidR="00AC21CF" w:rsidRDefault="00AC21CF" w:rsidP="007B38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14:paraId="4ACAAE11" w14:textId="0B88C040" w:rsidR="00AC21CF" w:rsidRPr="00CD5AA1" w:rsidRDefault="00A937EC" w:rsidP="00CD5AA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AC21CF" w:rsidRPr="00CD5AA1" w:rsidSect="00D81A00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895681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AA1">
          <w:rPr>
            <w:noProof/>
          </w:rPr>
          <w:t>3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2F3661DD"/>
    <w:multiLevelType w:val="hybridMultilevel"/>
    <w:tmpl w:val="8A6A64CC"/>
    <w:lvl w:ilvl="0" w:tplc="AA0C0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4450B6"/>
    <w:multiLevelType w:val="hybridMultilevel"/>
    <w:tmpl w:val="3F088A0E"/>
    <w:lvl w:ilvl="0" w:tplc="30C41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7">
    <w:nsid w:val="574368DC"/>
    <w:multiLevelType w:val="hybridMultilevel"/>
    <w:tmpl w:val="C9A07DE2"/>
    <w:lvl w:ilvl="0" w:tplc="DE309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138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E8"/>
    <w:rsid w:val="00000B0E"/>
    <w:rsid w:val="00013A3B"/>
    <w:rsid w:val="00014E95"/>
    <w:rsid w:val="00023DBB"/>
    <w:rsid w:val="00032AC6"/>
    <w:rsid w:val="000426A5"/>
    <w:rsid w:val="00053ED7"/>
    <w:rsid w:val="0006323B"/>
    <w:rsid w:val="00072F5A"/>
    <w:rsid w:val="00076CDC"/>
    <w:rsid w:val="00081AD7"/>
    <w:rsid w:val="000864D9"/>
    <w:rsid w:val="00093D0A"/>
    <w:rsid w:val="0009661C"/>
    <w:rsid w:val="000B27FD"/>
    <w:rsid w:val="000B4F76"/>
    <w:rsid w:val="000C11E6"/>
    <w:rsid w:val="000D3F5B"/>
    <w:rsid w:val="000E4131"/>
    <w:rsid w:val="000F17B4"/>
    <w:rsid w:val="000F604B"/>
    <w:rsid w:val="000F66BD"/>
    <w:rsid w:val="000F7E24"/>
    <w:rsid w:val="00105165"/>
    <w:rsid w:val="001131FB"/>
    <w:rsid w:val="0011772A"/>
    <w:rsid w:val="0013006D"/>
    <w:rsid w:val="00131B8C"/>
    <w:rsid w:val="001416B3"/>
    <w:rsid w:val="00150A50"/>
    <w:rsid w:val="0016737D"/>
    <w:rsid w:val="001710CD"/>
    <w:rsid w:val="00175689"/>
    <w:rsid w:val="001B0C1A"/>
    <w:rsid w:val="001B5A57"/>
    <w:rsid w:val="001C0F68"/>
    <w:rsid w:val="001D157C"/>
    <w:rsid w:val="001D514E"/>
    <w:rsid w:val="001E3174"/>
    <w:rsid w:val="001E6341"/>
    <w:rsid w:val="00215F6A"/>
    <w:rsid w:val="00221AC0"/>
    <w:rsid w:val="0022588C"/>
    <w:rsid w:val="00226139"/>
    <w:rsid w:val="0023033C"/>
    <w:rsid w:val="002364C1"/>
    <w:rsid w:val="00250FEE"/>
    <w:rsid w:val="00251B73"/>
    <w:rsid w:val="002577C9"/>
    <w:rsid w:val="002579F0"/>
    <w:rsid w:val="00262A87"/>
    <w:rsid w:val="00263B47"/>
    <w:rsid w:val="002654A6"/>
    <w:rsid w:val="002701FF"/>
    <w:rsid w:val="00274A0D"/>
    <w:rsid w:val="0027649F"/>
    <w:rsid w:val="00286989"/>
    <w:rsid w:val="00290F19"/>
    <w:rsid w:val="002916E3"/>
    <w:rsid w:val="002A28E4"/>
    <w:rsid w:val="002A2E25"/>
    <w:rsid w:val="002C7E67"/>
    <w:rsid w:val="002D2201"/>
    <w:rsid w:val="002D53FA"/>
    <w:rsid w:val="002E3439"/>
    <w:rsid w:val="002E54AC"/>
    <w:rsid w:val="002F0F53"/>
    <w:rsid w:val="002F1B9C"/>
    <w:rsid w:val="002F79B2"/>
    <w:rsid w:val="00301E07"/>
    <w:rsid w:val="00302B6A"/>
    <w:rsid w:val="003125E1"/>
    <w:rsid w:val="003128B5"/>
    <w:rsid w:val="00323881"/>
    <w:rsid w:val="003316C9"/>
    <w:rsid w:val="00341437"/>
    <w:rsid w:val="0034172C"/>
    <w:rsid w:val="00341BFF"/>
    <w:rsid w:val="00342AC2"/>
    <w:rsid w:val="00353EB4"/>
    <w:rsid w:val="00360CC9"/>
    <w:rsid w:val="00365D24"/>
    <w:rsid w:val="003716B5"/>
    <w:rsid w:val="00377247"/>
    <w:rsid w:val="003A1B11"/>
    <w:rsid w:val="003A2CA1"/>
    <w:rsid w:val="003B1A1C"/>
    <w:rsid w:val="003B2740"/>
    <w:rsid w:val="003B3304"/>
    <w:rsid w:val="003C4DD9"/>
    <w:rsid w:val="003D3D58"/>
    <w:rsid w:val="003E2726"/>
    <w:rsid w:val="003F0DF0"/>
    <w:rsid w:val="003F2396"/>
    <w:rsid w:val="003F3C3C"/>
    <w:rsid w:val="003F70D6"/>
    <w:rsid w:val="004028EB"/>
    <w:rsid w:val="00413005"/>
    <w:rsid w:val="004267F8"/>
    <w:rsid w:val="004269EB"/>
    <w:rsid w:val="004351D1"/>
    <w:rsid w:val="0044199D"/>
    <w:rsid w:val="00442EE1"/>
    <w:rsid w:val="00460577"/>
    <w:rsid w:val="004618E4"/>
    <w:rsid w:val="004622B3"/>
    <w:rsid w:val="00466E44"/>
    <w:rsid w:val="00470061"/>
    <w:rsid w:val="00480F08"/>
    <w:rsid w:val="0048608D"/>
    <w:rsid w:val="004A2F0C"/>
    <w:rsid w:val="004A4CE2"/>
    <w:rsid w:val="004A773E"/>
    <w:rsid w:val="004B36B5"/>
    <w:rsid w:val="004C086E"/>
    <w:rsid w:val="004C336A"/>
    <w:rsid w:val="004C397B"/>
    <w:rsid w:val="004D153D"/>
    <w:rsid w:val="004D3A46"/>
    <w:rsid w:val="004E0586"/>
    <w:rsid w:val="004E1C03"/>
    <w:rsid w:val="004F5565"/>
    <w:rsid w:val="004F6519"/>
    <w:rsid w:val="0052787F"/>
    <w:rsid w:val="00535D38"/>
    <w:rsid w:val="005537EF"/>
    <w:rsid w:val="00553B9F"/>
    <w:rsid w:val="00560A09"/>
    <w:rsid w:val="00561DD0"/>
    <w:rsid w:val="00562D18"/>
    <w:rsid w:val="00565B81"/>
    <w:rsid w:val="00565CC3"/>
    <w:rsid w:val="00570825"/>
    <w:rsid w:val="00571AB7"/>
    <w:rsid w:val="00576979"/>
    <w:rsid w:val="00587C25"/>
    <w:rsid w:val="005A1D60"/>
    <w:rsid w:val="005A31F6"/>
    <w:rsid w:val="005A4FA3"/>
    <w:rsid w:val="005C3BF8"/>
    <w:rsid w:val="005D3936"/>
    <w:rsid w:val="005D54EC"/>
    <w:rsid w:val="005D5F3E"/>
    <w:rsid w:val="005E0166"/>
    <w:rsid w:val="005E1458"/>
    <w:rsid w:val="00621111"/>
    <w:rsid w:val="00621C41"/>
    <w:rsid w:val="006502A2"/>
    <w:rsid w:val="00651B6C"/>
    <w:rsid w:val="006608E1"/>
    <w:rsid w:val="0066096F"/>
    <w:rsid w:val="00674C59"/>
    <w:rsid w:val="0068550C"/>
    <w:rsid w:val="00687844"/>
    <w:rsid w:val="00695402"/>
    <w:rsid w:val="00695DFB"/>
    <w:rsid w:val="006A2A4A"/>
    <w:rsid w:val="006B2280"/>
    <w:rsid w:val="006C227F"/>
    <w:rsid w:val="006C7BF5"/>
    <w:rsid w:val="006D6A39"/>
    <w:rsid w:val="006D7201"/>
    <w:rsid w:val="006E3C42"/>
    <w:rsid w:val="006E6D46"/>
    <w:rsid w:val="006F0825"/>
    <w:rsid w:val="006F4910"/>
    <w:rsid w:val="006F5928"/>
    <w:rsid w:val="007060DB"/>
    <w:rsid w:val="00710F15"/>
    <w:rsid w:val="00711202"/>
    <w:rsid w:val="00712DB9"/>
    <w:rsid w:val="00712E4C"/>
    <w:rsid w:val="007174FD"/>
    <w:rsid w:val="007234F2"/>
    <w:rsid w:val="0073329C"/>
    <w:rsid w:val="0073392C"/>
    <w:rsid w:val="00742F35"/>
    <w:rsid w:val="00764E31"/>
    <w:rsid w:val="00777054"/>
    <w:rsid w:val="00781763"/>
    <w:rsid w:val="007902AB"/>
    <w:rsid w:val="00795254"/>
    <w:rsid w:val="007A6B13"/>
    <w:rsid w:val="007A739F"/>
    <w:rsid w:val="007B3871"/>
    <w:rsid w:val="007B6E3F"/>
    <w:rsid w:val="007E06E0"/>
    <w:rsid w:val="007E72C4"/>
    <w:rsid w:val="00815BE5"/>
    <w:rsid w:val="0082652C"/>
    <w:rsid w:val="00826D4B"/>
    <w:rsid w:val="00830FE0"/>
    <w:rsid w:val="0084433B"/>
    <w:rsid w:val="00846918"/>
    <w:rsid w:val="00850068"/>
    <w:rsid w:val="00861160"/>
    <w:rsid w:val="00861C00"/>
    <w:rsid w:val="00867560"/>
    <w:rsid w:val="00875E55"/>
    <w:rsid w:val="008904EF"/>
    <w:rsid w:val="008933BD"/>
    <w:rsid w:val="008B5B29"/>
    <w:rsid w:val="008C058B"/>
    <w:rsid w:val="008C3C4E"/>
    <w:rsid w:val="008E6B60"/>
    <w:rsid w:val="008F1214"/>
    <w:rsid w:val="008F2190"/>
    <w:rsid w:val="008F2A39"/>
    <w:rsid w:val="009207AF"/>
    <w:rsid w:val="00933F2F"/>
    <w:rsid w:val="00943826"/>
    <w:rsid w:val="00945833"/>
    <w:rsid w:val="00951073"/>
    <w:rsid w:val="009551E5"/>
    <w:rsid w:val="0095708A"/>
    <w:rsid w:val="00961791"/>
    <w:rsid w:val="009656A0"/>
    <w:rsid w:val="00966429"/>
    <w:rsid w:val="00970B23"/>
    <w:rsid w:val="0098104E"/>
    <w:rsid w:val="00983EEA"/>
    <w:rsid w:val="009947C9"/>
    <w:rsid w:val="009A673D"/>
    <w:rsid w:val="009C2847"/>
    <w:rsid w:val="009D62F6"/>
    <w:rsid w:val="009F11A4"/>
    <w:rsid w:val="009F44B5"/>
    <w:rsid w:val="009F672F"/>
    <w:rsid w:val="00A027D3"/>
    <w:rsid w:val="00A11699"/>
    <w:rsid w:val="00A21D1E"/>
    <w:rsid w:val="00A31093"/>
    <w:rsid w:val="00A35869"/>
    <w:rsid w:val="00A379A5"/>
    <w:rsid w:val="00A42718"/>
    <w:rsid w:val="00A44C21"/>
    <w:rsid w:val="00A629CD"/>
    <w:rsid w:val="00A833CB"/>
    <w:rsid w:val="00A93057"/>
    <w:rsid w:val="00A937EC"/>
    <w:rsid w:val="00A941CD"/>
    <w:rsid w:val="00AA4D37"/>
    <w:rsid w:val="00AA675B"/>
    <w:rsid w:val="00AA75E8"/>
    <w:rsid w:val="00AA7BFA"/>
    <w:rsid w:val="00AC1C1F"/>
    <w:rsid w:val="00AC21CF"/>
    <w:rsid w:val="00AD06CE"/>
    <w:rsid w:val="00AE0AF5"/>
    <w:rsid w:val="00AE3A7D"/>
    <w:rsid w:val="00AF2338"/>
    <w:rsid w:val="00B07EE8"/>
    <w:rsid w:val="00B13FEE"/>
    <w:rsid w:val="00B16C19"/>
    <w:rsid w:val="00B20055"/>
    <w:rsid w:val="00B273E1"/>
    <w:rsid w:val="00B31593"/>
    <w:rsid w:val="00B41AFB"/>
    <w:rsid w:val="00B41F79"/>
    <w:rsid w:val="00B47D06"/>
    <w:rsid w:val="00B6250F"/>
    <w:rsid w:val="00B640E3"/>
    <w:rsid w:val="00B7448C"/>
    <w:rsid w:val="00B75362"/>
    <w:rsid w:val="00B7759B"/>
    <w:rsid w:val="00B82DA0"/>
    <w:rsid w:val="00B932BB"/>
    <w:rsid w:val="00BA6154"/>
    <w:rsid w:val="00BA683D"/>
    <w:rsid w:val="00BB5663"/>
    <w:rsid w:val="00BD2453"/>
    <w:rsid w:val="00BD3D23"/>
    <w:rsid w:val="00BE39EC"/>
    <w:rsid w:val="00BF01AA"/>
    <w:rsid w:val="00BF582D"/>
    <w:rsid w:val="00C10110"/>
    <w:rsid w:val="00C156EA"/>
    <w:rsid w:val="00C15AF8"/>
    <w:rsid w:val="00C27CD2"/>
    <w:rsid w:val="00C331CE"/>
    <w:rsid w:val="00C34815"/>
    <w:rsid w:val="00C42D94"/>
    <w:rsid w:val="00C4562C"/>
    <w:rsid w:val="00C571B0"/>
    <w:rsid w:val="00C603C2"/>
    <w:rsid w:val="00C64BF5"/>
    <w:rsid w:val="00C67261"/>
    <w:rsid w:val="00C70BE6"/>
    <w:rsid w:val="00C72357"/>
    <w:rsid w:val="00C774BA"/>
    <w:rsid w:val="00C803B1"/>
    <w:rsid w:val="00C80F46"/>
    <w:rsid w:val="00C839A7"/>
    <w:rsid w:val="00C87569"/>
    <w:rsid w:val="00C92904"/>
    <w:rsid w:val="00C95336"/>
    <w:rsid w:val="00C96088"/>
    <w:rsid w:val="00CA3929"/>
    <w:rsid w:val="00CA61A0"/>
    <w:rsid w:val="00CB4118"/>
    <w:rsid w:val="00CB7B0B"/>
    <w:rsid w:val="00CC2532"/>
    <w:rsid w:val="00CC254A"/>
    <w:rsid w:val="00CC2E38"/>
    <w:rsid w:val="00CC51B5"/>
    <w:rsid w:val="00CC65D8"/>
    <w:rsid w:val="00CD0B8B"/>
    <w:rsid w:val="00CD5467"/>
    <w:rsid w:val="00CD5AA1"/>
    <w:rsid w:val="00CD5EA8"/>
    <w:rsid w:val="00CD62DE"/>
    <w:rsid w:val="00CE7C5F"/>
    <w:rsid w:val="00D01727"/>
    <w:rsid w:val="00D02322"/>
    <w:rsid w:val="00D13E83"/>
    <w:rsid w:val="00D2112A"/>
    <w:rsid w:val="00D333C7"/>
    <w:rsid w:val="00D36405"/>
    <w:rsid w:val="00D43277"/>
    <w:rsid w:val="00D46690"/>
    <w:rsid w:val="00D52002"/>
    <w:rsid w:val="00D6412D"/>
    <w:rsid w:val="00D81A00"/>
    <w:rsid w:val="00D91DFF"/>
    <w:rsid w:val="00D9351A"/>
    <w:rsid w:val="00DB7F83"/>
    <w:rsid w:val="00DC12F4"/>
    <w:rsid w:val="00DE3735"/>
    <w:rsid w:val="00DF3F13"/>
    <w:rsid w:val="00E13DA2"/>
    <w:rsid w:val="00E27DD8"/>
    <w:rsid w:val="00E27EFE"/>
    <w:rsid w:val="00E33C03"/>
    <w:rsid w:val="00E44117"/>
    <w:rsid w:val="00E44E08"/>
    <w:rsid w:val="00E47F17"/>
    <w:rsid w:val="00E51FB3"/>
    <w:rsid w:val="00E52BB4"/>
    <w:rsid w:val="00E56856"/>
    <w:rsid w:val="00E64A05"/>
    <w:rsid w:val="00E66D2F"/>
    <w:rsid w:val="00E76151"/>
    <w:rsid w:val="00E926A4"/>
    <w:rsid w:val="00EA2D1C"/>
    <w:rsid w:val="00ED3E0E"/>
    <w:rsid w:val="00ED7879"/>
    <w:rsid w:val="00EE150E"/>
    <w:rsid w:val="00EE6CC4"/>
    <w:rsid w:val="00EF1020"/>
    <w:rsid w:val="00EF7A36"/>
    <w:rsid w:val="00F11551"/>
    <w:rsid w:val="00F2026E"/>
    <w:rsid w:val="00F30DBC"/>
    <w:rsid w:val="00F3670B"/>
    <w:rsid w:val="00F44D6A"/>
    <w:rsid w:val="00F47CE9"/>
    <w:rsid w:val="00F53358"/>
    <w:rsid w:val="00F54A0F"/>
    <w:rsid w:val="00F630F5"/>
    <w:rsid w:val="00F63E29"/>
    <w:rsid w:val="00F84855"/>
    <w:rsid w:val="00F90E46"/>
    <w:rsid w:val="00F91A87"/>
    <w:rsid w:val="00F92CF1"/>
    <w:rsid w:val="00F94203"/>
    <w:rsid w:val="00F957E6"/>
    <w:rsid w:val="00FA605C"/>
    <w:rsid w:val="00FA62CD"/>
    <w:rsid w:val="00FA7F78"/>
    <w:rsid w:val="00FB4095"/>
    <w:rsid w:val="00FD51C9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92DB3BA1-8FFE-47D4-9D57-DF78A393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1CF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FA605C"/>
  </w:style>
  <w:style w:type="character" w:customStyle="1" w:styleId="10">
    <w:name w:val="Заголовок таблицы1 Знак"/>
    <w:basedOn w:val="a0"/>
    <w:link w:val="11"/>
    <w:locked/>
    <w:rsid w:val="00FA605C"/>
    <w:rPr>
      <w:b/>
      <w:sz w:val="24"/>
      <w:szCs w:val="24"/>
      <w:lang w:eastAsia="ar-SA"/>
    </w:rPr>
  </w:style>
  <w:style w:type="paragraph" w:customStyle="1" w:styleId="11">
    <w:name w:val="Заголовок таблицы1"/>
    <w:basedOn w:val="a"/>
    <w:link w:val="10"/>
    <w:qFormat/>
    <w:rsid w:val="00FA605C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character" w:customStyle="1" w:styleId="af4">
    <w:name w:val="Тест таблицы Знак"/>
    <w:basedOn w:val="a0"/>
    <w:link w:val="af5"/>
    <w:locked/>
    <w:rsid w:val="00FA605C"/>
    <w:rPr>
      <w:sz w:val="24"/>
      <w:szCs w:val="24"/>
      <w:lang w:eastAsia="ar-SA"/>
    </w:rPr>
  </w:style>
  <w:style w:type="paragraph" w:customStyle="1" w:styleId="af5">
    <w:name w:val="Тест таблицы"/>
    <w:basedOn w:val="a"/>
    <w:link w:val="af4"/>
    <w:qFormat/>
    <w:rsid w:val="00FA605C"/>
    <w:pPr>
      <w:widowControl/>
      <w:suppressAutoHyphens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512CA-AA32-44C0-A92E-D5F2B166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Силаев Александр Алексеевич</cp:lastModifiedBy>
  <cp:revision>150</cp:revision>
  <cp:lastPrinted>2022-08-08T16:11:00Z</cp:lastPrinted>
  <dcterms:created xsi:type="dcterms:W3CDTF">2020-04-17T20:42:00Z</dcterms:created>
  <dcterms:modified xsi:type="dcterms:W3CDTF">2022-08-08T16:23:00Z</dcterms:modified>
</cp:coreProperties>
</file>