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 xml:space="preserve">Заказчик: </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Администрация муниципального образования "</w:t>
      </w:r>
      <w:proofErr w:type="spellStart"/>
      <w:r w:rsidRPr="00FA04CE">
        <w:rPr>
          <w:rFonts w:ascii="Times New Roman" w:hAnsi="Times New Roman" w:cs="Times New Roman"/>
          <w:iCs/>
          <w:color w:val="000000" w:themeColor="text1"/>
          <w:sz w:val="26"/>
          <w:szCs w:val="26"/>
        </w:rPr>
        <w:t>Подпорожский</w:t>
      </w:r>
      <w:proofErr w:type="spellEnd"/>
      <w:r w:rsidRPr="00FA04CE">
        <w:rPr>
          <w:rFonts w:ascii="Times New Roman" w:hAnsi="Times New Roman" w:cs="Times New Roman"/>
          <w:iCs/>
          <w:color w:val="000000" w:themeColor="text1"/>
          <w:sz w:val="26"/>
          <w:szCs w:val="26"/>
        </w:rPr>
        <w:t xml:space="preserve"> муниципальный район Ленинградской области"</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 xml:space="preserve">187780 Ленинградская область, </w:t>
      </w:r>
      <w:proofErr w:type="spellStart"/>
      <w:r w:rsidRPr="00FA04CE">
        <w:rPr>
          <w:rFonts w:ascii="Times New Roman" w:hAnsi="Times New Roman" w:cs="Times New Roman"/>
          <w:iCs/>
          <w:color w:val="000000" w:themeColor="text1"/>
          <w:sz w:val="26"/>
          <w:szCs w:val="26"/>
        </w:rPr>
        <w:t>г.Подпорожье</w:t>
      </w:r>
      <w:proofErr w:type="spellEnd"/>
      <w:r w:rsidRPr="00FA04CE">
        <w:rPr>
          <w:rFonts w:ascii="Times New Roman" w:hAnsi="Times New Roman" w:cs="Times New Roman"/>
          <w:iCs/>
          <w:color w:val="000000" w:themeColor="text1"/>
          <w:sz w:val="26"/>
          <w:szCs w:val="26"/>
        </w:rPr>
        <w:t xml:space="preserve"> </w:t>
      </w:r>
      <w:proofErr w:type="spellStart"/>
      <w:r w:rsidRPr="00FA04CE">
        <w:rPr>
          <w:rFonts w:ascii="Times New Roman" w:hAnsi="Times New Roman" w:cs="Times New Roman"/>
          <w:iCs/>
          <w:color w:val="000000" w:themeColor="text1"/>
          <w:sz w:val="26"/>
          <w:szCs w:val="26"/>
        </w:rPr>
        <w:t>пр.Ленина</w:t>
      </w:r>
      <w:proofErr w:type="spellEnd"/>
      <w:r w:rsidRPr="00FA04CE">
        <w:rPr>
          <w:rFonts w:ascii="Times New Roman" w:hAnsi="Times New Roman" w:cs="Times New Roman"/>
          <w:iCs/>
          <w:color w:val="000000" w:themeColor="text1"/>
          <w:sz w:val="26"/>
          <w:szCs w:val="26"/>
        </w:rPr>
        <w:t xml:space="preserve"> д.3</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pkstatyana@yandex.ru</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Заявитель:</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 xml:space="preserve">ИП </w:t>
      </w:r>
      <w:proofErr w:type="spellStart"/>
      <w:r w:rsidRPr="00FA04CE">
        <w:rPr>
          <w:rFonts w:ascii="Times New Roman" w:hAnsi="Times New Roman" w:cs="Times New Roman"/>
          <w:iCs/>
          <w:color w:val="000000" w:themeColor="text1"/>
          <w:sz w:val="26"/>
          <w:szCs w:val="26"/>
        </w:rPr>
        <w:t>Тисло</w:t>
      </w:r>
      <w:proofErr w:type="spellEnd"/>
      <w:r w:rsidRPr="00FA04CE">
        <w:rPr>
          <w:rFonts w:ascii="Times New Roman" w:hAnsi="Times New Roman" w:cs="Times New Roman"/>
          <w:iCs/>
          <w:color w:val="000000" w:themeColor="text1"/>
          <w:sz w:val="26"/>
          <w:szCs w:val="26"/>
        </w:rPr>
        <w:t xml:space="preserve"> Данил Андреевич </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191124, г. Санкт-Петербург, ул. Красного Текстильщика, д 10-12 лит О</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logaped98@gmail.com</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Оператор электронной площадки:</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ЗАО «Сбербанк-АСТ»</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 xml:space="preserve">тел./факс: (495) 7872998 </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ko@sberbank-ast.ru</w:t>
      </w:r>
    </w:p>
    <w:p w:rsidR="00FA04CE" w:rsidRDefault="00FA04CE" w:rsidP="00FA04CE">
      <w:pPr>
        <w:widowControl w:val="0"/>
        <w:autoSpaceDE w:val="0"/>
        <w:autoSpaceDN w:val="0"/>
        <w:adjustRightInd w:val="0"/>
        <w:spacing w:after="0" w:line="240" w:lineRule="auto"/>
        <w:ind w:left="5529"/>
        <w:rPr>
          <w:rFonts w:ascii="Times New Roman" w:hAnsi="Times New Roman" w:cs="Times New Roman"/>
          <w:bCs/>
          <w:sz w:val="26"/>
          <w:szCs w:val="26"/>
        </w:rPr>
      </w:pPr>
      <w:r w:rsidRPr="00FA04CE">
        <w:rPr>
          <w:rFonts w:ascii="Times New Roman" w:hAnsi="Times New Roman" w:cs="Times New Roman"/>
          <w:iCs/>
          <w:color w:val="000000" w:themeColor="text1"/>
          <w:sz w:val="26"/>
          <w:szCs w:val="26"/>
        </w:rPr>
        <w:t xml:space="preserve">                                                                          Извещение № 0145300023822000046</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00184A7C" w:rsidRPr="00184A7C">
        <w:rPr>
          <w:rFonts w:ascii="Times New Roman" w:hAnsi="Times New Roman" w:cs="Times New Roman"/>
          <w:bCs/>
          <w:sz w:val="26"/>
          <w:szCs w:val="26"/>
        </w:rPr>
        <w:t>047/06/42-2221/2022</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FA04CE" w:rsidRDefault="00184A7C" w:rsidP="00FA04C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 августа</w:t>
      </w:r>
      <w:r w:rsidR="00FA04CE">
        <w:rPr>
          <w:rFonts w:ascii="Times New Roman" w:hAnsi="Times New Roman" w:cs="Times New Roman"/>
          <w:sz w:val="26"/>
          <w:szCs w:val="26"/>
        </w:rPr>
        <w:t xml:space="preserve"> 2022 года </w:t>
      </w:r>
      <w:r w:rsidR="00FA04CE">
        <w:rPr>
          <w:rFonts w:ascii="Times New Roman" w:hAnsi="Times New Roman" w:cs="Times New Roman"/>
          <w:sz w:val="26"/>
          <w:szCs w:val="26"/>
        </w:rPr>
        <w:tab/>
      </w:r>
      <w:r w:rsidR="00FA04CE">
        <w:rPr>
          <w:rFonts w:ascii="Times New Roman" w:hAnsi="Times New Roman" w:cs="Times New Roman"/>
          <w:sz w:val="26"/>
          <w:szCs w:val="26"/>
        </w:rPr>
        <w:tab/>
        <w:t xml:space="preserve">                                                                 Санкт-Петербург</w:t>
      </w:r>
    </w:p>
    <w:p w:rsidR="00FA04CE" w:rsidRDefault="00FA04CE" w:rsidP="00FA04CE">
      <w:pPr>
        <w:widowControl w:val="0"/>
        <w:autoSpaceDE w:val="0"/>
        <w:autoSpaceDN w:val="0"/>
        <w:adjustRightInd w:val="0"/>
        <w:spacing w:after="0" w:line="240" w:lineRule="auto"/>
        <w:ind w:firstLine="709"/>
        <w:rPr>
          <w:rFonts w:ascii="Times New Roman" w:hAnsi="Times New Roman" w:cs="Times New Roman"/>
          <w:sz w:val="26"/>
          <w:szCs w:val="26"/>
        </w:rPr>
      </w:pP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 участием в заседании представителей по доверенностям: </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FA04CE">
        <w:rPr>
          <w:rFonts w:ascii="Times New Roman" w:hAnsi="Times New Roman" w:cs="Times New Roman"/>
          <w:sz w:val="26"/>
          <w:szCs w:val="26"/>
        </w:rPr>
        <w:t>Администрация муниципального образования "</w:t>
      </w:r>
      <w:proofErr w:type="spellStart"/>
      <w:r w:rsidRPr="00FA04CE">
        <w:rPr>
          <w:rFonts w:ascii="Times New Roman" w:hAnsi="Times New Roman" w:cs="Times New Roman"/>
          <w:sz w:val="26"/>
          <w:szCs w:val="26"/>
        </w:rPr>
        <w:t>Подпорожский</w:t>
      </w:r>
      <w:proofErr w:type="spellEnd"/>
      <w:r w:rsidRPr="00FA04CE">
        <w:rPr>
          <w:rFonts w:ascii="Times New Roman" w:hAnsi="Times New Roman" w:cs="Times New Roman"/>
          <w:sz w:val="26"/>
          <w:szCs w:val="26"/>
        </w:rPr>
        <w:t xml:space="preserve"> муниципальный район Ленинградской области"</w:t>
      </w:r>
      <w:r>
        <w:rPr>
          <w:rFonts w:ascii="Times New Roman" w:hAnsi="Times New Roman" w:cs="Times New Roman"/>
          <w:sz w:val="26"/>
          <w:szCs w:val="26"/>
        </w:rPr>
        <w:t xml:space="preserve">: </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Заявителя - </w:t>
      </w:r>
      <w:r w:rsidRPr="00FA04CE">
        <w:rPr>
          <w:rFonts w:ascii="Times New Roman" w:hAnsi="Times New Roman" w:cs="Times New Roman"/>
          <w:sz w:val="26"/>
          <w:szCs w:val="26"/>
        </w:rPr>
        <w:t xml:space="preserve">ИП </w:t>
      </w:r>
      <w:proofErr w:type="spellStart"/>
      <w:r w:rsidRPr="00FA04CE">
        <w:rPr>
          <w:rFonts w:ascii="Times New Roman" w:hAnsi="Times New Roman" w:cs="Times New Roman"/>
          <w:sz w:val="26"/>
          <w:szCs w:val="26"/>
        </w:rPr>
        <w:t>Тисло</w:t>
      </w:r>
      <w:proofErr w:type="spellEnd"/>
      <w:r w:rsidRPr="00FA04CE">
        <w:rPr>
          <w:rFonts w:ascii="Times New Roman" w:hAnsi="Times New Roman" w:cs="Times New Roman"/>
          <w:sz w:val="26"/>
          <w:szCs w:val="26"/>
        </w:rPr>
        <w:t xml:space="preserve"> Данил Андреевич</w:t>
      </w:r>
      <w:r>
        <w:rPr>
          <w:rFonts w:ascii="Times New Roman" w:hAnsi="Times New Roman" w:cs="Times New Roman"/>
          <w:iCs/>
          <w:color w:val="000000" w:themeColor="text1"/>
          <w:sz w:val="26"/>
          <w:szCs w:val="26"/>
        </w:rPr>
        <w:t>, извещенных о времени и месте заседания Комиссии надлежащим образом,</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A04CE" w:rsidRDefault="00FA04CE" w:rsidP="00FA04CE">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Pr>
          <w:rFonts w:ascii="Times New Roman" w:hAnsi="Times New Roman" w:cs="Times New Roman"/>
          <w:sz w:val="26"/>
          <w:szCs w:val="26"/>
        </w:rPr>
        <w:lastRenderedPageBreak/>
        <w:t xml:space="preserve">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A04CE" w:rsidRDefault="00FA04CE" w:rsidP="00FA04CE">
      <w:pPr>
        <w:spacing w:after="0" w:line="240" w:lineRule="auto"/>
        <w:jc w:val="both"/>
        <w:rPr>
          <w:rFonts w:ascii="Times New Roman" w:hAnsi="Times New Roman" w:cs="Times New Roman"/>
          <w:sz w:val="26"/>
          <w:szCs w:val="26"/>
        </w:rPr>
      </w:pPr>
    </w:p>
    <w:p w:rsidR="00FA04CE" w:rsidRDefault="00FA04CE" w:rsidP="00FA04CE">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A04CE" w:rsidRDefault="00FA04CE" w:rsidP="00FA04CE">
      <w:pPr>
        <w:spacing w:after="0" w:line="240" w:lineRule="auto"/>
        <w:ind w:firstLine="709"/>
        <w:jc w:val="center"/>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184A7C">
        <w:rPr>
          <w:rFonts w:ascii="Times New Roman" w:hAnsi="Times New Roman" w:cs="Times New Roman"/>
          <w:sz w:val="26"/>
          <w:szCs w:val="26"/>
        </w:rPr>
        <w:t>9788 от 28.07</w:t>
      </w:r>
      <w:r>
        <w:rPr>
          <w:rFonts w:ascii="Times New Roman" w:hAnsi="Times New Roman" w:cs="Times New Roman"/>
          <w:sz w:val="26"/>
          <w:szCs w:val="26"/>
        </w:rPr>
        <w:t>.2022) на действия субъекта контроля при проведении электронного аукциона на в</w:t>
      </w:r>
      <w:r w:rsidRPr="00FA04CE">
        <w:rPr>
          <w:rFonts w:ascii="Times New Roman" w:hAnsi="Times New Roman" w:cs="Times New Roman"/>
          <w:sz w:val="26"/>
          <w:szCs w:val="26"/>
        </w:rPr>
        <w:t>ыполнение работ по замене светильников уличного освещения на энергосберегающие светодиодные в г.</w:t>
      </w:r>
      <w:r w:rsidR="00184A7C">
        <w:rPr>
          <w:rFonts w:ascii="Times New Roman" w:hAnsi="Times New Roman" w:cs="Times New Roman"/>
          <w:sz w:val="26"/>
          <w:szCs w:val="26"/>
        </w:rPr>
        <w:t xml:space="preserve"> </w:t>
      </w:r>
      <w:r w:rsidRPr="00FA04CE">
        <w:rPr>
          <w:rFonts w:ascii="Times New Roman" w:hAnsi="Times New Roman" w:cs="Times New Roman"/>
          <w:sz w:val="26"/>
          <w:szCs w:val="26"/>
        </w:rPr>
        <w:t>Подпорожье Ленинградской об</w:t>
      </w:r>
      <w:r>
        <w:rPr>
          <w:rFonts w:ascii="Times New Roman" w:hAnsi="Times New Roman" w:cs="Times New Roman"/>
          <w:sz w:val="26"/>
          <w:szCs w:val="26"/>
        </w:rPr>
        <w:t>ласти.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электронного аукциона размещено 20.06.2022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Pr="00FA04CE">
        <w:rPr>
          <w:rFonts w:ascii="Times New Roman" w:hAnsi="Times New Roman" w:cs="Times New Roman"/>
          <w:sz w:val="26"/>
          <w:szCs w:val="26"/>
        </w:rPr>
        <w:t>8 631 580,00</w:t>
      </w:r>
      <w:r>
        <w:rPr>
          <w:rFonts w:ascii="Times New Roman" w:hAnsi="Times New Roman" w:cs="Times New Roman"/>
          <w:sz w:val="26"/>
          <w:szCs w:val="26"/>
        </w:rPr>
        <w:t xml:space="preserve"> руб.</w:t>
      </w:r>
    </w:p>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положения извещения об осуществлении закупки путем проведения электронного аукциона.</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w:t>
      </w:r>
      <w:r>
        <w:rPr>
          <w:rFonts w:ascii="Times New Roman" w:hAnsi="Times New Roman" w:cs="Times New Roman"/>
          <w:sz w:val="26"/>
          <w:szCs w:val="26"/>
          <w:shd w:val="clear" w:color="auto" w:fill="FFFFFF"/>
        </w:rPr>
        <w:lastRenderedPageBreak/>
        <w:t>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5) проект контракта;</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shd w:val="clear" w:color="auto" w:fill="FFFFFF"/>
        </w:rPr>
        <w:t>накопительно</w:t>
      </w:r>
      <w:proofErr w:type="spellEnd"/>
      <w:r>
        <w:rPr>
          <w:rFonts w:ascii="Times New Roman" w:hAnsi="Times New Roman" w:cs="Times New Roman"/>
          <w:sz w:val="26"/>
          <w:szCs w:val="26"/>
          <w:shd w:val="clear" w:color="auto" w:fill="FFFFFF"/>
        </w:rPr>
        <w:t>-ипотечной системе жилищного обеспечения военнослужащих»;</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Кроме того,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Pr>
          <w:rFonts w:ascii="Times New Roman" w:hAnsi="Times New Roman" w:cs="Times New Roman"/>
          <w:sz w:val="26"/>
          <w:szCs w:val="26"/>
        </w:rPr>
        <w:lastRenderedPageBreak/>
        <w:t>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той же статьи предусмотрено,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доводах жалобы Заявителем оспариваются положения извещения об осуществлении закупки в части описания объекта закупки. </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извещением об осуществлении закупки предусмотрен следующий объект закупки - р</w:t>
      </w:r>
      <w:r w:rsidRPr="00FA04CE">
        <w:rPr>
          <w:rFonts w:ascii="Times New Roman" w:hAnsi="Times New Roman" w:cs="Times New Roman"/>
          <w:sz w:val="26"/>
          <w:szCs w:val="26"/>
        </w:rPr>
        <w:t>аботы электромонтажные, связанные с установкой приборов</w:t>
      </w:r>
      <w:r>
        <w:rPr>
          <w:rFonts w:ascii="Times New Roman" w:hAnsi="Times New Roman" w:cs="Times New Roman"/>
          <w:sz w:val="26"/>
          <w:szCs w:val="26"/>
        </w:rPr>
        <w:t>.</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Проектом контракта предусмотрено положение о поставке требуемых товаров, а именно: </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FA04CE">
        <w:rPr>
          <w:rFonts w:ascii="Times New Roman" w:hAnsi="Times New Roman" w:cs="Times New Roman"/>
          <w:sz w:val="26"/>
          <w:szCs w:val="26"/>
        </w:rPr>
        <w:t>1.3. Поставка товара осуществляется по адресу: Ленинградская область, г. Подпорожье</w:t>
      </w:r>
      <w:r>
        <w:rPr>
          <w:rFonts w:ascii="Times New Roman" w:hAnsi="Times New Roman" w:cs="Times New Roman"/>
          <w:sz w:val="26"/>
          <w:szCs w:val="26"/>
        </w:rPr>
        <w:t>»;</w:t>
      </w:r>
    </w:p>
    <w:p w:rsidR="009F638E" w:rsidRDefault="009F638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Описанием объекта закупки предусмотрено:</w:t>
      </w:r>
    </w:p>
    <w:p w:rsidR="00FA04CE" w:rsidRPr="00FA04CE" w:rsidRDefault="00FA04CE" w:rsidP="00FA04CE">
      <w:pPr>
        <w:spacing w:after="0" w:line="240" w:lineRule="auto"/>
        <w:ind w:firstLine="709"/>
        <w:jc w:val="both"/>
        <w:rPr>
          <w:rFonts w:ascii="Times New Roman" w:hAnsi="Times New Roman" w:cs="Times New Roman"/>
          <w:b/>
          <w:sz w:val="26"/>
          <w:szCs w:val="26"/>
        </w:rPr>
      </w:pPr>
      <w:r>
        <w:rPr>
          <w:rFonts w:ascii="Times New Roman" w:hAnsi="Times New Roman" w:cs="Times New Roman"/>
          <w:sz w:val="26"/>
          <w:szCs w:val="26"/>
        </w:rPr>
        <w:t>- «</w:t>
      </w:r>
      <w:r w:rsidRPr="00FA04CE">
        <w:rPr>
          <w:rFonts w:ascii="Times New Roman" w:hAnsi="Times New Roman" w:cs="Times New Roman"/>
          <w:b/>
          <w:sz w:val="26"/>
          <w:szCs w:val="26"/>
        </w:rPr>
        <w:t>11. Перечень поставляемых товаров:</w:t>
      </w:r>
    </w:p>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7"/>
        <w:gridCol w:w="5385"/>
        <w:gridCol w:w="1545"/>
        <w:gridCol w:w="1854"/>
      </w:tblGrid>
      <w:tr w:rsidR="00FA04CE" w:rsidRPr="00FA04CE" w:rsidTr="00C17CAA">
        <w:trPr>
          <w:jc w:val="center"/>
        </w:trPr>
        <w:tc>
          <w:tcPr>
            <w:tcW w:w="787"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 п/п</w:t>
            </w:r>
          </w:p>
        </w:tc>
        <w:tc>
          <w:tcPr>
            <w:tcW w:w="538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Наименование работ и материалов</w:t>
            </w:r>
          </w:p>
        </w:tc>
        <w:tc>
          <w:tcPr>
            <w:tcW w:w="154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Единица измерения</w:t>
            </w:r>
          </w:p>
        </w:tc>
        <w:tc>
          <w:tcPr>
            <w:tcW w:w="1854"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Количество</w:t>
            </w:r>
          </w:p>
        </w:tc>
      </w:tr>
      <w:tr w:rsidR="00FA04CE" w:rsidRPr="00FA04CE" w:rsidTr="00C17CAA">
        <w:trPr>
          <w:jc w:val="center"/>
        </w:trPr>
        <w:tc>
          <w:tcPr>
            <w:tcW w:w="787"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1</w:t>
            </w:r>
          </w:p>
        </w:tc>
        <w:tc>
          <w:tcPr>
            <w:tcW w:w="538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Светильник светодиодный</w:t>
            </w:r>
          </w:p>
        </w:tc>
        <w:tc>
          <w:tcPr>
            <w:tcW w:w="154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шт.</w:t>
            </w:r>
          </w:p>
        </w:tc>
        <w:tc>
          <w:tcPr>
            <w:tcW w:w="1854"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578</w:t>
            </w:r>
          </w:p>
        </w:tc>
      </w:tr>
    </w:tbl>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исходя из содержания представленных в ЕИС электронных документов, являющихся приложением к извещению об осуществлении закупки, следует, что объектом закупки, в данном случае, выступают: </w:t>
      </w:r>
      <w:r w:rsidR="009F638E">
        <w:rPr>
          <w:rFonts w:ascii="Times New Roman" w:hAnsi="Times New Roman" w:cs="Times New Roman"/>
          <w:sz w:val="26"/>
          <w:szCs w:val="26"/>
        </w:rPr>
        <w:t>в</w:t>
      </w:r>
      <w:r w:rsidR="009F638E" w:rsidRPr="009F638E">
        <w:rPr>
          <w:rFonts w:ascii="Times New Roman" w:hAnsi="Times New Roman" w:cs="Times New Roman"/>
          <w:sz w:val="26"/>
          <w:szCs w:val="26"/>
        </w:rPr>
        <w:t xml:space="preserve">ыполнение работ по замене светильников уличного освещения на энергосберегающие светодиодные в </w:t>
      </w:r>
      <w:r w:rsidR="009F638E">
        <w:rPr>
          <w:rFonts w:ascii="Times New Roman" w:hAnsi="Times New Roman" w:cs="Times New Roman"/>
          <w:sz w:val="26"/>
          <w:szCs w:val="26"/>
        </w:rPr>
        <w:br/>
      </w:r>
      <w:r w:rsidR="009F638E" w:rsidRPr="009F638E">
        <w:rPr>
          <w:rFonts w:ascii="Times New Roman" w:hAnsi="Times New Roman" w:cs="Times New Roman"/>
          <w:sz w:val="26"/>
          <w:szCs w:val="26"/>
        </w:rPr>
        <w:t>г.</w:t>
      </w:r>
      <w:r w:rsidR="009F638E">
        <w:rPr>
          <w:rFonts w:ascii="Times New Roman" w:hAnsi="Times New Roman" w:cs="Times New Roman"/>
          <w:sz w:val="26"/>
          <w:szCs w:val="26"/>
        </w:rPr>
        <w:t xml:space="preserve"> </w:t>
      </w:r>
      <w:r w:rsidR="009F638E" w:rsidRPr="009F638E">
        <w:rPr>
          <w:rFonts w:ascii="Times New Roman" w:hAnsi="Times New Roman" w:cs="Times New Roman"/>
          <w:sz w:val="26"/>
          <w:szCs w:val="26"/>
        </w:rPr>
        <w:t>П</w:t>
      </w:r>
      <w:r w:rsidR="009F638E">
        <w:rPr>
          <w:rFonts w:ascii="Times New Roman" w:hAnsi="Times New Roman" w:cs="Times New Roman"/>
          <w:sz w:val="26"/>
          <w:szCs w:val="26"/>
        </w:rPr>
        <w:t>одпорожье Ленинградской области</w:t>
      </w:r>
      <w:r>
        <w:rPr>
          <w:rFonts w:ascii="Times New Roman" w:hAnsi="Times New Roman" w:cs="Times New Roman"/>
          <w:sz w:val="26"/>
          <w:szCs w:val="26"/>
        </w:rPr>
        <w:t>, а также поставляемые товары, к которым установлены требования.</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извещением об осуществлении закупки путем проведения электронного аукциона для объекта закупки установлено наименование работ – «</w:t>
      </w:r>
      <w:r w:rsidR="009F638E" w:rsidRPr="009F638E">
        <w:rPr>
          <w:rFonts w:ascii="Times New Roman" w:hAnsi="Times New Roman" w:cs="Times New Roman"/>
          <w:sz w:val="26"/>
          <w:szCs w:val="26"/>
        </w:rPr>
        <w:t>Работы электромонтажные, связанные с установкой приборов</w:t>
      </w:r>
      <w:r>
        <w:rPr>
          <w:rFonts w:ascii="Times New Roman" w:hAnsi="Times New Roman" w:cs="Times New Roman"/>
          <w:sz w:val="26"/>
          <w:szCs w:val="26"/>
        </w:rPr>
        <w:t xml:space="preserve">» с кодом позиции № </w:t>
      </w:r>
      <w:r w:rsidR="009F638E" w:rsidRPr="009F638E">
        <w:rPr>
          <w:rFonts w:ascii="Times New Roman" w:hAnsi="Times New Roman" w:cs="Times New Roman"/>
          <w:sz w:val="26"/>
          <w:szCs w:val="26"/>
        </w:rPr>
        <w:t xml:space="preserve">43.21.10.120 </w:t>
      </w:r>
      <w:r>
        <w:rPr>
          <w:rFonts w:ascii="Times New Roman" w:hAnsi="Times New Roman" w:cs="Times New Roman"/>
          <w:sz w:val="26"/>
          <w:szCs w:val="26"/>
        </w:rPr>
        <w:t xml:space="preserve">(согласно «ОК 034-2014 (КПЕС 2008). Общероссийский классификатор продукции по видам экономической деятельности» (утв. Приказом </w:t>
      </w:r>
      <w:proofErr w:type="spellStart"/>
      <w:r>
        <w:rPr>
          <w:rFonts w:ascii="Times New Roman" w:hAnsi="Times New Roman" w:cs="Times New Roman"/>
          <w:sz w:val="26"/>
          <w:szCs w:val="26"/>
        </w:rPr>
        <w:t>Росстандарта</w:t>
      </w:r>
      <w:proofErr w:type="spellEnd"/>
      <w:r>
        <w:rPr>
          <w:rFonts w:ascii="Times New Roman" w:hAnsi="Times New Roman" w:cs="Times New Roman"/>
          <w:sz w:val="26"/>
          <w:szCs w:val="26"/>
        </w:rPr>
        <w:t xml:space="preserve"> от 31.01.2014 N 14-ст).</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также установлено, что Заказчиком в извещении об осуществлении закупки путем проведения электронного аукциона не предусмотрены коды позиции для поставляемого товара. То есть товары, необходимые к поставке, не указаны в извещении об осуществлении закупки путем проведения электронного аукциона отдельными наименованиями.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Заказчику необходимо для каждого товара установить соответствующий код </w:t>
      </w:r>
      <w:r w:rsidR="00BB2F9A">
        <w:rPr>
          <w:rFonts w:ascii="Times New Roman" w:hAnsi="Times New Roman" w:cs="Times New Roman"/>
          <w:sz w:val="26"/>
          <w:szCs w:val="26"/>
        </w:rPr>
        <w:t xml:space="preserve">КТРУ / </w:t>
      </w:r>
      <w:r>
        <w:rPr>
          <w:rFonts w:ascii="Times New Roman" w:hAnsi="Times New Roman" w:cs="Times New Roman"/>
          <w:sz w:val="26"/>
          <w:szCs w:val="26"/>
        </w:rPr>
        <w:t>ОКПД 2.</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указанных действиях Заказчика, выразившихся в указании в извещении о проведении электронного аукциона наименования исключительно выполняемых работ </w:t>
      </w:r>
      <w:r>
        <w:rPr>
          <w:rFonts w:ascii="Times New Roman" w:hAnsi="Times New Roman" w:cs="Times New Roman"/>
          <w:sz w:val="26"/>
          <w:szCs w:val="26"/>
        </w:rPr>
        <w:lastRenderedPageBreak/>
        <w:t>(оказываемых услуг), без указания наименований поставляемых товаров, усматривается нарушение пункта 5 части 1 статьи 42 Закона о контрактной системе.</w:t>
      </w:r>
    </w:p>
    <w:p w:rsidR="00FA04CE" w:rsidRDefault="00FA04CE" w:rsidP="00FA04C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 2 части 22 статьи 99 Закона о контрактной системе, Комиссия</w:t>
      </w:r>
    </w:p>
    <w:p w:rsidR="00FA04CE" w:rsidRDefault="00FA04CE" w:rsidP="00FA04C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A04CE" w:rsidRDefault="00FA04CE" w:rsidP="00FA04CE">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A04CE" w:rsidRDefault="00FA04CE" w:rsidP="009F638E">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A04CE" w:rsidRDefault="00FA04CE" w:rsidP="009F638E">
      <w:pPr>
        <w:pStyle w:val="a4"/>
        <w:widowControl w:val="0"/>
        <w:numPr>
          <w:ilvl w:val="0"/>
          <w:numId w:val="1"/>
        </w:numPr>
        <w:tabs>
          <w:tab w:val="left" w:pos="0"/>
        </w:tabs>
        <w:autoSpaceDE w:val="0"/>
        <w:autoSpaceDN w:val="0"/>
        <w:adjustRightInd w:val="0"/>
        <w:spacing w:after="0" w:line="240" w:lineRule="auto"/>
        <w:ind w:left="142" w:firstLine="567"/>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9F638E" w:rsidRPr="009F638E">
        <w:rPr>
          <w:rFonts w:ascii="Times New Roman" w:hAnsi="Times New Roman" w:cs="Times New Roman"/>
          <w:sz w:val="26"/>
          <w:szCs w:val="26"/>
        </w:rPr>
        <w:t xml:space="preserve">ИП </w:t>
      </w:r>
      <w:proofErr w:type="spellStart"/>
      <w:r w:rsidR="009F638E" w:rsidRPr="009F638E">
        <w:rPr>
          <w:rFonts w:ascii="Times New Roman" w:hAnsi="Times New Roman" w:cs="Times New Roman"/>
          <w:sz w:val="26"/>
          <w:szCs w:val="26"/>
        </w:rPr>
        <w:t>Тисло</w:t>
      </w:r>
      <w:proofErr w:type="spellEnd"/>
      <w:r w:rsidR="009F638E" w:rsidRPr="009F638E">
        <w:rPr>
          <w:rFonts w:ascii="Times New Roman" w:hAnsi="Times New Roman" w:cs="Times New Roman"/>
          <w:sz w:val="26"/>
          <w:szCs w:val="26"/>
        </w:rPr>
        <w:t xml:space="preserve"> Данил Андреевич </w:t>
      </w:r>
      <w:r w:rsidR="009F638E">
        <w:rPr>
          <w:rFonts w:ascii="Times New Roman" w:hAnsi="Times New Roman" w:cs="Times New Roman"/>
          <w:bCs/>
          <w:sz w:val="26"/>
          <w:szCs w:val="26"/>
        </w:rPr>
        <w:t>обоснованной</w:t>
      </w:r>
      <w:r>
        <w:rPr>
          <w:rFonts w:ascii="Times New Roman" w:hAnsi="Times New Roman" w:cs="Times New Roman"/>
          <w:bCs/>
          <w:sz w:val="26"/>
          <w:szCs w:val="26"/>
        </w:rPr>
        <w:t>;</w:t>
      </w:r>
    </w:p>
    <w:p w:rsidR="00FA04CE" w:rsidRDefault="00FA04CE" w:rsidP="009F638E">
      <w:pPr>
        <w:pStyle w:val="a4"/>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в действиях Заказчика нарушение </w:t>
      </w:r>
      <w:r>
        <w:rPr>
          <w:rFonts w:ascii="Times New Roman" w:hAnsi="Times New Roman" w:cs="Times New Roman"/>
          <w:sz w:val="26"/>
          <w:szCs w:val="26"/>
          <w:shd w:val="clear" w:color="auto" w:fill="FFFFFF"/>
        </w:rPr>
        <w:t>пункта 5 части 1 статьи 42, пункта 1 части 2 статьи 42</w:t>
      </w:r>
      <w:r>
        <w:rPr>
          <w:rFonts w:ascii="Times New Roman" w:hAnsi="Times New Roman" w:cs="Times New Roman"/>
          <w:sz w:val="26"/>
          <w:szCs w:val="26"/>
        </w:rPr>
        <w:t xml:space="preserve"> </w:t>
      </w:r>
      <w:r>
        <w:rPr>
          <w:rFonts w:ascii="Times New Roman" w:hAnsi="Times New Roman" w:cs="Times New Roman"/>
          <w:bCs/>
          <w:sz w:val="26"/>
          <w:szCs w:val="26"/>
        </w:rPr>
        <w:t>Закона о контрактной системе;</w:t>
      </w:r>
    </w:p>
    <w:p w:rsidR="00FA04CE" w:rsidRDefault="003E2433" w:rsidP="003E2433">
      <w:pPr>
        <w:pStyle w:val="a4"/>
        <w:widowControl w:val="0"/>
        <w:numPr>
          <w:ilvl w:val="0"/>
          <w:numId w:val="1"/>
        </w:numPr>
        <w:tabs>
          <w:tab w:val="left" w:pos="0"/>
        </w:tabs>
        <w:autoSpaceDE w:val="0"/>
        <w:autoSpaceDN w:val="0"/>
        <w:adjustRightInd w:val="0"/>
        <w:spacing w:after="0" w:line="240" w:lineRule="auto"/>
        <w:ind w:left="0" w:firstLine="710"/>
        <w:jc w:val="both"/>
        <w:rPr>
          <w:rFonts w:ascii="Times New Roman" w:hAnsi="Times New Roman" w:cs="Times New Roman"/>
          <w:bCs/>
          <w:sz w:val="26"/>
          <w:szCs w:val="26"/>
        </w:rPr>
      </w:pPr>
      <w:r>
        <w:rPr>
          <w:rFonts w:ascii="Times New Roman" w:hAnsi="Times New Roman" w:cs="Times New Roman"/>
          <w:bCs/>
          <w:sz w:val="26"/>
          <w:szCs w:val="26"/>
        </w:rPr>
        <w:t>Не в</w:t>
      </w:r>
      <w:r w:rsidR="00FA04CE">
        <w:rPr>
          <w:rFonts w:ascii="Times New Roman" w:hAnsi="Times New Roman" w:cs="Times New Roman"/>
          <w:bCs/>
          <w:sz w:val="26"/>
          <w:szCs w:val="26"/>
        </w:rPr>
        <w:t>ыда</w:t>
      </w:r>
      <w:r>
        <w:rPr>
          <w:rFonts w:ascii="Times New Roman" w:hAnsi="Times New Roman" w:cs="Times New Roman"/>
          <w:bCs/>
          <w:sz w:val="26"/>
          <w:szCs w:val="26"/>
        </w:rPr>
        <w:t>ва</w:t>
      </w:r>
      <w:r w:rsidR="00FA04CE">
        <w:rPr>
          <w:rFonts w:ascii="Times New Roman" w:hAnsi="Times New Roman" w:cs="Times New Roman"/>
          <w:bCs/>
          <w:sz w:val="26"/>
          <w:szCs w:val="26"/>
        </w:rPr>
        <w:t>ть Заказчику предписание об устранении выявленных нарушений</w:t>
      </w:r>
      <w:r>
        <w:rPr>
          <w:rFonts w:ascii="Times New Roman" w:hAnsi="Times New Roman" w:cs="Times New Roman"/>
          <w:bCs/>
          <w:sz w:val="26"/>
          <w:szCs w:val="26"/>
        </w:rPr>
        <w:t>,</w:t>
      </w:r>
      <w:r w:rsidR="00FA04CE">
        <w:rPr>
          <w:rFonts w:ascii="Times New Roman" w:hAnsi="Times New Roman" w:cs="Times New Roman"/>
          <w:bCs/>
          <w:sz w:val="26"/>
          <w:szCs w:val="26"/>
        </w:rPr>
        <w:t xml:space="preserve"> </w:t>
      </w:r>
      <w:r>
        <w:rPr>
          <w:rFonts w:ascii="Times New Roman" w:hAnsi="Times New Roman" w:cs="Times New Roman"/>
          <w:bCs/>
          <w:sz w:val="26"/>
          <w:szCs w:val="26"/>
        </w:rPr>
        <w:t xml:space="preserve">так как предписание выдано по делу № </w:t>
      </w:r>
      <w:r w:rsidRPr="003E2433">
        <w:rPr>
          <w:rFonts w:ascii="Times New Roman" w:hAnsi="Times New Roman" w:cs="Times New Roman"/>
          <w:bCs/>
          <w:sz w:val="26"/>
          <w:szCs w:val="26"/>
        </w:rPr>
        <w:t>047/06/42-2220/2022</w:t>
      </w:r>
      <w:r w:rsidR="00FA04CE">
        <w:rPr>
          <w:rFonts w:ascii="Times New Roman" w:hAnsi="Times New Roman" w:cs="Times New Roman"/>
          <w:bCs/>
          <w:sz w:val="26"/>
          <w:szCs w:val="26"/>
        </w:rPr>
        <w:t>;</w:t>
      </w:r>
    </w:p>
    <w:p w:rsidR="00FA04CE" w:rsidRDefault="00FA04CE" w:rsidP="009F638E">
      <w:pPr>
        <w:pStyle w:val="a4"/>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A04CE" w:rsidRDefault="00FA04CE" w:rsidP="00FA04CE">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p>
    <w:p w:rsidR="00FA04CE" w:rsidRDefault="00FA04CE" w:rsidP="00FA04CE">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FA04CE" w:rsidRDefault="00FA04CE" w:rsidP="00FA04C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A04CE" w:rsidRDefault="00FA04CE" w:rsidP="00FA04CE">
      <w:bookmarkStart w:id="0" w:name="_GoBack"/>
      <w:bookmarkEnd w:id="0"/>
    </w:p>
    <w:p w:rsidR="00934375" w:rsidRDefault="00934375"/>
    <w:sectPr w:rsidR="00934375" w:rsidSect="00FA04CE">
      <w:pgSz w:w="11906" w:h="16838"/>
      <w:pgMar w:top="1134" w:right="707"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8E2"/>
    <w:rsid w:val="00082337"/>
    <w:rsid w:val="00086AFC"/>
    <w:rsid w:val="000C1B30"/>
    <w:rsid w:val="00101E3D"/>
    <w:rsid w:val="00184A7C"/>
    <w:rsid w:val="003E2433"/>
    <w:rsid w:val="004E3578"/>
    <w:rsid w:val="00761F53"/>
    <w:rsid w:val="00934375"/>
    <w:rsid w:val="009F638E"/>
    <w:rsid w:val="00A00477"/>
    <w:rsid w:val="00A73091"/>
    <w:rsid w:val="00AF667D"/>
    <w:rsid w:val="00BB2F9A"/>
    <w:rsid w:val="00E750D6"/>
    <w:rsid w:val="00EC5EDC"/>
    <w:rsid w:val="00EE30C9"/>
    <w:rsid w:val="00FA04CE"/>
    <w:rsid w:val="00FF6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4CE"/>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FA0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FA04CE"/>
    <w:rPr>
      <w:rFonts w:ascii="Courier New" w:eastAsia="Times New Roman" w:hAnsi="Courier New" w:cs="Courier New"/>
      <w:sz w:val="20"/>
      <w:szCs w:val="20"/>
      <w:lang w:eastAsia="ru-RU"/>
    </w:rPr>
  </w:style>
  <w:style w:type="character" w:customStyle="1" w:styleId="a3">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4"/>
    <w:uiPriority w:val="34"/>
    <w:qFormat/>
    <w:locked/>
    <w:rsid w:val="00FA04CE"/>
  </w:style>
  <w:style w:type="paragraph" w:styleId="a4">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3"/>
    <w:uiPriority w:val="34"/>
    <w:qFormat/>
    <w:rsid w:val="00FA04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4CE"/>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FA0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FA04CE"/>
    <w:rPr>
      <w:rFonts w:ascii="Courier New" w:eastAsia="Times New Roman" w:hAnsi="Courier New" w:cs="Courier New"/>
      <w:sz w:val="20"/>
      <w:szCs w:val="20"/>
      <w:lang w:eastAsia="ru-RU"/>
    </w:rPr>
  </w:style>
  <w:style w:type="character" w:customStyle="1" w:styleId="a3">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4"/>
    <w:uiPriority w:val="34"/>
    <w:qFormat/>
    <w:locked/>
    <w:rsid w:val="00FA04CE"/>
  </w:style>
  <w:style w:type="paragraph" w:styleId="a4">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3"/>
    <w:uiPriority w:val="34"/>
    <w:qFormat/>
    <w:rsid w:val="00FA04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33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2344</Words>
  <Characters>13363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cp:revision>
  <cp:lastPrinted>2022-07-08T11:39:00Z</cp:lastPrinted>
  <dcterms:created xsi:type="dcterms:W3CDTF">2022-08-05T09:36:00Z</dcterms:created>
  <dcterms:modified xsi:type="dcterms:W3CDTF">2022-08-08T13:58:00Z</dcterms:modified>
</cp:coreProperties>
</file>