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28F" w:rsidRPr="004A2966" w:rsidRDefault="00A9028F" w:rsidP="00A9028F">
      <w:pPr>
        <w:ind w:left="4536"/>
        <w:rPr>
          <w:bCs/>
          <w:color w:val="auto"/>
          <w:sz w:val="26"/>
          <w:szCs w:val="26"/>
        </w:rPr>
      </w:pPr>
      <w:r w:rsidRPr="004A2966">
        <w:rPr>
          <w:bCs/>
          <w:color w:val="auto"/>
          <w:sz w:val="26"/>
          <w:szCs w:val="26"/>
        </w:rPr>
        <w:t>Заказчик:</w:t>
      </w:r>
    </w:p>
    <w:p w:rsidR="00A9028F" w:rsidRPr="004A2966" w:rsidRDefault="00A9028F" w:rsidP="00A9028F">
      <w:pPr>
        <w:ind w:left="4536"/>
        <w:rPr>
          <w:bCs/>
          <w:color w:val="auto"/>
          <w:sz w:val="26"/>
          <w:szCs w:val="26"/>
        </w:rPr>
      </w:pPr>
      <w:r w:rsidRPr="004A2966">
        <w:rPr>
          <w:bCs/>
          <w:color w:val="auto"/>
          <w:sz w:val="26"/>
          <w:szCs w:val="26"/>
        </w:rPr>
        <w:t>Федеральное государственное бюджетное учреждение профессиональная образовательная организация «Государственное училище (техникум) олимпийского резерва г. Щелково московской области»</w:t>
      </w:r>
    </w:p>
    <w:p w:rsidR="00A9028F" w:rsidRPr="004A2966" w:rsidRDefault="00A9028F" w:rsidP="00A9028F">
      <w:pPr>
        <w:ind w:left="4536"/>
        <w:rPr>
          <w:bCs/>
          <w:color w:val="auto"/>
          <w:sz w:val="26"/>
          <w:szCs w:val="26"/>
        </w:rPr>
      </w:pPr>
      <w:r w:rsidRPr="004A2966">
        <w:rPr>
          <w:bCs/>
          <w:color w:val="auto"/>
          <w:sz w:val="26"/>
          <w:szCs w:val="26"/>
        </w:rPr>
        <w:t>141109, Московская обл, ул Молодежная, дом 98</w:t>
      </w:r>
    </w:p>
    <w:p w:rsidR="00A9028F" w:rsidRPr="004A2966" w:rsidRDefault="00A9028F" w:rsidP="00A9028F">
      <w:pPr>
        <w:ind w:left="4536"/>
        <w:rPr>
          <w:bCs/>
          <w:color w:val="auto"/>
          <w:sz w:val="26"/>
          <w:szCs w:val="26"/>
        </w:rPr>
      </w:pPr>
      <w:r w:rsidRPr="004A2966">
        <w:rPr>
          <w:bCs/>
          <w:color w:val="auto"/>
          <w:sz w:val="26"/>
          <w:szCs w:val="26"/>
        </w:rPr>
        <w:t>mekhovskaya.guor@gmail.com</w:t>
      </w:r>
    </w:p>
    <w:p w:rsidR="00A9028F" w:rsidRPr="004A2966" w:rsidRDefault="00A9028F" w:rsidP="00A9028F">
      <w:pPr>
        <w:ind w:left="4536"/>
        <w:rPr>
          <w:bCs/>
          <w:color w:val="auto"/>
          <w:sz w:val="26"/>
          <w:szCs w:val="26"/>
        </w:rPr>
      </w:pPr>
    </w:p>
    <w:p w:rsidR="00A9028F" w:rsidRPr="004A2966" w:rsidRDefault="00A9028F" w:rsidP="00A9028F">
      <w:pPr>
        <w:ind w:left="4536"/>
        <w:rPr>
          <w:bCs/>
          <w:color w:val="auto"/>
          <w:sz w:val="26"/>
          <w:szCs w:val="26"/>
        </w:rPr>
      </w:pPr>
      <w:r w:rsidRPr="004A2966">
        <w:rPr>
          <w:bCs/>
          <w:color w:val="auto"/>
          <w:sz w:val="26"/>
          <w:szCs w:val="26"/>
        </w:rPr>
        <w:t>Оператор электронной площадки:</w:t>
      </w:r>
    </w:p>
    <w:p w:rsidR="00A9028F" w:rsidRPr="004A2966" w:rsidRDefault="00A9028F" w:rsidP="00A9028F">
      <w:pPr>
        <w:ind w:left="4536"/>
        <w:rPr>
          <w:bCs/>
          <w:color w:val="auto"/>
          <w:sz w:val="26"/>
          <w:szCs w:val="26"/>
        </w:rPr>
      </w:pPr>
      <w:r w:rsidRPr="004A2966">
        <w:rPr>
          <w:bCs/>
          <w:color w:val="auto"/>
          <w:sz w:val="26"/>
          <w:szCs w:val="26"/>
        </w:rPr>
        <w:t>АО «Сбербанк – АСТ»</w:t>
      </w:r>
    </w:p>
    <w:p w:rsidR="00A9028F" w:rsidRPr="004A2966" w:rsidRDefault="00A9028F" w:rsidP="00A9028F">
      <w:pPr>
        <w:ind w:left="4536"/>
        <w:rPr>
          <w:bCs/>
          <w:color w:val="auto"/>
          <w:sz w:val="26"/>
          <w:szCs w:val="26"/>
        </w:rPr>
      </w:pPr>
      <w:r w:rsidRPr="004A2966">
        <w:rPr>
          <w:bCs/>
          <w:color w:val="auto"/>
          <w:sz w:val="26"/>
          <w:szCs w:val="26"/>
        </w:rPr>
        <w:t>119435, Москва, Большой Саввинский пер., д. 12, стр. 9</w:t>
      </w:r>
    </w:p>
    <w:p w:rsidR="00A9028F" w:rsidRPr="004A2966" w:rsidRDefault="00A9028F" w:rsidP="00A9028F">
      <w:pPr>
        <w:ind w:left="4536"/>
        <w:rPr>
          <w:bCs/>
          <w:color w:val="auto"/>
          <w:sz w:val="26"/>
          <w:szCs w:val="26"/>
        </w:rPr>
      </w:pPr>
      <w:r w:rsidRPr="004A2966">
        <w:rPr>
          <w:bCs/>
          <w:color w:val="auto"/>
          <w:sz w:val="26"/>
          <w:szCs w:val="26"/>
        </w:rPr>
        <w:t>ko@sberbank-ast.ru</w:t>
      </w:r>
    </w:p>
    <w:p w:rsidR="00A9028F" w:rsidRPr="004A2966" w:rsidRDefault="00A9028F" w:rsidP="00A9028F">
      <w:pPr>
        <w:ind w:left="4536"/>
        <w:rPr>
          <w:bCs/>
          <w:color w:val="auto"/>
          <w:sz w:val="26"/>
          <w:szCs w:val="26"/>
        </w:rPr>
      </w:pPr>
    </w:p>
    <w:p w:rsidR="00A9028F" w:rsidRPr="004A2966" w:rsidRDefault="00A9028F" w:rsidP="00A9028F">
      <w:pPr>
        <w:ind w:left="4536"/>
        <w:rPr>
          <w:bCs/>
          <w:color w:val="auto"/>
          <w:sz w:val="26"/>
          <w:szCs w:val="26"/>
        </w:rPr>
      </w:pPr>
      <w:r w:rsidRPr="004A2966">
        <w:rPr>
          <w:bCs/>
          <w:color w:val="auto"/>
          <w:sz w:val="26"/>
          <w:szCs w:val="26"/>
        </w:rPr>
        <w:t>Заявитель:</w:t>
      </w:r>
    </w:p>
    <w:p w:rsidR="00A9028F" w:rsidRPr="004A2966" w:rsidRDefault="00A9028F" w:rsidP="00A9028F">
      <w:pPr>
        <w:ind w:left="4536"/>
        <w:rPr>
          <w:bCs/>
          <w:color w:val="auto"/>
          <w:sz w:val="26"/>
          <w:szCs w:val="26"/>
        </w:rPr>
      </w:pPr>
      <w:r w:rsidRPr="004A2966">
        <w:rPr>
          <w:bCs/>
          <w:color w:val="auto"/>
          <w:sz w:val="26"/>
          <w:szCs w:val="26"/>
        </w:rPr>
        <w:t>ИП Колосов Михаил Викторович</w:t>
      </w:r>
    </w:p>
    <w:p w:rsidR="00A9028F" w:rsidRDefault="00A9028F" w:rsidP="00A9028F">
      <w:pPr>
        <w:ind w:left="4536"/>
        <w:rPr>
          <w:rFonts w:ascii="Times New Roman CYR" w:hAnsi="Times New Roman CYR" w:cs="Times New Roman CYR"/>
          <w:b/>
          <w:sz w:val="26"/>
          <w:szCs w:val="26"/>
        </w:rPr>
      </w:pPr>
      <w:r w:rsidRPr="004A2966">
        <w:rPr>
          <w:bCs/>
          <w:color w:val="auto"/>
          <w:sz w:val="26"/>
          <w:szCs w:val="26"/>
        </w:rPr>
        <w:t>ipkolos.msk@mail.ru</w:t>
      </w:r>
    </w:p>
    <w:p w:rsidR="008C37A0" w:rsidRDefault="008C37A0" w:rsidP="008C37A0">
      <w:pPr>
        <w:autoSpaceDE/>
        <w:autoSpaceDN/>
        <w:adjustRightInd/>
        <w:spacing w:line="280" w:lineRule="exact"/>
        <w:ind w:left="0"/>
        <w:outlineLvl w:val="0"/>
        <w:rPr>
          <w:color w:val="auto"/>
          <w:sz w:val="26"/>
          <w:szCs w:val="26"/>
        </w:rPr>
      </w:pPr>
    </w:p>
    <w:p w:rsidR="009050C5" w:rsidRDefault="009050C5" w:rsidP="008C37A0">
      <w:pPr>
        <w:autoSpaceDE/>
        <w:autoSpaceDN/>
        <w:adjustRightInd/>
        <w:spacing w:line="280" w:lineRule="exact"/>
        <w:ind w:left="0"/>
        <w:outlineLvl w:val="0"/>
        <w:rPr>
          <w:color w:val="auto"/>
          <w:sz w:val="26"/>
          <w:szCs w:val="26"/>
        </w:rPr>
      </w:pPr>
    </w:p>
    <w:p w:rsidR="009050C5" w:rsidRPr="008C37A0" w:rsidRDefault="009050C5" w:rsidP="008C37A0">
      <w:pPr>
        <w:autoSpaceDE/>
        <w:autoSpaceDN/>
        <w:adjustRightInd/>
        <w:spacing w:line="280" w:lineRule="exact"/>
        <w:ind w:left="0"/>
        <w:outlineLvl w:val="0"/>
        <w:rPr>
          <w:color w:val="auto"/>
          <w:sz w:val="26"/>
          <w:szCs w:val="26"/>
        </w:rPr>
      </w:pPr>
      <w:bookmarkStart w:id="0" w:name="_GoBack"/>
      <w:bookmarkEnd w:id="0"/>
    </w:p>
    <w:p w:rsidR="00EB46AE" w:rsidRPr="00133FE0" w:rsidRDefault="00EB46AE" w:rsidP="00EE0861">
      <w:pPr>
        <w:ind w:left="0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ПРЕДПИСАНИЕ</w:t>
      </w:r>
    </w:p>
    <w:p w:rsidR="002E3761" w:rsidRDefault="00B35968" w:rsidP="008A7768">
      <w:pPr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</w:t>
      </w:r>
      <w:r w:rsidR="008A7768">
        <w:rPr>
          <w:color w:val="auto"/>
          <w:sz w:val="26"/>
          <w:szCs w:val="26"/>
        </w:rPr>
        <w:t>делу</w:t>
      </w:r>
      <w:r w:rsidR="008A7768" w:rsidRPr="00404A74">
        <w:rPr>
          <w:color w:val="auto"/>
          <w:sz w:val="26"/>
          <w:szCs w:val="26"/>
        </w:rPr>
        <w:t xml:space="preserve"> </w:t>
      </w:r>
      <w:r w:rsidR="008A7768" w:rsidRPr="00912C02">
        <w:rPr>
          <w:color w:val="auto"/>
          <w:sz w:val="26"/>
          <w:szCs w:val="26"/>
        </w:rPr>
        <w:t xml:space="preserve">№ </w:t>
      </w:r>
      <w:r w:rsidR="00081F72" w:rsidRPr="00081F72">
        <w:rPr>
          <w:color w:val="auto"/>
          <w:sz w:val="26"/>
          <w:szCs w:val="26"/>
        </w:rPr>
        <w:t>050/06/105-</w:t>
      </w:r>
      <w:r w:rsidR="00A9028F">
        <w:rPr>
          <w:sz w:val="26"/>
          <w:szCs w:val="26"/>
        </w:rPr>
        <w:t>27624</w:t>
      </w:r>
      <w:r w:rsidR="00081F72" w:rsidRPr="00081F72">
        <w:rPr>
          <w:color w:val="auto"/>
          <w:sz w:val="26"/>
          <w:szCs w:val="26"/>
        </w:rPr>
        <w:t xml:space="preserve">/2022 </w:t>
      </w:r>
      <w:r w:rsidR="00EB46AE" w:rsidRPr="00133FE0">
        <w:rPr>
          <w:sz w:val="26"/>
          <w:szCs w:val="26"/>
        </w:rPr>
        <w:t xml:space="preserve">об устранении нарушений </w:t>
      </w:r>
    </w:p>
    <w:p w:rsidR="002E3761" w:rsidRDefault="00EB46AE" w:rsidP="008A7768">
      <w:pPr>
        <w:ind w:left="0"/>
        <w:jc w:val="center"/>
        <w:rPr>
          <w:sz w:val="26"/>
          <w:szCs w:val="26"/>
        </w:rPr>
      </w:pPr>
      <w:r w:rsidRPr="00133FE0">
        <w:rPr>
          <w:sz w:val="26"/>
          <w:szCs w:val="26"/>
        </w:rPr>
        <w:t xml:space="preserve">законодательства Российской Федерации </w:t>
      </w:r>
    </w:p>
    <w:p w:rsidR="00EB46AE" w:rsidRPr="00133FE0" w:rsidRDefault="00EB46AE" w:rsidP="008A7768">
      <w:pPr>
        <w:ind w:left="0"/>
        <w:jc w:val="center"/>
        <w:rPr>
          <w:sz w:val="26"/>
          <w:szCs w:val="26"/>
        </w:rPr>
      </w:pPr>
      <w:r w:rsidRPr="00133FE0">
        <w:rPr>
          <w:sz w:val="26"/>
          <w:szCs w:val="26"/>
        </w:rPr>
        <w:t>о контрактной системе в сфере закупок</w:t>
      </w: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52"/>
        <w:gridCol w:w="4829"/>
      </w:tblGrid>
      <w:tr w:rsidR="00EB46AE" w:rsidRPr="00133FE0" w:rsidTr="00E705EA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A9028F" w:rsidP="00081F72">
            <w:pPr>
              <w:ind w:left="-108"/>
              <w:rPr>
                <w:sz w:val="26"/>
                <w:szCs w:val="26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03</w:t>
            </w:r>
            <w:r w:rsidRPr="004F3595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08</w:t>
            </w:r>
            <w:r w:rsidRPr="004F3595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2022</w:t>
            </w: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EB46AE">
            <w:pPr>
              <w:ind w:left="0"/>
              <w:jc w:val="right"/>
              <w:rPr>
                <w:sz w:val="26"/>
                <w:szCs w:val="26"/>
              </w:rPr>
            </w:pPr>
            <w:r w:rsidRPr="00133FE0">
              <w:rPr>
                <w:sz w:val="26"/>
                <w:szCs w:val="26"/>
              </w:rPr>
              <w:t>Москва</w:t>
            </w:r>
          </w:p>
        </w:tc>
      </w:tr>
    </w:tbl>
    <w:p w:rsidR="00A9028F" w:rsidRDefault="00051232" w:rsidP="009050C5">
      <w:pPr>
        <w:spacing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Комиссия Управления Федеральной антимонопольной службы по Московской области по контролю в сфере закупок товаров, работ, услуг для обеспечения государственных и муниципальных нужд </w:t>
      </w:r>
      <w:r w:rsidR="00332598" w:rsidRPr="00133FE0">
        <w:rPr>
          <w:bCs/>
          <w:sz w:val="26"/>
          <w:szCs w:val="26"/>
        </w:rPr>
        <w:t>(далее – Управление, Комиссия)</w:t>
      </w:r>
      <w:r w:rsidR="00851690" w:rsidRPr="00133FE0">
        <w:rPr>
          <w:rFonts w:eastAsia="Calibri"/>
          <w:bCs/>
          <w:sz w:val="26"/>
          <w:szCs w:val="26"/>
        </w:rPr>
        <w:t>,</w:t>
      </w:r>
    </w:p>
    <w:p w:rsidR="00051232" w:rsidRDefault="00EB46AE" w:rsidP="00A9028F">
      <w:pPr>
        <w:spacing w:line="276" w:lineRule="auto"/>
        <w:ind w:left="0" w:firstLine="709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на основании решения от</w:t>
      </w:r>
      <w:r w:rsidR="000B7D78" w:rsidRPr="00133FE0">
        <w:rPr>
          <w:sz w:val="26"/>
          <w:szCs w:val="26"/>
        </w:rPr>
        <w:t xml:space="preserve"> </w:t>
      </w:r>
      <w:r w:rsidR="00A9028F">
        <w:rPr>
          <w:sz w:val="26"/>
          <w:szCs w:val="26"/>
        </w:rPr>
        <w:t>03</w:t>
      </w:r>
      <w:r w:rsidR="00D74C09">
        <w:rPr>
          <w:sz w:val="26"/>
          <w:szCs w:val="26"/>
        </w:rPr>
        <w:t>.</w:t>
      </w:r>
      <w:r w:rsidR="00A9028F">
        <w:rPr>
          <w:sz w:val="26"/>
          <w:szCs w:val="26"/>
        </w:rPr>
        <w:t>08</w:t>
      </w:r>
      <w:r w:rsidR="00451ECE" w:rsidRPr="00133FE0">
        <w:rPr>
          <w:sz w:val="26"/>
          <w:szCs w:val="26"/>
        </w:rPr>
        <w:t>.</w:t>
      </w:r>
      <w:r w:rsidR="002E3761">
        <w:rPr>
          <w:bCs/>
          <w:sz w:val="26"/>
          <w:szCs w:val="26"/>
        </w:rPr>
        <w:t>2022</w:t>
      </w:r>
      <w:r w:rsidR="00451ECE" w:rsidRPr="00133FE0">
        <w:rPr>
          <w:sz w:val="26"/>
          <w:szCs w:val="26"/>
        </w:rPr>
        <w:t xml:space="preserve"> </w:t>
      </w:r>
      <w:r w:rsidR="007A6CFF">
        <w:rPr>
          <w:sz w:val="26"/>
          <w:szCs w:val="26"/>
        </w:rPr>
        <w:t xml:space="preserve">по </w:t>
      </w:r>
      <w:r w:rsidR="008A7768">
        <w:rPr>
          <w:color w:val="auto"/>
          <w:sz w:val="26"/>
          <w:szCs w:val="26"/>
        </w:rPr>
        <w:t>делу</w:t>
      </w:r>
      <w:r w:rsidR="008A7768" w:rsidRPr="00404A74">
        <w:rPr>
          <w:color w:val="auto"/>
          <w:sz w:val="26"/>
          <w:szCs w:val="26"/>
        </w:rPr>
        <w:t xml:space="preserve"> </w:t>
      </w:r>
      <w:r w:rsidR="00F75E5F" w:rsidRPr="00F75E5F">
        <w:rPr>
          <w:color w:val="auto"/>
          <w:sz w:val="26"/>
          <w:szCs w:val="26"/>
        </w:rPr>
        <w:t>№ 050/06/105-</w:t>
      </w:r>
      <w:r w:rsidR="00A9028F">
        <w:rPr>
          <w:sz w:val="26"/>
          <w:szCs w:val="26"/>
        </w:rPr>
        <w:t>27624</w:t>
      </w:r>
      <w:r w:rsidR="00F75E5F" w:rsidRPr="00F75E5F">
        <w:rPr>
          <w:color w:val="auto"/>
          <w:sz w:val="26"/>
          <w:szCs w:val="26"/>
        </w:rPr>
        <w:t>/2022</w:t>
      </w:r>
      <w:r w:rsidR="00913ECB" w:rsidRPr="00133FE0">
        <w:rPr>
          <w:sz w:val="26"/>
          <w:szCs w:val="26"/>
        </w:rPr>
        <w:t>,</w:t>
      </w:r>
      <w:r w:rsidR="005035A9" w:rsidRPr="00133FE0">
        <w:rPr>
          <w:sz w:val="26"/>
          <w:szCs w:val="26"/>
        </w:rPr>
        <w:t xml:space="preserve"> </w:t>
      </w:r>
      <w:r w:rsidRPr="00133FE0">
        <w:rPr>
          <w:sz w:val="26"/>
          <w:szCs w:val="26"/>
        </w:rPr>
        <w:t>принятого Комисси</w:t>
      </w:r>
      <w:r w:rsidR="00AE01B7" w:rsidRPr="00133FE0">
        <w:rPr>
          <w:sz w:val="26"/>
          <w:szCs w:val="26"/>
        </w:rPr>
        <w:t>ей по итогам рассмотрения жалоб</w:t>
      </w:r>
      <w:r w:rsidR="008A7768">
        <w:rPr>
          <w:sz w:val="26"/>
          <w:szCs w:val="26"/>
        </w:rPr>
        <w:t>ы</w:t>
      </w:r>
      <w:r w:rsidR="007A6CFF">
        <w:rPr>
          <w:sz w:val="26"/>
          <w:szCs w:val="26"/>
        </w:rPr>
        <w:t xml:space="preserve"> </w:t>
      </w:r>
      <w:r w:rsidR="00A9028F" w:rsidRPr="00A9028F">
        <w:rPr>
          <w:sz w:val="26"/>
          <w:szCs w:val="26"/>
        </w:rPr>
        <w:t xml:space="preserve">ИП Колосова Михаила Викторовича (далее – Заявитель) на действия (бездействие) Федерального государственного бюджетного учреждения профессиональной образовательной организации «Государственное училище (техникум) олимпийского резерва г. Щелково московской области»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капитальный ремонт помещений 1 и 2 этажей (извещение № 0348100049422000003 </w:t>
      </w:r>
      <w:r w:rsidR="00001300" w:rsidRPr="00001300">
        <w:rPr>
          <w:bCs/>
          <w:sz w:val="26"/>
          <w:szCs w:val="26"/>
        </w:rPr>
        <w:t xml:space="preserve">на официальном сайте Единой информационной системы в сфере закупок – www.zakupki.gov.ru (далее – </w:t>
      </w:r>
      <w:r w:rsidR="00001300" w:rsidRPr="00001300">
        <w:rPr>
          <w:bCs/>
          <w:sz w:val="26"/>
          <w:szCs w:val="26"/>
        </w:rPr>
        <w:lastRenderedPageBreak/>
        <w:t xml:space="preserve">Официальный сайт)) (далее – </w:t>
      </w:r>
      <w:r w:rsidR="00C35C72">
        <w:rPr>
          <w:bCs/>
          <w:sz w:val="26"/>
          <w:szCs w:val="26"/>
        </w:rPr>
        <w:t>Аукцион</w:t>
      </w:r>
      <w:r w:rsidR="00001300" w:rsidRPr="00001300">
        <w:rPr>
          <w:bCs/>
          <w:sz w:val="26"/>
          <w:szCs w:val="26"/>
        </w:rPr>
        <w:t>)</w:t>
      </w:r>
      <w:r w:rsidR="00C46F36" w:rsidRPr="00C46F36">
        <w:rPr>
          <w:bCs/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 xml:space="preserve">и в результате осуществления внеплановой проверки </w:t>
      </w:r>
      <w:r w:rsidR="0009702B" w:rsidRPr="00133FE0">
        <w:rPr>
          <w:sz w:val="26"/>
          <w:szCs w:val="26"/>
        </w:rPr>
        <w:t xml:space="preserve">в </w:t>
      </w:r>
      <w:r w:rsidR="000B7D78" w:rsidRPr="00133FE0">
        <w:rPr>
          <w:sz w:val="26"/>
          <w:szCs w:val="26"/>
        </w:rPr>
        <w:t xml:space="preserve"> соответствии с пунктом 1 части 15 статьи 99 Федерального закона от 05.04.2013</w:t>
      </w:r>
      <w:r w:rsidR="00DC2C6B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>№ 44-ФЗ</w:t>
      </w:r>
      <w:r w:rsidR="002940FE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 xml:space="preserve">«О </w:t>
      </w:r>
      <w:r w:rsidR="000B7D78" w:rsidRPr="00133FE0">
        <w:rPr>
          <w:sz w:val="26"/>
          <w:szCs w:val="26"/>
        </w:rPr>
        <w:t>контрактной системе в сфере закупок товаро</w:t>
      </w:r>
      <w:r w:rsidR="008014E2" w:rsidRPr="00133FE0">
        <w:rPr>
          <w:sz w:val="26"/>
          <w:szCs w:val="26"/>
        </w:rPr>
        <w:t xml:space="preserve">в, работ, услуг для обеспечения </w:t>
      </w:r>
      <w:r w:rsidR="000B7D78" w:rsidRPr="00133FE0">
        <w:rPr>
          <w:sz w:val="26"/>
          <w:szCs w:val="26"/>
        </w:rPr>
        <w:t>государственных и муниципальных нужд» (далее – Закон о контрактной системе) и Административным регламентом, утвержденным приказом ФАС России от 19.11.2014 № 727/14,</w:t>
      </w:r>
    </w:p>
    <w:p w:rsidR="007A6CFF" w:rsidRPr="007A6CFF" w:rsidRDefault="007A6CFF" w:rsidP="007A6CFF">
      <w:pPr>
        <w:spacing w:line="276" w:lineRule="auto"/>
        <w:ind w:left="0" w:firstLine="709"/>
        <w:jc w:val="both"/>
        <w:rPr>
          <w:sz w:val="26"/>
          <w:szCs w:val="26"/>
        </w:rPr>
      </w:pPr>
    </w:p>
    <w:p w:rsidR="005936A5" w:rsidRDefault="005936A5" w:rsidP="007A6CFF">
      <w:pPr>
        <w:autoSpaceDE/>
        <w:autoSpaceDN/>
        <w:adjustRightInd/>
        <w:spacing w:line="276" w:lineRule="auto"/>
        <w:ind w:left="0" w:firstLine="709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ПРЕДПИСЫВАЕТ:</w:t>
      </w:r>
    </w:p>
    <w:p w:rsidR="007A6CFF" w:rsidRPr="00133FE0" w:rsidRDefault="007A6CFF" w:rsidP="007A6CFF">
      <w:pPr>
        <w:autoSpaceDE/>
        <w:autoSpaceDN/>
        <w:adjustRightInd/>
        <w:spacing w:line="276" w:lineRule="auto"/>
        <w:ind w:left="0" w:firstLine="709"/>
        <w:jc w:val="center"/>
        <w:rPr>
          <w:b/>
          <w:sz w:val="26"/>
          <w:szCs w:val="26"/>
        </w:rPr>
      </w:pPr>
    </w:p>
    <w:p w:rsidR="002F5E2F" w:rsidRPr="00133FE0" w:rsidRDefault="005936A5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1. </w:t>
      </w:r>
      <w:r w:rsidR="002F5E2F" w:rsidRPr="00133FE0">
        <w:rPr>
          <w:bCs/>
          <w:sz w:val="26"/>
          <w:szCs w:val="26"/>
        </w:rPr>
        <w:t>Оператору электронной площадки обеспечить возможность исполнения Заказчик</w:t>
      </w:r>
      <w:r w:rsidR="008A7768">
        <w:rPr>
          <w:bCs/>
          <w:sz w:val="26"/>
          <w:szCs w:val="26"/>
        </w:rPr>
        <w:t xml:space="preserve">ом </w:t>
      </w:r>
      <w:r w:rsidR="002F5E2F" w:rsidRPr="00133FE0">
        <w:rPr>
          <w:bCs/>
          <w:sz w:val="26"/>
          <w:szCs w:val="26"/>
        </w:rPr>
        <w:t>настоящего предписания.</w:t>
      </w:r>
    </w:p>
    <w:p w:rsidR="005936A5" w:rsidRPr="00133FE0" w:rsidRDefault="002F5E2F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2. </w:t>
      </w:r>
      <w:r w:rsidR="007A6CFF">
        <w:rPr>
          <w:bCs/>
          <w:sz w:val="26"/>
          <w:szCs w:val="26"/>
        </w:rPr>
        <w:t>Заказчик</w:t>
      </w:r>
      <w:r w:rsidR="008A7768">
        <w:rPr>
          <w:bCs/>
          <w:sz w:val="26"/>
          <w:szCs w:val="26"/>
        </w:rPr>
        <w:t>у</w:t>
      </w:r>
      <w:r w:rsidR="007A6CFF">
        <w:rPr>
          <w:bCs/>
          <w:sz w:val="26"/>
          <w:szCs w:val="26"/>
        </w:rPr>
        <w:t xml:space="preserve"> при</w:t>
      </w:r>
      <w:r w:rsidR="005936A5" w:rsidRPr="00133FE0">
        <w:rPr>
          <w:bCs/>
          <w:sz w:val="26"/>
          <w:szCs w:val="26"/>
        </w:rPr>
        <w:t xml:space="preserve"> </w:t>
      </w:r>
      <w:r w:rsidR="007A6CFF">
        <w:rPr>
          <w:bCs/>
          <w:sz w:val="26"/>
          <w:szCs w:val="26"/>
        </w:rPr>
        <w:t>заключении контракт</w:t>
      </w:r>
      <w:r w:rsidR="008A7768">
        <w:rPr>
          <w:bCs/>
          <w:sz w:val="26"/>
          <w:szCs w:val="26"/>
        </w:rPr>
        <w:t>а</w:t>
      </w:r>
      <w:r w:rsidR="00CC48F5">
        <w:rPr>
          <w:bCs/>
          <w:sz w:val="26"/>
          <w:szCs w:val="26"/>
        </w:rPr>
        <w:t xml:space="preserve"> </w:t>
      </w:r>
      <w:r w:rsidR="00B81E2C">
        <w:rPr>
          <w:bCs/>
          <w:sz w:val="26"/>
          <w:szCs w:val="26"/>
        </w:rPr>
        <w:t>установить положения Проекта контракта в соответствии с П</w:t>
      </w:r>
      <w:r w:rsidR="00B81E2C" w:rsidRPr="003B569F">
        <w:rPr>
          <w:bCs/>
          <w:sz w:val="26"/>
          <w:szCs w:val="26"/>
        </w:rPr>
        <w:t xml:space="preserve">остановлением Правительства Российской Федерации от 30.08.2017 </w:t>
      </w:r>
      <w:r w:rsidR="00B81E2C">
        <w:rPr>
          <w:bCs/>
          <w:sz w:val="26"/>
          <w:szCs w:val="26"/>
        </w:rPr>
        <w:t>№</w:t>
      </w:r>
      <w:r w:rsidR="00B81E2C" w:rsidRPr="003B569F">
        <w:rPr>
          <w:bCs/>
          <w:sz w:val="26"/>
          <w:szCs w:val="26"/>
        </w:rPr>
        <w:t xml:space="preserve"> 1042 </w:t>
      </w:r>
      <w:r w:rsidR="00B81E2C">
        <w:rPr>
          <w:bCs/>
          <w:sz w:val="26"/>
          <w:szCs w:val="26"/>
        </w:rPr>
        <w:t>«</w:t>
      </w:r>
      <w:r w:rsidR="00B81E2C" w:rsidRPr="003B569F">
        <w:rPr>
          <w:bCs/>
          <w:sz w:val="26"/>
          <w:szCs w:val="26"/>
        </w:rPr>
        <w:t xml:space="preserve"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</w:t>
      </w:r>
      <w:r w:rsidR="00B81E2C">
        <w:rPr>
          <w:bCs/>
          <w:sz w:val="26"/>
          <w:szCs w:val="26"/>
        </w:rPr>
        <w:t>№</w:t>
      </w:r>
      <w:r w:rsidR="00B81E2C" w:rsidRPr="003B569F">
        <w:rPr>
          <w:bCs/>
          <w:sz w:val="26"/>
          <w:szCs w:val="26"/>
        </w:rPr>
        <w:t xml:space="preserve"> 570 и признании утратившим силу Постановления Правительства Российской Федерации от 25 ноября 2013 г. </w:t>
      </w:r>
      <w:r w:rsidR="00B81E2C">
        <w:rPr>
          <w:bCs/>
          <w:sz w:val="26"/>
          <w:szCs w:val="26"/>
        </w:rPr>
        <w:t>№</w:t>
      </w:r>
      <w:r w:rsidR="00B81E2C" w:rsidRPr="003B569F">
        <w:rPr>
          <w:bCs/>
          <w:sz w:val="26"/>
          <w:szCs w:val="26"/>
        </w:rPr>
        <w:t xml:space="preserve"> 1063</w:t>
      </w:r>
      <w:r w:rsidR="00B81E2C">
        <w:rPr>
          <w:bCs/>
          <w:sz w:val="26"/>
          <w:szCs w:val="26"/>
        </w:rPr>
        <w:t>»,</w:t>
      </w:r>
      <w:r w:rsidR="00C35C72">
        <w:rPr>
          <w:bCs/>
          <w:sz w:val="26"/>
          <w:szCs w:val="26"/>
        </w:rPr>
        <w:t xml:space="preserve"> </w:t>
      </w:r>
      <w:r w:rsidR="008A7768">
        <w:rPr>
          <w:bCs/>
          <w:sz w:val="26"/>
          <w:szCs w:val="26"/>
        </w:rPr>
        <w:t>с учетом</w:t>
      </w:r>
      <w:r w:rsidR="007A6CFF">
        <w:rPr>
          <w:bCs/>
          <w:sz w:val="26"/>
          <w:szCs w:val="26"/>
        </w:rPr>
        <w:t xml:space="preserve"> решения </w:t>
      </w:r>
      <w:r w:rsidR="00C35C72" w:rsidRPr="00133FE0">
        <w:rPr>
          <w:sz w:val="26"/>
          <w:szCs w:val="26"/>
        </w:rPr>
        <w:t xml:space="preserve">от </w:t>
      </w:r>
      <w:r w:rsidR="00A9028F">
        <w:rPr>
          <w:sz w:val="26"/>
          <w:szCs w:val="26"/>
        </w:rPr>
        <w:t>03</w:t>
      </w:r>
      <w:r w:rsidR="00C35C72">
        <w:rPr>
          <w:sz w:val="26"/>
          <w:szCs w:val="26"/>
        </w:rPr>
        <w:t>.</w:t>
      </w:r>
      <w:r w:rsidR="00A9028F">
        <w:rPr>
          <w:sz w:val="26"/>
          <w:szCs w:val="26"/>
        </w:rPr>
        <w:t>08</w:t>
      </w:r>
      <w:r w:rsidR="00C35C72" w:rsidRPr="00133FE0">
        <w:rPr>
          <w:sz w:val="26"/>
          <w:szCs w:val="26"/>
        </w:rPr>
        <w:t>.</w:t>
      </w:r>
      <w:r w:rsidR="00C35C72">
        <w:rPr>
          <w:bCs/>
          <w:sz w:val="26"/>
          <w:szCs w:val="26"/>
        </w:rPr>
        <w:t>2022</w:t>
      </w:r>
      <w:r w:rsidR="00C35C72" w:rsidRPr="00133FE0">
        <w:rPr>
          <w:sz w:val="26"/>
          <w:szCs w:val="26"/>
        </w:rPr>
        <w:t xml:space="preserve"> </w:t>
      </w:r>
      <w:r w:rsidR="00C35C72">
        <w:rPr>
          <w:sz w:val="26"/>
          <w:szCs w:val="26"/>
        </w:rPr>
        <w:t xml:space="preserve">по </w:t>
      </w:r>
      <w:r w:rsidR="00C35C72">
        <w:rPr>
          <w:color w:val="auto"/>
          <w:sz w:val="26"/>
          <w:szCs w:val="26"/>
        </w:rPr>
        <w:t>делу</w:t>
      </w:r>
      <w:r w:rsidR="00C35C72" w:rsidRPr="00404A74">
        <w:rPr>
          <w:color w:val="auto"/>
          <w:sz w:val="26"/>
          <w:szCs w:val="26"/>
        </w:rPr>
        <w:t xml:space="preserve"> </w:t>
      </w:r>
      <w:r w:rsidR="00C35C72" w:rsidRPr="00F75E5F">
        <w:rPr>
          <w:color w:val="auto"/>
          <w:sz w:val="26"/>
          <w:szCs w:val="26"/>
        </w:rPr>
        <w:t>№ 050/06/105-</w:t>
      </w:r>
      <w:r w:rsidR="00A9028F">
        <w:rPr>
          <w:sz w:val="26"/>
          <w:szCs w:val="26"/>
        </w:rPr>
        <w:t>27624</w:t>
      </w:r>
      <w:r w:rsidR="00C35C72" w:rsidRPr="00F75E5F">
        <w:rPr>
          <w:color w:val="auto"/>
          <w:sz w:val="26"/>
          <w:szCs w:val="26"/>
        </w:rPr>
        <w:t>/2022</w:t>
      </w:r>
      <w:r w:rsidR="00081F72">
        <w:rPr>
          <w:color w:val="auto"/>
          <w:sz w:val="26"/>
          <w:szCs w:val="26"/>
        </w:rPr>
        <w:t xml:space="preserve"> </w:t>
      </w:r>
      <w:r w:rsidR="008A7768">
        <w:rPr>
          <w:color w:val="auto"/>
          <w:sz w:val="26"/>
          <w:szCs w:val="26"/>
        </w:rPr>
        <w:t xml:space="preserve">и </w:t>
      </w:r>
      <w:r w:rsidR="005B7F38">
        <w:rPr>
          <w:color w:val="auto"/>
          <w:sz w:val="26"/>
          <w:szCs w:val="26"/>
        </w:rPr>
        <w:t>нормами</w:t>
      </w:r>
      <w:r w:rsidR="008A7768">
        <w:rPr>
          <w:color w:val="auto"/>
          <w:sz w:val="26"/>
          <w:szCs w:val="26"/>
        </w:rPr>
        <w:t xml:space="preserve"> Закона </w:t>
      </w:r>
      <w:r w:rsidR="007A6CFF">
        <w:rPr>
          <w:color w:val="auto"/>
          <w:sz w:val="26"/>
          <w:szCs w:val="26"/>
        </w:rPr>
        <w:t>о контрактной системе</w:t>
      </w:r>
      <w:r w:rsidR="005936A5" w:rsidRPr="00133FE0">
        <w:rPr>
          <w:bCs/>
          <w:sz w:val="26"/>
          <w:szCs w:val="26"/>
        </w:rPr>
        <w:t>.</w:t>
      </w:r>
    </w:p>
    <w:p w:rsidR="005936A5" w:rsidRPr="00133FE0" w:rsidRDefault="002F5E2F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3. </w:t>
      </w:r>
      <w:r w:rsidR="005936A5" w:rsidRPr="00133FE0">
        <w:rPr>
          <w:bCs/>
          <w:sz w:val="26"/>
          <w:szCs w:val="26"/>
        </w:rPr>
        <w:t>Заказчик</w:t>
      </w:r>
      <w:r w:rsidR="008A7768">
        <w:rPr>
          <w:bCs/>
          <w:sz w:val="26"/>
          <w:szCs w:val="26"/>
        </w:rPr>
        <w:t>у,</w:t>
      </w:r>
      <w:r w:rsidR="00F75E5F">
        <w:rPr>
          <w:bCs/>
          <w:sz w:val="26"/>
          <w:szCs w:val="26"/>
        </w:rPr>
        <w:t xml:space="preserve"> </w:t>
      </w:r>
      <w:r w:rsidR="00133FE0" w:rsidRPr="00133FE0">
        <w:rPr>
          <w:bCs/>
          <w:sz w:val="26"/>
          <w:szCs w:val="26"/>
        </w:rPr>
        <w:t>Оператору электронной площадки</w:t>
      </w:r>
      <w:r w:rsidR="00192642">
        <w:rPr>
          <w:bCs/>
          <w:sz w:val="26"/>
          <w:szCs w:val="26"/>
        </w:rPr>
        <w:t xml:space="preserve"> </w:t>
      </w:r>
      <w:r w:rsidR="005936A5" w:rsidRPr="00133FE0">
        <w:rPr>
          <w:bCs/>
          <w:sz w:val="26"/>
          <w:szCs w:val="26"/>
        </w:rPr>
        <w:t>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A9028F" w:rsidRPr="009050C5" w:rsidRDefault="00EB46AE" w:rsidP="009050C5">
      <w:pPr>
        <w:spacing w:line="276" w:lineRule="auto"/>
        <w:ind w:left="0" w:firstLine="709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</w:t>
      </w:r>
      <w:r w:rsidR="00DD2B69" w:rsidRPr="00133FE0">
        <w:rPr>
          <w:sz w:val="26"/>
          <w:szCs w:val="26"/>
        </w:rPr>
        <w:t>министративных правонарушениях.</w:t>
      </w:r>
    </w:p>
    <w:sectPr w:rsidR="00A9028F" w:rsidRPr="009050C5" w:rsidSect="00B81E2C">
      <w:headerReference w:type="default" r:id="rId7"/>
      <w:pgSz w:w="11907" w:h="16839" w:code="9"/>
      <w:pgMar w:top="1134" w:right="850" w:bottom="709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772" w:rsidRDefault="00B11772">
      <w:r>
        <w:separator/>
      </w:r>
    </w:p>
  </w:endnote>
  <w:endnote w:type="continuationSeparator" w:id="0">
    <w:p w:rsidR="00B11772" w:rsidRDefault="00B1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772" w:rsidRDefault="00B11772">
      <w:r>
        <w:separator/>
      </w:r>
    </w:p>
  </w:footnote>
  <w:footnote w:type="continuationSeparator" w:id="0">
    <w:p w:rsidR="00B11772" w:rsidRDefault="00B11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6AE" w:rsidRDefault="00EB46AE">
    <w:pPr>
      <w:pStyle w:val="a3"/>
      <w:spacing w:before="12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9050C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02B7F"/>
    <w:multiLevelType w:val="hybridMultilevel"/>
    <w:tmpl w:val="E83A9C02"/>
    <w:lvl w:ilvl="0" w:tplc="3AF05B2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0282960"/>
    <w:multiLevelType w:val="hybridMultilevel"/>
    <w:tmpl w:val="025CC32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A4D"/>
    <w:rsid w:val="00001300"/>
    <w:rsid w:val="00051232"/>
    <w:rsid w:val="000664B2"/>
    <w:rsid w:val="0006735D"/>
    <w:rsid w:val="00081F72"/>
    <w:rsid w:val="000833F0"/>
    <w:rsid w:val="0009702B"/>
    <w:rsid w:val="000B53F6"/>
    <w:rsid w:val="000B7D78"/>
    <w:rsid w:val="0011618B"/>
    <w:rsid w:val="00121367"/>
    <w:rsid w:val="00130053"/>
    <w:rsid w:val="00133FE0"/>
    <w:rsid w:val="001403D9"/>
    <w:rsid w:val="00145F03"/>
    <w:rsid w:val="00153E95"/>
    <w:rsid w:val="0017322A"/>
    <w:rsid w:val="00173A52"/>
    <w:rsid w:val="00192642"/>
    <w:rsid w:val="001A66CD"/>
    <w:rsid w:val="001C4A2D"/>
    <w:rsid w:val="001E786C"/>
    <w:rsid w:val="002106A1"/>
    <w:rsid w:val="00246C22"/>
    <w:rsid w:val="002614BD"/>
    <w:rsid w:val="00292720"/>
    <w:rsid w:val="002940FE"/>
    <w:rsid w:val="002B3223"/>
    <w:rsid w:val="002C2046"/>
    <w:rsid w:val="002E05A7"/>
    <w:rsid w:val="002E3761"/>
    <w:rsid w:val="002E4ECD"/>
    <w:rsid w:val="002F0E4A"/>
    <w:rsid w:val="002F5E2F"/>
    <w:rsid w:val="00302FF6"/>
    <w:rsid w:val="00324C4B"/>
    <w:rsid w:val="00330CF3"/>
    <w:rsid w:val="00332598"/>
    <w:rsid w:val="00347FB3"/>
    <w:rsid w:val="00357DE7"/>
    <w:rsid w:val="00364816"/>
    <w:rsid w:val="00376B52"/>
    <w:rsid w:val="003A6D7A"/>
    <w:rsid w:val="003B5490"/>
    <w:rsid w:val="003D2860"/>
    <w:rsid w:val="003E0B8C"/>
    <w:rsid w:val="003E188C"/>
    <w:rsid w:val="00404C9B"/>
    <w:rsid w:val="00417BD6"/>
    <w:rsid w:val="0043427E"/>
    <w:rsid w:val="00437D91"/>
    <w:rsid w:val="00444B8E"/>
    <w:rsid w:val="00451ECE"/>
    <w:rsid w:val="0048040D"/>
    <w:rsid w:val="00484879"/>
    <w:rsid w:val="004A3DB0"/>
    <w:rsid w:val="004A5C0C"/>
    <w:rsid w:val="004E3AD3"/>
    <w:rsid w:val="005035A9"/>
    <w:rsid w:val="00505137"/>
    <w:rsid w:val="00512C1C"/>
    <w:rsid w:val="005347E5"/>
    <w:rsid w:val="005936A5"/>
    <w:rsid w:val="005A26B2"/>
    <w:rsid w:val="005A7EC8"/>
    <w:rsid w:val="005B7F38"/>
    <w:rsid w:val="005C0A4D"/>
    <w:rsid w:val="005C32BF"/>
    <w:rsid w:val="005D519F"/>
    <w:rsid w:val="005F040C"/>
    <w:rsid w:val="006151D9"/>
    <w:rsid w:val="00671A66"/>
    <w:rsid w:val="00677E85"/>
    <w:rsid w:val="00681598"/>
    <w:rsid w:val="00711D3D"/>
    <w:rsid w:val="00756B20"/>
    <w:rsid w:val="0075715B"/>
    <w:rsid w:val="00776943"/>
    <w:rsid w:val="00787C4F"/>
    <w:rsid w:val="0079349A"/>
    <w:rsid w:val="007A6CFF"/>
    <w:rsid w:val="007B33A1"/>
    <w:rsid w:val="007C0421"/>
    <w:rsid w:val="007D2068"/>
    <w:rsid w:val="007E0517"/>
    <w:rsid w:val="008014E2"/>
    <w:rsid w:val="008271FD"/>
    <w:rsid w:val="00837A08"/>
    <w:rsid w:val="00851690"/>
    <w:rsid w:val="00883673"/>
    <w:rsid w:val="008A7768"/>
    <w:rsid w:val="008B4A7D"/>
    <w:rsid w:val="008C2CA3"/>
    <w:rsid w:val="008C37A0"/>
    <w:rsid w:val="008D78AC"/>
    <w:rsid w:val="008E46EF"/>
    <w:rsid w:val="008F027D"/>
    <w:rsid w:val="009045CB"/>
    <w:rsid w:val="009050C5"/>
    <w:rsid w:val="00913C11"/>
    <w:rsid w:val="00913ECB"/>
    <w:rsid w:val="009572D1"/>
    <w:rsid w:val="009625F2"/>
    <w:rsid w:val="00967E90"/>
    <w:rsid w:val="00995AE3"/>
    <w:rsid w:val="009B44E4"/>
    <w:rsid w:val="009C28B5"/>
    <w:rsid w:val="009F119D"/>
    <w:rsid w:val="009F53D5"/>
    <w:rsid w:val="00A055A0"/>
    <w:rsid w:val="00A07D41"/>
    <w:rsid w:val="00A106E2"/>
    <w:rsid w:val="00A1197E"/>
    <w:rsid w:val="00A36060"/>
    <w:rsid w:val="00A50F7C"/>
    <w:rsid w:val="00A9028F"/>
    <w:rsid w:val="00AB4DC9"/>
    <w:rsid w:val="00AB50DD"/>
    <w:rsid w:val="00AE01B7"/>
    <w:rsid w:val="00B11772"/>
    <w:rsid w:val="00B15507"/>
    <w:rsid w:val="00B21589"/>
    <w:rsid w:val="00B21B0E"/>
    <w:rsid w:val="00B35968"/>
    <w:rsid w:val="00B663CF"/>
    <w:rsid w:val="00B81E2C"/>
    <w:rsid w:val="00B97871"/>
    <w:rsid w:val="00BA2ABC"/>
    <w:rsid w:val="00BC3077"/>
    <w:rsid w:val="00BF23F1"/>
    <w:rsid w:val="00BF77FC"/>
    <w:rsid w:val="00C11FC0"/>
    <w:rsid w:val="00C2351D"/>
    <w:rsid w:val="00C35C72"/>
    <w:rsid w:val="00C45AB3"/>
    <w:rsid w:val="00C46F36"/>
    <w:rsid w:val="00C543C9"/>
    <w:rsid w:val="00C75DA4"/>
    <w:rsid w:val="00CB0B88"/>
    <w:rsid w:val="00CC48F5"/>
    <w:rsid w:val="00D13900"/>
    <w:rsid w:val="00D74C09"/>
    <w:rsid w:val="00D77B9F"/>
    <w:rsid w:val="00DA1A3D"/>
    <w:rsid w:val="00DA3AE4"/>
    <w:rsid w:val="00DA7547"/>
    <w:rsid w:val="00DB3EE4"/>
    <w:rsid w:val="00DC2C6B"/>
    <w:rsid w:val="00DC465D"/>
    <w:rsid w:val="00DC6C09"/>
    <w:rsid w:val="00DD2B69"/>
    <w:rsid w:val="00DD2FA5"/>
    <w:rsid w:val="00DE6FDC"/>
    <w:rsid w:val="00E00346"/>
    <w:rsid w:val="00E10554"/>
    <w:rsid w:val="00E20697"/>
    <w:rsid w:val="00E23BAB"/>
    <w:rsid w:val="00E463CF"/>
    <w:rsid w:val="00E46583"/>
    <w:rsid w:val="00E55B30"/>
    <w:rsid w:val="00E705EA"/>
    <w:rsid w:val="00E97287"/>
    <w:rsid w:val="00E9766E"/>
    <w:rsid w:val="00EB4172"/>
    <w:rsid w:val="00EB46AE"/>
    <w:rsid w:val="00EB751E"/>
    <w:rsid w:val="00EC5DD2"/>
    <w:rsid w:val="00EC6257"/>
    <w:rsid w:val="00EE0861"/>
    <w:rsid w:val="00EF254C"/>
    <w:rsid w:val="00F16898"/>
    <w:rsid w:val="00F278BD"/>
    <w:rsid w:val="00F35630"/>
    <w:rsid w:val="00F42544"/>
    <w:rsid w:val="00F66F05"/>
    <w:rsid w:val="00F75E5F"/>
    <w:rsid w:val="00FC7410"/>
    <w:rsid w:val="00FF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AA967C-AA37-4722-A546-23025071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color w:val="000000"/>
    </w:rPr>
  </w:style>
  <w:style w:type="character" w:styleId="a5">
    <w:name w:val="line number"/>
    <w:uiPriority w:val="99"/>
    <w:rPr>
      <w:rFonts w:cs="Times New Roman"/>
      <w:color w:val="000000"/>
      <w:sz w:val="28"/>
      <w:szCs w:val="28"/>
    </w:rPr>
  </w:style>
  <w:style w:type="character" w:styleId="a6">
    <w:name w:val="Hyperlink"/>
    <w:uiPriority w:val="99"/>
    <w:rPr>
      <w:rFonts w:cs="Times New Roman"/>
      <w:color w:val="0000FF"/>
      <w:sz w:val="28"/>
      <w:szCs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rFonts w:cs="Times New Roman"/>
      <w:color w:val="000000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7322A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locked/>
    <w:rsid w:val="0017322A"/>
    <w:rPr>
      <w:rFonts w:ascii="Tahoma" w:hAnsi="Tahoma" w:cs="Tahoma"/>
      <w:color w:val="000000"/>
      <w:sz w:val="16"/>
      <w:szCs w:val="16"/>
    </w:rPr>
  </w:style>
  <w:style w:type="character" w:customStyle="1" w:styleId="1">
    <w:name w:val="Основной шрифт абзаца1"/>
    <w:rsid w:val="005D51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4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66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77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3470</CharactersWithSpaces>
  <SharedDoc>false</SharedDoc>
  <HLinks>
    <vt:vector size="12" baseType="variant">
      <vt:variant>
        <vt:i4>1114229</vt:i4>
      </vt:variant>
      <vt:variant>
        <vt:i4>3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1048636</vt:i4>
      </vt:variant>
      <vt:variant>
        <vt:i4>0</vt:i4>
      </vt:variant>
      <vt:variant>
        <vt:i4>0</vt:i4>
      </vt:variant>
      <vt:variant>
        <vt:i4>5</vt:i4>
      </vt:variant>
      <vt:variant>
        <vt:lpwstr>mailto:air_school_buh@mail.ru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cp:lastModifiedBy>Силаев Александр Алексеевич</cp:lastModifiedBy>
  <cp:revision>42</cp:revision>
  <cp:lastPrinted>2021-01-22T12:08:00Z</cp:lastPrinted>
  <dcterms:created xsi:type="dcterms:W3CDTF">2019-11-22T18:31:00Z</dcterms:created>
  <dcterms:modified xsi:type="dcterms:W3CDTF">2022-08-08T16:21:00Z</dcterms:modified>
</cp:coreProperties>
</file>