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7E" w:rsidRDefault="00AB657E" w:rsidP="00AB657E">
      <w:pPr>
        <w:spacing w:after="0" w:line="30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55305" w:rsidRDefault="00AB657E" w:rsidP="00AB657E">
      <w:pPr>
        <w:spacing w:after="0" w:line="30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делу № </w:t>
      </w:r>
      <w:r w:rsidR="004F028B" w:rsidRPr="004F028B">
        <w:rPr>
          <w:rFonts w:ascii="Times New Roman" w:hAnsi="Times New Roman" w:cs="Times New Roman"/>
          <w:sz w:val="28"/>
          <w:szCs w:val="28"/>
        </w:rPr>
        <w:t>28/06/105-2475/2022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755305">
        <w:rPr>
          <w:rFonts w:ascii="Times New Roman" w:hAnsi="Times New Roman" w:cs="Times New Roman"/>
          <w:sz w:val="28"/>
          <w:szCs w:val="28"/>
        </w:rPr>
        <w:t>нарушении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57E" w:rsidRDefault="00AB657E" w:rsidP="00AB657E">
      <w:pPr>
        <w:spacing w:after="0" w:line="30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</w:p>
    <w:p w:rsidR="00AB657E" w:rsidRDefault="00AB657E" w:rsidP="00AB657E">
      <w:pPr>
        <w:spacing w:after="0" w:line="30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контрактной системе в сфере закупок</w:t>
      </w:r>
    </w:p>
    <w:tbl>
      <w:tblPr>
        <w:tblStyle w:val="3"/>
        <w:tblpPr w:leftFromText="180" w:rightFromText="180" w:vertAnchor="text" w:horzAnchor="margin" w:tblpX="-142" w:tblpY="10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535"/>
      </w:tblGrid>
      <w:tr w:rsidR="00AB657E" w:rsidTr="00AB657E">
        <w:tc>
          <w:tcPr>
            <w:tcW w:w="5097" w:type="dxa"/>
          </w:tcPr>
          <w:p w:rsidR="00AB657E" w:rsidRDefault="00AB657E">
            <w:pPr>
              <w:spacing w:line="30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657E" w:rsidRDefault="00B438BA" w:rsidP="00B438BA">
            <w:pPr>
              <w:spacing w:line="300" w:lineRule="exact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AB657E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B657E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5535" w:type="dxa"/>
          </w:tcPr>
          <w:p w:rsidR="00AB657E" w:rsidRDefault="00AB657E">
            <w:pPr>
              <w:spacing w:line="300" w:lineRule="exact"/>
              <w:ind w:righ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657E" w:rsidRDefault="00AB657E">
            <w:pPr>
              <w:spacing w:line="300" w:lineRule="exact"/>
              <w:ind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Москва</w:t>
            </w:r>
          </w:p>
        </w:tc>
      </w:tr>
    </w:tbl>
    <w:p w:rsidR="00AB657E" w:rsidRDefault="00AB657E" w:rsidP="00336621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45B1" w:rsidRDefault="00AB657E" w:rsidP="00C9331F">
      <w:pPr>
        <w:widowControl w:val="0"/>
        <w:spacing w:after="0" w:line="3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посредством системы видео-конференц-связи </w:t>
      </w:r>
      <w:r w:rsidR="00755305">
        <w:rPr>
          <w:rFonts w:ascii="Times New Roman" w:hAnsi="Times New Roman" w:cs="Times New Roman"/>
          <w:sz w:val="28"/>
          <w:szCs w:val="28"/>
        </w:rPr>
        <w:t>жалобу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B438BA" w:rsidRPr="00B438BA">
        <w:rPr>
          <w:rFonts w:ascii="Times New Roman" w:hAnsi="Times New Roman" w:cs="Times New Roman"/>
          <w:sz w:val="28"/>
          <w:szCs w:val="28"/>
        </w:rPr>
        <w:t xml:space="preserve">АО «Фирма </w:t>
      </w:r>
      <w:proofErr w:type="spellStart"/>
      <w:r w:rsidR="00B438BA" w:rsidRPr="00B438BA">
        <w:rPr>
          <w:rFonts w:ascii="Times New Roman" w:hAnsi="Times New Roman" w:cs="Times New Roman"/>
          <w:sz w:val="28"/>
          <w:szCs w:val="28"/>
        </w:rPr>
        <w:t>Евросервис</w:t>
      </w:r>
      <w:proofErr w:type="spellEnd"/>
      <w:r w:rsidR="00B438BA" w:rsidRPr="00B438BA">
        <w:rPr>
          <w:rFonts w:ascii="Times New Roman" w:hAnsi="Times New Roman" w:cs="Times New Roman"/>
          <w:sz w:val="28"/>
          <w:szCs w:val="28"/>
        </w:rPr>
        <w:t>»</w:t>
      </w:r>
      <w:r w:rsidR="00755305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30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B438BA" w:rsidRPr="00B438BA">
        <w:rPr>
          <w:rFonts w:ascii="Times New Roman" w:hAnsi="Times New Roman" w:cs="Times New Roman"/>
          <w:sz w:val="28"/>
          <w:szCs w:val="28"/>
        </w:rPr>
        <w:t>АО «ТЭК-Торг»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3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(далее – Оператор электронной площадки) при проведении </w:t>
      </w:r>
      <w:r w:rsidR="00B438BA" w:rsidRPr="00B438BA">
        <w:rPr>
          <w:rFonts w:ascii="Times New Roman" w:hAnsi="Times New Roman" w:cs="Times New Roman"/>
          <w:sz w:val="28"/>
          <w:szCs w:val="28"/>
        </w:rPr>
        <w:t>ГБУЗ РКПЦ Минздрава РБ</w:t>
      </w:r>
      <w:r w:rsidR="00A645B1" w:rsidRPr="00A645B1">
        <w:rPr>
          <w:rFonts w:ascii="Times New Roman" w:hAnsi="Times New Roman" w:cs="Times New Roman"/>
          <w:sz w:val="28"/>
          <w:szCs w:val="28"/>
        </w:rPr>
        <w:t xml:space="preserve"> </w:t>
      </w:r>
      <w:r w:rsidR="00D310D4">
        <w:rPr>
          <w:rFonts w:ascii="Times New Roman" w:hAnsi="Times New Roman" w:cs="Times New Roman"/>
          <w:sz w:val="28"/>
          <w:szCs w:val="28"/>
        </w:rPr>
        <w:t xml:space="preserve">(далее – Заказчик), </w:t>
      </w:r>
      <w:r w:rsidR="00846EA6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="00B438BA" w:rsidRPr="00B438BA">
        <w:rPr>
          <w:rFonts w:ascii="Times New Roman" w:hAnsi="Times New Roman" w:cs="Times New Roman"/>
          <w:sz w:val="28"/>
          <w:szCs w:val="28"/>
        </w:rPr>
        <w:t>ГБУЗ РКПЦ Минздрава РБ</w:t>
      </w:r>
      <w:r w:rsidR="00D310D4" w:rsidRPr="00D310D4">
        <w:rPr>
          <w:rFonts w:ascii="Times New Roman" w:hAnsi="Times New Roman" w:cs="Times New Roman"/>
          <w:sz w:val="28"/>
          <w:szCs w:val="28"/>
        </w:rPr>
        <w:t xml:space="preserve"> </w:t>
      </w:r>
      <w:r w:rsidR="00A645B1" w:rsidRPr="00A645B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46EA6">
        <w:rPr>
          <w:rFonts w:ascii="Times New Roman" w:hAnsi="Times New Roman" w:cs="Times New Roman"/>
          <w:sz w:val="28"/>
          <w:szCs w:val="28"/>
        </w:rPr>
        <w:t>Комиссия по осуществлению закупок</w:t>
      </w:r>
      <w:r w:rsidR="00A645B1" w:rsidRPr="00A645B1">
        <w:rPr>
          <w:rFonts w:ascii="Times New Roman" w:hAnsi="Times New Roman" w:cs="Times New Roman"/>
          <w:sz w:val="28"/>
          <w:szCs w:val="28"/>
        </w:rPr>
        <w:t>),</w:t>
      </w:r>
      <w:r w:rsidR="00A64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Оператором электронной площадки электронного </w:t>
      </w:r>
      <w:r w:rsidRPr="00774315">
        <w:rPr>
          <w:rFonts w:ascii="Times New Roman" w:hAnsi="Times New Roman" w:cs="Times New Roman"/>
          <w:sz w:val="28"/>
          <w:szCs w:val="28"/>
        </w:rPr>
        <w:t>аукциона н</w:t>
      </w:r>
      <w:r w:rsidR="002B4A6B">
        <w:rPr>
          <w:rFonts w:ascii="Times New Roman" w:hAnsi="Times New Roman" w:cs="Times New Roman"/>
          <w:sz w:val="28"/>
          <w:szCs w:val="28"/>
        </w:rPr>
        <w:t>а право заключения</w:t>
      </w:r>
      <w:r w:rsidR="00FD0FBB">
        <w:rPr>
          <w:rFonts w:ascii="Times New Roman" w:hAnsi="Times New Roman" w:cs="Times New Roman"/>
          <w:sz w:val="28"/>
          <w:szCs w:val="28"/>
        </w:rPr>
        <w:t xml:space="preserve"> </w:t>
      </w:r>
      <w:r w:rsidR="002B4A6B">
        <w:rPr>
          <w:rFonts w:ascii="Times New Roman" w:hAnsi="Times New Roman" w:cs="Times New Roman"/>
          <w:sz w:val="28"/>
          <w:szCs w:val="28"/>
        </w:rPr>
        <w:t xml:space="preserve">контракта </w:t>
      </w:r>
      <w:r w:rsidR="00C9331F">
        <w:rPr>
          <w:rFonts w:ascii="Times New Roman" w:hAnsi="Times New Roman" w:cs="Times New Roman"/>
          <w:sz w:val="28"/>
          <w:szCs w:val="28"/>
        </w:rPr>
        <w:br/>
      </w:r>
      <w:r w:rsidR="002B4A6B">
        <w:rPr>
          <w:rFonts w:ascii="Times New Roman" w:hAnsi="Times New Roman" w:cs="Times New Roman"/>
          <w:sz w:val="28"/>
          <w:szCs w:val="28"/>
        </w:rPr>
        <w:t xml:space="preserve">на </w:t>
      </w:r>
      <w:r w:rsidR="00CD33B2">
        <w:rPr>
          <w:rFonts w:ascii="Times New Roman" w:hAnsi="Times New Roman" w:cs="Times New Roman"/>
          <w:sz w:val="28"/>
          <w:szCs w:val="28"/>
        </w:rPr>
        <w:t xml:space="preserve">поставку </w:t>
      </w:r>
      <w:r w:rsidR="00B438BA" w:rsidRPr="00B438BA">
        <w:rPr>
          <w:rFonts w:ascii="Times New Roman" w:hAnsi="Times New Roman" w:cs="Times New Roman"/>
          <w:sz w:val="28"/>
          <w:szCs w:val="28"/>
        </w:rPr>
        <w:t>лекарственных препаратов для медицинского применения (</w:t>
      </w:r>
      <w:proofErr w:type="spellStart"/>
      <w:r w:rsidR="00B438BA" w:rsidRPr="00B438BA">
        <w:rPr>
          <w:rFonts w:ascii="Times New Roman" w:hAnsi="Times New Roman" w:cs="Times New Roman"/>
          <w:sz w:val="28"/>
          <w:szCs w:val="28"/>
        </w:rPr>
        <w:t>Тразодон</w:t>
      </w:r>
      <w:proofErr w:type="spellEnd"/>
      <w:r w:rsidR="00B438BA" w:rsidRPr="00B438BA">
        <w:rPr>
          <w:rFonts w:ascii="Times New Roman" w:hAnsi="Times New Roman" w:cs="Times New Roman"/>
          <w:sz w:val="28"/>
          <w:szCs w:val="28"/>
        </w:rPr>
        <w:t>)</w:t>
      </w:r>
      <w:r w:rsidR="00A645B1" w:rsidRPr="00774315">
        <w:rPr>
          <w:rFonts w:ascii="Times New Roman" w:hAnsi="Times New Roman" w:cs="Times New Roman"/>
          <w:sz w:val="28"/>
          <w:szCs w:val="28"/>
        </w:rPr>
        <w:t xml:space="preserve"> </w:t>
      </w:r>
      <w:r w:rsidR="00C9331F">
        <w:rPr>
          <w:rFonts w:ascii="Times New Roman" w:hAnsi="Times New Roman" w:cs="Times New Roman"/>
          <w:sz w:val="28"/>
          <w:szCs w:val="28"/>
        </w:rPr>
        <w:br/>
      </w:r>
      <w:r w:rsidRPr="00774315">
        <w:rPr>
          <w:rFonts w:ascii="Times New Roman" w:hAnsi="Times New Roman" w:cs="Times New Roman"/>
          <w:sz w:val="28"/>
          <w:szCs w:val="28"/>
        </w:rPr>
        <w:t xml:space="preserve">(номер извещения </w:t>
      </w:r>
      <w:r w:rsidR="00092316" w:rsidRPr="00774315">
        <w:rPr>
          <w:rFonts w:ascii="Times New Roman" w:hAnsi="Times New Roman" w:cs="Times New Roman"/>
          <w:sz w:val="28"/>
          <w:szCs w:val="28"/>
        </w:rPr>
        <w:t>на сайте</w:t>
      </w:r>
      <w:r w:rsidR="00934D6F" w:rsidRPr="00774315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</w:t>
      </w:r>
      <w:r w:rsidR="00000F5E" w:rsidRPr="00774315">
        <w:rPr>
          <w:rFonts w:ascii="Times New Roman" w:hAnsi="Times New Roman" w:cs="Times New Roman"/>
          <w:sz w:val="28"/>
          <w:szCs w:val="28"/>
        </w:rPr>
        <w:t>ы</w:t>
      </w:r>
      <w:r w:rsidR="00934D6F" w:rsidRPr="00774315">
        <w:rPr>
          <w:rFonts w:ascii="Times New Roman" w:hAnsi="Times New Roman" w:cs="Times New Roman"/>
          <w:sz w:val="28"/>
          <w:szCs w:val="28"/>
        </w:rPr>
        <w:t xml:space="preserve"> </w:t>
      </w:r>
      <w:r w:rsidRPr="00774315"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hyperlink r:id="rId7" w:history="1">
        <w:r w:rsidR="00092316" w:rsidRPr="0077431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www.zakupki.gov.ru</w:t>
        </w:r>
      </w:hyperlink>
      <w:r w:rsidR="00092316" w:rsidRPr="00774315">
        <w:rPr>
          <w:rFonts w:ascii="Times New Roman" w:hAnsi="Times New Roman" w:cs="Times New Roman"/>
          <w:sz w:val="28"/>
          <w:szCs w:val="28"/>
        </w:rPr>
        <w:t xml:space="preserve"> </w:t>
      </w:r>
      <w:r w:rsidR="00A645B1" w:rsidRPr="00774315">
        <w:rPr>
          <w:rFonts w:ascii="Times New Roman" w:hAnsi="Times New Roman" w:cs="Times New Roman"/>
          <w:sz w:val="28"/>
          <w:szCs w:val="28"/>
        </w:rPr>
        <w:t xml:space="preserve">(далее – ЕИС) </w:t>
      </w:r>
      <w:r w:rsidR="00755305" w:rsidRPr="00774315">
        <w:rPr>
          <w:rFonts w:ascii="Times New Roman" w:hAnsi="Times New Roman" w:cs="Times New Roman"/>
          <w:sz w:val="28"/>
          <w:szCs w:val="28"/>
        </w:rPr>
        <w:t>–</w:t>
      </w:r>
      <w:r w:rsidR="00774315" w:rsidRPr="00774315">
        <w:rPr>
          <w:rFonts w:ascii="Times New Roman" w:hAnsi="Times New Roman" w:cs="Times New Roman"/>
          <w:sz w:val="28"/>
          <w:szCs w:val="28"/>
        </w:rPr>
        <w:t> </w:t>
      </w:r>
      <w:r w:rsidR="004F028B" w:rsidRPr="004F028B">
        <w:rPr>
          <w:rFonts w:ascii="Times New Roman" w:hAnsi="Times New Roman" w:cs="Times New Roman"/>
          <w:sz w:val="28"/>
          <w:szCs w:val="28"/>
        </w:rPr>
        <w:t>1001200000622000108</w:t>
      </w:r>
      <w:r w:rsidR="00A645B1" w:rsidRPr="00774315">
        <w:rPr>
          <w:rFonts w:ascii="Times New Roman" w:hAnsi="Times New Roman" w:cs="Times New Roman"/>
          <w:sz w:val="28"/>
          <w:szCs w:val="28"/>
        </w:rPr>
        <w:t xml:space="preserve">) </w:t>
      </w:r>
      <w:r w:rsidRPr="00774315">
        <w:rPr>
          <w:rFonts w:ascii="Times New Roman" w:hAnsi="Times New Roman" w:cs="Times New Roman"/>
          <w:sz w:val="28"/>
          <w:szCs w:val="28"/>
        </w:rPr>
        <w:t>(далее – Аукцион),</w:t>
      </w:r>
      <w:r w:rsidR="00D310D4" w:rsidRPr="00774315">
        <w:rPr>
          <w:rFonts w:ascii="Times New Roman" w:hAnsi="Times New Roman" w:cs="Times New Roman"/>
          <w:sz w:val="28"/>
          <w:szCs w:val="28"/>
        </w:rPr>
        <w:t xml:space="preserve"> </w:t>
      </w:r>
      <w:r w:rsidR="00C9331F">
        <w:rPr>
          <w:rFonts w:ascii="Times New Roman" w:hAnsi="Times New Roman" w:cs="Times New Roman"/>
          <w:sz w:val="28"/>
          <w:szCs w:val="28"/>
        </w:rPr>
        <w:br/>
      </w:r>
      <w:r w:rsidR="00CC6C6B" w:rsidRPr="00774315">
        <w:rPr>
          <w:rFonts w:ascii="Times New Roman" w:hAnsi="Times New Roman" w:cs="Times New Roman"/>
          <w:sz w:val="28"/>
          <w:szCs w:val="28"/>
        </w:rPr>
        <w:t xml:space="preserve">и в результате осуществления внеплановой проверки в части действий </w:t>
      </w:r>
      <w:r w:rsidR="00CC6C6B">
        <w:rPr>
          <w:rFonts w:ascii="Times New Roman" w:hAnsi="Times New Roman" w:cs="Times New Roman"/>
          <w:sz w:val="28"/>
          <w:szCs w:val="28"/>
        </w:rPr>
        <w:t>Оператора электронной площадки в соответствии с пунктом 1 части 15 статьи 99 Федерального закона от 05.04.2013 № 44-ФЗ «О контрактной системе в сфере закупок товаров, работ, услуг для обеспечения государ</w:t>
      </w:r>
      <w:r w:rsidR="00D310D4">
        <w:rPr>
          <w:rFonts w:ascii="Times New Roman" w:hAnsi="Times New Roman" w:cs="Times New Roman"/>
          <w:sz w:val="28"/>
          <w:szCs w:val="28"/>
        </w:rPr>
        <w:t xml:space="preserve">ственных и муниципальных нужд» </w:t>
      </w:r>
      <w:r w:rsidR="002B4A6B">
        <w:rPr>
          <w:rFonts w:ascii="Times New Roman" w:hAnsi="Times New Roman" w:cs="Times New Roman"/>
          <w:sz w:val="28"/>
          <w:szCs w:val="28"/>
        </w:rPr>
        <w:br/>
      </w:r>
      <w:r w:rsidR="00CC6C6B">
        <w:rPr>
          <w:rFonts w:ascii="Times New Roman" w:hAnsi="Times New Roman" w:cs="Times New Roman"/>
          <w:sz w:val="28"/>
          <w:szCs w:val="28"/>
        </w:rPr>
        <w:t>(далее – Закон о контрактной системе),</w:t>
      </w:r>
    </w:p>
    <w:p w:rsidR="00AB657E" w:rsidRDefault="00AB657E" w:rsidP="00467AD4">
      <w:pPr>
        <w:widowControl w:val="0"/>
        <w:spacing w:after="0" w:line="3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57E" w:rsidRDefault="00AB657E" w:rsidP="00467AD4">
      <w:pPr>
        <w:spacing w:after="0" w:line="36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УСТАНОВИЛА:</w:t>
      </w:r>
    </w:p>
    <w:p w:rsidR="00AB657E" w:rsidRDefault="00AB657E" w:rsidP="00467AD4">
      <w:pPr>
        <w:spacing w:after="0" w:line="360" w:lineRule="exact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657E" w:rsidRPr="005C70A3" w:rsidRDefault="00755305" w:rsidP="00467AD4">
      <w:pPr>
        <w:widowControl w:val="0"/>
        <w:spacing w:after="0" w:line="3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305">
        <w:rPr>
          <w:rFonts w:ascii="Times New Roman" w:hAnsi="Times New Roman" w:cs="Times New Roman"/>
          <w:sz w:val="28"/>
          <w:szCs w:val="28"/>
        </w:rPr>
        <w:t>В Федеральную антимонопольную слу</w:t>
      </w:r>
      <w:r>
        <w:rPr>
          <w:rFonts w:ascii="Times New Roman" w:hAnsi="Times New Roman" w:cs="Times New Roman"/>
          <w:sz w:val="28"/>
          <w:szCs w:val="28"/>
        </w:rPr>
        <w:t xml:space="preserve">жбу поступила жалоба Заявителя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755305">
        <w:rPr>
          <w:rFonts w:ascii="Times New Roman" w:hAnsi="Times New Roman" w:cs="Times New Roman"/>
          <w:sz w:val="28"/>
          <w:szCs w:val="28"/>
        </w:rPr>
        <w:t>на действия Оператора электронной площадки при проведении Заказчик</w:t>
      </w:r>
      <w:r w:rsidR="00D310D4">
        <w:rPr>
          <w:rFonts w:ascii="Times New Roman" w:hAnsi="Times New Roman" w:cs="Times New Roman"/>
          <w:sz w:val="28"/>
          <w:szCs w:val="28"/>
        </w:rPr>
        <w:t>ом</w:t>
      </w:r>
      <w:r w:rsidRPr="00755305">
        <w:rPr>
          <w:rFonts w:ascii="Times New Roman" w:hAnsi="Times New Roman" w:cs="Times New Roman"/>
          <w:sz w:val="28"/>
          <w:szCs w:val="28"/>
        </w:rPr>
        <w:t xml:space="preserve">, </w:t>
      </w:r>
      <w:r w:rsidR="00846EA6">
        <w:rPr>
          <w:rFonts w:ascii="Times New Roman" w:hAnsi="Times New Roman" w:cs="Times New Roman"/>
          <w:sz w:val="28"/>
          <w:szCs w:val="28"/>
        </w:rPr>
        <w:t>Комиссией по осуществлению закупок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5305">
        <w:rPr>
          <w:rFonts w:ascii="Times New Roman" w:hAnsi="Times New Roman" w:cs="Times New Roman"/>
          <w:sz w:val="28"/>
          <w:szCs w:val="28"/>
        </w:rPr>
        <w:t>Оператором электронной площадки Аукциона.</w:t>
      </w:r>
    </w:p>
    <w:p w:rsidR="00AB657E" w:rsidRPr="005C70A3" w:rsidRDefault="00AB657E" w:rsidP="00467AD4">
      <w:pPr>
        <w:widowControl w:val="0"/>
        <w:spacing w:after="0" w:line="3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0A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55305">
        <w:rPr>
          <w:rFonts w:ascii="Times New Roman" w:hAnsi="Times New Roman" w:cs="Times New Roman"/>
          <w:sz w:val="28"/>
          <w:szCs w:val="28"/>
        </w:rPr>
        <w:t>жалобе</w:t>
      </w:r>
      <w:r w:rsidRPr="005C70A3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CB29BB">
        <w:rPr>
          <w:rFonts w:ascii="Times New Roman" w:hAnsi="Times New Roman" w:cs="Times New Roman"/>
          <w:sz w:val="28"/>
          <w:szCs w:val="28"/>
        </w:rPr>
        <w:t>,</w:t>
      </w:r>
      <w:r w:rsidRPr="005C70A3">
        <w:rPr>
          <w:rFonts w:ascii="Times New Roman" w:hAnsi="Times New Roman" w:cs="Times New Roman"/>
          <w:sz w:val="28"/>
          <w:szCs w:val="28"/>
        </w:rPr>
        <w:t xml:space="preserve"> его права и законные интересы нарушены действиями Оператора электронной площадки</w:t>
      </w:r>
      <w:r w:rsidR="00F4111A">
        <w:rPr>
          <w:rFonts w:ascii="Times New Roman" w:hAnsi="Times New Roman" w:cs="Times New Roman"/>
          <w:sz w:val="28"/>
          <w:szCs w:val="28"/>
        </w:rPr>
        <w:t>,</w:t>
      </w:r>
      <w:r w:rsidRPr="005C70A3">
        <w:rPr>
          <w:rFonts w:ascii="Times New Roman" w:hAnsi="Times New Roman" w:cs="Times New Roman"/>
          <w:sz w:val="28"/>
          <w:szCs w:val="28"/>
        </w:rPr>
        <w:t xml:space="preserve"> не обеспечившего надежность функционирования про</w:t>
      </w:r>
      <w:r w:rsidR="00093C63">
        <w:rPr>
          <w:rFonts w:ascii="Times New Roman" w:hAnsi="Times New Roman" w:cs="Times New Roman"/>
          <w:sz w:val="28"/>
          <w:szCs w:val="28"/>
        </w:rPr>
        <w:t>граммных и технических средств</w:t>
      </w:r>
      <w:r w:rsidRPr="005C70A3">
        <w:rPr>
          <w:rFonts w:ascii="Times New Roman" w:hAnsi="Times New Roman" w:cs="Times New Roman"/>
          <w:sz w:val="28"/>
          <w:szCs w:val="28"/>
        </w:rPr>
        <w:t xml:space="preserve">, в связи с чем у Заявителя отсутствовала </w:t>
      </w:r>
      <w:r w:rsidR="00093C63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B438BA">
        <w:rPr>
          <w:rFonts w:ascii="Times New Roman" w:hAnsi="Times New Roman" w:cs="Times New Roman"/>
          <w:sz w:val="28"/>
          <w:szCs w:val="28"/>
        </w:rPr>
        <w:t>принять участие в Аукционе</w:t>
      </w:r>
      <w:r w:rsidR="005C70A3" w:rsidRPr="005C70A3">
        <w:rPr>
          <w:rFonts w:ascii="Times New Roman" w:hAnsi="Times New Roman" w:cs="Times New Roman"/>
          <w:sz w:val="28"/>
          <w:szCs w:val="28"/>
        </w:rPr>
        <w:t>.</w:t>
      </w:r>
    </w:p>
    <w:p w:rsidR="00AB657E" w:rsidRDefault="00AB657E" w:rsidP="00467AD4">
      <w:pPr>
        <w:widowControl w:val="0"/>
        <w:spacing w:after="0" w:line="3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0A3">
        <w:rPr>
          <w:rFonts w:ascii="Times New Roman" w:hAnsi="Times New Roman" w:cs="Times New Roman"/>
          <w:sz w:val="28"/>
          <w:szCs w:val="28"/>
        </w:rPr>
        <w:t>Представитель Оператора элект</w:t>
      </w:r>
      <w:r>
        <w:rPr>
          <w:rFonts w:ascii="Times New Roman" w:hAnsi="Times New Roman" w:cs="Times New Roman"/>
          <w:sz w:val="28"/>
          <w:szCs w:val="28"/>
        </w:rPr>
        <w:t xml:space="preserve">ронной площадки </w:t>
      </w:r>
      <w:r w:rsidR="00B438BA">
        <w:rPr>
          <w:rFonts w:ascii="Times New Roman" w:hAnsi="Times New Roman" w:cs="Times New Roman"/>
          <w:sz w:val="28"/>
          <w:szCs w:val="28"/>
        </w:rPr>
        <w:t>на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не согласился с доводом Заявителя и сообщил, что при проведении Аукциона Оператор электронной площадки действовал в соответствии с законодательством Российской Федерации о контрактной системе в сфере закупок.</w:t>
      </w:r>
    </w:p>
    <w:p w:rsidR="00AB657E" w:rsidRDefault="00AB657E" w:rsidP="00467AD4">
      <w:pPr>
        <w:widowControl w:val="0"/>
        <w:spacing w:after="0" w:line="3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извещением о проведении Аукциона, протоколами, составленными при проведении Аукциона:</w:t>
      </w:r>
    </w:p>
    <w:p w:rsidR="00AB657E" w:rsidRDefault="00AB657E" w:rsidP="00467AD4">
      <w:pPr>
        <w:widowControl w:val="0"/>
        <w:numPr>
          <w:ilvl w:val="0"/>
          <w:numId w:val="1"/>
        </w:numPr>
        <w:tabs>
          <w:tab w:val="left" w:pos="902"/>
        </w:tabs>
        <w:spacing w:after="0" w:line="360" w:lineRule="exact"/>
        <w:ind w:hanging="5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размещено в ЕИС – </w:t>
      </w:r>
      <w:r w:rsidR="00B438B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438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.2022;</w:t>
      </w:r>
    </w:p>
    <w:p w:rsidR="00AB657E" w:rsidRDefault="00AB657E" w:rsidP="00467AD4">
      <w:pPr>
        <w:widowControl w:val="0"/>
        <w:numPr>
          <w:ilvl w:val="0"/>
          <w:numId w:val="1"/>
        </w:numPr>
        <w:tabs>
          <w:tab w:val="left" w:pos="902"/>
        </w:tabs>
        <w:spacing w:after="0" w:line="360" w:lineRule="exac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определения поставщика (подрядчика, исполнителя) – электронный аукцион;</w:t>
      </w:r>
    </w:p>
    <w:p w:rsidR="002B4A6B" w:rsidRDefault="00AB657E" w:rsidP="00467AD4">
      <w:pPr>
        <w:widowControl w:val="0"/>
        <w:numPr>
          <w:ilvl w:val="0"/>
          <w:numId w:val="1"/>
        </w:numPr>
        <w:tabs>
          <w:tab w:val="left" w:pos="902"/>
        </w:tabs>
        <w:spacing w:after="0" w:line="360" w:lineRule="exact"/>
        <w:ind w:hanging="5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начальная (максимальная) цена контракта – </w:t>
      </w:r>
      <w:r w:rsidR="00B438BA">
        <w:rPr>
          <w:rFonts w:ascii="Times New Roman" w:hAnsi="Times New Roman" w:cs="Times New Roman"/>
          <w:sz w:val="28"/>
          <w:szCs w:val="28"/>
        </w:rPr>
        <w:t>186 160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0D1420">
        <w:rPr>
          <w:rFonts w:ascii="Times New Roman" w:hAnsi="Times New Roman" w:cs="Times New Roman"/>
          <w:sz w:val="28"/>
          <w:szCs w:val="28"/>
        </w:rPr>
        <w:t>л</w:t>
      </w:r>
      <w:r w:rsidR="00B438B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57E" w:rsidRDefault="00AB657E" w:rsidP="00467AD4">
      <w:pPr>
        <w:widowControl w:val="0"/>
        <w:numPr>
          <w:ilvl w:val="0"/>
          <w:numId w:val="1"/>
        </w:numPr>
        <w:tabs>
          <w:tab w:val="left" w:pos="902"/>
        </w:tabs>
        <w:spacing w:after="0" w:line="360" w:lineRule="exac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срока подачи заявок на участие в Аукционе – </w:t>
      </w:r>
      <w:r w:rsidR="00B438BA">
        <w:rPr>
          <w:rFonts w:ascii="Times New Roman" w:hAnsi="Times New Roman" w:cs="Times New Roman"/>
          <w:sz w:val="28"/>
          <w:szCs w:val="28"/>
        </w:rPr>
        <w:t>29</w:t>
      </w:r>
      <w:r w:rsidR="002B4A6B">
        <w:rPr>
          <w:rFonts w:ascii="Times New Roman" w:hAnsi="Times New Roman" w:cs="Times New Roman"/>
          <w:sz w:val="28"/>
          <w:szCs w:val="28"/>
        </w:rPr>
        <w:t>.0</w:t>
      </w:r>
      <w:r w:rsidR="00B438BA">
        <w:rPr>
          <w:rFonts w:ascii="Times New Roman" w:hAnsi="Times New Roman" w:cs="Times New Roman"/>
          <w:sz w:val="28"/>
          <w:szCs w:val="28"/>
        </w:rPr>
        <w:t>7</w:t>
      </w:r>
      <w:r w:rsidR="002B4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2022;</w:t>
      </w:r>
    </w:p>
    <w:p w:rsidR="00AB657E" w:rsidRDefault="00AB657E" w:rsidP="00467AD4">
      <w:pPr>
        <w:widowControl w:val="0"/>
        <w:numPr>
          <w:ilvl w:val="0"/>
          <w:numId w:val="1"/>
        </w:numPr>
        <w:tabs>
          <w:tab w:val="left" w:pos="902"/>
        </w:tabs>
        <w:spacing w:after="0" w:line="360" w:lineRule="exac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Аукционе подано </w:t>
      </w:r>
      <w:r w:rsidR="00B438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заяв</w:t>
      </w:r>
      <w:r w:rsidR="00B438BA">
        <w:rPr>
          <w:rFonts w:ascii="Times New Roman" w:hAnsi="Times New Roman" w:cs="Times New Roman"/>
          <w:sz w:val="28"/>
          <w:szCs w:val="28"/>
        </w:rPr>
        <w:t>ок</w:t>
      </w:r>
      <w:r w:rsidR="002B4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участников закупки;</w:t>
      </w:r>
    </w:p>
    <w:p w:rsidR="00AB657E" w:rsidRDefault="00AB657E" w:rsidP="00467AD4">
      <w:pPr>
        <w:widowControl w:val="0"/>
        <w:numPr>
          <w:ilvl w:val="0"/>
          <w:numId w:val="1"/>
        </w:numPr>
        <w:tabs>
          <w:tab w:val="left" w:pos="902"/>
        </w:tabs>
        <w:spacing w:after="0" w:line="360" w:lineRule="exac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ценовых предложений – </w:t>
      </w:r>
      <w:r w:rsidR="00B438BA">
        <w:rPr>
          <w:rFonts w:ascii="Times New Roman" w:hAnsi="Times New Roman" w:cs="Times New Roman"/>
          <w:sz w:val="28"/>
          <w:szCs w:val="28"/>
        </w:rPr>
        <w:t>29</w:t>
      </w:r>
      <w:r w:rsidR="002B4A6B">
        <w:rPr>
          <w:rFonts w:ascii="Times New Roman" w:hAnsi="Times New Roman" w:cs="Times New Roman"/>
          <w:sz w:val="28"/>
          <w:szCs w:val="28"/>
        </w:rPr>
        <w:t>.0</w:t>
      </w:r>
      <w:r w:rsidR="00B438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.2022;</w:t>
      </w:r>
    </w:p>
    <w:p w:rsidR="00CD33B2" w:rsidRDefault="00AB657E" w:rsidP="00F577CB">
      <w:pPr>
        <w:widowControl w:val="0"/>
        <w:numPr>
          <w:ilvl w:val="0"/>
          <w:numId w:val="1"/>
        </w:numPr>
        <w:tabs>
          <w:tab w:val="left" w:pos="902"/>
        </w:tabs>
        <w:spacing w:after="0" w:line="360" w:lineRule="exac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3B2">
        <w:rPr>
          <w:rFonts w:ascii="Times New Roman" w:hAnsi="Times New Roman" w:cs="Times New Roman"/>
          <w:sz w:val="28"/>
          <w:szCs w:val="28"/>
        </w:rPr>
        <w:t xml:space="preserve">предложения о цене контракта </w:t>
      </w:r>
      <w:r w:rsidR="005C70A3" w:rsidRPr="00CD33B2">
        <w:rPr>
          <w:rFonts w:ascii="Times New Roman" w:hAnsi="Times New Roman" w:cs="Times New Roman"/>
          <w:sz w:val="28"/>
          <w:szCs w:val="28"/>
        </w:rPr>
        <w:t>подавал</w:t>
      </w:r>
      <w:r w:rsidR="00093C63" w:rsidRPr="00CD33B2">
        <w:rPr>
          <w:rFonts w:ascii="Times New Roman" w:hAnsi="Times New Roman" w:cs="Times New Roman"/>
          <w:sz w:val="28"/>
          <w:szCs w:val="28"/>
        </w:rPr>
        <w:t>и</w:t>
      </w:r>
      <w:r w:rsidR="005C70A3" w:rsidRPr="00CD33B2">
        <w:rPr>
          <w:rFonts w:ascii="Times New Roman" w:hAnsi="Times New Roman" w:cs="Times New Roman"/>
          <w:sz w:val="28"/>
          <w:szCs w:val="28"/>
        </w:rPr>
        <w:t xml:space="preserve"> </w:t>
      </w:r>
      <w:r w:rsidR="00CD33B2" w:rsidRPr="00CD33B2">
        <w:rPr>
          <w:rFonts w:ascii="Times New Roman" w:hAnsi="Times New Roman" w:cs="Times New Roman"/>
          <w:sz w:val="28"/>
          <w:szCs w:val="28"/>
        </w:rPr>
        <w:t>2</w:t>
      </w:r>
      <w:r w:rsidR="005C70A3" w:rsidRPr="00CD33B2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846EA6" w:rsidRPr="00CD33B2">
        <w:rPr>
          <w:rFonts w:ascii="Times New Roman" w:hAnsi="Times New Roman" w:cs="Times New Roman"/>
          <w:sz w:val="28"/>
          <w:szCs w:val="28"/>
        </w:rPr>
        <w:t xml:space="preserve">а </w:t>
      </w:r>
      <w:r w:rsidRPr="00CD33B2">
        <w:rPr>
          <w:rFonts w:ascii="Times New Roman" w:hAnsi="Times New Roman" w:cs="Times New Roman"/>
          <w:sz w:val="28"/>
          <w:szCs w:val="28"/>
        </w:rPr>
        <w:t>закупки</w:t>
      </w:r>
      <w:r w:rsidR="00CD33B2" w:rsidRPr="00CD33B2">
        <w:rPr>
          <w:rFonts w:ascii="Times New Roman" w:hAnsi="Times New Roman" w:cs="Times New Roman"/>
          <w:sz w:val="28"/>
          <w:szCs w:val="28"/>
        </w:rPr>
        <w:t>;</w:t>
      </w:r>
      <w:r w:rsidR="003C060A" w:rsidRPr="00CD3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3B2" w:rsidRPr="00CD33B2" w:rsidRDefault="00CD33B2" w:rsidP="00F577CB">
      <w:pPr>
        <w:widowControl w:val="0"/>
        <w:numPr>
          <w:ilvl w:val="0"/>
          <w:numId w:val="1"/>
        </w:numPr>
        <w:tabs>
          <w:tab w:val="left" w:pos="902"/>
        </w:tabs>
        <w:spacing w:after="0" w:line="360" w:lineRule="exac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3B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заявок принято решение о признании </w:t>
      </w:r>
      <w:r w:rsidR="00B438BA">
        <w:rPr>
          <w:rFonts w:ascii="Times New Roman" w:hAnsi="Times New Roman" w:cs="Times New Roman"/>
          <w:sz w:val="28"/>
          <w:szCs w:val="28"/>
        </w:rPr>
        <w:t>5</w:t>
      </w:r>
      <w:r w:rsidRPr="00CD33B2">
        <w:rPr>
          <w:rFonts w:ascii="Times New Roman" w:hAnsi="Times New Roman" w:cs="Times New Roman"/>
          <w:sz w:val="28"/>
          <w:szCs w:val="28"/>
        </w:rPr>
        <w:t xml:space="preserve"> заявок участников Аукциона соответствующими требованиям извещения об Аукционе </w:t>
      </w:r>
      <w:r>
        <w:rPr>
          <w:rFonts w:ascii="Times New Roman" w:hAnsi="Times New Roman" w:cs="Times New Roman"/>
          <w:sz w:val="28"/>
          <w:szCs w:val="28"/>
        </w:rPr>
        <w:br/>
      </w:r>
      <w:r w:rsidRPr="00CD33B2">
        <w:rPr>
          <w:rFonts w:ascii="Times New Roman" w:hAnsi="Times New Roman" w:cs="Times New Roman"/>
          <w:sz w:val="28"/>
          <w:szCs w:val="28"/>
        </w:rPr>
        <w:t>и Закона о контрактной системе</w:t>
      </w:r>
      <w:r w:rsidR="00774BB9">
        <w:rPr>
          <w:rFonts w:ascii="Times New Roman" w:hAnsi="Times New Roman" w:cs="Times New Roman"/>
          <w:sz w:val="28"/>
          <w:szCs w:val="28"/>
        </w:rPr>
        <w:t>;</w:t>
      </w:r>
    </w:p>
    <w:p w:rsidR="00AB657E" w:rsidRPr="002B4A6B" w:rsidRDefault="00646087" w:rsidP="00467AD4">
      <w:pPr>
        <w:widowControl w:val="0"/>
        <w:numPr>
          <w:ilvl w:val="0"/>
          <w:numId w:val="1"/>
        </w:numPr>
        <w:tabs>
          <w:tab w:val="left" w:pos="902"/>
        </w:tabs>
        <w:spacing w:after="0" w:line="360" w:lineRule="exac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A6B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признан </w:t>
      </w:r>
      <w:r w:rsidR="00B438BA">
        <w:rPr>
          <w:rFonts w:ascii="Times New Roman" w:hAnsi="Times New Roman" w:cs="Times New Roman"/>
          <w:sz w:val="28"/>
          <w:szCs w:val="28"/>
        </w:rPr>
        <w:t xml:space="preserve">участник с идентификационным номером заявки </w:t>
      </w:r>
      <w:r w:rsidR="000C4F78">
        <w:rPr>
          <w:rFonts w:ascii="Times New Roman" w:hAnsi="Times New Roman" w:cs="Times New Roman"/>
          <w:sz w:val="28"/>
          <w:szCs w:val="28"/>
        </w:rPr>
        <w:t>«</w:t>
      </w:r>
      <w:r w:rsidR="00B438BA">
        <w:rPr>
          <w:rFonts w:ascii="Times New Roman" w:hAnsi="Times New Roman" w:cs="Times New Roman"/>
          <w:sz w:val="28"/>
          <w:szCs w:val="28"/>
        </w:rPr>
        <w:t>1</w:t>
      </w:r>
      <w:r w:rsidR="000C4F78">
        <w:rPr>
          <w:rFonts w:ascii="Times New Roman" w:hAnsi="Times New Roman" w:cs="Times New Roman"/>
          <w:sz w:val="28"/>
          <w:szCs w:val="28"/>
        </w:rPr>
        <w:t>»</w:t>
      </w:r>
      <w:r w:rsidR="000D1420">
        <w:rPr>
          <w:rFonts w:ascii="Times New Roman" w:hAnsi="Times New Roman" w:cs="Times New Roman"/>
          <w:sz w:val="28"/>
          <w:szCs w:val="28"/>
        </w:rPr>
        <w:t xml:space="preserve"> </w:t>
      </w:r>
      <w:r w:rsidR="00AB657E" w:rsidRPr="002B4A6B">
        <w:rPr>
          <w:rFonts w:ascii="Times New Roman" w:hAnsi="Times New Roman" w:cs="Times New Roman"/>
          <w:sz w:val="28"/>
          <w:szCs w:val="28"/>
        </w:rPr>
        <w:t xml:space="preserve">с </w:t>
      </w:r>
      <w:r w:rsidR="00594537" w:rsidRPr="002B4A6B">
        <w:rPr>
          <w:rFonts w:ascii="Times New Roman" w:hAnsi="Times New Roman" w:cs="Times New Roman"/>
          <w:sz w:val="28"/>
          <w:szCs w:val="28"/>
        </w:rPr>
        <w:t xml:space="preserve">минимальным </w:t>
      </w:r>
      <w:r w:rsidR="00AB657E" w:rsidRPr="002B4A6B">
        <w:rPr>
          <w:rFonts w:ascii="Times New Roman" w:hAnsi="Times New Roman" w:cs="Times New Roman"/>
          <w:sz w:val="28"/>
          <w:szCs w:val="28"/>
        </w:rPr>
        <w:t xml:space="preserve">предложением </w:t>
      </w:r>
      <w:r w:rsidR="000D1420">
        <w:rPr>
          <w:rFonts w:ascii="Times New Roman" w:hAnsi="Times New Roman" w:cs="Times New Roman"/>
          <w:sz w:val="28"/>
          <w:szCs w:val="28"/>
        </w:rPr>
        <w:t>о цене контракта</w:t>
      </w:r>
      <w:r w:rsidR="002B4A6B" w:rsidRPr="002B4A6B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B438BA">
        <w:rPr>
          <w:rFonts w:ascii="Times New Roman" w:hAnsi="Times New Roman" w:cs="Times New Roman"/>
          <w:sz w:val="28"/>
          <w:szCs w:val="28"/>
        </w:rPr>
        <w:t>179 644,40</w:t>
      </w:r>
      <w:r w:rsidR="002B4A6B" w:rsidRPr="002B4A6B">
        <w:rPr>
          <w:rFonts w:ascii="Times New Roman" w:hAnsi="Times New Roman" w:cs="Times New Roman"/>
          <w:sz w:val="28"/>
          <w:szCs w:val="28"/>
        </w:rPr>
        <w:t xml:space="preserve"> руб</w:t>
      </w:r>
      <w:r w:rsidR="000D1420">
        <w:rPr>
          <w:rFonts w:ascii="Times New Roman" w:hAnsi="Times New Roman" w:cs="Times New Roman"/>
          <w:sz w:val="28"/>
          <w:szCs w:val="28"/>
        </w:rPr>
        <w:t>л</w:t>
      </w:r>
      <w:r w:rsidR="00B438BA">
        <w:rPr>
          <w:rFonts w:ascii="Times New Roman" w:hAnsi="Times New Roman" w:cs="Times New Roman"/>
          <w:sz w:val="28"/>
          <w:szCs w:val="28"/>
        </w:rPr>
        <w:t>я</w:t>
      </w:r>
      <w:r w:rsidR="002B4A6B">
        <w:rPr>
          <w:rFonts w:ascii="Times New Roman" w:hAnsi="Times New Roman" w:cs="Times New Roman"/>
          <w:sz w:val="28"/>
          <w:szCs w:val="28"/>
        </w:rPr>
        <w:t>.</w:t>
      </w:r>
    </w:p>
    <w:p w:rsidR="00AB657E" w:rsidRDefault="001013FC" w:rsidP="00774BB9">
      <w:pPr>
        <w:autoSpaceDE w:val="0"/>
        <w:autoSpaceDN w:val="0"/>
        <w:adjustRightInd w:val="0"/>
        <w:spacing w:after="0" w:line="38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B657E" w:rsidRPr="00F4111A">
        <w:rPr>
          <w:rFonts w:ascii="Times New Roman" w:hAnsi="Times New Roman" w:cs="Times New Roman"/>
          <w:sz w:val="28"/>
          <w:szCs w:val="28"/>
        </w:rPr>
        <w:t xml:space="preserve">астью 13 статьи 24.1 Закона о контрактной системе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AB657E" w:rsidRPr="00F4111A">
        <w:rPr>
          <w:rFonts w:ascii="Times New Roman" w:hAnsi="Times New Roman" w:cs="Times New Roman"/>
          <w:sz w:val="28"/>
          <w:szCs w:val="28"/>
        </w:rPr>
        <w:t>оператор электронной площадки, оператор специализированной эле</w:t>
      </w:r>
      <w:r w:rsidR="00AB657E">
        <w:rPr>
          <w:rFonts w:ascii="Times New Roman" w:hAnsi="Times New Roman" w:cs="Times New Roman"/>
          <w:sz w:val="28"/>
          <w:szCs w:val="28"/>
        </w:rPr>
        <w:t xml:space="preserve">ктронной площадки обязаны обеспечить непрерывность проведения электронных процедур, закрытых электронных процедур, надежность функционирования программно-аппаратных средств, используемых для их проведения, равный доступ участников закупок </w:t>
      </w:r>
      <w:r>
        <w:rPr>
          <w:rFonts w:ascii="Times New Roman" w:hAnsi="Times New Roman" w:cs="Times New Roman"/>
          <w:sz w:val="28"/>
          <w:szCs w:val="28"/>
        </w:rPr>
        <w:br/>
      </w:r>
      <w:r w:rsidR="00AB657E">
        <w:rPr>
          <w:rFonts w:ascii="Times New Roman" w:hAnsi="Times New Roman" w:cs="Times New Roman"/>
          <w:sz w:val="28"/>
          <w:szCs w:val="28"/>
        </w:rPr>
        <w:t>к участию в электронных процедурах, закрытых электронных процедурах, неизменность подписанных усиленной электронной подписью документов.</w:t>
      </w:r>
    </w:p>
    <w:p w:rsidR="00AB657E" w:rsidRPr="005C70A3" w:rsidRDefault="00CB29BB" w:rsidP="00774BB9">
      <w:pPr>
        <w:autoSpaceDE w:val="0"/>
        <w:autoSpaceDN w:val="0"/>
        <w:adjustRightInd w:val="0"/>
        <w:spacing w:after="0" w:line="38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установлено, что</w:t>
      </w:r>
      <w:r w:rsidR="00AB657E" w:rsidRPr="005C70A3">
        <w:rPr>
          <w:rFonts w:ascii="Times New Roman" w:hAnsi="Times New Roman" w:cs="Times New Roman"/>
          <w:sz w:val="28"/>
          <w:szCs w:val="28"/>
        </w:rPr>
        <w:t xml:space="preserve"> дата и время подачи ценовых предложений – </w:t>
      </w:r>
      <w:r w:rsidR="00B438BA">
        <w:rPr>
          <w:rFonts w:ascii="Times New Roman" w:hAnsi="Times New Roman" w:cs="Times New Roman"/>
          <w:sz w:val="28"/>
          <w:szCs w:val="28"/>
        </w:rPr>
        <w:t>29</w:t>
      </w:r>
      <w:r w:rsidR="00AB657E" w:rsidRPr="005C70A3">
        <w:rPr>
          <w:rFonts w:ascii="Times New Roman" w:hAnsi="Times New Roman" w:cs="Times New Roman"/>
          <w:sz w:val="28"/>
          <w:szCs w:val="28"/>
        </w:rPr>
        <w:t>.0</w:t>
      </w:r>
      <w:r w:rsidR="00B438BA">
        <w:rPr>
          <w:rFonts w:ascii="Times New Roman" w:hAnsi="Times New Roman" w:cs="Times New Roman"/>
          <w:sz w:val="28"/>
          <w:szCs w:val="28"/>
        </w:rPr>
        <w:t>7</w:t>
      </w:r>
      <w:r w:rsidR="00AB657E" w:rsidRPr="005C70A3">
        <w:rPr>
          <w:rFonts w:ascii="Times New Roman" w:hAnsi="Times New Roman" w:cs="Times New Roman"/>
          <w:sz w:val="28"/>
          <w:szCs w:val="28"/>
        </w:rPr>
        <w:t xml:space="preserve">.2022 в период с </w:t>
      </w:r>
      <w:r w:rsidR="00B438BA">
        <w:rPr>
          <w:rFonts w:ascii="Times New Roman" w:hAnsi="Times New Roman" w:cs="Times New Roman"/>
          <w:sz w:val="28"/>
          <w:szCs w:val="28"/>
        </w:rPr>
        <w:t>11</w:t>
      </w:r>
      <w:r w:rsidR="00AB657E" w:rsidRPr="005C70A3">
        <w:rPr>
          <w:rFonts w:ascii="Times New Roman" w:hAnsi="Times New Roman" w:cs="Times New Roman"/>
          <w:sz w:val="28"/>
          <w:szCs w:val="28"/>
        </w:rPr>
        <w:t xml:space="preserve">:00 </w:t>
      </w:r>
      <w:r w:rsidR="00BD3B7A">
        <w:rPr>
          <w:rFonts w:ascii="Times New Roman" w:hAnsi="Times New Roman" w:cs="Times New Roman"/>
          <w:sz w:val="28"/>
          <w:szCs w:val="28"/>
        </w:rPr>
        <w:t>до</w:t>
      </w:r>
      <w:r w:rsidR="00AB657E" w:rsidRPr="005C70A3">
        <w:rPr>
          <w:rFonts w:ascii="Times New Roman" w:hAnsi="Times New Roman" w:cs="Times New Roman"/>
          <w:sz w:val="28"/>
          <w:szCs w:val="28"/>
        </w:rPr>
        <w:t xml:space="preserve"> </w:t>
      </w:r>
      <w:r w:rsidR="002B4A6B">
        <w:rPr>
          <w:rFonts w:ascii="Times New Roman" w:hAnsi="Times New Roman" w:cs="Times New Roman"/>
          <w:sz w:val="28"/>
          <w:szCs w:val="28"/>
        </w:rPr>
        <w:t>1</w:t>
      </w:r>
      <w:r w:rsidR="00B438BA">
        <w:rPr>
          <w:rFonts w:ascii="Times New Roman" w:hAnsi="Times New Roman" w:cs="Times New Roman"/>
          <w:sz w:val="28"/>
          <w:szCs w:val="28"/>
        </w:rPr>
        <w:t>1</w:t>
      </w:r>
      <w:r w:rsidR="00AB657E" w:rsidRPr="005C70A3">
        <w:rPr>
          <w:rFonts w:ascii="Times New Roman" w:hAnsi="Times New Roman" w:cs="Times New Roman"/>
          <w:sz w:val="28"/>
          <w:szCs w:val="28"/>
        </w:rPr>
        <w:t>:</w:t>
      </w:r>
      <w:r w:rsidR="00F43B78">
        <w:rPr>
          <w:rFonts w:ascii="Times New Roman" w:hAnsi="Times New Roman" w:cs="Times New Roman"/>
          <w:sz w:val="28"/>
          <w:szCs w:val="28"/>
        </w:rPr>
        <w:t>1</w:t>
      </w:r>
      <w:r w:rsidR="00B438BA">
        <w:rPr>
          <w:rFonts w:ascii="Times New Roman" w:hAnsi="Times New Roman" w:cs="Times New Roman"/>
          <w:sz w:val="28"/>
          <w:szCs w:val="28"/>
        </w:rPr>
        <w:t>6</w:t>
      </w:r>
      <w:r w:rsidR="00AB657E" w:rsidRPr="005C70A3">
        <w:rPr>
          <w:rFonts w:ascii="Times New Roman" w:hAnsi="Times New Roman" w:cs="Times New Roman"/>
          <w:sz w:val="28"/>
          <w:szCs w:val="28"/>
        </w:rPr>
        <w:t xml:space="preserve"> (МСК). </w:t>
      </w:r>
    </w:p>
    <w:p w:rsidR="00AB657E" w:rsidRDefault="003C060A" w:rsidP="00774BB9">
      <w:pPr>
        <w:autoSpaceDE w:val="0"/>
        <w:autoSpaceDN w:val="0"/>
        <w:adjustRightInd w:val="0"/>
        <w:spacing w:after="0" w:line="38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4A6B">
        <w:rPr>
          <w:rFonts w:ascii="Times New Roman" w:hAnsi="Times New Roman" w:cs="Times New Roman"/>
          <w:sz w:val="28"/>
          <w:szCs w:val="28"/>
        </w:rPr>
        <w:t>редставител</w:t>
      </w:r>
      <w:r w:rsidR="00CD33B2">
        <w:rPr>
          <w:rFonts w:ascii="Times New Roman" w:hAnsi="Times New Roman" w:cs="Times New Roman"/>
          <w:sz w:val="28"/>
          <w:szCs w:val="28"/>
        </w:rPr>
        <w:t>и</w:t>
      </w:r>
      <w:r w:rsidR="00B7699D">
        <w:rPr>
          <w:rFonts w:ascii="Times New Roman" w:hAnsi="Times New Roman" w:cs="Times New Roman"/>
          <w:sz w:val="28"/>
          <w:szCs w:val="28"/>
        </w:rPr>
        <w:t xml:space="preserve"> </w:t>
      </w:r>
      <w:r w:rsidR="00846EA6">
        <w:rPr>
          <w:rFonts w:ascii="Times New Roman" w:hAnsi="Times New Roman" w:cs="Times New Roman"/>
          <w:sz w:val="28"/>
          <w:szCs w:val="28"/>
        </w:rPr>
        <w:t>Заявител</w:t>
      </w:r>
      <w:r w:rsidR="002B4A6B">
        <w:rPr>
          <w:rFonts w:ascii="Times New Roman" w:hAnsi="Times New Roman" w:cs="Times New Roman"/>
          <w:sz w:val="28"/>
          <w:szCs w:val="28"/>
        </w:rPr>
        <w:t>я</w:t>
      </w:r>
      <w:r w:rsidR="00846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D310D4">
        <w:rPr>
          <w:rFonts w:ascii="Times New Roman" w:hAnsi="Times New Roman" w:cs="Times New Roman"/>
          <w:sz w:val="28"/>
          <w:szCs w:val="28"/>
        </w:rPr>
        <w:t>пояснил</w:t>
      </w:r>
      <w:r w:rsidR="00CD33B2">
        <w:rPr>
          <w:rFonts w:ascii="Times New Roman" w:hAnsi="Times New Roman" w:cs="Times New Roman"/>
          <w:sz w:val="28"/>
          <w:szCs w:val="28"/>
        </w:rPr>
        <w:t>и</w:t>
      </w:r>
      <w:r w:rsidR="00AB657E" w:rsidRPr="005C70A3">
        <w:rPr>
          <w:rFonts w:ascii="Times New Roman" w:hAnsi="Times New Roman" w:cs="Times New Roman"/>
          <w:sz w:val="28"/>
          <w:szCs w:val="28"/>
        </w:rPr>
        <w:t xml:space="preserve">, что </w:t>
      </w:r>
      <w:r w:rsidR="00B438BA">
        <w:rPr>
          <w:rFonts w:ascii="Times New Roman" w:hAnsi="Times New Roman" w:cs="Times New Roman"/>
          <w:sz w:val="28"/>
          <w:szCs w:val="28"/>
        </w:rPr>
        <w:t>29</w:t>
      </w:r>
      <w:r w:rsidR="00594537" w:rsidRPr="005C70A3">
        <w:rPr>
          <w:rFonts w:ascii="Times New Roman" w:hAnsi="Times New Roman" w:cs="Times New Roman"/>
          <w:sz w:val="28"/>
          <w:szCs w:val="28"/>
        </w:rPr>
        <w:t>.0</w:t>
      </w:r>
      <w:r w:rsidR="00B438BA">
        <w:rPr>
          <w:rFonts w:ascii="Times New Roman" w:hAnsi="Times New Roman" w:cs="Times New Roman"/>
          <w:sz w:val="28"/>
          <w:szCs w:val="28"/>
        </w:rPr>
        <w:t>7</w:t>
      </w:r>
      <w:r w:rsidR="00594537" w:rsidRPr="005C70A3">
        <w:rPr>
          <w:rFonts w:ascii="Times New Roman" w:hAnsi="Times New Roman" w:cs="Times New Roman"/>
          <w:sz w:val="28"/>
          <w:szCs w:val="28"/>
        </w:rPr>
        <w:t xml:space="preserve">.2022 </w:t>
      </w:r>
      <w:r w:rsidR="002B4A6B">
        <w:rPr>
          <w:rFonts w:ascii="Times New Roman" w:hAnsi="Times New Roman" w:cs="Times New Roman"/>
          <w:sz w:val="28"/>
          <w:szCs w:val="28"/>
        </w:rPr>
        <w:br/>
      </w:r>
      <w:r w:rsidR="00B438BA">
        <w:rPr>
          <w:rFonts w:ascii="Times New Roman" w:hAnsi="Times New Roman" w:cs="Times New Roman"/>
          <w:sz w:val="28"/>
          <w:szCs w:val="28"/>
        </w:rPr>
        <w:t>на сайте Оператора электронной площадки</w:t>
      </w:r>
      <w:r w:rsidR="00AB657E" w:rsidRPr="005C70A3">
        <w:rPr>
          <w:rFonts w:ascii="Times New Roman" w:hAnsi="Times New Roman" w:cs="Times New Roman"/>
          <w:sz w:val="28"/>
          <w:szCs w:val="28"/>
        </w:rPr>
        <w:t xml:space="preserve"> произошел технический сбой, в связи </w:t>
      </w:r>
      <w:r w:rsidR="00B438BA">
        <w:rPr>
          <w:rFonts w:ascii="Times New Roman" w:hAnsi="Times New Roman" w:cs="Times New Roman"/>
          <w:sz w:val="28"/>
          <w:szCs w:val="28"/>
        </w:rPr>
        <w:br/>
      </w:r>
      <w:r w:rsidR="00AB657E" w:rsidRPr="005C70A3">
        <w:rPr>
          <w:rFonts w:ascii="Times New Roman" w:hAnsi="Times New Roman" w:cs="Times New Roman"/>
          <w:sz w:val="28"/>
          <w:szCs w:val="28"/>
        </w:rPr>
        <w:t xml:space="preserve">с чем у Заявителя отсутствовала </w:t>
      </w:r>
      <w:r w:rsidR="00093C63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B438BA">
        <w:rPr>
          <w:rFonts w:ascii="Times New Roman" w:hAnsi="Times New Roman" w:cs="Times New Roman"/>
          <w:sz w:val="28"/>
          <w:szCs w:val="28"/>
        </w:rPr>
        <w:t>принять участие в Аукционе.</w:t>
      </w:r>
    </w:p>
    <w:p w:rsidR="00B438BA" w:rsidRDefault="00C569B6" w:rsidP="00774BB9">
      <w:pPr>
        <w:autoSpaceDE w:val="0"/>
        <w:autoSpaceDN w:val="0"/>
        <w:adjustRightInd w:val="0"/>
        <w:spacing w:after="0" w:line="38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9B6">
        <w:rPr>
          <w:rFonts w:ascii="Times New Roman" w:hAnsi="Times New Roman" w:cs="Times New Roman"/>
          <w:sz w:val="28"/>
          <w:szCs w:val="28"/>
        </w:rPr>
        <w:t xml:space="preserve">Представитель Оператора электронной площадки </w:t>
      </w:r>
      <w:r w:rsidR="00B438BA">
        <w:rPr>
          <w:rFonts w:ascii="Times New Roman" w:hAnsi="Times New Roman" w:cs="Times New Roman"/>
          <w:sz w:val="28"/>
          <w:szCs w:val="28"/>
        </w:rPr>
        <w:t xml:space="preserve">на заседании Комиссии пояснил, что </w:t>
      </w:r>
      <w:r w:rsidR="00B438BA" w:rsidRPr="00B438BA">
        <w:rPr>
          <w:rFonts w:ascii="Times New Roman" w:hAnsi="Times New Roman" w:cs="Times New Roman"/>
          <w:sz w:val="28"/>
          <w:szCs w:val="28"/>
        </w:rPr>
        <w:t xml:space="preserve">29.07.2022 в 08:36 </w:t>
      </w:r>
      <w:r w:rsidR="00774BB9">
        <w:rPr>
          <w:rFonts w:ascii="Times New Roman" w:hAnsi="Times New Roman" w:cs="Times New Roman"/>
          <w:sz w:val="28"/>
          <w:szCs w:val="28"/>
        </w:rPr>
        <w:t>Оператору электронной площадки поступил информационный пакет из ЕИС, вместе с тем при обработке указанного информационного пакета</w:t>
      </w:r>
      <w:r w:rsidR="000C4F78">
        <w:rPr>
          <w:rFonts w:ascii="Times New Roman" w:hAnsi="Times New Roman" w:cs="Times New Roman"/>
          <w:sz w:val="28"/>
          <w:szCs w:val="28"/>
        </w:rPr>
        <w:t xml:space="preserve"> на стороне Оператора электронной площадки</w:t>
      </w:r>
      <w:r w:rsidR="00774BB9">
        <w:rPr>
          <w:rFonts w:ascii="Times New Roman" w:hAnsi="Times New Roman" w:cs="Times New Roman"/>
          <w:sz w:val="28"/>
          <w:szCs w:val="28"/>
        </w:rPr>
        <w:t xml:space="preserve"> произошел технический сбой</w:t>
      </w:r>
      <w:r w:rsidR="00B438BA" w:rsidRPr="00B438BA">
        <w:rPr>
          <w:rFonts w:ascii="Times New Roman" w:hAnsi="Times New Roman" w:cs="Times New Roman"/>
          <w:sz w:val="28"/>
          <w:szCs w:val="28"/>
        </w:rPr>
        <w:t xml:space="preserve">, </w:t>
      </w:r>
      <w:r w:rsidR="00774BB9">
        <w:rPr>
          <w:rFonts w:ascii="Times New Roman" w:hAnsi="Times New Roman" w:cs="Times New Roman"/>
          <w:sz w:val="28"/>
          <w:szCs w:val="28"/>
        </w:rPr>
        <w:t>а именно</w:t>
      </w:r>
      <w:r w:rsidR="00B438BA" w:rsidRPr="00B438BA">
        <w:rPr>
          <w:rFonts w:ascii="Times New Roman" w:hAnsi="Times New Roman" w:cs="Times New Roman"/>
          <w:sz w:val="28"/>
          <w:szCs w:val="28"/>
        </w:rPr>
        <w:t xml:space="preserve"> КПП</w:t>
      </w:r>
      <w:r w:rsidR="000C4F78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B438BA">
        <w:rPr>
          <w:rFonts w:ascii="Times New Roman" w:hAnsi="Times New Roman" w:cs="Times New Roman"/>
          <w:sz w:val="28"/>
          <w:szCs w:val="28"/>
        </w:rPr>
        <w:t xml:space="preserve"> </w:t>
      </w:r>
      <w:r w:rsidR="00B438BA" w:rsidRPr="00B438BA">
        <w:rPr>
          <w:rFonts w:ascii="Times New Roman" w:hAnsi="Times New Roman" w:cs="Times New Roman"/>
          <w:sz w:val="28"/>
          <w:szCs w:val="28"/>
        </w:rPr>
        <w:t xml:space="preserve">обработан </w:t>
      </w:r>
      <w:r w:rsidR="004A4A59">
        <w:rPr>
          <w:rFonts w:ascii="Times New Roman" w:hAnsi="Times New Roman" w:cs="Times New Roman"/>
          <w:sz w:val="28"/>
          <w:szCs w:val="28"/>
        </w:rPr>
        <w:t>Оператором электронной площадки</w:t>
      </w:r>
      <w:r w:rsidR="00B438BA">
        <w:rPr>
          <w:rFonts w:ascii="Times New Roman" w:hAnsi="Times New Roman" w:cs="Times New Roman"/>
          <w:sz w:val="28"/>
          <w:szCs w:val="28"/>
        </w:rPr>
        <w:t xml:space="preserve"> </w:t>
      </w:r>
      <w:r w:rsidR="004A4A59">
        <w:rPr>
          <w:rFonts w:ascii="Times New Roman" w:hAnsi="Times New Roman" w:cs="Times New Roman"/>
          <w:sz w:val="28"/>
          <w:szCs w:val="28"/>
        </w:rPr>
        <w:t>некорректно</w:t>
      </w:r>
      <w:r w:rsidR="000C4F78">
        <w:rPr>
          <w:rFonts w:ascii="Times New Roman" w:hAnsi="Times New Roman" w:cs="Times New Roman"/>
          <w:sz w:val="28"/>
          <w:szCs w:val="28"/>
        </w:rPr>
        <w:t>, в связи с чем у Заявителя отсутствовала возможность подать ценовое предложение</w:t>
      </w:r>
      <w:r w:rsidR="004A4A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57E" w:rsidRDefault="00846EA6" w:rsidP="00774BB9">
      <w:pPr>
        <w:tabs>
          <w:tab w:val="left" w:pos="9781"/>
        </w:tabs>
        <w:spacing w:after="0" w:line="38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EA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Комиссия приходит к выводу, что </w:t>
      </w:r>
      <w:r w:rsidRPr="00846EA6">
        <w:rPr>
          <w:rFonts w:ascii="Times New Roman" w:hAnsi="Times New Roman" w:cs="Times New Roman"/>
          <w:sz w:val="28"/>
          <w:szCs w:val="28"/>
        </w:rPr>
        <w:t xml:space="preserve">вышеуказанные действия Оператора электронной площадки нарушают часть 13 статьи 24.1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846EA6">
        <w:rPr>
          <w:rFonts w:ascii="Times New Roman" w:hAnsi="Times New Roman" w:cs="Times New Roman"/>
          <w:sz w:val="28"/>
          <w:szCs w:val="28"/>
        </w:rPr>
        <w:t xml:space="preserve">о контрактной системе, </w:t>
      </w:r>
      <w:r w:rsidR="00467AD4">
        <w:rPr>
          <w:rFonts w:ascii="Times New Roman" w:hAnsi="Times New Roman" w:cs="Times New Roman"/>
          <w:sz w:val="28"/>
          <w:szCs w:val="28"/>
        </w:rPr>
        <w:t>а также</w:t>
      </w:r>
      <w:r w:rsidRPr="00846EA6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467AD4">
        <w:rPr>
          <w:rFonts w:ascii="Times New Roman" w:hAnsi="Times New Roman" w:cs="Times New Roman"/>
          <w:sz w:val="28"/>
          <w:szCs w:val="28"/>
        </w:rPr>
        <w:t>а</w:t>
      </w:r>
      <w:r w:rsidRPr="00846EA6">
        <w:rPr>
          <w:rFonts w:ascii="Times New Roman" w:hAnsi="Times New Roman" w:cs="Times New Roman"/>
          <w:sz w:val="28"/>
          <w:szCs w:val="28"/>
        </w:rPr>
        <w:t>т признаки состава административного правонаруше</w:t>
      </w:r>
      <w:r>
        <w:rPr>
          <w:rFonts w:ascii="Times New Roman" w:hAnsi="Times New Roman" w:cs="Times New Roman"/>
          <w:sz w:val="28"/>
          <w:szCs w:val="28"/>
        </w:rPr>
        <w:t xml:space="preserve">ния, предусмотренного частью </w:t>
      </w:r>
      <w:r w:rsidR="0059453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EA6">
        <w:rPr>
          <w:rFonts w:ascii="Times New Roman" w:hAnsi="Times New Roman" w:cs="Times New Roman"/>
          <w:sz w:val="28"/>
          <w:szCs w:val="28"/>
        </w:rPr>
        <w:t>статьи 7.3</w:t>
      </w:r>
      <w:r w:rsidR="00594537">
        <w:rPr>
          <w:rFonts w:ascii="Times New Roman" w:hAnsi="Times New Roman" w:cs="Times New Roman"/>
          <w:sz w:val="28"/>
          <w:szCs w:val="28"/>
        </w:rPr>
        <w:t xml:space="preserve">0 </w:t>
      </w:r>
      <w:r w:rsidRPr="00846EA6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правонарушениях.</w:t>
      </w:r>
    </w:p>
    <w:p w:rsidR="00950FAA" w:rsidRDefault="00755305" w:rsidP="000C4F78">
      <w:pPr>
        <w:tabs>
          <w:tab w:val="left" w:pos="9781"/>
        </w:tabs>
        <w:spacing w:after="0" w:line="38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305">
        <w:rPr>
          <w:rFonts w:ascii="Times New Roman" w:hAnsi="Times New Roman" w:cs="Times New Roman"/>
          <w:sz w:val="28"/>
          <w:szCs w:val="28"/>
        </w:rPr>
        <w:t>На основании изложенного и руководствуясь частью 1 статьи 2, пунктом 1 части 15</w:t>
      </w:r>
      <w:r w:rsidR="00846EA6">
        <w:rPr>
          <w:rFonts w:ascii="Times New Roman" w:hAnsi="Times New Roman" w:cs="Times New Roman"/>
          <w:sz w:val="28"/>
          <w:szCs w:val="28"/>
        </w:rPr>
        <w:t>, пунктом 2 части 22</w:t>
      </w:r>
      <w:r w:rsidRPr="00755305">
        <w:rPr>
          <w:rFonts w:ascii="Times New Roman" w:hAnsi="Times New Roman" w:cs="Times New Roman"/>
          <w:sz w:val="28"/>
          <w:szCs w:val="28"/>
        </w:rPr>
        <w:t xml:space="preserve"> статьи 99, части 8 статьи 106 Закона о контрактной системе, Комиссия</w:t>
      </w:r>
    </w:p>
    <w:p w:rsidR="00336621" w:rsidRDefault="00336621" w:rsidP="00AB657E">
      <w:pPr>
        <w:tabs>
          <w:tab w:val="left" w:pos="9781"/>
        </w:tabs>
        <w:spacing w:after="0" w:line="30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657E" w:rsidRDefault="00AB657E" w:rsidP="00AB657E">
      <w:pPr>
        <w:tabs>
          <w:tab w:val="left" w:pos="9781"/>
        </w:tabs>
        <w:spacing w:after="0" w:line="30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AB657E" w:rsidRDefault="00AB657E" w:rsidP="00AB657E">
      <w:pPr>
        <w:tabs>
          <w:tab w:val="left" w:pos="9781"/>
        </w:tabs>
        <w:spacing w:after="0" w:line="30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1F5" w:rsidRPr="00C671F5" w:rsidRDefault="00C671F5" w:rsidP="00594537">
      <w:pPr>
        <w:tabs>
          <w:tab w:val="left" w:pos="9781"/>
        </w:tabs>
        <w:spacing w:after="0" w:line="240" w:lineRule="auto"/>
        <w:ind w:left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 </w:t>
      </w:r>
      <w:r w:rsidR="00AB657E" w:rsidRPr="00C671F5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755305" w:rsidRPr="00C671F5">
        <w:rPr>
          <w:rFonts w:ascii="Times New Roman" w:hAnsi="Times New Roman" w:cs="Times New Roman"/>
          <w:sz w:val="28"/>
          <w:szCs w:val="28"/>
        </w:rPr>
        <w:t>жалобу</w:t>
      </w:r>
      <w:r w:rsidR="00AB657E" w:rsidRPr="00C671F5">
        <w:rPr>
          <w:rFonts w:ascii="Times New Roman" w:hAnsi="Times New Roman" w:cs="Times New Roman"/>
          <w:sz w:val="28"/>
          <w:szCs w:val="28"/>
        </w:rPr>
        <w:t xml:space="preserve"> </w:t>
      </w:r>
      <w:r w:rsidR="00950FAA" w:rsidRPr="00950FAA">
        <w:rPr>
          <w:rFonts w:ascii="Times New Roman" w:hAnsi="Times New Roman" w:cs="Times New Roman"/>
          <w:sz w:val="28"/>
          <w:szCs w:val="28"/>
        </w:rPr>
        <w:t xml:space="preserve">АО «Фирма </w:t>
      </w:r>
      <w:proofErr w:type="spellStart"/>
      <w:r w:rsidR="00950FAA" w:rsidRPr="00950FAA">
        <w:rPr>
          <w:rFonts w:ascii="Times New Roman" w:hAnsi="Times New Roman" w:cs="Times New Roman"/>
          <w:sz w:val="28"/>
          <w:szCs w:val="28"/>
        </w:rPr>
        <w:t>Евросервис</w:t>
      </w:r>
      <w:proofErr w:type="spellEnd"/>
      <w:r w:rsidR="00950FAA" w:rsidRPr="00950FAA">
        <w:rPr>
          <w:rFonts w:ascii="Times New Roman" w:hAnsi="Times New Roman" w:cs="Times New Roman"/>
          <w:sz w:val="28"/>
          <w:szCs w:val="28"/>
        </w:rPr>
        <w:t>»</w:t>
      </w:r>
      <w:r w:rsidR="00755305" w:rsidRPr="00C671F5">
        <w:rPr>
          <w:rFonts w:ascii="Times New Roman" w:hAnsi="Times New Roman" w:cs="Times New Roman"/>
          <w:sz w:val="28"/>
          <w:szCs w:val="28"/>
        </w:rPr>
        <w:t xml:space="preserve"> обоснованной</w:t>
      </w:r>
      <w:r w:rsidR="00AB657E" w:rsidRPr="00C671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1F5" w:rsidRPr="00C671F5" w:rsidRDefault="00C671F5" w:rsidP="00594537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C671F5">
        <w:rPr>
          <w:rFonts w:ascii="Times New Roman" w:hAnsi="Times New Roman" w:cs="Times New Roman"/>
          <w:sz w:val="28"/>
          <w:szCs w:val="28"/>
        </w:rPr>
        <w:t>. Признать в действиях Оператора электронной площадки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671F5">
        <w:rPr>
          <w:rFonts w:ascii="Times New Roman" w:hAnsi="Times New Roman" w:cs="Times New Roman"/>
          <w:sz w:val="28"/>
          <w:szCs w:val="28"/>
        </w:rPr>
        <w:t>части 13 статьи 24.1 Закона о контрактной системе.</w:t>
      </w:r>
    </w:p>
    <w:p w:rsidR="00C671F5" w:rsidRPr="00C671F5" w:rsidRDefault="00C671F5" w:rsidP="00594537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56261">
        <w:rPr>
          <w:rFonts w:ascii="Times New Roman" w:hAnsi="Times New Roman" w:cs="Times New Roman"/>
          <w:sz w:val="28"/>
          <w:szCs w:val="28"/>
        </w:rPr>
        <w:t xml:space="preserve">. </w:t>
      </w:r>
      <w:r w:rsidR="00950FAA">
        <w:rPr>
          <w:rFonts w:ascii="Times New Roman" w:hAnsi="Times New Roman" w:cs="Times New Roman"/>
          <w:sz w:val="28"/>
          <w:szCs w:val="28"/>
        </w:rPr>
        <w:t xml:space="preserve">  </w:t>
      </w:r>
      <w:r w:rsidRPr="00C671F5">
        <w:rPr>
          <w:rFonts w:ascii="Times New Roman" w:hAnsi="Times New Roman" w:cs="Times New Roman"/>
          <w:sz w:val="28"/>
          <w:szCs w:val="28"/>
        </w:rPr>
        <w:t>Заказчику, Комиссии по осуществлению закупок,</w:t>
      </w:r>
      <w:r w:rsidR="00594537">
        <w:rPr>
          <w:rFonts w:ascii="Times New Roman" w:hAnsi="Times New Roman" w:cs="Times New Roman"/>
          <w:sz w:val="28"/>
          <w:szCs w:val="28"/>
        </w:rPr>
        <w:t xml:space="preserve"> </w:t>
      </w:r>
      <w:r w:rsidRPr="00C671F5">
        <w:rPr>
          <w:rFonts w:ascii="Times New Roman" w:hAnsi="Times New Roman" w:cs="Times New Roman"/>
          <w:sz w:val="28"/>
          <w:szCs w:val="28"/>
        </w:rPr>
        <w:t xml:space="preserve">Оператору электронной площадки выдать предписание об устранении выявленного нарушения </w:t>
      </w:r>
      <w:r w:rsidR="00950FAA">
        <w:rPr>
          <w:rFonts w:ascii="Times New Roman" w:hAnsi="Times New Roman" w:cs="Times New Roman"/>
          <w:sz w:val="28"/>
          <w:szCs w:val="28"/>
        </w:rPr>
        <w:br/>
      </w:r>
      <w:r w:rsidRPr="00C671F5">
        <w:rPr>
          <w:rFonts w:ascii="Times New Roman" w:hAnsi="Times New Roman" w:cs="Times New Roman"/>
          <w:sz w:val="28"/>
          <w:szCs w:val="28"/>
        </w:rPr>
        <w:t>Закона о контрактной системе.</w:t>
      </w:r>
    </w:p>
    <w:p w:rsidR="00846EA6" w:rsidRPr="00C671F5" w:rsidRDefault="00C671F5" w:rsidP="00594537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671F5">
        <w:rPr>
          <w:rFonts w:ascii="Times New Roman" w:hAnsi="Times New Roman" w:cs="Times New Roman"/>
          <w:sz w:val="28"/>
          <w:szCs w:val="28"/>
        </w:rPr>
        <w:t xml:space="preserve">. Передать материалы от </w:t>
      </w:r>
      <w:r w:rsidR="00950FAA">
        <w:rPr>
          <w:rFonts w:ascii="Times New Roman" w:hAnsi="Times New Roman" w:cs="Times New Roman"/>
          <w:sz w:val="28"/>
          <w:szCs w:val="28"/>
        </w:rPr>
        <w:t>03</w:t>
      </w:r>
      <w:r w:rsidRPr="00C671F5">
        <w:rPr>
          <w:rFonts w:ascii="Times New Roman" w:hAnsi="Times New Roman" w:cs="Times New Roman"/>
          <w:sz w:val="28"/>
          <w:szCs w:val="28"/>
        </w:rPr>
        <w:t>.0</w:t>
      </w:r>
      <w:r w:rsidR="00950FAA">
        <w:rPr>
          <w:rFonts w:ascii="Times New Roman" w:hAnsi="Times New Roman" w:cs="Times New Roman"/>
          <w:sz w:val="28"/>
          <w:szCs w:val="28"/>
        </w:rPr>
        <w:t>8</w:t>
      </w:r>
      <w:r w:rsidRPr="00C671F5">
        <w:rPr>
          <w:rFonts w:ascii="Times New Roman" w:hAnsi="Times New Roman" w:cs="Times New Roman"/>
          <w:sz w:val="28"/>
          <w:szCs w:val="28"/>
        </w:rPr>
        <w:t xml:space="preserve">.2022 по делу № </w:t>
      </w:r>
      <w:r w:rsidR="00594537" w:rsidRPr="00594537">
        <w:rPr>
          <w:rFonts w:ascii="Times New Roman" w:hAnsi="Times New Roman" w:cs="Times New Roman"/>
          <w:sz w:val="28"/>
          <w:szCs w:val="28"/>
        </w:rPr>
        <w:t>28/06/105-</w:t>
      </w:r>
      <w:r w:rsidR="00950FAA">
        <w:rPr>
          <w:rFonts w:ascii="Times New Roman" w:hAnsi="Times New Roman" w:cs="Times New Roman"/>
          <w:sz w:val="28"/>
          <w:szCs w:val="28"/>
        </w:rPr>
        <w:t>2475</w:t>
      </w:r>
      <w:r w:rsidR="00594537" w:rsidRPr="00594537">
        <w:rPr>
          <w:rFonts w:ascii="Times New Roman" w:hAnsi="Times New Roman" w:cs="Times New Roman"/>
          <w:sz w:val="28"/>
          <w:szCs w:val="28"/>
        </w:rPr>
        <w:t>/2022</w:t>
      </w:r>
      <w:r w:rsidRPr="00C671F5">
        <w:rPr>
          <w:rFonts w:ascii="Times New Roman" w:hAnsi="Times New Roman" w:cs="Times New Roman"/>
          <w:sz w:val="28"/>
          <w:szCs w:val="28"/>
        </w:rPr>
        <w:t xml:space="preserve"> соответствующему должностному лицу Управления контроля размещения государственного заказа и государственного оборонного заказа ФАС России </w:t>
      </w:r>
      <w:r w:rsidR="004907AB">
        <w:rPr>
          <w:rFonts w:ascii="Times New Roman" w:hAnsi="Times New Roman" w:cs="Times New Roman"/>
          <w:sz w:val="28"/>
          <w:szCs w:val="28"/>
        </w:rPr>
        <w:br/>
      </w:r>
      <w:r w:rsidRPr="00C671F5">
        <w:rPr>
          <w:rFonts w:ascii="Times New Roman" w:hAnsi="Times New Roman" w:cs="Times New Roman"/>
          <w:sz w:val="28"/>
          <w:szCs w:val="28"/>
        </w:rPr>
        <w:t>для рассмотрения вопроса о возбуждении дела об административном правонарушении.</w:t>
      </w:r>
    </w:p>
    <w:p w:rsidR="00AB657E" w:rsidRDefault="00AB657E" w:rsidP="00594537">
      <w:pPr>
        <w:tabs>
          <w:tab w:val="left" w:pos="978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57E" w:rsidRDefault="00AB657E" w:rsidP="00594537">
      <w:pPr>
        <w:tabs>
          <w:tab w:val="left" w:pos="978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решение может быть обжаловано в суде, арбитражном суде</w:t>
      </w:r>
      <w:r>
        <w:rPr>
          <w:rFonts w:ascii="Times New Roman" w:hAnsi="Times New Roman" w:cs="Times New Roman"/>
          <w:sz w:val="28"/>
          <w:szCs w:val="28"/>
        </w:rPr>
        <w:br/>
        <w:t>в течение трех месяцев в установленном законом порядке.</w:t>
      </w:r>
    </w:p>
    <w:sectPr w:rsidR="00AB657E" w:rsidSect="00336621">
      <w:headerReference w:type="default" r:id="rId8"/>
      <w:pgSz w:w="11906" w:h="16838"/>
      <w:pgMar w:top="1134" w:right="850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CB5" w:rsidRDefault="00FF0CB5" w:rsidP="005C70A3">
      <w:pPr>
        <w:spacing w:after="0" w:line="240" w:lineRule="auto"/>
      </w:pPr>
      <w:r>
        <w:separator/>
      </w:r>
    </w:p>
  </w:endnote>
  <w:endnote w:type="continuationSeparator" w:id="0">
    <w:p w:rsidR="00FF0CB5" w:rsidRDefault="00FF0CB5" w:rsidP="005C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CB5" w:rsidRDefault="00FF0CB5" w:rsidP="005C70A3">
      <w:pPr>
        <w:spacing w:after="0" w:line="240" w:lineRule="auto"/>
      </w:pPr>
      <w:r>
        <w:separator/>
      </w:r>
    </w:p>
  </w:footnote>
  <w:footnote w:type="continuationSeparator" w:id="0">
    <w:p w:rsidR="00FF0CB5" w:rsidRDefault="00FF0CB5" w:rsidP="005C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1532836"/>
      <w:docPartObj>
        <w:docPartGallery w:val="Page Numbers (Top of Page)"/>
        <w:docPartUnique/>
      </w:docPartObj>
    </w:sdtPr>
    <w:sdtEndPr/>
    <w:sdtContent>
      <w:p w:rsidR="005C70A3" w:rsidRDefault="005C70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621">
          <w:rPr>
            <w:noProof/>
          </w:rPr>
          <w:t>2</w:t>
        </w:r>
        <w:r>
          <w:fldChar w:fldCharType="end"/>
        </w:r>
      </w:p>
    </w:sdtContent>
  </w:sdt>
  <w:p w:rsidR="005C70A3" w:rsidRDefault="005C70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1070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499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3219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939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4659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5379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6099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6819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7539" w:hanging="180"/>
      </w:pPr>
      <w:rPr>
        <w:rFonts w:cs="Times New Roman"/>
        <w:color w:val="000000"/>
      </w:rPr>
    </w:lvl>
  </w:abstractNum>
  <w:abstractNum w:abstractNumId="1">
    <w:nsid w:val="6D96709C"/>
    <w:multiLevelType w:val="hybridMultilevel"/>
    <w:tmpl w:val="03703FAA"/>
    <w:lvl w:ilvl="0" w:tplc="F11C6C4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03"/>
    <w:rsid w:val="00000F5E"/>
    <w:rsid w:val="000114D1"/>
    <w:rsid w:val="00047401"/>
    <w:rsid w:val="000827ED"/>
    <w:rsid w:val="00087E26"/>
    <w:rsid w:val="00092316"/>
    <w:rsid w:val="00093C63"/>
    <w:rsid w:val="000A499A"/>
    <w:rsid w:val="000B317B"/>
    <w:rsid w:val="000C4F78"/>
    <w:rsid w:val="000D1420"/>
    <w:rsid w:val="000D62B2"/>
    <w:rsid w:val="001013FC"/>
    <w:rsid w:val="001345E3"/>
    <w:rsid w:val="00141281"/>
    <w:rsid w:val="0014309C"/>
    <w:rsid w:val="001A0FB8"/>
    <w:rsid w:val="001C0215"/>
    <w:rsid w:val="00216DBA"/>
    <w:rsid w:val="00225A0B"/>
    <w:rsid w:val="002635F8"/>
    <w:rsid w:val="00265086"/>
    <w:rsid w:val="00293D0C"/>
    <w:rsid w:val="002A7177"/>
    <w:rsid w:val="002B4A6B"/>
    <w:rsid w:val="0031279A"/>
    <w:rsid w:val="00325AEB"/>
    <w:rsid w:val="00336621"/>
    <w:rsid w:val="00356261"/>
    <w:rsid w:val="00396A22"/>
    <w:rsid w:val="003C060A"/>
    <w:rsid w:val="003C1C03"/>
    <w:rsid w:val="003D1447"/>
    <w:rsid w:val="00442D3C"/>
    <w:rsid w:val="004607EB"/>
    <w:rsid w:val="00467AD4"/>
    <w:rsid w:val="004907AB"/>
    <w:rsid w:val="004A4A59"/>
    <w:rsid w:val="004B5654"/>
    <w:rsid w:val="004F028B"/>
    <w:rsid w:val="005805E4"/>
    <w:rsid w:val="00591821"/>
    <w:rsid w:val="00594537"/>
    <w:rsid w:val="005C70A3"/>
    <w:rsid w:val="005D1AA6"/>
    <w:rsid w:val="005E1FBE"/>
    <w:rsid w:val="005E3A9D"/>
    <w:rsid w:val="005F1E0B"/>
    <w:rsid w:val="005F454E"/>
    <w:rsid w:val="0060738C"/>
    <w:rsid w:val="00646087"/>
    <w:rsid w:val="00673352"/>
    <w:rsid w:val="00675C1F"/>
    <w:rsid w:val="006D68F3"/>
    <w:rsid w:val="006E18EF"/>
    <w:rsid w:val="00755305"/>
    <w:rsid w:val="00771D21"/>
    <w:rsid w:val="00774315"/>
    <w:rsid w:val="00774BB9"/>
    <w:rsid w:val="00792BEB"/>
    <w:rsid w:val="007D27E3"/>
    <w:rsid w:val="00823BD3"/>
    <w:rsid w:val="00846EA6"/>
    <w:rsid w:val="008510BE"/>
    <w:rsid w:val="00872973"/>
    <w:rsid w:val="008826E0"/>
    <w:rsid w:val="008A3D48"/>
    <w:rsid w:val="008B3314"/>
    <w:rsid w:val="008C41AF"/>
    <w:rsid w:val="009158D5"/>
    <w:rsid w:val="00932CD3"/>
    <w:rsid w:val="00934D6F"/>
    <w:rsid w:val="00950FAA"/>
    <w:rsid w:val="00955885"/>
    <w:rsid w:val="009663AB"/>
    <w:rsid w:val="00A645B1"/>
    <w:rsid w:val="00A8294A"/>
    <w:rsid w:val="00AB657E"/>
    <w:rsid w:val="00AD2992"/>
    <w:rsid w:val="00B03674"/>
    <w:rsid w:val="00B135CB"/>
    <w:rsid w:val="00B13B55"/>
    <w:rsid w:val="00B37136"/>
    <w:rsid w:val="00B438BA"/>
    <w:rsid w:val="00B45D76"/>
    <w:rsid w:val="00B610D6"/>
    <w:rsid w:val="00B7699D"/>
    <w:rsid w:val="00BD3B7A"/>
    <w:rsid w:val="00BF2AE2"/>
    <w:rsid w:val="00C26015"/>
    <w:rsid w:val="00C52CCE"/>
    <w:rsid w:val="00C569B6"/>
    <w:rsid w:val="00C671F5"/>
    <w:rsid w:val="00C9331F"/>
    <w:rsid w:val="00CB29BB"/>
    <w:rsid w:val="00CC6C6B"/>
    <w:rsid w:val="00CD33B2"/>
    <w:rsid w:val="00D07E78"/>
    <w:rsid w:val="00D14509"/>
    <w:rsid w:val="00D310D4"/>
    <w:rsid w:val="00DD1C1D"/>
    <w:rsid w:val="00E93FB3"/>
    <w:rsid w:val="00EA15A8"/>
    <w:rsid w:val="00EC5C33"/>
    <w:rsid w:val="00ED5860"/>
    <w:rsid w:val="00F055CA"/>
    <w:rsid w:val="00F25A7F"/>
    <w:rsid w:val="00F268C6"/>
    <w:rsid w:val="00F4111A"/>
    <w:rsid w:val="00F43B78"/>
    <w:rsid w:val="00F61BD9"/>
    <w:rsid w:val="00F62EDC"/>
    <w:rsid w:val="00FD0FBB"/>
    <w:rsid w:val="00FD30DA"/>
    <w:rsid w:val="00FE26DD"/>
    <w:rsid w:val="00F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09F8D-9236-42B1-91A8-7E9B3467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57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57E"/>
    <w:pPr>
      <w:spacing w:after="0" w:line="240" w:lineRule="auto"/>
    </w:pPr>
  </w:style>
  <w:style w:type="paragraph" w:customStyle="1" w:styleId="c1e5e7e8edf2e5f0e2e0ebe01">
    <w:name w:val="Бc1еe5зe7 иe8нedтf2еe5рf0вe2аe0лebаe01"/>
    <w:basedOn w:val="a"/>
    <w:uiPriority w:val="99"/>
    <w:qFormat/>
    <w:rsid w:val="00AB6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table" w:customStyle="1" w:styleId="4">
    <w:name w:val="Сетка таблицы4"/>
    <w:basedOn w:val="a1"/>
    <w:uiPriority w:val="39"/>
    <w:rsid w:val="00AB657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39"/>
    <w:rsid w:val="00AB657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7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0A3"/>
  </w:style>
  <w:style w:type="paragraph" w:styleId="a6">
    <w:name w:val="footer"/>
    <w:basedOn w:val="a"/>
    <w:link w:val="a7"/>
    <w:uiPriority w:val="99"/>
    <w:unhideWhenUsed/>
    <w:rsid w:val="005C7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0A3"/>
  </w:style>
  <w:style w:type="paragraph" w:styleId="a8">
    <w:name w:val="Balloon Text"/>
    <w:basedOn w:val="a"/>
    <w:link w:val="a9"/>
    <w:uiPriority w:val="99"/>
    <w:semiHidden/>
    <w:unhideWhenUsed/>
    <w:rsid w:val="00BF2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AE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4111A"/>
    <w:pPr>
      <w:ind w:left="720"/>
      <w:contextualSpacing/>
    </w:pPr>
  </w:style>
  <w:style w:type="character" w:customStyle="1" w:styleId="sectioninfo">
    <w:name w:val="section__info"/>
    <w:basedOn w:val="a0"/>
    <w:rsid w:val="00F4111A"/>
  </w:style>
  <w:style w:type="character" w:styleId="ab">
    <w:name w:val="Hyperlink"/>
    <w:basedOn w:val="a0"/>
    <w:uiPriority w:val="99"/>
    <w:unhideWhenUsed/>
    <w:rsid w:val="00F41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Хачатурянц Арсен Ашотович</dc:creator>
  <cp:keywords/>
  <dc:description/>
  <cp:lastModifiedBy>Хачатурянц Арсен Ашотович</cp:lastModifiedBy>
  <cp:revision>77</cp:revision>
  <cp:lastPrinted>2022-08-04T06:06:00Z</cp:lastPrinted>
  <dcterms:created xsi:type="dcterms:W3CDTF">2022-03-17T07:59:00Z</dcterms:created>
  <dcterms:modified xsi:type="dcterms:W3CDTF">2022-08-05T10:48:00Z</dcterms:modified>
</cp:coreProperties>
</file>