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8B7" w:rsidRDefault="009208B7" w:rsidP="004D00F7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</w:p>
    <w:p w:rsidR="009208B7" w:rsidRDefault="009208B7" w:rsidP="004D00F7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</w:p>
    <w:p w:rsidR="009C3CC7" w:rsidRDefault="009C3CC7" w:rsidP="004D00F7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9C3CC7" w:rsidRDefault="009C3CC7" w:rsidP="004D00F7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827625" w:rsidRDefault="00827625" w:rsidP="00E16FD7">
      <w:pPr>
        <w:autoSpaceDE/>
        <w:autoSpaceDN/>
        <w:adjustRightInd/>
        <w:spacing w:before="0" w:line="276" w:lineRule="auto"/>
        <w:ind w:firstLine="4536"/>
        <w:outlineLvl w:val="0"/>
        <w:rPr>
          <w:color w:val="0D0D0D" w:themeColor="text1" w:themeTint="F2"/>
          <w:sz w:val="26"/>
          <w:szCs w:val="26"/>
        </w:rPr>
      </w:pP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>Заказчик: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>Муниципальное бюджетное учреждение города Фрязино «Городское хозяйство»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>141190, Московская обл., Фрязино г., Спортивный проезд, 5, 3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>gx-fryazino@mail.ru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>Уполномоченное учреждение: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>Муниципальное казенное учреждение города Фрязино «Центр муниципальных закупок»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>141190, Московская обл., Фрязино г., Спортивный проезд, д. 5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>cmz_fryazino@mail.ru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>Оператор электронной площадки: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>ООО «РТС-тендер»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 xml:space="preserve">Долгоруковская ул., д. 38, стр. 1, 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>Москва, 127006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>ko@rts-tender.ru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 xml:space="preserve">Заявитель: </w:t>
      </w:r>
    </w:p>
    <w:p w:rsidR="00BC2194" w:rsidRPr="00BC2194" w:rsidRDefault="00BC2194" w:rsidP="00BC2194">
      <w:pPr>
        <w:spacing w:before="0"/>
        <w:ind w:left="4536" w:firstLine="0"/>
        <w:rPr>
          <w:color w:val="0D0D0D" w:themeColor="text1" w:themeTint="F2"/>
          <w:sz w:val="26"/>
          <w:szCs w:val="26"/>
        </w:rPr>
      </w:pPr>
      <w:r w:rsidRPr="00BC2194">
        <w:rPr>
          <w:color w:val="0D0D0D" w:themeColor="text1" w:themeTint="F2"/>
          <w:sz w:val="26"/>
          <w:szCs w:val="26"/>
        </w:rPr>
        <w:t>ООО «РАМКОВКА»</w:t>
      </w:r>
    </w:p>
    <w:p w:rsidR="009208B7" w:rsidRPr="00E16FD7" w:rsidRDefault="00BC2194" w:rsidP="00BC2194">
      <w:pPr>
        <w:spacing w:before="0"/>
        <w:ind w:left="4536" w:firstLine="0"/>
        <w:rPr>
          <w:b/>
          <w:sz w:val="27"/>
          <w:szCs w:val="27"/>
        </w:rPr>
      </w:pPr>
      <w:r w:rsidRPr="00BC2194">
        <w:rPr>
          <w:color w:val="0D0D0D" w:themeColor="text1" w:themeTint="F2"/>
          <w:sz w:val="26"/>
          <w:szCs w:val="26"/>
        </w:rPr>
        <w:t>ramkovka21@yandex.ru</w:t>
      </w:r>
    </w:p>
    <w:p w:rsidR="008D3EE9" w:rsidRPr="00E16FD7" w:rsidRDefault="008D3EE9" w:rsidP="00E16FD7">
      <w:pPr>
        <w:spacing w:before="0" w:line="276" w:lineRule="auto"/>
        <w:ind w:firstLine="0"/>
        <w:rPr>
          <w:b/>
          <w:sz w:val="27"/>
          <w:szCs w:val="27"/>
        </w:rPr>
      </w:pPr>
    </w:p>
    <w:p w:rsidR="00E16FD7" w:rsidRDefault="00E16FD7" w:rsidP="00E16FD7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E16FD7" w:rsidRDefault="00E16FD7" w:rsidP="00E16FD7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96131A" w:rsidRPr="00E16FD7" w:rsidRDefault="0096131A" w:rsidP="00E16FD7">
      <w:pPr>
        <w:spacing w:before="0" w:line="276" w:lineRule="auto"/>
        <w:ind w:firstLine="0"/>
        <w:jc w:val="center"/>
        <w:rPr>
          <w:b/>
          <w:color w:val="auto"/>
          <w:sz w:val="27"/>
          <w:szCs w:val="27"/>
        </w:rPr>
      </w:pPr>
      <w:r w:rsidRPr="00E16FD7">
        <w:rPr>
          <w:b/>
          <w:sz w:val="27"/>
          <w:szCs w:val="27"/>
        </w:rPr>
        <w:t>РЕШЕНИЕ</w:t>
      </w:r>
    </w:p>
    <w:p w:rsidR="0096131A" w:rsidRPr="00E16FD7" w:rsidRDefault="00071804" w:rsidP="00E16FD7">
      <w:pPr>
        <w:spacing w:before="0" w:line="276" w:lineRule="auto"/>
        <w:ind w:firstLine="0"/>
        <w:jc w:val="center"/>
        <w:rPr>
          <w:sz w:val="26"/>
          <w:szCs w:val="26"/>
        </w:rPr>
      </w:pPr>
      <w:r w:rsidRPr="00E16FD7">
        <w:rPr>
          <w:sz w:val="26"/>
          <w:szCs w:val="26"/>
        </w:rPr>
        <w:t xml:space="preserve">по делу </w:t>
      </w:r>
      <w:r w:rsidR="00F51673" w:rsidRPr="00E16FD7">
        <w:rPr>
          <w:sz w:val="26"/>
          <w:szCs w:val="26"/>
        </w:rPr>
        <w:t xml:space="preserve">№ </w:t>
      </w:r>
      <w:r w:rsidR="00817FA4">
        <w:rPr>
          <w:sz w:val="26"/>
          <w:szCs w:val="26"/>
        </w:rPr>
        <w:t>0</w:t>
      </w:r>
      <w:r w:rsidR="00817FA4" w:rsidRPr="00430A16">
        <w:rPr>
          <w:bCs/>
          <w:sz w:val="26"/>
          <w:szCs w:val="26"/>
        </w:rPr>
        <w:t>50/06/</w:t>
      </w:r>
      <w:r w:rsidR="00817FA4">
        <w:rPr>
          <w:bCs/>
          <w:sz w:val="26"/>
          <w:szCs w:val="26"/>
        </w:rPr>
        <w:t>105-</w:t>
      </w:r>
      <w:r w:rsidR="00106159">
        <w:rPr>
          <w:bCs/>
          <w:sz w:val="26"/>
          <w:szCs w:val="26"/>
        </w:rPr>
        <w:t>2</w:t>
      </w:r>
      <w:r w:rsidR="008A0029">
        <w:rPr>
          <w:bCs/>
          <w:sz w:val="26"/>
          <w:szCs w:val="26"/>
        </w:rPr>
        <w:t>2</w:t>
      </w:r>
      <w:r w:rsidR="00BC2194">
        <w:rPr>
          <w:bCs/>
          <w:sz w:val="26"/>
          <w:szCs w:val="26"/>
        </w:rPr>
        <w:t>735</w:t>
      </w:r>
      <w:r w:rsidR="00817FA4" w:rsidRPr="00430A16">
        <w:rPr>
          <w:bCs/>
          <w:sz w:val="26"/>
          <w:szCs w:val="26"/>
        </w:rPr>
        <w:t>/</w:t>
      </w:r>
      <w:r w:rsidR="00817FA4">
        <w:rPr>
          <w:bCs/>
          <w:sz w:val="26"/>
          <w:szCs w:val="26"/>
        </w:rPr>
        <w:t>20</w:t>
      </w:r>
      <w:r w:rsidR="00817FA4" w:rsidRPr="00430A16">
        <w:rPr>
          <w:bCs/>
          <w:sz w:val="26"/>
          <w:szCs w:val="26"/>
        </w:rPr>
        <w:t>22</w:t>
      </w:r>
      <w:r w:rsidR="00817FA4">
        <w:rPr>
          <w:bCs/>
          <w:sz w:val="26"/>
          <w:szCs w:val="26"/>
        </w:rPr>
        <w:t xml:space="preserve"> </w:t>
      </w:r>
      <w:r w:rsidR="0096131A" w:rsidRPr="00E16FD7">
        <w:rPr>
          <w:sz w:val="26"/>
          <w:szCs w:val="26"/>
        </w:rPr>
        <w:t xml:space="preserve">о нарушении </w:t>
      </w:r>
    </w:p>
    <w:p w:rsidR="0096131A" w:rsidRPr="00E16FD7" w:rsidRDefault="0096131A" w:rsidP="00E16FD7">
      <w:pPr>
        <w:spacing w:before="0" w:line="276" w:lineRule="auto"/>
        <w:ind w:firstLine="0"/>
        <w:jc w:val="center"/>
        <w:rPr>
          <w:sz w:val="26"/>
          <w:szCs w:val="26"/>
        </w:rPr>
      </w:pPr>
      <w:r w:rsidRPr="00E16FD7">
        <w:rPr>
          <w:sz w:val="26"/>
          <w:szCs w:val="26"/>
        </w:rPr>
        <w:t xml:space="preserve">законодательства Российской Федерации </w:t>
      </w:r>
    </w:p>
    <w:p w:rsidR="0096131A" w:rsidRPr="00E16FD7" w:rsidRDefault="0096131A" w:rsidP="00E16FD7">
      <w:pPr>
        <w:spacing w:before="0" w:line="276" w:lineRule="auto"/>
        <w:ind w:firstLine="0"/>
        <w:jc w:val="center"/>
        <w:rPr>
          <w:sz w:val="26"/>
          <w:szCs w:val="26"/>
        </w:rPr>
      </w:pPr>
      <w:r w:rsidRPr="00E16FD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E16FD7" w:rsidTr="00CC48D4">
        <w:tc>
          <w:tcPr>
            <w:tcW w:w="4842" w:type="dxa"/>
            <w:hideMark/>
          </w:tcPr>
          <w:p w:rsidR="0096131A" w:rsidRPr="00E16FD7" w:rsidRDefault="008A0029" w:rsidP="00E16FD7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106159">
              <w:rPr>
                <w:sz w:val="26"/>
                <w:szCs w:val="26"/>
              </w:rPr>
              <w:t>.06</w:t>
            </w:r>
            <w:r w:rsidR="00D81599" w:rsidRPr="00106159">
              <w:rPr>
                <w:sz w:val="26"/>
                <w:szCs w:val="26"/>
              </w:rPr>
              <w:t>.</w:t>
            </w:r>
            <w:r w:rsidR="00681F65" w:rsidRPr="00E16FD7">
              <w:rPr>
                <w:sz w:val="26"/>
                <w:szCs w:val="26"/>
              </w:rPr>
              <w:t>2022</w:t>
            </w:r>
            <w:r w:rsidR="00FC7760" w:rsidRPr="00E16FD7">
              <w:rPr>
                <w:sz w:val="26"/>
                <w:szCs w:val="26"/>
              </w:rPr>
              <w:tab/>
            </w:r>
          </w:p>
          <w:p w:rsidR="00202CC5" w:rsidRPr="00E16FD7" w:rsidRDefault="00202CC5" w:rsidP="00E16FD7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E16FD7" w:rsidRDefault="0096131A" w:rsidP="00E16FD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E16FD7">
              <w:rPr>
                <w:sz w:val="26"/>
                <w:szCs w:val="26"/>
              </w:rPr>
              <w:t>Москва</w:t>
            </w:r>
          </w:p>
        </w:tc>
      </w:tr>
    </w:tbl>
    <w:p w:rsidR="0009016C" w:rsidRPr="00E16FD7" w:rsidRDefault="00CC48D4" w:rsidP="00B17C68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E16FD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E16FD7">
        <w:rPr>
          <w:rFonts w:eastAsia="Calibri"/>
          <w:sz w:val="26"/>
          <w:szCs w:val="26"/>
        </w:rPr>
        <w:t xml:space="preserve">УФАС России по контролю в сфере </w:t>
      </w:r>
      <w:r w:rsidRPr="00E16FD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</w:t>
      </w:r>
      <w:r w:rsidR="0009016C" w:rsidRPr="00E16FD7">
        <w:rPr>
          <w:rFonts w:eastAsia="Calibri"/>
          <w:bCs/>
          <w:sz w:val="26"/>
          <w:szCs w:val="26"/>
        </w:rPr>
        <w:t xml:space="preserve"> </w:t>
      </w:r>
    </w:p>
    <w:p w:rsidR="00CC48D4" w:rsidRPr="00E16FD7" w:rsidRDefault="00226D34" w:rsidP="00E16FD7">
      <w:pPr>
        <w:spacing w:before="0" w:line="276" w:lineRule="auto"/>
        <w:ind w:firstLine="709"/>
        <w:jc w:val="both"/>
        <w:rPr>
          <w:sz w:val="26"/>
          <w:szCs w:val="26"/>
        </w:rPr>
      </w:pPr>
      <w:r w:rsidRPr="00E16FD7">
        <w:rPr>
          <w:sz w:val="26"/>
          <w:szCs w:val="26"/>
        </w:rPr>
        <w:t xml:space="preserve">рассмотрев жалобу </w:t>
      </w:r>
      <w:r w:rsidR="008A0029" w:rsidRPr="008A0029">
        <w:rPr>
          <w:bCs/>
          <w:iCs/>
          <w:sz w:val="26"/>
          <w:szCs w:val="26"/>
        </w:rPr>
        <w:t xml:space="preserve">ООО «РАМКОВКА» </w:t>
      </w:r>
      <w:r w:rsidR="00C13B61" w:rsidRPr="00E16FD7">
        <w:rPr>
          <w:bCs/>
          <w:iCs/>
          <w:sz w:val="26"/>
          <w:szCs w:val="26"/>
        </w:rPr>
        <w:t xml:space="preserve">(далее – Заявитель) </w:t>
      </w:r>
      <w:r w:rsidR="00BC2194" w:rsidRPr="00BC2194">
        <w:rPr>
          <w:bCs/>
          <w:iCs/>
          <w:sz w:val="26"/>
          <w:szCs w:val="26"/>
        </w:rPr>
        <w:t>на действия (бездействие) Муниципального бюджетного учреждения города Фрязино «Городское хозяйство» (далее – Заказчик), Муниципального казенного учреждения города Фрязино «Центр муниципальных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комплексное благоустройство дворовых территорий (извещение № 0848300066522000059</w:t>
      </w:r>
      <w:r w:rsidR="00C13B61" w:rsidRPr="00E16FD7">
        <w:rPr>
          <w:bCs/>
          <w:iCs/>
          <w:sz w:val="26"/>
          <w:szCs w:val="26"/>
        </w:rPr>
        <w:t xml:space="preserve"> </w:t>
      </w:r>
      <w:r w:rsidR="003F5CD1" w:rsidRPr="00E16FD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E16FD7">
        <w:rPr>
          <w:sz w:val="26"/>
          <w:szCs w:val="26"/>
          <w:lang w:val="en-US"/>
        </w:rPr>
        <w:t>www</w:t>
      </w:r>
      <w:r w:rsidR="003F5CD1" w:rsidRPr="00E16FD7">
        <w:rPr>
          <w:sz w:val="26"/>
          <w:szCs w:val="26"/>
        </w:rPr>
        <w:t>.zakupki.gov.ru (далее – Официальный сайт)</w:t>
      </w:r>
      <w:r w:rsidR="003F5CD1" w:rsidRPr="00E16FD7">
        <w:rPr>
          <w:bCs/>
          <w:sz w:val="26"/>
          <w:szCs w:val="26"/>
        </w:rPr>
        <w:t xml:space="preserve">) (далее – </w:t>
      </w:r>
      <w:r w:rsidR="008A0029">
        <w:rPr>
          <w:bCs/>
          <w:sz w:val="26"/>
          <w:szCs w:val="26"/>
        </w:rPr>
        <w:t>Конкурс</w:t>
      </w:r>
      <w:r w:rsidR="003F5CD1" w:rsidRPr="00E16FD7">
        <w:rPr>
          <w:bCs/>
          <w:sz w:val="26"/>
          <w:szCs w:val="26"/>
        </w:rPr>
        <w:t>)</w:t>
      </w:r>
      <w:r w:rsidR="00DD0CF2" w:rsidRPr="00E16FD7">
        <w:rPr>
          <w:sz w:val="26"/>
          <w:szCs w:val="26"/>
        </w:rPr>
        <w:t xml:space="preserve"> и в </w:t>
      </w:r>
      <w:r w:rsidR="00CC48D4" w:rsidRPr="00E16FD7">
        <w:rPr>
          <w:sz w:val="26"/>
          <w:szCs w:val="26"/>
        </w:rPr>
        <w:t>результате осуществления внеплановой п</w:t>
      </w:r>
      <w:r w:rsidR="00420B31" w:rsidRPr="00E16FD7">
        <w:rPr>
          <w:sz w:val="26"/>
          <w:szCs w:val="26"/>
        </w:rPr>
        <w:t>роверки в части доводов жалобы З</w:t>
      </w:r>
      <w:r w:rsidR="00CC48D4" w:rsidRPr="00E16FD7">
        <w:rPr>
          <w:sz w:val="26"/>
          <w:szCs w:val="26"/>
        </w:rPr>
        <w:t>ая</w:t>
      </w:r>
      <w:r w:rsidR="003B5FC5" w:rsidRPr="00E16FD7">
        <w:rPr>
          <w:sz w:val="26"/>
          <w:szCs w:val="26"/>
        </w:rPr>
        <w:t xml:space="preserve">вителя в соответствии с пунктом </w:t>
      </w:r>
      <w:r w:rsidR="00CC48D4" w:rsidRPr="00E16FD7">
        <w:rPr>
          <w:sz w:val="26"/>
          <w:szCs w:val="26"/>
        </w:rPr>
        <w:t>1 ч</w:t>
      </w:r>
      <w:r w:rsidR="003B5FC5" w:rsidRPr="00E16FD7">
        <w:rPr>
          <w:sz w:val="26"/>
          <w:szCs w:val="26"/>
        </w:rPr>
        <w:t xml:space="preserve">асти 15 статьи </w:t>
      </w:r>
      <w:r w:rsidR="00CC48D4" w:rsidRPr="00E16FD7">
        <w:rPr>
          <w:sz w:val="26"/>
          <w:szCs w:val="26"/>
        </w:rPr>
        <w:t xml:space="preserve">99 Федерального </w:t>
      </w:r>
      <w:r w:rsidR="00063658" w:rsidRPr="00E16FD7">
        <w:rPr>
          <w:sz w:val="26"/>
          <w:szCs w:val="26"/>
        </w:rPr>
        <w:t>закона от 05.04.2013 № 44-ФЗ «О </w:t>
      </w:r>
      <w:r w:rsidR="00CC48D4" w:rsidRPr="00E16FD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E16FD7">
        <w:rPr>
          <w:sz w:val="26"/>
          <w:szCs w:val="26"/>
        </w:rPr>
        <w:t xml:space="preserve">ипальных нужд» </w:t>
      </w:r>
      <w:r w:rsidR="002A7D9A" w:rsidRPr="00E16FD7">
        <w:rPr>
          <w:sz w:val="26"/>
          <w:szCs w:val="26"/>
        </w:rPr>
        <w:t xml:space="preserve">(далее – Закон о </w:t>
      </w:r>
      <w:r w:rsidR="00CC48D4" w:rsidRPr="00E16FD7">
        <w:rPr>
          <w:sz w:val="26"/>
          <w:szCs w:val="26"/>
        </w:rPr>
        <w:t>контрактной систем</w:t>
      </w:r>
      <w:r w:rsidR="00FC7760" w:rsidRPr="00E16FD7">
        <w:rPr>
          <w:sz w:val="26"/>
          <w:szCs w:val="26"/>
        </w:rPr>
        <w:t xml:space="preserve">е) и в соответствии с </w:t>
      </w:r>
      <w:r w:rsidR="00CC48D4" w:rsidRPr="00E16FD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3478C3" w:rsidRPr="00E16FD7" w:rsidRDefault="003478C3" w:rsidP="00E16FD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AB133E" w:rsidRPr="00E16FD7" w:rsidRDefault="00AB133E" w:rsidP="00E16FD7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E16FD7">
        <w:rPr>
          <w:b/>
          <w:sz w:val="27"/>
          <w:szCs w:val="27"/>
        </w:rPr>
        <w:t>УСТАНОВИЛА</w:t>
      </w:r>
      <w:r w:rsidRPr="00E16FD7">
        <w:rPr>
          <w:sz w:val="27"/>
          <w:szCs w:val="27"/>
        </w:rPr>
        <w:t>:</w:t>
      </w:r>
    </w:p>
    <w:p w:rsidR="003478C3" w:rsidRPr="00E16FD7" w:rsidRDefault="003478C3" w:rsidP="00E16FD7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</w:p>
    <w:p w:rsidR="0019684F" w:rsidRPr="00E16FD7" w:rsidRDefault="0019684F" w:rsidP="00E16F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6FD7">
        <w:rPr>
          <w:sz w:val="26"/>
          <w:szCs w:val="26"/>
        </w:rPr>
        <w:t xml:space="preserve">В Управление поступила жалоба Заявителя на действия Заказчика при проведении Заказчиком, Оператором электронной площадки </w:t>
      </w:r>
      <w:r w:rsidR="008A0029">
        <w:rPr>
          <w:sz w:val="26"/>
          <w:szCs w:val="26"/>
        </w:rPr>
        <w:t>Конкурса</w:t>
      </w:r>
      <w:r w:rsidRPr="00E16FD7">
        <w:rPr>
          <w:sz w:val="26"/>
          <w:szCs w:val="26"/>
        </w:rPr>
        <w:t>.</w:t>
      </w:r>
    </w:p>
    <w:p w:rsidR="00A40D7D" w:rsidRPr="00E16FD7" w:rsidRDefault="0019684F" w:rsidP="00E16F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6FD7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E16FD7">
        <w:rPr>
          <w:sz w:val="26"/>
          <w:szCs w:val="26"/>
        </w:rPr>
        <w:t xml:space="preserve">ненадлежащим образом установившего </w:t>
      </w:r>
      <w:r w:rsidR="009208B7" w:rsidRPr="00E16FD7">
        <w:rPr>
          <w:sz w:val="26"/>
          <w:szCs w:val="26"/>
        </w:rPr>
        <w:t>положения</w:t>
      </w:r>
      <w:r w:rsidR="00C75AC2" w:rsidRPr="00E16FD7">
        <w:rPr>
          <w:sz w:val="26"/>
          <w:szCs w:val="26"/>
        </w:rPr>
        <w:t xml:space="preserve"> извещени</w:t>
      </w:r>
      <w:r w:rsidR="009208B7" w:rsidRPr="00E16FD7">
        <w:rPr>
          <w:sz w:val="26"/>
          <w:szCs w:val="26"/>
        </w:rPr>
        <w:t>я</w:t>
      </w:r>
      <w:r w:rsidR="00C75AC2" w:rsidRPr="00E16FD7">
        <w:rPr>
          <w:sz w:val="26"/>
          <w:szCs w:val="26"/>
        </w:rPr>
        <w:t xml:space="preserve"> о проведении </w:t>
      </w:r>
      <w:r w:rsidR="008A0029">
        <w:rPr>
          <w:sz w:val="26"/>
          <w:szCs w:val="26"/>
        </w:rPr>
        <w:t>Конкурса</w:t>
      </w:r>
      <w:r w:rsidR="00A40D7D" w:rsidRPr="00E16FD7">
        <w:rPr>
          <w:sz w:val="26"/>
          <w:szCs w:val="26"/>
        </w:rPr>
        <w:t>.</w:t>
      </w:r>
    </w:p>
    <w:p w:rsidR="00D860D9" w:rsidRPr="00E16FD7" w:rsidRDefault="00994E37" w:rsidP="00E16F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6FD7">
        <w:rPr>
          <w:sz w:val="26"/>
          <w:szCs w:val="26"/>
        </w:rPr>
        <w:t>В соответствии с извещением о</w:t>
      </w:r>
      <w:r w:rsidR="00036B95" w:rsidRPr="00E16FD7">
        <w:rPr>
          <w:sz w:val="28"/>
          <w:szCs w:val="28"/>
        </w:rPr>
        <w:t xml:space="preserve"> </w:t>
      </w:r>
      <w:r w:rsidR="00036B95" w:rsidRPr="00E16FD7">
        <w:rPr>
          <w:sz w:val="26"/>
          <w:szCs w:val="26"/>
        </w:rPr>
        <w:t xml:space="preserve">проведении </w:t>
      </w:r>
      <w:r w:rsidR="008A0029">
        <w:rPr>
          <w:sz w:val="26"/>
          <w:szCs w:val="26"/>
        </w:rPr>
        <w:t>Конкурса</w:t>
      </w:r>
      <w:r w:rsidRPr="00E16FD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994E37" w:rsidRPr="00C1616F" w:rsidRDefault="00994E37" w:rsidP="000012F0">
      <w:pPr>
        <w:pStyle w:val="a4"/>
        <w:widowControl/>
        <w:numPr>
          <w:ilvl w:val="0"/>
          <w:numId w:val="35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1616F">
        <w:rPr>
          <w:sz w:val="26"/>
          <w:szCs w:val="26"/>
        </w:rPr>
        <w:t xml:space="preserve">начальная (максимальная) цена контракта </w:t>
      </w:r>
      <w:r w:rsidR="00BC2194">
        <w:rPr>
          <w:sz w:val="26"/>
          <w:szCs w:val="26"/>
        </w:rPr>
        <w:t>–</w:t>
      </w:r>
      <w:r w:rsidRPr="00C1616F">
        <w:rPr>
          <w:sz w:val="26"/>
          <w:szCs w:val="26"/>
        </w:rPr>
        <w:t xml:space="preserve"> </w:t>
      </w:r>
      <w:r w:rsidR="00BC2194">
        <w:rPr>
          <w:rStyle w:val="cardmaininfocontent"/>
          <w:sz w:val="26"/>
          <w:szCs w:val="26"/>
        </w:rPr>
        <w:t>4 769 304</w:t>
      </w:r>
      <w:r w:rsidR="000012F0" w:rsidRPr="000012F0">
        <w:rPr>
          <w:rStyle w:val="cardmaininfocontent"/>
          <w:sz w:val="26"/>
          <w:szCs w:val="26"/>
        </w:rPr>
        <w:t>,</w:t>
      </w:r>
      <w:r w:rsidR="00BC2194">
        <w:rPr>
          <w:rStyle w:val="cardmaininfocontent"/>
          <w:sz w:val="26"/>
          <w:szCs w:val="26"/>
        </w:rPr>
        <w:t>0</w:t>
      </w:r>
      <w:r w:rsidR="000012F0" w:rsidRPr="000012F0">
        <w:rPr>
          <w:rStyle w:val="cardmaininfocontent"/>
          <w:sz w:val="26"/>
          <w:szCs w:val="26"/>
        </w:rPr>
        <w:t xml:space="preserve">0 </w:t>
      </w:r>
      <w:r w:rsidRPr="00C1616F">
        <w:rPr>
          <w:sz w:val="26"/>
          <w:szCs w:val="26"/>
        </w:rPr>
        <w:t>рублей;</w:t>
      </w:r>
    </w:p>
    <w:p w:rsidR="005532F0" w:rsidRPr="00C1616F" w:rsidRDefault="00D860D9" w:rsidP="000012F0">
      <w:pPr>
        <w:pStyle w:val="a4"/>
        <w:widowControl/>
        <w:numPr>
          <w:ilvl w:val="0"/>
          <w:numId w:val="35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1616F">
        <w:rPr>
          <w:sz w:val="26"/>
          <w:szCs w:val="26"/>
        </w:rPr>
        <w:t xml:space="preserve">дата окончания подачи заявок – </w:t>
      </w:r>
      <w:r w:rsidR="000012F0">
        <w:rPr>
          <w:rStyle w:val="sectioninfo"/>
          <w:sz w:val="26"/>
          <w:szCs w:val="26"/>
        </w:rPr>
        <w:t>2</w:t>
      </w:r>
      <w:r w:rsidR="00BC2194">
        <w:rPr>
          <w:rStyle w:val="sectioninfo"/>
          <w:sz w:val="26"/>
          <w:szCs w:val="26"/>
        </w:rPr>
        <w:t>2</w:t>
      </w:r>
      <w:r w:rsidR="00106159" w:rsidRPr="00C1616F">
        <w:rPr>
          <w:rStyle w:val="sectioninfo"/>
          <w:sz w:val="26"/>
          <w:szCs w:val="26"/>
        </w:rPr>
        <w:t>.06.2022</w:t>
      </w:r>
      <w:r w:rsidR="005532F0" w:rsidRPr="00C1616F">
        <w:rPr>
          <w:sz w:val="26"/>
          <w:szCs w:val="26"/>
        </w:rPr>
        <w:t>;</w:t>
      </w:r>
    </w:p>
    <w:p w:rsidR="00C30C22" w:rsidRPr="00E16FD7" w:rsidRDefault="00C30C22" w:rsidP="00E16F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6FD7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</w:t>
      </w:r>
      <w:r w:rsidRPr="00E16FD7">
        <w:rPr>
          <w:sz w:val="26"/>
          <w:szCs w:val="26"/>
        </w:rPr>
        <w:lastRenderedPageBreak/>
        <w:t xml:space="preserve">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931B22" w:rsidRPr="00E16FD7" w:rsidRDefault="00415B94" w:rsidP="00E16F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6FD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9D7FA4" w:rsidRPr="00E16FD7" w:rsidRDefault="009D7FA4" w:rsidP="001314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16FD7">
        <w:rPr>
          <w:bCs/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C598B" w:rsidRDefault="004D00F7" w:rsidP="00131431">
      <w:pPr>
        <w:pStyle w:val="a4"/>
        <w:widowControl/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E16FD7">
        <w:rPr>
          <w:bCs/>
          <w:sz w:val="26"/>
          <w:szCs w:val="26"/>
        </w:rPr>
        <w:t>Согласно довод</w:t>
      </w:r>
      <w:r w:rsidR="000012F0">
        <w:rPr>
          <w:bCs/>
          <w:sz w:val="26"/>
          <w:szCs w:val="26"/>
        </w:rPr>
        <w:t>у</w:t>
      </w:r>
      <w:r w:rsidRPr="00E16FD7">
        <w:rPr>
          <w:bCs/>
          <w:sz w:val="26"/>
          <w:szCs w:val="26"/>
        </w:rPr>
        <w:t xml:space="preserve"> жалобы Заявителя</w:t>
      </w:r>
      <w:r w:rsidR="009B1F1D" w:rsidRPr="00E16FD7">
        <w:rPr>
          <w:bCs/>
          <w:sz w:val="26"/>
          <w:szCs w:val="26"/>
        </w:rPr>
        <w:t xml:space="preserve">, </w:t>
      </w:r>
      <w:r w:rsidR="00131431">
        <w:rPr>
          <w:bCs/>
          <w:sz w:val="26"/>
          <w:szCs w:val="26"/>
        </w:rPr>
        <w:t xml:space="preserve">Заказчиком неправомерно установлены </w:t>
      </w:r>
      <w:r w:rsidR="00261776">
        <w:rPr>
          <w:bCs/>
          <w:sz w:val="26"/>
          <w:szCs w:val="26"/>
        </w:rPr>
        <w:t xml:space="preserve">характеристики товаров, а именно </w:t>
      </w:r>
      <w:r w:rsidR="00131431">
        <w:rPr>
          <w:bCs/>
          <w:sz w:val="26"/>
          <w:szCs w:val="26"/>
        </w:rPr>
        <w:t>габаритные размеры товар</w:t>
      </w:r>
      <w:r w:rsidR="00261776">
        <w:rPr>
          <w:bCs/>
          <w:sz w:val="26"/>
          <w:szCs w:val="26"/>
        </w:rPr>
        <w:t>ов</w:t>
      </w:r>
      <w:r w:rsidR="00131431">
        <w:rPr>
          <w:bCs/>
          <w:sz w:val="26"/>
          <w:szCs w:val="26"/>
        </w:rPr>
        <w:t>.</w:t>
      </w:r>
    </w:p>
    <w:p w:rsidR="00905016" w:rsidRPr="00905016" w:rsidRDefault="00905016" w:rsidP="0090501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05016">
        <w:rPr>
          <w:bCs/>
          <w:sz w:val="26"/>
          <w:szCs w:val="26"/>
        </w:rPr>
        <w:t>В соответствии с Приложением № 5 к контракту поставке подлежат следующие товары: «</w:t>
      </w:r>
      <w:r w:rsidR="00162B00">
        <w:rPr>
          <w:bCs/>
          <w:sz w:val="26"/>
          <w:szCs w:val="26"/>
        </w:rPr>
        <w:t>Диван парковый</w:t>
      </w:r>
      <w:r w:rsidRPr="00905016">
        <w:rPr>
          <w:bCs/>
          <w:sz w:val="26"/>
          <w:szCs w:val="26"/>
        </w:rPr>
        <w:t xml:space="preserve"> (</w:t>
      </w:r>
      <w:r w:rsidR="00162B00">
        <w:rPr>
          <w:bCs/>
          <w:sz w:val="26"/>
          <w:szCs w:val="26"/>
        </w:rPr>
        <w:t>2,0</w:t>
      </w:r>
      <w:r w:rsidRPr="00905016">
        <w:rPr>
          <w:bCs/>
          <w:sz w:val="26"/>
          <w:szCs w:val="26"/>
        </w:rPr>
        <w:t>х</w:t>
      </w:r>
      <w:r w:rsidR="00162B00">
        <w:rPr>
          <w:bCs/>
          <w:sz w:val="26"/>
          <w:szCs w:val="26"/>
        </w:rPr>
        <w:t>0,8</w:t>
      </w:r>
      <w:r w:rsidRPr="00905016">
        <w:rPr>
          <w:bCs/>
          <w:sz w:val="26"/>
          <w:szCs w:val="26"/>
        </w:rPr>
        <w:t>х</w:t>
      </w:r>
      <w:r w:rsidR="00162B00">
        <w:rPr>
          <w:bCs/>
          <w:sz w:val="26"/>
          <w:szCs w:val="26"/>
        </w:rPr>
        <w:t>0,85</w:t>
      </w:r>
      <w:r w:rsidR="008312A9">
        <w:rPr>
          <w:bCs/>
          <w:sz w:val="26"/>
          <w:szCs w:val="26"/>
        </w:rPr>
        <w:t>м</w:t>
      </w:r>
      <w:r w:rsidRPr="00905016">
        <w:rPr>
          <w:bCs/>
          <w:sz w:val="26"/>
          <w:szCs w:val="26"/>
        </w:rPr>
        <w:t>)», «</w:t>
      </w:r>
      <w:r w:rsidR="00162B00">
        <w:rPr>
          <w:bCs/>
          <w:sz w:val="26"/>
          <w:szCs w:val="26"/>
        </w:rPr>
        <w:t>Урна</w:t>
      </w:r>
      <w:r w:rsidR="00765FBA">
        <w:rPr>
          <w:bCs/>
          <w:sz w:val="26"/>
          <w:szCs w:val="26"/>
        </w:rPr>
        <w:t xml:space="preserve"> </w:t>
      </w:r>
      <w:r w:rsidR="00765FBA" w:rsidRPr="00765FBA">
        <w:rPr>
          <w:bCs/>
          <w:sz w:val="26"/>
          <w:szCs w:val="26"/>
        </w:rPr>
        <w:t>(</w:t>
      </w:r>
      <w:r w:rsidR="00162B00">
        <w:rPr>
          <w:bCs/>
          <w:sz w:val="26"/>
          <w:szCs w:val="26"/>
        </w:rPr>
        <w:t>0,4</w:t>
      </w:r>
      <w:r w:rsidR="00765FBA" w:rsidRPr="00765FBA">
        <w:rPr>
          <w:bCs/>
          <w:sz w:val="26"/>
          <w:szCs w:val="26"/>
        </w:rPr>
        <w:t>х</w:t>
      </w:r>
      <w:r w:rsidR="00162B00">
        <w:rPr>
          <w:bCs/>
          <w:sz w:val="26"/>
          <w:szCs w:val="26"/>
        </w:rPr>
        <w:t>0,4</w:t>
      </w:r>
      <w:r w:rsidR="00765FBA" w:rsidRPr="00765FBA">
        <w:rPr>
          <w:bCs/>
          <w:sz w:val="26"/>
          <w:szCs w:val="26"/>
        </w:rPr>
        <w:t>х</w:t>
      </w:r>
      <w:r w:rsidR="00162B00">
        <w:rPr>
          <w:bCs/>
          <w:sz w:val="26"/>
          <w:szCs w:val="26"/>
        </w:rPr>
        <w:t>0,7</w:t>
      </w:r>
      <w:r w:rsidR="008312A9">
        <w:rPr>
          <w:bCs/>
          <w:sz w:val="26"/>
          <w:szCs w:val="26"/>
        </w:rPr>
        <w:t>м</w:t>
      </w:r>
      <w:r w:rsidR="00765FBA" w:rsidRPr="00765FBA">
        <w:rPr>
          <w:bCs/>
          <w:sz w:val="26"/>
          <w:szCs w:val="26"/>
        </w:rPr>
        <w:t>)</w:t>
      </w:r>
      <w:r w:rsidRPr="00905016">
        <w:rPr>
          <w:bCs/>
          <w:sz w:val="26"/>
          <w:szCs w:val="26"/>
        </w:rPr>
        <w:t>», «</w:t>
      </w:r>
      <w:r w:rsidR="00162B00">
        <w:rPr>
          <w:bCs/>
          <w:sz w:val="26"/>
          <w:szCs w:val="26"/>
        </w:rPr>
        <w:t>Песочница</w:t>
      </w:r>
      <w:r w:rsidR="00765FBA">
        <w:rPr>
          <w:bCs/>
          <w:sz w:val="26"/>
          <w:szCs w:val="26"/>
        </w:rPr>
        <w:t xml:space="preserve"> </w:t>
      </w:r>
      <w:r w:rsidR="00765FBA" w:rsidRPr="00765FBA">
        <w:rPr>
          <w:bCs/>
          <w:sz w:val="26"/>
          <w:szCs w:val="26"/>
        </w:rPr>
        <w:t>(</w:t>
      </w:r>
      <w:r w:rsidR="008312A9">
        <w:rPr>
          <w:bCs/>
          <w:sz w:val="26"/>
          <w:szCs w:val="26"/>
        </w:rPr>
        <w:t>1,88</w:t>
      </w:r>
      <w:r w:rsidR="00765FBA" w:rsidRPr="00765FBA">
        <w:rPr>
          <w:bCs/>
          <w:sz w:val="26"/>
          <w:szCs w:val="26"/>
        </w:rPr>
        <w:t>х</w:t>
      </w:r>
      <w:r w:rsidR="008312A9">
        <w:rPr>
          <w:bCs/>
          <w:sz w:val="26"/>
          <w:szCs w:val="26"/>
        </w:rPr>
        <w:t>1,8</w:t>
      </w:r>
      <w:r w:rsidR="00765FBA" w:rsidRPr="00765FBA">
        <w:rPr>
          <w:bCs/>
          <w:sz w:val="26"/>
          <w:szCs w:val="26"/>
        </w:rPr>
        <w:t>х</w:t>
      </w:r>
      <w:r w:rsidR="008312A9">
        <w:rPr>
          <w:bCs/>
          <w:sz w:val="26"/>
          <w:szCs w:val="26"/>
        </w:rPr>
        <w:t>0,4</w:t>
      </w:r>
      <w:r w:rsidR="00765FBA" w:rsidRPr="00765FBA">
        <w:rPr>
          <w:bCs/>
          <w:sz w:val="26"/>
          <w:szCs w:val="26"/>
        </w:rPr>
        <w:t>)</w:t>
      </w:r>
      <w:r w:rsidR="00765FBA">
        <w:rPr>
          <w:bCs/>
          <w:sz w:val="26"/>
          <w:szCs w:val="26"/>
        </w:rPr>
        <w:t>»</w:t>
      </w:r>
      <w:r w:rsidR="008312A9">
        <w:rPr>
          <w:bCs/>
          <w:sz w:val="26"/>
          <w:szCs w:val="26"/>
        </w:rPr>
        <w:t>,</w:t>
      </w:r>
      <w:r w:rsidR="008312A9" w:rsidRPr="008312A9">
        <w:t xml:space="preserve"> </w:t>
      </w:r>
      <w:r w:rsidR="008312A9" w:rsidRPr="008312A9">
        <w:rPr>
          <w:bCs/>
          <w:sz w:val="26"/>
          <w:szCs w:val="26"/>
        </w:rPr>
        <w:t>«</w:t>
      </w:r>
      <w:r w:rsidR="008312A9">
        <w:rPr>
          <w:bCs/>
          <w:sz w:val="26"/>
          <w:szCs w:val="26"/>
        </w:rPr>
        <w:t>Информационный стенд</w:t>
      </w:r>
      <w:r w:rsidR="008312A9" w:rsidRPr="008312A9">
        <w:rPr>
          <w:bCs/>
          <w:sz w:val="26"/>
          <w:szCs w:val="26"/>
        </w:rPr>
        <w:t xml:space="preserve"> (</w:t>
      </w:r>
      <w:r w:rsidR="008312A9">
        <w:rPr>
          <w:bCs/>
          <w:sz w:val="26"/>
          <w:szCs w:val="26"/>
        </w:rPr>
        <w:t>1</w:t>
      </w:r>
      <w:r w:rsidR="008312A9" w:rsidRPr="008312A9">
        <w:rPr>
          <w:bCs/>
          <w:sz w:val="26"/>
          <w:szCs w:val="26"/>
        </w:rPr>
        <w:t>х0,</w:t>
      </w:r>
      <w:r w:rsidR="008312A9">
        <w:rPr>
          <w:bCs/>
          <w:sz w:val="26"/>
          <w:szCs w:val="26"/>
        </w:rPr>
        <w:t>04</w:t>
      </w:r>
      <w:r w:rsidR="008312A9" w:rsidRPr="008312A9">
        <w:rPr>
          <w:bCs/>
          <w:sz w:val="26"/>
          <w:szCs w:val="26"/>
        </w:rPr>
        <w:t>х</w:t>
      </w:r>
      <w:r w:rsidR="008312A9">
        <w:rPr>
          <w:bCs/>
          <w:sz w:val="26"/>
          <w:szCs w:val="26"/>
        </w:rPr>
        <w:t>1</w:t>
      </w:r>
      <w:r w:rsidR="008312A9" w:rsidRPr="008312A9">
        <w:rPr>
          <w:bCs/>
          <w:sz w:val="26"/>
          <w:szCs w:val="26"/>
        </w:rPr>
        <w:t>,8м)»,</w:t>
      </w:r>
      <w:r w:rsidR="008312A9" w:rsidRPr="008312A9">
        <w:t xml:space="preserve"> </w:t>
      </w:r>
      <w:r w:rsidR="008312A9" w:rsidRPr="008312A9">
        <w:rPr>
          <w:bCs/>
          <w:sz w:val="26"/>
          <w:szCs w:val="26"/>
        </w:rPr>
        <w:t>«</w:t>
      </w:r>
      <w:r w:rsidR="008312A9">
        <w:rPr>
          <w:bCs/>
          <w:sz w:val="26"/>
          <w:szCs w:val="26"/>
        </w:rPr>
        <w:t>Игровой комплекс (6,08х4,15х5,05м)»</w:t>
      </w:r>
      <w:r w:rsidRPr="00905016">
        <w:rPr>
          <w:bCs/>
          <w:sz w:val="26"/>
          <w:szCs w:val="26"/>
        </w:rPr>
        <w:t>.</w:t>
      </w:r>
    </w:p>
    <w:p w:rsidR="00905016" w:rsidRPr="00905016" w:rsidRDefault="00905016" w:rsidP="0090501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05016">
        <w:rPr>
          <w:bCs/>
          <w:sz w:val="26"/>
          <w:szCs w:val="26"/>
        </w:rPr>
        <w:t>По мнению Заявителя, совокупности характеристик</w:t>
      </w:r>
      <w:r w:rsidR="00666AC0">
        <w:rPr>
          <w:bCs/>
          <w:sz w:val="26"/>
          <w:szCs w:val="26"/>
        </w:rPr>
        <w:t>, установленных Приложением № 5</w:t>
      </w:r>
      <w:r w:rsidR="00167D85">
        <w:rPr>
          <w:bCs/>
          <w:sz w:val="26"/>
          <w:szCs w:val="26"/>
        </w:rPr>
        <w:t xml:space="preserve"> для товаров</w:t>
      </w:r>
      <w:r w:rsidRPr="00905016">
        <w:rPr>
          <w:bCs/>
          <w:sz w:val="26"/>
          <w:szCs w:val="26"/>
        </w:rPr>
        <w:t xml:space="preserve"> соответствует единственный товар производителя.</w:t>
      </w:r>
    </w:p>
    <w:p w:rsidR="00905016" w:rsidRPr="00905016" w:rsidRDefault="003737B0" w:rsidP="0090501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737B0">
        <w:rPr>
          <w:bCs/>
          <w:sz w:val="26"/>
          <w:szCs w:val="26"/>
        </w:rPr>
        <w:t xml:space="preserve">Представителем Заказчика на заседании Комиссии представлены документы и сведения, согласно которым совокупности характеристик, установленных Приложением № </w:t>
      </w:r>
      <w:r>
        <w:rPr>
          <w:bCs/>
          <w:sz w:val="26"/>
          <w:szCs w:val="26"/>
        </w:rPr>
        <w:t>5</w:t>
      </w:r>
      <w:r w:rsidRPr="003737B0">
        <w:rPr>
          <w:bCs/>
          <w:sz w:val="26"/>
          <w:szCs w:val="26"/>
        </w:rPr>
        <w:t xml:space="preserve"> к контракту для товаров </w:t>
      </w:r>
      <w:r w:rsidR="00C969CA" w:rsidRPr="00C969CA">
        <w:rPr>
          <w:bCs/>
          <w:sz w:val="26"/>
          <w:szCs w:val="26"/>
        </w:rPr>
        <w:t>«Диван парковый (2,0х0,8х0,85м)», «Урна (0,4х0,4х0,7м)», «Песочница (1,88х1,8х0,4)», «Информационный стенд (1х0,04х1,8м)», «Игровой комплекс (6,08х4,15х5,05м)»</w:t>
      </w:r>
      <w:r w:rsidR="00C969CA">
        <w:rPr>
          <w:bCs/>
          <w:sz w:val="26"/>
          <w:szCs w:val="26"/>
        </w:rPr>
        <w:t xml:space="preserve"> также </w:t>
      </w:r>
      <w:r w:rsidRPr="003737B0">
        <w:rPr>
          <w:bCs/>
          <w:sz w:val="26"/>
          <w:szCs w:val="26"/>
        </w:rPr>
        <w:t>соответству</w:t>
      </w:r>
      <w:r w:rsidR="00C969CA">
        <w:rPr>
          <w:bCs/>
          <w:sz w:val="26"/>
          <w:szCs w:val="26"/>
        </w:rPr>
        <w:t>ю</w:t>
      </w:r>
      <w:r w:rsidRPr="003737B0">
        <w:rPr>
          <w:bCs/>
          <w:sz w:val="26"/>
          <w:szCs w:val="26"/>
        </w:rPr>
        <w:t xml:space="preserve">т </w:t>
      </w:r>
      <w:r w:rsidR="00C969CA">
        <w:rPr>
          <w:bCs/>
          <w:sz w:val="26"/>
          <w:szCs w:val="26"/>
        </w:rPr>
        <w:t>товары</w:t>
      </w:r>
      <w:r w:rsidRPr="003737B0">
        <w:rPr>
          <w:bCs/>
          <w:sz w:val="26"/>
          <w:szCs w:val="26"/>
        </w:rPr>
        <w:t xml:space="preserve"> производителей</w:t>
      </w:r>
      <w:r w:rsidR="00EF7B8D">
        <w:rPr>
          <w:bCs/>
          <w:sz w:val="26"/>
          <w:szCs w:val="26"/>
        </w:rPr>
        <w:t>, таких как ООО «ЮАМЕТ», ООО «Забава-Спорт», ООО «АртСтрой».</w:t>
      </w:r>
    </w:p>
    <w:p w:rsidR="00905016" w:rsidRPr="00905016" w:rsidRDefault="00905016" w:rsidP="00E5702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05016">
        <w:rPr>
          <w:bCs/>
          <w:sz w:val="26"/>
          <w:szCs w:val="26"/>
        </w:rPr>
        <w:t>Кроме того, на заседании Комиссии установлено, что Заказчиком в требованиях к содержанию и составу заявки не установлены требования о предоставлении документов в соответствии с подпунктами «а» и «в» пункта 2 статьи 43 Закона о контрактной системе.</w:t>
      </w:r>
    </w:p>
    <w:p w:rsidR="00905016" w:rsidRPr="00905016" w:rsidRDefault="00905016" w:rsidP="0090501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05016">
        <w:rPr>
          <w:bCs/>
          <w:sz w:val="26"/>
          <w:szCs w:val="26"/>
        </w:rPr>
        <w:t>Изучив документы и сведения Комиссия приходит к выводу, что указанные товары установлены в соответствии с потребностью Заказчика и не противоречат требованиям Закона о контрактной системе.</w:t>
      </w:r>
    </w:p>
    <w:p w:rsidR="00905016" w:rsidRDefault="00905016" w:rsidP="0090501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05016">
        <w:rPr>
          <w:bCs/>
          <w:sz w:val="26"/>
          <w:szCs w:val="26"/>
        </w:rPr>
        <w:t>Таким образом, довод жалобы Заявителя не нашел своего подтверждения.</w:t>
      </w:r>
    </w:p>
    <w:p w:rsidR="00CE4548" w:rsidRPr="00E16FD7" w:rsidRDefault="00994E37" w:rsidP="0090501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16FD7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На основании изложенного и руководствуясь </w:t>
      </w:r>
      <w:hyperlink r:id="rId8" w:history="1">
        <w:r w:rsidRPr="00E16FD7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E16FD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E16FD7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E16FD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E16FD7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E16FD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E16FD7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E16FD7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E16FD7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E16FD7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4D00F7" w:rsidRPr="00E16FD7" w:rsidRDefault="004D00F7" w:rsidP="00E16FD7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9C3CC7" w:rsidRPr="00E16FD7" w:rsidRDefault="00CC48D4" w:rsidP="00E16FD7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E16FD7">
        <w:rPr>
          <w:b/>
          <w:sz w:val="27"/>
          <w:szCs w:val="27"/>
        </w:rPr>
        <w:t>РЕШИЛА:</w:t>
      </w:r>
    </w:p>
    <w:p w:rsidR="004D00F7" w:rsidRPr="00E16FD7" w:rsidRDefault="004D00F7" w:rsidP="00E16FD7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80203F" w:rsidRPr="0080203F" w:rsidRDefault="003E1CB0" w:rsidP="0080203F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iCs/>
          <w:sz w:val="26"/>
          <w:szCs w:val="26"/>
        </w:rPr>
      </w:pPr>
      <w:r w:rsidRPr="00E16FD7">
        <w:rPr>
          <w:sz w:val="26"/>
          <w:szCs w:val="26"/>
        </w:rPr>
        <w:t>Признать жалобу</w:t>
      </w:r>
      <w:r w:rsidR="007925D0" w:rsidRPr="00E16FD7">
        <w:rPr>
          <w:sz w:val="26"/>
          <w:szCs w:val="26"/>
        </w:rPr>
        <w:t xml:space="preserve"> </w:t>
      </w:r>
      <w:r w:rsidR="0080203F" w:rsidRPr="0080203F">
        <w:rPr>
          <w:bCs/>
          <w:iCs/>
          <w:sz w:val="26"/>
          <w:szCs w:val="26"/>
        </w:rPr>
        <w:t>ООО «РАМКОВКА»</w:t>
      </w:r>
      <w:r w:rsidR="00A21562">
        <w:rPr>
          <w:bCs/>
          <w:iCs/>
          <w:sz w:val="26"/>
          <w:szCs w:val="26"/>
        </w:rPr>
        <w:t xml:space="preserve"> </w:t>
      </w:r>
      <w:r w:rsidR="0080203F">
        <w:rPr>
          <w:bCs/>
          <w:iCs/>
          <w:sz w:val="26"/>
          <w:szCs w:val="26"/>
        </w:rPr>
        <w:t>не</w:t>
      </w:r>
      <w:r w:rsidR="00CC48D4" w:rsidRPr="00E16FD7">
        <w:rPr>
          <w:sz w:val="26"/>
          <w:szCs w:val="26"/>
        </w:rPr>
        <w:t>обоснованной.</w:t>
      </w:r>
    </w:p>
    <w:p w:rsidR="00154994" w:rsidRPr="0080203F" w:rsidRDefault="0080203F" w:rsidP="0080203F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iCs/>
          <w:sz w:val="26"/>
          <w:szCs w:val="26"/>
        </w:rPr>
      </w:pPr>
      <w:r w:rsidRPr="0080203F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81CE6" w:rsidRPr="00E16FD7" w:rsidRDefault="003F5CD1" w:rsidP="0080203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16FD7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25714" w:rsidRPr="00E16FD7" w:rsidRDefault="00325714" w:rsidP="00E16FD7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4D00F7" w:rsidRPr="00E16FD7" w:rsidRDefault="004D00F7" w:rsidP="00E16FD7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Default="00F30CC0" w:rsidP="004D00F7">
      <w:pPr>
        <w:spacing w:before="0" w:line="276" w:lineRule="auto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F30CC0" w:rsidSect="008D3EE9">
      <w:headerReference w:type="even" r:id="rId13"/>
      <w:headerReference w:type="default" r:id="rId14"/>
      <w:pgSz w:w="11906" w:h="16838"/>
      <w:pgMar w:top="426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17C6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17C6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686225A"/>
    <w:multiLevelType w:val="hybridMultilevel"/>
    <w:tmpl w:val="C6960140"/>
    <w:lvl w:ilvl="0" w:tplc="CCC642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B2705BE"/>
    <w:multiLevelType w:val="hybridMultilevel"/>
    <w:tmpl w:val="17FC6A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770450F"/>
    <w:multiLevelType w:val="hybridMultilevel"/>
    <w:tmpl w:val="34262282"/>
    <w:lvl w:ilvl="0" w:tplc="0419000F">
      <w:start w:val="1"/>
      <w:numFmt w:val="decimal"/>
      <w:lvlText w:val="%1."/>
      <w:lvlJc w:val="left"/>
      <w:pPr>
        <w:ind w:left="2487" w:hanging="360"/>
      </w:p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8C2588"/>
    <w:multiLevelType w:val="hybridMultilevel"/>
    <w:tmpl w:val="4DBED974"/>
    <w:lvl w:ilvl="0" w:tplc="45EC01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5"/>
  </w:num>
  <w:num w:numId="4">
    <w:abstractNumId w:val="11"/>
  </w:num>
  <w:num w:numId="5">
    <w:abstractNumId w:val="27"/>
  </w:num>
  <w:num w:numId="6">
    <w:abstractNumId w:val="32"/>
  </w:num>
  <w:num w:numId="7">
    <w:abstractNumId w:val="29"/>
  </w:num>
  <w:num w:numId="8">
    <w:abstractNumId w:val="4"/>
  </w:num>
  <w:num w:numId="9">
    <w:abstractNumId w:val="23"/>
  </w:num>
  <w:num w:numId="10">
    <w:abstractNumId w:val="24"/>
  </w:num>
  <w:num w:numId="11">
    <w:abstractNumId w:val="7"/>
  </w:num>
  <w:num w:numId="12">
    <w:abstractNumId w:val="19"/>
  </w:num>
  <w:num w:numId="13">
    <w:abstractNumId w:val="17"/>
  </w:num>
  <w:num w:numId="14">
    <w:abstractNumId w:val="12"/>
  </w:num>
  <w:num w:numId="15">
    <w:abstractNumId w:val="8"/>
  </w:num>
  <w:num w:numId="16">
    <w:abstractNumId w:val="10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30"/>
  </w:num>
  <w:num w:numId="20">
    <w:abstractNumId w:val="20"/>
  </w:num>
  <w:num w:numId="21">
    <w:abstractNumId w:val="25"/>
  </w:num>
  <w:num w:numId="22">
    <w:abstractNumId w:val="6"/>
  </w:num>
  <w:num w:numId="23">
    <w:abstractNumId w:val="13"/>
  </w:num>
  <w:num w:numId="24">
    <w:abstractNumId w:val="3"/>
  </w:num>
  <w:num w:numId="25">
    <w:abstractNumId w:val="5"/>
  </w:num>
  <w:num w:numId="26">
    <w:abstractNumId w:val="2"/>
  </w:num>
  <w:num w:numId="27">
    <w:abstractNumId w:val="28"/>
  </w:num>
  <w:num w:numId="28">
    <w:abstractNumId w:val="21"/>
  </w:num>
  <w:num w:numId="29">
    <w:abstractNumId w:val="0"/>
  </w:num>
  <w:num w:numId="30">
    <w:abstractNumId w:val="1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33"/>
  </w:num>
  <w:num w:numId="34">
    <w:abstractNumId w:val="31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2F0"/>
    <w:rsid w:val="000013C3"/>
    <w:rsid w:val="000044FF"/>
    <w:rsid w:val="00006E69"/>
    <w:rsid w:val="00007456"/>
    <w:rsid w:val="00010390"/>
    <w:rsid w:val="00010606"/>
    <w:rsid w:val="0001221F"/>
    <w:rsid w:val="0001243E"/>
    <w:rsid w:val="0002331F"/>
    <w:rsid w:val="0002358D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4C91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16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3D54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6159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1431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B00"/>
    <w:rsid w:val="00162E4D"/>
    <w:rsid w:val="0016347D"/>
    <w:rsid w:val="001648FA"/>
    <w:rsid w:val="00165B43"/>
    <w:rsid w:val="001665B7"/>
    <w:rsid w:val="0016776F"/>
    <w:rsid w:val="00167D85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252F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360"/>
    <w:rsid w:val="001E6869"/>
    <w:rsid w:val="001F024C"/>
    <w:rsid w:val="001F0AE6"/>
    <w:rsid w:val="001F0C6A"/>
    <w:rsid w:val="001F2F83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1776"/>
    <w:rsid w:val="0026239F"/>
    <w:rsid w:val="00262D07"/>
    <w:rsid w:val="002651EE"/>
    <w:rsid w:val="00265709"/>
    <w:rsid w:val="00265F7E"/>
    <w:rsid w:val="002661F1"/>
    <w:rsid w:val="002705E0"/>
    <w:rsid w:val="00271B95"/>
    <w:rsid w:val="00272673"/>
    <w:rsid w:val="00272C6D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4E94"/>
    <w:rsid w:val="002A720D"/>
    <w:rsid w:val="002A7D9A"/>
    <w:rsid w:val="002B10D6"/>
    <w:rsid w:val="002B2F7C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78C3"/>
    <w:rsid w:val="0035137A"/>
    <w:rsid w:val="00354F57"/>
    <w:rsid w:val="003556CC"/>
    <w:rsid w:val="003556DB"/>
    <w:rsid w:val="0035576C"/>
    <w:rsid w:val="00356066"/>
    <w:rsid w:val="00357622"/>
    <w:rsid w:val="003602EA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37B0"/>
    <w:rsid w:val="00374202"/>
    <w:rsid w:val="003759C1"/>
    <w:rsid w:val="003763F4"/>
    <w:rsid w:val="0038250B"/>
    <w:rsid w:val="00383189"/>
    <w:rsid w:val="00383453"/>
    <w:rsid w:val="00383507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860"/>
    <w:rsid w:val="003B2964"/>
    <w:rsid w:val="003B3EA4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688E"/>
    <w:rsid w:val="003C71D6"/>
    <w:rsid w:val="003D0C80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0BD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169"/>
    <w:rsid w:val="00420905"/>
    <w:rsid w:val="00420B31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6ADD"/>
    <w:rsid w:val="00477CD7"/>
    <w:rsid w:val="00480EC4"/>
    <w:rsid w:val="00481C22"/>
    <w:rsid w:val="0048364D"/>
    <w:rsid w:val="00483EAA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0F7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0466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6007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379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1818"/>
    <w:rsid w:val="00662394"/>
    <w:rsid w:val="00662AC0"/>
    <w:rsid w:val="00664045"/>
    <w:rsid w:val="006644E5"/>
    <w:rsid w:val="00664947"/>
    <w:rsid w:val="00665357"/>
    <w:rsid w:val="00666AC0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6FAB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0606"/>
    <w:rsid w:val="006D2B1C"/>
    <w:rsid w:val="006D3D4C"/>
    <w:rsid w:val="006D42E4"/>
    <w:rsid w:val="006D4727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4FFC"/>
    <w:rsid w:val="006F6CAD"/>
    <w:rsid w:val="00700BE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421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5FB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49B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730"/>
    <w:rsid w:val="007E3818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203F"/>
    <w:rsid w:val="00807C38"/>
    <w:rsid w:val="00811616"/>
    <w:rsid w:val="00815018"/>
    <w:rsid w:val="00815380"/>
    <w:rsid w:val="00816541"/>
    <w:rsid w:val="008170B7"/>
    <w:rsid w:val="00817FA4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625"/>
    <w:rsid w:val="00827972"/>
    <w:rsid w:val="008312A9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230F"/>
    <w:rsid w:val="00893A3E"/>
    <w:rsid w:val="0089422C"/>
    <w:rsid w:val="008952BC"/>
    <w:rsid w:val="0089573D"/>
    <w:rsid w:val="0089697F"/>
    <w:rsid w:val="008971B9"/>
    <w:rsid w:val="008A0029"/>
    <w:rsid w:val="008A3E7D"/>
    <w:rsid w:val="008A4FF9"/>
    <w:rsid w:val="008A6231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016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8B7"/>
    <w:rsid w:val="00920EA1"/>
    <w:rsid w:val="0092168C"/>
    <w:rsid w:val="00922D7A"/>
    <w:rsid w:val="009239D4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2D3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E4B"/>
    <w:rsid w:val="00992656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1F1D"/>
    <w:rsid w:val="009B2A1E"/>
    <w:rsid w:val="009B5227"/>
    <w:rsid w:val="009B6876"/>
    <w:rsid w:val="009B7356"/>
    <w:rsid w:val="009C02F5"/>
    <w:rsid w:val="009C12BE"/>
    <w:rsid w:val="009C328A"/>
    <w:rsid w:val="009C3C90"/>
    <w:rsid w:val="009C3CC7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D7FA4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562"/>
    <w:rsid w:val="00A2173C"/>
    <w:rsid w:val="00A21ECE"/>
    <w:rsid w:val="00A26675"/>
    <w:rsid w:val="00A30680"/>
    <w:rsid w:val="00A31971"/>
    <w:rsid w:val="00A34248"/>
    <w:rsid w:val="00A34574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83F"/>
    <w:rsid w:val="00AC598B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2264"/>
    <w:rsid w:val="00AF57D7"/>
    <w:rsid w:val="00B01CD0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68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A6CF4"/>
    <w:rsid w:val="00BB08C4"/>
    <w:rsid w:val="00BB0C96"/>
    <w:rsid w:val="00BB1C59"/>
    <w:rsid w:val="00BB2098"/>
    <w:rsid w:val="00BB38D7"/>
    <w:rsid w:val="00BB3B8C"/>
    <w:rsid w:val="00BB59C2"/>
    <w:rsid w:val="00BB7240"/>
    <w:rsid w:val="00BC01A9"/>
    <w:rsid w:val="00BC156F"/>
    <w:rsid w:val="00BC2194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5A6"/>
    <w:rsid w:val="00C13B61"/>
    <w:rsid w:val="00C15D12"/>
    <w:rsid w:val="00C1616F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0C22"/>
    <w:rsid w:val="00C3437F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6A"/>
    <w:rsid w:val="00C95A9D"/>
    <w:rsid w:val="00C969CA"/>
    <w:rsid w:val="00C96BC4"/>
    <w:rsid w:val="00C9732C"/>
    <w:rsid w:val="00CA0B39"/>
    <w:rsid w:val="00CA194A"/>
    <w:rsid w:val="00CA5DED"/>
    <w:rsid w:val="00CA63CC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CF70E3"/>
    <w:rsid w:val="00D00D93"/>
    <w:rsid w:val="00D03432"/>
    <w:rsid w:val="00D057D2"/>
    <w:rsid w:val="00D10A61"/>
    <w:rsid w:val="00D1140A"/>
    <w:rsid w:val="00D13DE1"/>
    <w:rsid w:val="00D147AE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6FD7"/>
    <w:rsid w:val="00E2002F"/>
    <w:rsid w:val="00E21C55"/>
    <w:rsid w:val="00E2200E"/>
    <w:rsid w:val="00E24468"/>
    <w:rsid w:val="00E246B7"/>
    <w:rsid w:val="00E252CE"/>
    <w:rsid w:val="00E26268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5163"/>
    <w:rsid w:val="00E57020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056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EF7B8D"/>
    <w:rsid w:val="00F0102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5E0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BA0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1E04C2-CF69-4CCE-96AC-74A4F177D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">
    <w:name w:val="cardmaininfo__content"/>
    <w:basedOn w:val="a0"/>
    <w:rsid w:val="00C13B61"/>
  </w:style>
  <w:style w:type="character" w:customStyle="1" w:styleId="sectioninfo">
    <w:name w:val="section__info"/>
    <w:basedOn w:val="a0"/>
    <w:rsid w:val="00C13B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8B7E2-1C5E-4532-AC9F-D6EB38455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2545</TotalTime>
  <Pages>4</Pages>
  <Words>1069</Words>
  <Characters>6096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528</cp:revision>
  <cp:lastPrinted>2022-02-14T16:24:00Z</cp:lastPrinted>
  <dcterms:created xsi:type="dcterms:W3CDTF">2019-02-28T14:58:00Z</dcterms:created>
  <dcterms:modified xsi:type="dcterms:W3CDTF">2022-07-04T19:53:00Z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