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Заказчик:</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roofErr w:type="spellStart"/>
      <w:r w:rsidRPr="00E12E15">
        <w:rPr>
          <w:rFonts w:ascii="Times New Roman" w:hAnsi="Times New Roman" w:cs="Times New Roman"/>
          <w:iCs/>
          <w:color w:val="000000" w:themeColor="text1"/>
          <w:sz w:val="26"/>
          <w:szCs w:val="26"/>
        </w:rPr>
        <w:t>Невско</w:t>
      </w:r>
      <w:proofErr w:type="spellEnd"/>
      <w:r w:rsidRPr="00E12E15">
        <w:rPr>
          <w:rFonts w:ascii="Times New Roman" w:hAnsi="Times New Roman" w:cs="Times New Roman"/>
          <w:iCs/>
          <w:color w:val="000000" w:themeColor="text1"/>
          <w:sz w:val="26"/>
          <w:szCs w:val="26"/>
        </w:rPr>
        <w:t>-Ладожский район водных путей и судоходства - филиал ФБУ "Администрация Волго-Балтийского бассейна внутренних водных путей"</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 xml:space="preserve">187320, Ленинградская </w:t>
      </w:r>
      <w:proofErr w:type="spellStart"/>
      <w:r w:rsidRPr="00E12E15">
        <w:rPr>
          <w:rFonts w:ascii="Times New Roman" w:hAnsi="Times New Roman" w:cs="Times New Roman"/>
          <w:iCs/>
          <w:color w:val="000000" w:themeColor="text1"/>
          <w:sz w:val="26"/>
          <w:szCs w:val="26"/>
        </w:rPr>
        <w:t>обл</w:t>
      </w:r>
      <w:proofErr w:type="spellEnd"/>
      <w:r w:rsidRPr="00E12E15">
        <w:rPr>
          <w:rFonts w:ascii="Times New Roman" w:hAnsi="Times New Roman" w:cs="Times New Roman"/>
          <w:iCs/>
          <w:color w:val="000000" w:themeColor="text1"/>
          <w:sz w:val="26"/>
          <w:szCs w:val="26"/>
        </w:rPr>
        <w:t xml:space="preserve">, Кировский р-н, Шлиссельбург г, Чекалова, 6, </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lavyshv@yandex.ru</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Заявители:</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 xml:space="preserve">ООО «Товары Настоящего Качества </w:t>
      </w:r>
      <w:proofErr w:type="spellStart"/>
      <w:r w:rsidRPr="00E12E15">
        <w:rPr>
          <w:rFonts w:ascii="Times New Roman" w:hAnsi="Times New Roman" w:cs="Times New Roman"/>
          <w:iCs/>
          <w:color w:val="000000" w:themeColor="text1"/>
          <w:sz w:val="26"/>
          <w:szCs w:val="26"/>
        </w:rPr>
        <w:t>Трейдинг</w:t>
      </w:r>
      <w:proofErr w:type="spellEnd"/>
      <w:r w:rsidRPr="00E12E15">
        <w:rPr>
          <w:rFonts w:ascii="Times New Roman" w:hAnsi="Times New Roman" w:cs="Times New Roman"/>
          <w:iCs/>
          <w:color w:val="000000" w:themeColor="text1"/>
          <w:sz w:val="26"/>
          <w:szCs w:val="26"/>
        </w:rPr>
        <w:t>»</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 xml:space="preserve">196006, Санкт-Петербург, ул. Коли </w:t>
      </w:r>
      <w:proofErr w:type="spellStart"/>
      <w:r w:rsidRPr="00E12E15">
        <w:rPr>
          <w:rFonts w:ascii="Times New Roman" w:hAnsi="Times New Roman" w:cs="Times New Roman"/>
          <w:iCs/>
          <w:color w:val="000000" w:themeColor="text1"/>
          <w:sz w:val="26"/>
          <w:szCs w:val="26"/>
        </w:rPr>
        <w:t>Томчака</w:t>
      </w:r>
      <w:proofErr w:type="spellEnd"/>
      <w:r w:rsidRPr="00E12E15">
        <w:rPr>
          <w:rFonts w:ascii="Times New Roman" w:hAnsi="Times New Roman" w:cs="Times New Roman"/>
          <w:iCs/>
          <w:color w:val="000000" w:themeColor="text1"/>
          <w:sz w:val="26"/>
          <w:szCs w:val="26"/>
        </w:rPr>
        <w:t xml:space="preserve">, д. 28, </w:t>
      </w:r>
      <w:proofErr w:type="spellStart"/>
      <w:r w:rsidRPr="00E12E15">
        <w:rPr>
          <w:rFonts w:ascii="Times New Roman" w:hAnsi="Times New Roman" w:cs="Times New Roman"/>
          <w:iCs/>
          <w:color w:val="000000" w:themeColor="text1"/>
          <w:sz w:val="26"/>
          <w:szCs w:val="26"/>
        </w:rPr>
        <w:t>каб</w:t>
      </w:r>
      <w:proofErr w:type="spellEnd"/>
      <w:r w:rsidRPr="00E12E15">
        <w:rPr>
          <w:rFonts w:ascii="Times New Roman" w:hAnsi="Times New Roman" w:cs="Times New Roman"/>
          <w:iCs/>
          <w:color w:val="000000" w:themeColor="text1"/>
          <w:sz w:val="26"/>
          <w:szCs w:val="26"/>
        </w:rPr>
        <w:t>. 408</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78124483848</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czfo@oilcity.ru</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Оператор электронной площадки:</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АО «ЕЭТП»</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info@roseltorg.ru</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ko@roseltorg.ru</w:t>
      </w:r>
    </w:p>
    <w:p w:rsidR="00E12E15" w:rsidRPr="00E12E15" w:rsidRDefault="00E12E15" w:rsidP="00E12E15">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0E7E5B" w:rsidRDefault="00E12E15" w:rsidP="000E7E5B">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E12E15">
        <w:rPr>
          <w:rFonts w:ascii="Times New Roman" w:hAnsi="Times New Roman" w:cs="Times New Roman"/>
          <w:iCs/>
          <w:color w:val="000000" w:themeColor="text1"/>
          <w:sz w:val="26"/>
          <w:szCs w:val="26"/>
        </w:rPr>
        <w:t>Извещение № 0345100003722000060</w:t>
      </w:r>
      <w:r w:rsidR="00C75308" w:rsidRPr="00C75308">
        <w:rPr>
          <w:rFonts w:ascii="Times New Roman" w:hAnsi="Times New Roman" w:cs="Times New Roman"/>
          <w:iCs/>
          <w:color w:val="000000" w:themeColor="text1"/>
          <w:sz w:val="26"/>
          <w:szCs w:val="26"/>
        </w:rPr>
        <w:t xml:space="preserve">            </w:t>
      </w:r>
      <w:r w:rsidR="000E7E5B">
        <w:rPr>
          <w:rFonts w:ascii="Times New Roman" w:hAnsi="Times New Roman" w:cs="Times New Roman"/>
          <w:iCs/>
          <w:color w:val="000000" w:themeColor="text1"/>
          <w:sz w:val="26"/>
          <w:szCs w:val="26"/>
        </w:rPr>
        <w:t xml:space="preserve">     </w:t>
      </w:r>
    </w:p>
    <w:p w:rsidR="000E7E5B" w:rsidRDefault="000E7E5B" w:rsidP="000E7E5B">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F265E1" w:rsidRPr="000E7E5B" w:rsidRDefault="00DD6614" w:rsidP="000E7E5B">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1A5A15">
        <w:rPr>
          <w:rFonts w:ascii="Times New Roman" w:eastAsia="Times New Roman" w:hAnsi="Times New Roman" w:cs="Times New Roman"/>
          <w:i/>
          <w:sz w:val="26"/>
          <w:szCs w:val="26"/>
          <w:lang w:eastAsia="ar-SA"/>
        </w:rPr>
        <w:tab/>
      </w:r>
      <w:r w:rsidR="00997B3A" w:rsidRPr="001A5A15">
        <w:rPr>
          <w:rFonts w:ascii="Times New Roman" w:eastAsia="Times New Roman" w:hAnsi="Times New Roman" w:cs="Times New Roman"/>
          <w:i/>
          <w:sz w:val="26"/>
          <w:szCs w:val="26"/>
          <w:lang w:eastAsia="ar-SA"/>
        </w:rPr>
        <w:tab/>
      </w: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РЕШЕНИЕ</w:t>
      </w: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Комиссии Ленинградского УФАС России</w:t>
      </w:r>
    </w:p>
    <w:p w:rsidR="00617499"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по контролю в сфере закупок</w:t>
      </w:r>
      <w:r w:rsidR="003C0C81" w:rsidRPr="001A5A15">
        <w:rPr>
          <w:rFonts w:ascii="Times New Roman" w:hAnsi="Times New Roman" w:cs="Times New Roman"/>
          <w:bCs/>
          <w:sz w:val="26"/>
          <w:szCs w:val="26"/>
        </w:rPr>
        <w:t xml:space="preserve"> </w:t>
      </w:r>
      <w:r w:rsidRPr="001A5A15">
        <w:rPr>
          <w:rFonts w:ascii="Times New Roman" w:hAnsi="Times New Roman" w:cs="Times New Roman"/>
          <w:bCs/>
          <w:sz w:val="26"/>
          <w:szCs w:val="26"/>
        </w:rPr>
        <w:t xml:space="preserve">по делу </w:t>
      </w:r>
    </w:p>
    <w:p w:rsidR="00205099"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bCs/>
          <w:sz w:val="26"/>
          <w:szCs w:val="26"/>
        </w:rPr>
        <w:t xml:space="preserve">№ </w:t>
      </w:r>
      <w:r w:rsidR="00E032B8" w:rsidRPr="00E032B8">
        <w:rPr>
          <w:rFonts w:ascii="Times New Roman" w:hAnsi="Times New Roman" w:cs="Times New Roman"/>
          <w:sz w:val="26"/>
          <w:szCs w:val="26"/>
        </w:rPr>
        <w:t>047/06/49-</w:t>
      </w:r>
      <w:r w:rsidR="00B264DB">
        <w:rPr>
          <w:rFonts w:ascii="Times New Roman" w:hAnsi="Times New Roman" w:cs="Times New Roman"/>
          <w:sz w:val="26"/>
          <w:szCs w:val="26"/>
        </w:rPr>
        <w:t>1827</w:t>
      </w:r>
      <w:r w:rsidR="00E032B8" w:rsidRPr="00E032B8">
        <w:rPr>
          <w:rFonts w:ascii="Times New Roman" w:hAnsi="Times New Roman" w:cs="Times New Roman"/>
          <w:sz w:val="26"/>
          <w:szCs w:val="26"/>
        </w:rPr>
        <w:t>/2022</w:t>
      </w:r>
    </w:p>
    <w:p w:rsidR="00976AD6" w:rsidRPr="001A5A15" w:rsidRDefault="00976AD6"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1A5A15" w:rsidRDefault="000E7E5B"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5D36A0" w:rsidRPr="00EE7110">
        <w:rPr>
          <w:rFonts w:ascii="Times New Roman" w:hAnsi="Times New Roman" w:cs="Times New Roman"/>
          <w:sz w:val="26"/>
          <w:szCs w:val="26"/>
        </w:rPr>
        <w:t xml:space="preserve"> июня</w:t>
      </w:r>
      <w:r w:rsidR="00A01383" w:rsidRPr="00EE7110">
        <w:rPr>
          <w:rFonts w:ascii="Times New Roman" w:hAnsi="Times New Roman" w:cs="Times New Roman"/>
          <w:sz w:val="26"/>
          <w:szCs w:val="26"/>
        </w:rPr>
        <w:t xml:space="preserve"> </w:t>
      </w:r>
      <w:r w:rsidR="007C0A46" w:rsidRPr="00EE7110">
        <w:rPr>
          <w:rFonts w:ascii="Times New Roman" w:hAnsi="Times New Roman" w:cs="Times New Roman"/>
          <w:sz w:val="26"/>
          <w:szCs w:val="26"/>
        </w:rPr>
        <w:t>202</w:t>
      </w:r>
      <w:r w:rsidR="00371328" w:rsidRPr="00EE7110">
        <w:rPr>
          <w:rFonts w:ascii="Times New Roman" w:hAnsi="Times New Roman" w:cs="Times New Roman"/>
          <w:sz w:val="26"/>
          <w:szCs w:val="26"/>
        </w:rPr>
        <w:t>2</w:t>
      </w:r>
      <w:r w:rsidR="00314032" w:rsidRPr="00EE7110">
        <w:rPr>
          <w:rFonts w:ascii="Times New Roman" w:hAnsi="Times New Roman" w:cs="Times New Roman"/>
          <w:sz w:val="26"/>
          <w:szCs w:val="26"/>
        </w:rPr>
        <w:t xml:space="preserve"> года</w:t>
      </w:r>
      <w:r w:rsidR="00314032" w:rsidRPr="001A5A15">
        <w:rPr>
          <w:rFonts w:ascii="Times New Roman" w:hAnsi="Times New Roman" w:cs="Times New Roman"/>
          <w:sz w:val="26"/>
          <w:szCs w:val="26"/>
        </w:rPr>
        <w:t xml:space="preserve"> </w:t>
      </w:r>
      <w:r w:rsidR="00206BBB" w:rsidRPr="001A5A15">
        <w:rPr>
          <w:rFonts w:ascii="Times New Roman" w:hAnsi="Times New Roman" w:cs="Times New Roman"/>
          <w:sz w:val="26"/>
          <w:szCs w:val="26"/>
        </w:rPr>
        <w:tab/>
      </w:r>
      <w:r w:rsidR="00206BBB" w:rsidRPr="001A5A15">
        <w:rPr>
          <w:rFonts w:ascii="Times New Roman" w:hAnsi="Times New Roman" w:cs="Times New Roman"/>
          <w:sz w:val="26"/>
          <w:szCs w:val="26"/>
        </w:rPr>
        <w:tab/>
      </w:r>
      <w:r w:rsidR="007D311B" w:rsidRPr="001A5A15">
        <w:rPr>
          <w:rFonts w:ascii="Times New Roman" w:hAnsi="Times New Roman" w:cs="Times New Roman"/>
          <w:sz w:val="26"/>
          <w:szCs w:val="26"/>
        </w:rPr>
        <w:t xml:space="preserve">                </w:t>
      </w:r>
      <w:r w:rsidR="00CA0A9B" w:rsidRPr="001A5A15">
        <w:rPr>
          <w:rFonts w:ascii="Times New Roman" w:hAnsi="Times New Roman" w:cs="Times New Roman"/>
          <w:sz w:val="26"/>
          <w:szCs w:val="26"/>
        </w:rPr>
        <w:t xml:space="preserve">  </w:t>
      </w:r>
      <w:r w:rsidR="006D4AA4" w:rsidRPr="001A5A15">
        <w:rPr>
          <w:rFonts w:ascii="Times New Roman" w:hAnsi="Times New Roman" w:cs="Times New Roman"/>
          <w:sz w:val="26"/>
          <w:szCs w:val="26"/>
        </w:rPr>
        <w:t xml:space="preserve">      </w:t>
      </w:r>
      <w:r w:rsidR="007D311B" w:rsidRPr="001A5A15">
        <w:rPr>
          <w:rFonts w:ascii="Times New Roman" w:hAnsi="Times New Roman" w:cs="Times New Roman"/>
          <w:sz w:val="26"/>
          <w:szCs w:val="26"/>
        </w:rPr>
        <w:t xml:space="preserve">     </w:t>
      </w:r>
      <w:r w:rsidR="00FB3857" w:rsidRPr="001A5A15">
        <w:rPr>
          <w:rFonts w:ascii="Times New Roman" w:hAnsi="Times New Roman" w:cs="Times New Roman"/>
          <w:sz w:val="26"/>
          <w:szCs w:val="26"/>
        </w:rPr>
        <w:t xml:space="preserve">   </w:t>
      </w:r>
      <w:r w:rsidR="00F003C0" w:rsidRPr="001A5A15">
        <w:rPr>
          <w:rFonts w:ascii="Times New Roman" w:hAnsi="Times New Roman" w:cs="Times New Roman"/>
          <w:sz w:val="26"/>
          <w:szCs w:val="26"/>
        </w:rPr>
        <w:t xml:space="preserve">  </w:t>
      </w:r>
      <w:r w:rsidR="00371328"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4A0188"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972E94" w:rsidRPr="001A5A15">
        <w:rPr>
          <w:rFonts w:ascii="Times New Roman" w:hAnsi="Times New Roman" w:cs="Times New Roman"/>
          <w:sz w:val="26"/>
          <w:szCs w:val="26"/>
        </w:rPr>
        <w:t xml:space="preserve"> </w:t>
      </w:r>
      <w:r w:rsidR="00A01383" w:rsidRPr="001A5A15">
        <w:rPr>
          <w:rFonts w:ascii="Times New Roman" w:hAnsi="Times New Roman" w:cs="Times New Roman"/>
          <w:sz w:val="26"/>
          <w:szCs w:val="26"/>
        </w:rPr>
        <w:t xml:space="preserve">     </w:t>
      </w:r>
      <w:r w:rsidR="005D36A0">
        <w:rPr>
          <w:rFonts w:ascii="Times New Roman" w:hAnsi="Times New Roman" w:cs="Times New Roman"/>
          <w:sz w:val="26"/>
          <w:szCs w:val="26"/>
        </w:rPr>
        <w:t xml:space="preserve">       </w:t>
      </w:r>
      <w:r w:rsidR="00A01383" w:rsidRPr="001A5A15">
        <w:rPr>
          <w:rFonts w:ascii="Times New Roman" w:hAnsi="Times New Roman" w:cs="Times New Roman"/>
          <w:sz w:val="26"/>
          <w:szCs w:val="26"/>
        </w:rPr>
        <w:t xml:space="preserve">      </w:t>
      </w:r>
      <w:r w:rsidR="00972E94" w:rsidRPr="001A5A15">
        <w:rPr>
          <w:rFonts w:ascii="Times New Roman" w:hAnsi="Times New Roman" w:cs="Times New Roman"/>
          <w:sz w:val="26"/>
          <w:szCs w:val="26"/>
        </w:rPr>
        <w:t xml:space="preserve"> </w:t>
      </w:r>
      <w:r w:rsidR="003C6513" w:rsidRPr="001A5A15">
        <w:rPr>
          <w:rFonts w:ascii="Times New Roman" w:hAnsi="Times New Roman" w:cs="Times New Roman"/>
          <w:sz w:val="26"/>
          <w:szCs w:val="26"/>
        </w:rPr>
        <w:t xml:space="preserve"> </w:t>
      </w:r>
      <w:r w:rsidR="00DB6FD7">
        <w:rPr>
          <w:rFonts w:ascii="Times New Roman" w:hAnsi="Times New Roman" w:cs="Times New Roman"/>
          <w:sz w:val="26"/>
          <w:szCs w:val="26"/>
        </w:rPr>
        <w:t xml:space="preserve">    </w:t>
      </w:r>
      <w:r w:rsidR="00314032" w:rsidRPr="001A5A15">
        <w:rPr>
          <w:rFonts w:ascii="Times New Roman" w:hAnsi="Times New Roman" w:cs="Times New Roman"/>
          <w:sz w:val="26"/>
          <w:szCs w:val="26"/>
        </w:rPr>
        <w:t>Санкт-Петербург</w:t>
      </w:r>
    </w:p>
    <w:p w:rsidR="00314032" w:rsidRPr="001A5A15"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F43691" w:rsidRDefault="00314032" w:rsidP="00F43691">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Комиссия </w:t>
      </w:r>
      <w:proofErr w:type="gramStart"/>
      <w:r w:rsidRPr="001A5A15">
        <w:rPr>
          <w:rFonts w:ascii="Times New Roman" w:hAnsi="Times New Roman" w:cs="Times New Roman"/>
          <w:sz w:val="26"/>
          <w:szCs w:val="26"/>
        </w:rPr>
        <w:t>Ленинградского</w:t>
      </w:r>
      <w:proofErr w:type="gramEnd"/>
      <w:r w:rsidRPr="001A5A15">
        <w:rPr>
          <w:rFonts w:ascii="Times New Roman" w:hAnsi="Times New Roman" w:cs="Times New Roman"/>
          <w:sz w:val="26"/>
          <w:szCs w:val="26"/>
        </w:rPr>
        <w:t xml:space="preserve"> УФАС России по контролю в сфере закупок (далее </w:t>
      </w:r>
      <w:r w:rsidR="00C601D7" w:rsidRPr="001A5A15">
        <w:rPr>
          <w:rFonts w:ascii="Times New Roman" w:hAnsi="Times New Roman" w:cs="Times New Roman"/>
          <w:sz w:val="26"/>
          <w:szCs w:val="26"/>
        </w:rPr>
        <w:t>-</w:t>
      </w:r>
      <w:r w:rsidRPr="001A5A15">
        <w:rPr>
          <w:rFonts w:ascii="Times New Roman" w:hAnsi="Times New Roman" w:cs="Times New Roman"/>
          <w:sz w:val="26"/>
          <w:szCs w:val="26"/>
        </w:rPr>
        <w:t xml:space="preserve"> Комиссия) в составе:</w:t>
      </w:r>
    </w:p>
    <w:p w:rsidR="00015C0D" w:rsidRDefault="00015C0D" w:rsidP="00015C0D">
      <w:pPr>
        <w:pStyle w:val="HTML"/>
        <w:ind w:firstLine="709"/>
        <w:jc w:val="both"/>
        <w:rPr>
          <w:rFonts w:ascii="Times New Roman" w:eastAsiaTheme="minorEastAsia" w:hAnsi="Times New Roman" w:cs="Times New Roman"/>
          <w:sz w:val="26"/>
          <w:szCs w:val="26"/>
        </w:rPr>
      </w:pPr>
      <w:r w:rsidRPr="00015C0D">
        <w:rPr>
          <w:rFonts w:ascii="Times New Roman" w:eastAsiaTheme="minorEastAsia" w:hAnsi="Times New Roman" w:cs="Times New Roman"/>
          <w:sz w:val="26"/>
          <w:szCs w:val="26"/>
        </w:rPr>
        <w:t>с участием в заседании представителей по доверенностям:</w:t>
      </w:r>
    </w:p>
    <w:p w:rsidR="00015C0D" w:rsidRPr="002016D5" w:rsidRDefault="00015C0D" w:rsidP="00015C0D">
      <w:pPr>
        <w:pStyle w:val="HTML"/>
        <w:ind w:firstLine="709"/>
        <w:jc w:val="both"/>
        <w:rPr>
          <w:rFonts w:ascii="Times New Roman" w:hAnsi="Times New Roman" w:cs="Times New Roman"/>
          <w:sz w:val="26"/>
          <w:szCs w:val="26"/>
        </w:rPr>
      </w:pPr>
      <w:r w:rsidRPr="002016D5">
        <w:rPr>
          <w:rFonts w:ascii="Times New Roman" w:hAnsi="Times New Roman" w:cs="Times New Roman"/>
          <w:sz w:val="26"/>
          <w:szCs w:val="26"/>
        </w:rPr>
        <w:t xml:space="preserve">от Заявителя - </w:t>
      </w:r>
      <w:r w:rsidR="00B264DB" w:rsidRPr="002016D5">
        <w:rPr>
          <w:rFonts w:ascii="Times New Roman" w:hAnsi="Times New Roman" w:cs="Times New Roman"/>
          <w:sz w:val="26"/>
          <w:szCs w:val="26"/>
        </w:rPr>
        <w:t xml:space="preserve">ООО «Товары Настоящего Качества </w:t>
      </w:r>
      <w:proofErr w:type="spellStart"/>
      <w:r w:rsidR="00B264DB" w:rsidRPr="002016D5">
        <w:rPr>
          <w:rFonts w:ascii="Times New Roman" w:hAnsi="Times New Roman" w:cs="Times New Roman"/>
          <w:sz w:val="26"/>
          <w:szCs w:val="26"/>
        </w:rPr>
        <w:t>Трейдинг</w:t>
      </w:r>
      <w:proofErr w:type="spellEnd"/>
      <w:r w:rsidR="00B264DB" w:rsidRPr="002016D5">
        <w:rPr>
          <w:rFonts w:ascii="Times New Roman" w:hAnsi="Times New Roman" w:cs="Times New Roman"/>
          <w:sz w:val="26"/>
          <w:szCs w:val="26"/>
        </w:rPr>
        <w:t>»</w:t>
      </w:r>
      <w:r w:rsidRPr="002016D5">
        <w:rPr>
          <w:rFonts w:ascii="Times New Roman" w:hAnsi="Times New Roman" w:cs="Times New Roman"/>
          <w:sz w:val="26"/>
          <w:szCs w:val="26"/>
        </w:rPr>
        <w:t>:</w:t>
      </w:r>
      <w:r w:rsidR="000E7E5B">
        <w:rPr>
          <w:rFonts w:ascii="Times New Roman" w:hAnsi="Times New Roman" w:cs="Times New Roman"/>
          <w:sz w:val="26"/>
          <w:szCs w:val="26"/>
        </w:rPr>
        <w:t xml:space="preserve"> </w:t>
      </w:r>
    </w:p>
    <w:p w:rsidR="00C601D7" w:rsidRPr="00C75308" w:rsidRDefault="002016D5" w:rsidP="00C75308">
      <w:pPr>
        <w:pStyle w:val="HTML"/>
        <w:ind w:firstLine="709"/>
        <w:jc w:val="both"/>
        <w:rPr>
          <w:rFonts w:ascii="Times New Roman" w:hAnsi="Times New Roman" w:cs="Times New Roman"/>
          <w:iCs/>
          <w:sz w:val="26"/>
          <w:szCs w:val="26"/>
        </w:rPr>
      </w:pPr>
      <w:r w:rsidRPr="002016D5">
        <w:rPr>
          <w:rFonts w:ascii="Times New Roman" w:eastAsiaTheme="minorEastAsia" w:hAnsi="Times New Roman" w:cs="Times New Roman"/>
          <w:sz w:val="26"/>
          <w:szCs w:val="26"/>
        </w:rPr>
        <w:t>от</w:t>
      </w:r>
      <w:r w:rsidR="00C601D7" w:rsidRPr="002016D5">
        <w:rPr>
          <w:rFonts w:ascii="Times New Roman" w:eastAsiaTheme="minorEastAsia" w:hAnsi="Times New Roman" w:cs="Times New Roman"/>
          <w:sz w:val="26"/>
          <w:szCs w:val="26"/>
        </w:rPr>
        <w:t xml:space="preserve"> </w:t>
      </w:r>
      <w:r w:rsidR="00015C0D" w:rsidRPr="002016D5">
        <w:rPr>
          <w:rFonts w:ascii="Times New Roman" w:eastAsiaTheme="minorEastAsia" w:hAnsi="Times New Roman" w:cs="Times New Roman"/>
          <w:sz w:val="26"/>
          <w:szCs w:val="26"/>
        </w:rPr>
        <w:t>Заказчика</w:t>
      </w:r>
      <w:r w:rsidR="00C601D7" w:rsidRPr="002016D5">
        <w:rPr>
          <w:rFonts w:ascii="Times New Roman" w:eastAsiaTheme="minorEastAsia" w:hAnsi="Times New Roman" w:cs="Times New Roman"/>
          <w:sz w:val="26"/>
          <w:szCs w:val="26"/>
        </w:rPr>
        <w:t xml:space="preserve"> –</w:t>
      </w:r>
      <w:r w:rsidRPr="002016D5">
        <w:t xml:space="preserve"> </w:t>
      </w:r>
      <w:proofErr w:type="spellStart"/>
      <w:r w:rsidRPr="002016D5">
        <w:rPr>
          <w:rFonts w:ascii="Times New Roman" w:eastAsiaTheme="minorEastAsia" w:hAnsi="Times New Roman" w:cs="Times New Roman"/>
          <w:sz w:val="26"/>
          <w:szCs w:val="26"/>
        </w:rPr>
        <w:t>Невско</w:t>
      </w:r>
      <w:proofErr w:type="spellEnd"/>
      <w:r w:rsidRPr="002016D5">
        <w:rPr>
          <w:rFonts w:ascii="Times New Roman" w:eastAsiaTheme="minorEastAsia" w:hAnsi="Times New Roman" w:cs="Times New Roman"/>
          <w:sz w:val="26"/>
          <w:szCs w:val="26"/>
        </w:rPr>
        <w:t>-Ладожский район водных путей и судоходства - филиал ФБУ "Администрация Волго-Балтийского бассейна внутренних водных путей"</w:t>
      </w:r>
      <w:r>
        <w:rPr>
          <w:rFonts w:ascii="Times New Roman" w:eastAsiaTheme="minorEastAsia" w:hAnsi="Times New Roman" w:cs="Times New Roman"/>
          <w:sz w:val="26"/>
          <w:szCs w:val="26"/>
        </w:rPr>
        <w:t>:</w:t>
      </w:r>
      <w:r w:rsidR="00C601D7" w:rsidRPr="002016D5">
        <w:rPr>
          <w:rFonts w:ascii="Times New Roman" w:eastAsiaTheme="minorEastAsia" w:hAnsi="Times New Roman" w:cs="Times New Roman"/>
          <w:sz w:val="26"/>
          <w:szCs w:val="26"/>
        </w:rPr>
        <w:t xml:space="preserve"> </w:t>
      </w:r>
    </w:p>
    <w:p w:rsidR="001414C6" w:rsidRPr="001A5A15" w:rsidRDefault="00915E17" w:rsidP="00850EEA">
      <w:pPr>
        <w:pStyle w:val="HTML"/>
        <w:ind w:firstLine="709"/>
        <w:jc w:val="both"/>
        <w:rPr>
          <w:rFonts w:ascii="Times New Roman" w:eastAsiaTheme="minorHAnsi" w:hAnsi="Times New Roman" w:cs="Times New Roman"/>
          <w:sz w:val="26"/>
          <w:szCs w:val="26"/>
          <w:lang w:eastAsia="en-US"/>
        </w:rPr>
      </w:pPr>
      <w:r w:rsidRPr="001A5A15">
        <w:rPr>
          <w:rFonts w:ascii="Times New Roman" w:eastAsiaTheme="minorHAnsi" w:hAnsi="Times New Roman" w:cs="Times New Roman"/>
          <w:sz w:val="26"/>
          <w:szCs w:val="26"/>
          <w:lang w:eastAsia="en-US"/>
        </w:rPr>
        <w:t>З</w:t>
      </w:r>
      <w:r w:rsidR="001414C6" w:rsidRPr="001A5A15">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1A5A15" w:rsidRDefault="000A6834" w:rsidP="00850EEA">
      <w:pPr>
        <w:pStyle w:val="HTML"/>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w:t>
      </w:r>
      <w:r w:rsidRPr="001A5A15">
        <w:rPr>
          <w:rFonts w:ascii="Times New Roman" w:hAnsi="Times New Roman" w:cs="Times New Roman"/>
          <w:sz w:val="26"/>
          <w:szCs w:val="26"/>
        </w:rPr>
        <w:lastRenderedPageBreak/>
        <w:t xml:space="preserve">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A5A15">
        <w:rPr>
          <w:rFonts w:ascii="Times New Roman" w:hAnsi="Times New Roman" w:cs="Times New Roman"/>
          <w:sz w:val="26"/>
          <w:szCs w:val="26"/>
        </w:rPr>
        <w:t>п.п</w:t>
      </w:r>
      <w:proofErr w:type="spellEnd"/>
      <w:r w:rsidRPr="001A5A15">
        <w:rPr>
          <w:rFonts w:ascii="Times New Roman" w:hAnsi="Times New Roman" w:cs="Times New Roman"/>
          <w:sz w:val="26"/>
          <w:szCs w:val="26"/>
        </w:rPr>
        <w:t xml:space="preserve">. </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.4-</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1A5A15" w:rsidRDefault="005B478B" w:rsidP="007F30CB">
      <w:pPr>
        <w:spacing w:after="0" w:line="240" w:lineRule="auto"/>
        <w:jc w:val="both"/>
        <w:rPr>
          <w:rFonts w:ascii="Times New Roman" w:hAnsi="Times New Roman" w:cs="Times New Roman"/>
          <w:sz w:val="26"/>
          <w:szCs w:val="26"/>
        </w:rPr>
      </w:pPr>
    </w:p>
    <w:p w:rsidR="000A6834" w:rsidRPr="001A5A15" w:rsidRDefault="000A6834" w:rsidP="004061D5">
      <w:pPr>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sz w:val="26"/>
          <w:szCs w:val="26"/>
        </w:rPr>
        <w:t>УСТАНОВИЛА:</w:t>
      </w:r>
    </w:p>
    <w:p w:rsidR="005B478B" w:rsidRPr="001A5A15" w:rsidRDefault="005B478B" w:rsidP="004061D5">
      <w:pPr>
        <w:spacing w:after="0" w:line="240" w:lineRule="auto"/>
        <w:ind w:firstLine="709"/>
        <w:jc w:val="center"/>
        <w:rPr>
          <w:rFonts w:ascii="Times New Roman" w:hAnsi="Times New Roman" w:cs="Times New Roman"/>
          <w:sz w:val="26"/>
          <w:szCs w:val="26"/>
        </w:rPr>
      </w:pPr>
    </w:p>
    <w:p w:rsidR="00610E02" w:rsidRDefault="00DB65F6" w:rsidP="004061D5">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В Ленинградское УФАС России поступила жалоба Заявителя </w:t>
      </w:r>
      <w:r w:rsidR="00015C0D" w:rsidRPr="00015C0D">
        <w:rPr>
          <w:rFonts w:ascii="Times New Roman" w:hAnsi="Times New Roman" w:cs="Times New Roman"/>
          <w:sz w:val="26"/>
          <w:szCs w:val="26"/>
        </w:rPr>
        <w:t>(</w:t>
      </w:r>
      <w:proofErr w:type="spellStart"/>
      <w:r w:rsidR="00015C0D" w:rsidRPr="00015C0D">
        <w:rPr>
          <w:rFonts w:ascii="Times New Roman" w:hAnsi="Times New Roman" w:cs="Times New Roman"/>
          <w:sz w:val="26"/>
          <w:szCs w:val="26"/>
        </w:rPr>
        <w:t>вх</w:t>
      </w:r>
      <w:proofErr w:type="spellEnd"/>
      <w:r w:rsidR="00015C0D" w:rsidRPr="00015C0D">
        <w:rPr>
          <w:rFonts w:ascii="Times New Roman" w:hAnsi="Times New Roman" w:cs="Times New Roman"/>
          <w:sz w:val="26"/>
          <w:szCs w:val="26"/>
        </w:rPr>
        <w:t>. № 7</w:t>
      </w:r>
      <w:r w:rsidR="002016D5">
        <w:rPr>
          <w:rFonts w:ascii="Times New Roman" w:hAnsi="Times New Roman" w:cs="Times New Roman"/>
          <w:sz w:val="26"/>
          <w:szCs w:val="26"/>
        </w:rPr>
        <w:t>893</w:t>
      </w:r>
      <w:r w:rsidR="00015C0D" w:rsidRPr="00015C0D">
        <w:rPr>
          <w:rFonts w:ascii="Times New Roman" w:hAnsi="Times New Roman" w:cs="Times New Roman"/>
          <w:sz w:val="26"/>
          <w:szCs w:val="26"/>
        </w:rPr>
        <w:t xml:space="preserve"> от </w:t>
      </w:r>
      <w:r w:rsidR="002016D5">
        <w:rPr>
          <w:rFonts w:ascii="Times New Roman" w:hAnsi="Times New Roman" w:cs="Times New Roman"/>
          <w:sz w:val="26"/>
          <w:szCs w:val="26"/>
        </w:rPr>
        <w:t>22</w:t>
      </w:r>
      <w:r w:rsidR="00015C0D" w:rsidRPr="00015C0D">
        <w:rPr>
          <w:rFonts w:ascii="Times New Roman" w:hAnsi="Times New Roman" w:cs="Times New Roman"/>
          <w:sz w:val="26"/>
          <w:szCs w:val="26"/>
        </w:rPr>
        <w:t xml:space="preserve">.06.2022) на </w:t>
      </w:r>
      <w:r w:rsidR="000E7E5B">
        <w:rPr>
          <w:rFonts w:ascii="Times New Roman" w:hAnsi="Times New Roman" w:cs="Times New Roman"/>
          <w:sz w:val="26"/>
          <w:szCs w:val="26"/>
        </w:rPr>
        <w:t>действия</w:t>
      </w:r>
      <w:r w:rsidR="00015C0D" w:rsidRPr="00015C0D">
        <w:rPr>
          <w:rFonts w:ascii="Times New Roman" w:hAnsi="Times New Roman" w:cs="Times New Roman"/>
          <w:sz w:val="26"/>
          <w:szCs w:val="26"/>
        </w:rPr>
        <w:t xml:space="preserve"> комиссии при проведении эл</w:t>
      </w:r>
      <w:r w:rsidR="004038CC">
        <w:rPr>
          <w:rFonts w:ascii="Times New Roman" w:hAnsi="Times New Roman" w:cs="Times New Roman"/>
          <w:sz w:val="26"/>
          <w:szCs w:val="26"/>
        </w:rPr>
        <w:t xml:space="preserve">ектронного аукциона на поставку </w:t>
      </w:r>
      <w:r w:rsidR="004038CC" w:rsidRPr="004038CC">
        <w:rPr>
          <w:rFonts w:ascii="Times New Roman" w:hAnsi="Times New Roman" w:cs="Times New Roman"/>
          <w:sz w:val="26"/>
          <w:szCs w:val="26"/>
        </w:rPr>
        <w:t>горюче-смазочных материалов</w:t>
      </w:r>
      <w:r w:rsidR="004038CC">
        <w:rPr>
          <w:rFonts w:ascii="Times New Roman" w:hAnsi="Times New Roman" w:cs="Times New Roman"/>
          <w:sz w:val="26"/>
          <w:szCs w:val="26"/>
        </w:rPr>
        <w:t>.</w:t>
      </w:r>
    </w:p>
    <w:p w:rsidR="000A6834" w:rsidRPr="001A5A15" w:rsidRDefault="000A6834" w:rsidP="004061D5">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Извещение о проведении электронного аукциона размещен</w:t>
      </w:r>
      <w:r w:rsidR="00EC1801" w:rsidRPr="001A5A15">
        <w:rPr>
          <w:rFonts w:ascii="Times New Roman" w:hAnsi="Times New Roman" w:cs="Times New Roman"/>
          <w:sz w:val="26"/>
          <w:szCs w:val="26"/>
        </w:rPr>
        <w:t>о</w:t>
      </w:r>
      <w:r w:rsidRPr="001A5A15">
        <w:rPr>
          <w:rFonts w:ascii="Times New Roman" w:hAnsi="Times New Roman" w:cs="Times New Roman"/>
          <w:sz w:val="26"/>
          <w:szCs w:val="26"/>
        </w:rPr>
        <w:t xml:space="preserve"> </w:t>
      </w:r>
      <w:r w:rsidR="00015C0D">
        <w:rPr>
          <w:rFonts w:ascii="Times New Roman" w:hAnsi="Times New Roman" w:cs="Times New Roman"/>
          <w:sz w:val="26"/>
          <w:szCs w:val="26"/>
        </w:rPr>
        <w:t>0</w:t>
      </w:r>
      <w:r w:rsidR="004038CC">
        <w:rPr>
          <w:rFonts w:ascii="Times New Roman" w:hAnsi="Times New Roman" w:cs="Times New Roman"/>
          <w:sz w:val="26"/>
          <w:szCs w:val="26"/>
        </w:rPr>
        <w:t>9</w:t>
      </w:r>
      <w:r w:rsidR="00716DCD" w:rsidRPr="001A5A15">
        <w:rPr>
          <w:rFonts w:ascii="Times New Roman" w:hAnsi="Times New Roman" w:cs="Times New Roman"/>
          <w:sz w:val="26"/>
          <w:szCs w:val="26"/>
        </w:rPr>
        <w:t>.</w:t>
      </w:r>
      <w:r w:rsidR="00FF0850" w:rsidRPr="001A5A15">
        <w:rPr>
          <w:rFonts w:ascii="Times New Roman" w:hAnsi="Times New Roman" w:cs="Times New Roman"/>
          <w:sz w:val="26"/>
          <w:szCs w:val="26"/>
        </w:rPr>
        <w:t>0</w:t>
      </w:r>
      <w:r w:rsidR="00AE4BAC">
        <w:rPr>
          <w:rFonts w:ascii="Times New Roman" w:hAnsi="Times New Roman" w:cs="Times New Roman"/>
          <w:sz w:val="26"/>
          <w:szCs w:val="26"/>
        </w:rPr>
        <w:t>6</w:t>
      </w:r>
      <w:r w:rsidR="00E94DB0" w:rsidRPr="001A5A15">
        <w:rPr>
          <w:rFonts w:ascii="Times New Roman" w:hAnsi="Times New Roman" w:cs="Times New Roman"/>
          <w:sz w:val="26"/>
          <w:szCs w:val="26"/>
        </w:rPr>
        <w:t>.202</w:t>
      </w:r>
      <w:r w:rsidR="00371328" w:rsidRPr="001A5A15">
        <w:rPr>
          <w:rFonts w:ascii="Times New Roman" w:hAnsi="Times New Roman" w:cs="Times New Roman"/>
          <w:sz w:val="26"/>
          <w:szCs w:val="26"/>
        </w:rPr>
        <w:t>2</w:t>
      </w:r>
      <w:r w:rsidR="00E94DB0" w:rsidRPr="001A5A15">
        <w:rPr>
          <w:rFonts w:ascii="Times New Roman" w:hAnsi="Times New Roman" w:cs="Times New Roman"/>
          <w:sz w:val="26"/>
          <w:szCs w:val="26"/>
        </w:rPr>
        <w:t xml:space="preserve"> </w:t>
      </w:r>
      <w:r w:rsidRPr="001A5A15">
        <w:rPr>
          <w:rFonts w:ascii="Times New Roman" w:hAnsi="Times New Roman" w:cs="Times New Roman"/>
          <w:sz w:val="26"/>
          <w:szCs w:val="26"/>
        </w:rPr>
        <w:t xml:space="preserve">на </w:t>
      </w:r>
      <w:r w:rsidR="007F30CB" w:rsidRPr="001A5A15">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1A5A15">
        <w:rPr>
          <w:rFonts w:ascii="Times New Roman" w:hAnsi="Times New Roman" w:cs="Times New Roman"/>
          <w:sz w:val="26"/>
          <w:szCs w:val="26"/>
        </w:rPr>
        <w:t>ЕИС</w:t>
      </w:r>
      <w:r w:rsidR="007F30CB" w:rsidRPr="001A5A15">
        <w:rPr>
          <w:rFonts w:ascii="Times New Roman" w:hAnsi="Times New Roman" w:cs="Times New Roman"/>
          <w:sz w:val="26"/>
          <w:szCs w:val="26"/>
        </w:rPr>
        <w:t>).</w:t>
      </w:r>
    </w:p>
    <w:p w:rsidR="005D36A0" w:rsidRDefault="005D36A0" w:rsidP="00932307">
      <w:pPr>
        <w:spacing w:after="0" w:line="240" w:lineRule="auto"/>
        <w:ind w:firstLine="709"/>
        <w:jc w:val="both"/>
        <w:rPr>
          <w:rFonts w:ascii="Times New Roman" w:hAnsi="Times New Roman" w:cs="Times New Roman"/>
          <w:sz w:val="26"/>
          <w:szCs w:val="26"/>
        </w:rPr>
      </w:pPr>
    </w:p>
    <w:p w:rsidR="00932307" w:rsidRPr="001A5A15" w:rsidRDefault="000A6834" w:rsidP="00932307">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Начальная (</w:t>
      </w:r>
      <w:r w:rsidR="00BD4E58" w:rsidRPr="001A5A15">
        <w:rPr>
          <w:rFonts w:ascii="Times New Roman" w:hAnsi="Times New Roman" w:cs="Times New Roman"/>
          <w:sz w:val="26"/>
          <w:szCs w:val="26"/>
        </w:rPr>
        <w:t>максимальная) цена контракта –</w:t>
      </w:r>
      <w:r w:rsidR="00F841F3" w:rsidRPr="001A5A15">
        <w:rPr>
          <w:rFonts w:ascii="Times New Roman" w:hAnsi="Times New Roman" w:cs="Times New Roman"/>
          <w:sz w:val="26"/>
          <w:szCs w:val="26"/>
        </w:rPr>
        <w:t xml:space="preserve"> </w:t>
      </w:r>
      <w:r w:rsidR="004038CC" w:rsidRPr="004038CC">
        <w:rPr>
          <w:rFonts w:ascii="Times New Roman" w:hAnsi="Times New Roman" w:cs="Times New Roman"/>
          <w:sz w:val="26"/>
          <w:szCs w:val="26"/>
        </w:rPr>
        <w:t>3 078 220,00</w:t>
      </w:r>
      <w:r w:rsidR="004038CC">
        <w:rPr>
          <w:rFonts w:ascii="Times New Roman" w:hAnsi="Times New Roman" w:cs="Times New Roman"/>
          <w:sz w:val="26"/>
          <w:szCs w:val="26"/>
        </w:rPr>
        <w:t xml:space="preserve"> </w:t>
      </w:r>
      <w:r w:rsidR="00BB5844" w:rsidRPr="001A5A15">
        <w:rPr>
          <w:rFonts w:ascii="Times New Roman" w:hAnsi="Times New Roman" w:cs="Times New Roman"/>
          <w:sz w:val="26"/>
          <w:szCs w:val="26"/>
        </w:rPr>
        <w:t>рубл</w:t>
      </w:r>
      <w:r w:rsidR="008E7F6A" w:rsidRPr="001A5A15">
        <w:rPr>
          <w:rFonts w:ascii="Times New Roman" w:hAnsi="Times New Roman" w:cs="Times New Roman"/>
          <w:sz w:val="26"/>
          <w:szCs w:val="26"/>
        </w:rPr>
        <w:t>ей</w:t>
      </w:r>
      <w:r w:rsidR="00390FA5" w:rsidRPr="001A5A15">
        <w:rPr>
          <w:rFonts w:ascii="Times New Roman" w:hAnsi="Times New Roman" w:cs="Times New Roman"/>
          <w:sz w:val="26"/>
          <w:szCs w:val="26"/>
        </w:rPr>
        <w:t>.</w:t>
      </w:r>
    </w:p>
    <w:p w:rsidR="00A66E76" w:rsidRPr="001A5A15" w:rsidRDefault="00A66E76" w:rsidP="00A66E76">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На момент рассмотрения жалобы контракт Заказчиком не заключен. </w:t>
      </w:r>
    </w:p>
    <w:p w:rsidR="00A66E76" w:rsidRPr="001A5A15" w:rsidRDefault="00A66E76" w:rsidP="00A66E76">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Рассм</w:t>
      </w:r>
      <w:r w:rsidR="00E94DB0" w:rsidRPr="001A5A15">
        <w:rPr>
          <w:rFonts w:ascii="Times New Roman" w:hAnsi="Times New Roman" w:cs="Times New Roman"/>
          <w:sz w:val="26"/>
          <w:szCs w:val="26"/>
        </w:rPr>
        <w:t>отрев представленные документы</w:t>
      </w:r>
      <w:r w:rsidRPr="001A5A15">
        <w:rPr>
          <w:rFonts w:ascii="Times New Roman" w:hAnsi="Times New Roman" w:cs="Times New Roman"/>
          <w:sz w:val="26"/>
          <w:szCs w:val="26"/>
        </w:rPr>
        <w:t>, Комиссия пришла к следующим выводам.</w:t>
      </w:r>
    </w:p>
    <w:p w:rsidR="00A66E76" w:rsidRPr="001A5A15" w:rsidRDefault="00A66E76" w:rsidP="00A66E76">
      <w:pPr>
        <w:spacing w:after="0" w:line="240" w:lineRule="auto"/>
        <w:ind w:firstLine="709"/>
        <w:jc w:val="both"/>
        <w:rPr>
          <w:rFonts w:ascii="Times New Roman" w:hAnsi="Times New Roman" w:cs="Times New Roman"/>
          <w:sz w:val="26"/>
          <w:szCs w:val="26"/>
        </w:rPr>
      </w:pPr>
    </w:p>
    <w:p w:rsidR="007209CD" w:rsidRPr="00BC7E88" w:rsidRDefault="007209CD" w:rsidP="007209CD">
      <w:pPr>
        <w:spacing w:after="0" w:line="240" w:lineRule="auto"/>
        <w:ind w:firstLine="709"/>
        <w:jc w:val="both"/>
        <w:rPr>
          <w:rFonts w:ascii="Times New Roman" w:hAnsi="Times New Roman" w:cs="Times New Roman"/>
          <w:sz w:val="26"/>
          <w:szCs w:val="26"/>
          <w:shd w:val="clear" w:color="auto" w:fill="FFFFFF"/>
        </w:rPr>
      </w:pPr>
      <w:r w:rsidRPr="00BC7E88">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209CD" w:rsidRPr="00BC7E88" w:rsidRDefault="007209CD" w:rsidP="007209CD">
      <w:pPr>
        <w:spacing w:after="0" w:line="240" w:lineRule="auto"/>
        <w:ind w:firstLine="709"/>
        <w:jc w:val="both"/>
        <w:rPr>
          <w:rFonts w:ascii="Times New Roman" w:hAnsi="Times New Roman" w:cs="Times New Roman"/>
          <w:sz w:val="26"/>
          <w:szCs w:val="26"/>
          <w:shd w:val="clear" w:color="auto" w:fill="FFFFFF"/>
        </w:rPr>
      </w:pPr>
      <w:r w:rsidRPr="00BC7E88">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hAnsi="Times New Roman" w:cs="Times New Roman"/>
          <w:sz w:val="26"/>
          <w:szCs w:val="26"/>
          <w:shd w:val="clear" w:color="auto" w:fill="FFFFFF"/>
        </w:rPr>
        <w:t xml:space="preserve">При этом в соответствии с частью 2 указанной статьи </w:t>
      </w:r>
      <w:r w:rsidRPr="00BC7E88">
        <w:rPr>
          <w:rFonts w:ascii="Times New Roman" w:eastAsiaTheme="minorHAnsi" w:hAnsi="Times New Roman" w:cs="Times New Roman"/>
          <w:sz w:val="26"/>
          <w:szCs w:val="26"/>
          <w:lang w:eastAsia="en-US"/>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w:t>
      </w:r>
      <w:r w:rsidRPr="00BC7E88">
        <w:rPr>
          <w:rFonts w:ascii="Times New Roman" w:eastAsiaTheme="minorHAnsi" w:hAnsi="Times New Roman" w:cs="Times New Roman"/>
          <w:sz w:val="26"/>
          <w:szCs w:val="26"/>
          <w:lang w:eastAsia="en-US"/>
        </w:rPr>
        <w:lastRenderedPageBreak/>
        <w:t>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209CD" w:rsidRPr="00BC7E88" w:rsidRDefault="007209CD" w:rsidP="007209CD">
      <w:pPr>
        <w:spacing w:after="0" w:line="240" w:lineRule="auto"/>
        <w:ind w:firstLine="709"/>
        <w:jc w:val="both"/>
        <w:rPr>
          <w:rFonts w:ascii="Times New Roman" w:hAnsi="Times New Roman" w:cs="Times New Roman"/>
          <w:sz w:val="26"/>
          <w:szCs w:val="26"/>
          <w:shd w:val="clear" w:color="auto" w:fill="FFFFFF"/>
        </w:rPr>
      </w:pPr>
      <w:r w:rsidRPr="00BC7E88">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209CD" w:rsidRDefault="007209CD" w:rsidP="007209CD">
      <w:pPr>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81A74">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hAnsi="Times New Roman" w:cs="Times New Roman"/>
          <w:sz w:val="26"/>
          <w:szCs w:val="26"/>
          <w:shd w:val="clear" w:color="auto" w:fill="FFFFFF"/>
        </w:rPr>
        <w:t xml:space="preserve">В соответствии с частью 1 статьи 42 Закона о контрактной системе </w:t>
      </w:r>
      <w:r>
        <w:rPr>
          <w:rFonts w:ascii="Times New Roman" w:eastAsiaTheme="minorHAnsi" w:hAnsi="Times New Roman" w:cs="Times New Roman"/>
          <w:sz w:val="26"/>
          <w:szCs w:val="26"/>
          <w:lang w:eastAsia="en-US"/>
        </w:rPr>
        <w:t>п</w:t>
      </w:r>
      <w:r w:rsidRPr="00AE2B9B">
        <w:rPr>
          <w:rFonts w:ascii="Times New Roman" w:eastAsiaTheme="minorHAnsi" w:hAnsi="Times New Roman" w:cs="Times New Roman"/>
          <w:sz w:val="26"/>
          <w:szCs w:val="26"/>
          <w:lang w:eastAsia="en-US"/>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r w:rsidRPr="00BC7E88">
        <w:rPr>
          <w:rFonts w:ascii="Times New Roman" w:eastAsiaTheme="minorHAnsi" w:hAnsi="Times New Roman" w:cs="Times New Roman"/>
          <w:sz w:val="26"/>
          <w:szCs w:val="26"/>
          <w:lang w:eastAsia="en-US"/>
        </w:rPr>
        <w:t>.</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Частью 2 статьи 42</w:t>
      </w:r>
      <w:r w:rsidRPr="00AE2B9B">
        <w:rPr>
          <w:rFonts w:ascii="Times New Roman" w:hAnsi="Times New Roman" w:cs="Times New Roman"/>
          <w:sz w:val="26"/>
          <w:szCs w:val="26"/>
          <w:shd w:val="clear" w:color="auto" w:fill="FFFFFF"/>
        </w:rPr>
        <w:t xml:space="preserve"> </w:t>
      </w:r>
      <w:r w:rsidRPr="00BC7E88">
        <w:rPr>
          <w:rFonts w:ascii="Times New Roman" w:hAnsi="Times New Roman" w:cs="Times New Roman"/>
          <w:sz w:val="26"/>
          <w:szCs w:val="26"/>
          <w:shd w:val="clear" w:color="auto" w:fill="FFFFFF"/>
        </w:rPr>
        <w:t>Закона о контрактной системе</w:t>
      </w:r>
      <w:r w:rsidRPr="00BC7E88">
        <w:rPr>
          <w:rFonts w:ascii="Times New Roman" w:eastAsiaTheme="minorHAns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1) описание объекта закупки в соответствии со статьей 33 настоящего Федерального закона;</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5) проект контракта;</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lastRenderedPageBreak/>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 xml:space="preserve"> 111-ФЗ </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Об инвестировании средств для финансирования накопительной пенсии в Российской Федерации</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w:t>
      </w:r>
      <w:r>
        <w:rPr>
          <w:rFonts w:ascii="Times New Roman" w:eastAsiaTheme="minorHAnsi" w:hAnsi="Times New Roman" w:cs="Times New Roman"/>
          <w:sz w:val="26"/>
          <w:szCs w:val="26"/>
          <w:lang w:eastAsia="en-US"/>
        </w:rPr>
        <w:t xml:space="preserve">№ </w:t>
      </w:r>
      <w:r w:rsidRPr="00BC7E88">
        <w:rPr>
          <w:rFonts w:ascii="Times New Roman" w:eastAsiaTheme="minorHAnsi" w:hAnsi="Times New Roman" w:cs="Times New Roman"/>
          <w:sz w:val="26"/>
          <w:szCs w:val="26"/>
          <w:lang w:eastAsia="en-US"/>
        </w:rPr>
        <w:t xml:space="preserve">117-ФЗ </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 xml:space="preserve">О </w:t>
      </w:r>
      <w:proofErr w:type="spellStart"/>
      <w:r w:rsidRPr="00BC7E88">
        <w:rPr>
          <w:rFonts w:ascii="Times New Roman" w:eastAsiaTheme="minorHAnsi" w:hAnsi="Times New Roman" w:cs="Times New Roman"/>
          <w:sz w:val="26"/>
          <w:szCs w:val="26"/>
          <w:lang w:eastAsia="en-US"/>
        </w:rPr>
        <w:t>накопительно</w:t>
      </w:r>
      <w:proofErr w:type="spellEnd"/>
      <w:r w:rsidRPr="00BC7E88">
        <w:rPr>
          <w:rFonts w:ascii="Times New Roman" w:eastAsiaTheme="minorHAnsi" w:hAnsi="Times New Roman" w:cs="Times New Roman"/>
          <w:sz w:val="26"/>
          <w:szCs w:val="26"/>
          <w:lang w:eastAsia="en-US"/>
        </w:rPr>
        <w:t>-ипотечной системе жилищного обеспечения военнослужащих</w:t>
      </w:r>
      <w:r>
        <w:rPr>
          <w:rFonts w:ascii="Times New Roman" w:eastAsiaTheme="minorHAnsi" w:hAnsi="Times New Roman" w:cs="Times New Roman"/>
          <w:sz w:val="26"/>
          <w:szCs w:val="26"/>
          <w:lang w:eastAsia="en-US"/>
        </w:rPr>
        <w:t>»</w:t>
      </w:r>
      <w:r w:rsidRPr="00BC7E88">
        <w:rPr>
          <w:rFonts w:ascii="Times New Roman" w:eastAsiaTheme="minorHAnsi" w:hAnsi="Times New Roman" w:cs="Times New Roman"/>
          <w:sz w:val="26"/>
          <w:szCs w:val="26"/>
          <w:lang w:eastAsia="en-US"/>
        </w:rPr>
        <w:t>;</w:t>
      </w:r>
    </w:p>
    <w:p w:rsidR="007209CD" w:rsidRPr="00BC7E88" w:rsidRDefault="007209CD" w:rsidP="007209CD">
      <w:pPr>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BC7E88">
        <w:rPr>
          <w:rFonts w:ascii="Times New Roman" w:eastAsiaTheme="minorHAns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7209CD" w:rsidRDefault="007209CD" w:rsidP="007209CD">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sidRPr="00F62947">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r>
        <w:rPr>
          <w:rFonts w:ascii="Times New Roman" w:hAnsi="Times New Roman" w:cs="Times New Roman"/>
          <w:sz w:val="26"/>
          <w:szCs w:val="26"/>
          <w:shd w:val="clear" w:color="auto" w:fill="FFFFFF"/>
        </w:rPr>
        <w:t xml:space="preserve"> </w:t>
      </w:r>
    </w:p>
    <w:p w:rsidR="007209CD" w:rsidRDefault="007209CD" w:rsidP="007209CD">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п</w:t>
      </w:r>
      <w:r w:rsidRPr="00F62947">
        <w:rPr>
          <w:rFonts w:ascii="Times New Roman" w:hAnsi="Times New Roman" w:cs="Times New Roman"/>
          <w:sz w:val="26"/>
          <w:szCs w:val="26"/>
          <w:shd w:val="clear" w:color="auto" w:fill="FFFFFF"/>
        </w:rPr>
        <w:t>ункт</w:t>
      </w:r>
      <w:r>
        <w:rPr>
          <w:rFonts w:ascii="Times New Roman" w:hAnsi="Times New Roman" w:cs="Times New Roman"/>
          <w:sz w:val="26"/>
          <w:szCs w:val="26"/>
          <w:shd w:val="clear" w:color="auto" w:fill="FFFFFF"/>
        </w:rPr>
        <w:t>у</w:t>
      </w:r>
      <w:r w:rsidRPr="00F62947">
        <w:rPr>
          <w:rFonts w:ascii="Times New Roman" w:hAnsi="Times New Roman" w:cs="Times New Roman"/>
          <w:sz w:val="26"/>
          <w:szCs w:val="26"/>
          <w:shd w:val="clear" w:color="auto" w:fill="FFFFFF"/>
        </w:rPr>
        <w:t xml:space="preserve"> 2 части 1 статьи </w:t>
      </w:r>
      <w:r>
        <w:rPr>
          <w:rFonts w:ascii="Times New Roman" w:hAnsi="Times New Roman" w:cs="Times New Roman"/>
          <w:sz w:val="26"/>
          <w:szCs w:val="26"/>
          <w:shd w:val="clear" w:color="auto" w:fill="FFFFFF"/>
        </w:rPr>
        <w:t>33 Закона о контрактной системе</w:t>
      </w:r>
      <w:r w:rsidRPr="00A30F6F">
        <w:t xml:space="preserve"> </w:t>
      </w:r>
      <w:r>
        <w:rPr>
          <w:rFonts w:ascii="Times New Roman" w:hAnsi="Times New Roman" w:cs="Times New Roman"/>
          <w:sz w:val="26"/>
          <w:szCs w:val="26"/>
          <w:shd w:val="clear" w:color="auto" w:fill="FFFFFF"/>
        </w:rPr>
        <w:t>з</w:t>
      </w:r>
      <w:r w:rsidRPr="00A30F6F">
        <w:rPr>
          <w:rFonts w:ascii="Times New Roman" w:hAnsi="Times New Roman" w:cs="Times New Roman"/>
          <w:sz w:val="26"/>
          <w:szCs w:val="26"/>
          <w:shd w:val="clear" w:color="auto" w:fill="FFFFFF"/>
        </w:rPr>
        <w:t>аказчик в случаях, предусмотренных настоящим Федеральным законом, при описании объекта закупки должен руководствоваться</w:t>
      </w:r>
      <w:r>
        <w:rPr>
          <w:rFonts w:ascii="Times New Roman" w:hAnsi="Times New Roman" w:cs="Times New Roman"/>
          <w:sz w:val="26"/>
          <w:szCs w:val="26"/>
          <w:shd w:val="clear" w:color="auto" w:fill="FFFFFF"/>
        </w:rPr>
        <w:t>, в том числе следующими правилами:</w:t>
      </w:r>
    </w:p>
    <w:p w:rsidR="00632650" w:rsidRPr="00DB6FD7" w:rsidRDefault="007209CD" w:rsidP="00DB6FD7">
      <w:pPr>
        <w:autoSpaceDE w:val="0"/>
        <w:autoSpaceDN w:val="0"/>
        <w:adjustRightInd w:val="0"/>
        <w:spacing w:after="0" w:line="240" w:lineRule="auto"/>
        <w:ind w:firstLine="851"/>
        <w:jc w:val="both"/>
        <w:rPr>
          <w:rFonts w:ascii="Times New Roman" w:eastAsiaTheme="minorHAnsi" w:hAnsi="Times New Roman" w:cs="Times New Roman"/>
          <w:sz w:val="26"/>
          <w:szCs w:val="26"/>
          <w:lang w:eastAsia="en-US"/>
        </w:rPr>
      </w:pPr>
      <w:r w:rsidRPr="00F62947">
        <w:rPr>
          <w:rFonts w:ascii="Times New Roman" w:eastAsiaTheme="minorHAns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w:t>
      </w:r>
      <w:r>
        <w:rPr>
          <w:rFonts w:ascii="Times New Roman" w:eastAsiaTheme="minorHAnsi" w:hAnsi="Times New Roman" w:cs="Times New Roman"/>
          <w:sz w:val="26"/>
          <w:szCs w:val="26"/>
          <w:lang w:eastAsia="en-US"/>
        </w:rPr>
        <w:t xml:space="preserve">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0E7E5B" w:rsidRPr="00632650" w:rsidRDefault="000E7E5B" w:rsidP="00632650">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209CD" w:rsidRPr="007209CD" w:rsidRDefault="007209CD" w:rsidP="007209CD">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7209CD">
        <w:rPr>
          <w:rFonts w:ascii="Times New Roman" w:eastAsia="Times New Roman" w:hAnsi="Times New Roman" w:cs="Times New Roman"/>
          <w:sz w:val="26"/>
          <w:szCs w:val="26"/>
        </w:rPr>
        <w:t xml:space="preserve">В </w:t>
      </w:r>
      <w:r w:rsidR="000E7E5B">
        <w:rPr>
          <w:rFonts w:ascii="Times New Roman" w:eastAsia="Times New Roman" w:hAnsi="Times New Roman" w:cs="Times New Roman"/>
          <w:sz w:val="26"/>
          <w:szCs w:val="26"/>
        </w:rPr>
        <w:t>жалобе</w:t>
      </w:r>
      <w:r w:rsidRPr="007209CD">
        <w:rPr>
          <w:rFonts w:ascii="Times New Roman" w:eastAsia="Times New Roman" w:hAnsi="Times New Roman" w:cs="Times New Roman"/>
          <w:sz w:val="26"/>
          <w:szCs w:val="26"/>
        </w:rPr>
        <w:t xml:space="preserve"> Заявитель указывает, что, по его мнению, комиссией Заказчика неправом</w:t>
      </w:r>
      <w:r w:rsidR="00851676">
        <w:rPr>
          <w:rFonts w:ascii="Times New Roman" w:eastAsia="Times New Roman" w:hAnsi="Times New Roman" w:cs="Times New Roman"/>
          <w:sz w:val="26"/>
          <w:szCs w:val="26"/>
        </w:rPr>
        <w:t xml:space="preserve">ерно отклонена заявка Заявителя, поданная на </w:t>
      </w:r>
      <w:r w:rsidRPr="007209CD">
        <w:rPr>
          <w:rFonts w:ascii="Times New Roman" w:eastAsia="Times New Roman" w:hAnsi="Times New Roman" w:cs="Times New Roman"/>
          <w:sz w:val="26"/>
          <w:szCs w:val="26"/>
        </w:rPr>
        <w:t>участие в электронном аукционе.</w:t>
      </w:r>
    </w:p>
    <w:p w:rsidR="007209CD" w:rsidRPr="007209CD" w:rsidRDefault="007209CD" w:rsidP="007209CD">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i/>
          <w:sz w:val="26"/>
          <w:szCs w:val="26"/>
        </w:rPr>
      </w:pPr>
      <w:r w:rsidRPr="007209CD">
        <w:rPr>
          <w:rFonts w:ascii="Times New Roman" w:eastAsia="Times New Roman" w:hAnsi="Times New Roman" w:cs="Times New Roman"/>
          <w:sz w:val="26"/>
          <w:szCs w:val="26"/>
        </w:rPr>
        <w:t>Комиссия установила, что заявка участника з</w:t>
      </w:r>
      <w:r w:rsidR="000E7E5B">
        <w:rPr>
          <w:rFonts w:ascii="Times New Roman" w:eastAsia="Times New Roman" w:hAnsi="Times New Roman" w:cs="Times New Roman"/>
          <w:sz w:val="26"/>
          <w:szCs w:val="26"/>
        </w:rPr>
        <w:t xml:space="preserve">акупки с порядковым номером </w:t>
      </w:r>
      <w:r w:rsidRPr="007209CD">
        <w:rPr>
          <w:rFonts w:ascii="Times New Roman" w:eastAsia="Times New Roman" w:hAnsi="Times New Roman" w:cs="Times New Roman"/>
          <w:sz w:val="26"/>
          <w:szCs w:val="26"/>
        </w:rPr>
        <w:t xml:space="preserve">№ </w:t>
      </w:r>
      <w:r w:rsidR="00672942">
        <w:rPr>
          <w:rFonts w:ascii="Times New Roman" w:eastAsia="Times New Roman" w:hAnsi="Times New Roman" w:cs="Times New Roman"/>
          <w:sz w:val="26"/>
          <w:szCs w:val="26"/>
        </w:rPr>
        <w:t>1</w:t>
      </w:r>
      <w:r w:rsidRPr="007209CD">
        <w:rPr>
          <w:rFonts w:ascii="Times New Roman" w:eastAsia="Times New Roman" w:hAnsi="Times New Roman" w:cs="Times New Roman"/>
          <w:sz w:val="26"/>
          <w:szCs w:val="26"/>
        </w:rPr>
        <w:t xml:space="preserve"> была отклонена по причине: «</w:t>
      </w:r>
      <w:r w:rsidR="000E7E5B" w:rsidRPr="000E7E5B">
        <w:rPr>
          <w:rFonts w:ascii="Times New Roman" w:eastAsia="Times New Roman" w:hAnsi="Times New Roman" w:cs="Times New Roman"/>
          <w:i/>
          <w:sz w:val="26"/>
          <w:szCs w:val="26"/>
        </w:rPr>
        <w:t>п.1 ч.12 ст.48 №44-ФЗ - Непредставление информации и документов, предусмотренных извещением об осуществлении закупки в соответствии с Законом №44 ФЗ (за исключением информации и документов, предусмотренных п.2 и 3 ч.6 ст.43 №44 ФЗ), несоответствие таких информации и документов требованиям, установленным в извещении об осуществлении закупки</w:t>
      </w:r>
      <w:r w:rsidRPr="007209CD">
        <w:rPr>
          <w:rFonts w:ascii="Times New Roman" w:eastAsia="Times New Roman" w:hAnsi="Times New Roman" w:cs="Times New Roman"/>
          <w:i/>
          <w:sz w:val="26"/>
          <w:szCs w:val="26"/>
        </w:rPr>
        <w:t>.</w:t>
      </w:r>
    </w:p>
    <w:p w:rsidR="000E7E5B" w:rsidRDefault="000E7E5B" w:rsidP="0007408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i/>
          <w:sz w:val="26"/>
          <w:szCs w:val="26"/>
        </w:rPr>
      </w:pPr>
      <w:r w:rsidRPr="000E7E5B">
        <w:rPr>
          <w:rFonts w:ascii="Times New Roman" w:eastAsia="Times New Roman" w:hAnsi="Times New Roman" w:cs="Times New Roman"/>
          <w:i/>
          <w:sz w:val="26"/>
          <w:szCs w:val="26"/>
        </w:rPr>
        <w:t>В соответствии с положениями извещения о проведении закупки в состав заявки должны входить характеристики предлагаемого товара. В соответствии с инструкцией по заполнению заявки Требования к товарам установлены Приложением №2 к Техническому заданию.</w:t>
      </w:r>
      <w:r w:rsidR="00DB6FD7">
        <w:rPr>
          <w:rFonts w:ascii="Times New Roman" w:eastAsia="Times New Roman" w:hAnsi="Times New Roman" w:cs="Times New Roman"/>
          <w:i/>
          <w:sz w:val="26"/>
          <w:szCs w:val="26"/>
        </w:rPr>
        <w:t xml:space="preserve"> </w:t>
      </w:r>
      <w:r w:rsidRPr="000E7E5B">
        <w:rPr>
          <w:rFonts w:ascii="Times New Roman" w:eastAsia="Times New Roman" w:hAnsi="Times New Roman" w:cs="Times New Roman"/>
          <w:i/>
          <w:sz w:val="26"/>
          <w:szCs w:val="26"/>
        </w:rPr>
        <w:t xml:space="preserve">Характеристики товара (далее – конкретные показатели) должны быть сформулированы четко, точно и подробно по каждому значению (условию), с указанием каждой позиции, в соответствии с Приложением Технического задания «Требования к товарам». Наименование товара, подлежащего </w:t>
      </w:r>
      <w:r w:rsidR="00DB6FD7" w:rsidRPr="000E7E5B">
        <w:rPr>
          <w:rFonts w:ascii="Times New Roman" w:eastAsia="Times New Roman" w:hAnsi="Times New Roman" w:cs="Times New Roman"/>
          <w:i/>
          <w:sz w:val="26"/>
          <w:szCs w:val="26"/>
        </w:rPr>
        <w:t>поставке, и</w:t>
      </w:r>
      <w:r w:rsidRPr="000E7E5B">
        <w:rPr>
          <w:rFonts w:ascii="Times New Roman" w:eastAsia="Times New Roman" w:hAnsi="Times New Roman" w:cs="Times New Roman"/>
          <w:i/>
          <w:sz w:val="26"/>
          <w:szCs w:val="26"/>
        </w:rPr>
        <w:t xml:space="preserve"> показатель (характеристика) такого товара изменению не подлежат. Участник закупки изменил наименование товаров 3,5,7,8 (Масло моторное тип 1, 2, 3, 4)</w:t>
      </w:r>
      <w:r w:rsidR="00DB6FD7">
        <w:rPr>
          <w:rFonts w:ascii="Times New Roman" w:eastAsia="Times New Roman" w:hAnsi="Times New Roman" w:cs="Times New Roman"/>
          <w:i/>
          <w:sz w:val="26"/>
          <w:szCs w:val="26"/>
        </w:rPr>
        <w:t xml:space="preserve"> на "Ма</w:t>
      </w:r>
      <w:r w:rsidRPr="000E7E5B">
        <w:rPr>
          <w:rFonts w:ascii="Times New Roman" w:eastAsia="Times New Roman" w:hAnsi="Times New Roman" w:cs="Times New Roman"/>
          <w:i/>
          <w:sz w:val="26"/>
          <w:szCs w:val="26"/>
        </w:rPr>
        <w:t>сло моторное", что не позволяет идентифицировать предлагаемый товар, как требуемый заказчику</w:t>
      </w:r>
      <w:r w:rsidR="007209CD" w:rsidRPr="007209CD">
        <w:rPr>
          <w:rFonts w:ascii="Times New Roman" w:eastAsia="Times New Roman" w:hAnsi="Times New Roman" w:cs="Times New Roman"/>
          <w:sz w:val="26"/>
          <w:szCs w:val="26"/>
        </w:rPr>
        <w:t>».</w:t>
      </w:r>
    </w:p>
    <w:p w:rsidR="000E7E5B" w:rsidRDefault="000E7E5B" w:rsidP="0007408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i/>
          <w:sz w:val="26"/>
          <w:szCs w:val="26"/>
        </w:rPr>
      </w:pPr>
    </w:p>
    <w:p w:rsidR="000E7E5B" w:rsidRDefault="007209CD" w:rsidP="000E7E5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7209CD">
        <w:rPr>
          <w:rFonts w:ascii="Times New Roman" w:eastAsia="Times New Roman" w:hAnsi="Times New Roman" w:cs="Times New Roman"/>
          <w:sz w:val="26"/>
          <w:szCs w:val="26"/>
        </w:rPr>
        <w:t>Комисс</w:t>
      </w:r>
      <w:r w:rsidR="00497CD7">
        <w:rPr>
          <w:rFonts w:ascii="Times New Roman" w:eastAsia="Times New Roman" w:hAnsi="Times New Roman" w:cs="Times New Roman"/>
          <w:sz w:val="26"/>
          <w:szCs w:val="26"/>
        </w:rPr>
        <w:t>ия установила, что Приложение №</w:t>
      </w:r>
      <w:r w:rsidR="000E7E5B">
        <w:rPr>
          <w:rFonts w:ascii="Times New Roman" w:eastAsia="Times New Roman" w:hAnsi="Times New Roman" w:cs="Times New Roman"/>
          <w:sz w:val="26"/>
          <w:szCs w:val="26"/>
        </w:rPr>
        <w:t>2 к ТЗ</w:t>
      </w:r>
      <w:r w:rsidRPr="007209CD">
        <w:rPr>
          <w:rFonts w:ascii="Times New Roman" w:eastAsia="Times New Roman" w:hAnsi="Times New Roman" w:cs="Times New Roman"/>
          <w:sz w:val="26"/>
          <w:szCs w:val="26"/>
        </w:rPr>
        <w:t xml:space="preserve"> </w:t>
      </w:r>
      <w:r w:rsidR="000E7E5B" w:rsidRPr="007209CD">
        <w:rPr>
          <w:rFonts w:ascii="Times New Roman" w:eastAsia="Times New Roman" w:hAnsi="Times New Roman" w:cs="Times New Roman"/>
          <w:sz w:val="26"/>
          <w:szCs w:val="26"/>
        </w:rPr>
        <w:t>содержит</w:t>
      </w:r>
      <w:r w:rsidRPr="007209CD">
        <w:rPr>
          <w:rFonts w:ascii="Times New Roman" w:eastAsia="Times New Roman" w:hAnsi="Times New Roman" w:cs="Times New Roman"/>
          <w:sz w:val="26"/>
          <w:szCs w:val="26"/>
        </w:rPr>
        <w:t xml:space="preserve"> </w:t>
      </w:r>
      <w:r w:rsidR="000E7E5B">
        <w:rPr>
          <w:rFonts w:ascii="Times New Roman" w:eastAsia="Times New Roman" w:hAnsi="Times New Roman" w:cs="Times New Roman"/>
          <w:sz w:val="26"/>
          <w:szCs w:val="26"/>
        </w:rPr>
        <w:t>требования к характеристикам поставляемого</w:t>
      </w:r>
      <w:r w:rsidR="00B172EA">
        <w:rPr>
          <w:rFonts w:ascii="Times New Roman" w:eastAsia="Times New Roman" w:hAnsi="Times New Roman" w:cs="Times New Roman"/>
          <w:sz w:val="26"/>
          <w:szCs w:val="26"/>
        </w:rPr>
        <w:t xml:space="preserve"> товара</w:t>
      </w:r>
      <w:r w:rsidR="000E7E5B">
        <w:rPr>
          <w:rFonts w:ascii="Times New Roman" w:eastAsia="Times New Roman" w:hAnsi="Times New Roman" w:cs="Times New Roman"/>
          <w:sz w:val="26"/>
          <w:szCs w:val="26"/>
        </w:rPr>
        <w:t>, среди которых, в том числе, установлены следующие наименования товаров</w:t>
      </w:r>
      <w:r w:rsidR="00DB6FD7">
        <w:rPr>
          <w:rFonts w:ascii="Times New Roman" w:eastAsia="Times New Roman" w:hAnsi="Times New Roman" w:cs="Times New Roman"/>
          <w:sz w:val="26"/>
          <w:szCs w:val="26"/>
        </w:rPr>
        <w:t xml:space="preserve"> в соответствующей графе</w:t>
      </w:r>
      <w:r w:rsidR="000E7E5B">
        <w:rPr>
          <w:rFonts w:ascii="Times New Roman" w:eastAsia="Times New Roman" w:hAnsi="Times New Roman" w:cs="Times New Roman"/>
          <w:sz w:val="26"/>
          <w:szCs w:val="26"/>
        </w:rPr>
        <w:t xml:space="preserve">: «Моторное масло </w:t>
      </w:r>
      <w:r w:rsidR="000E7E5B" w:rsidRPr="000E7E5B">
        <w:rPr>
          <w:rFonts w:ascii="Times New Roman" w:eastAsia="Times New Roman" w:hAnsi="Times New Roman" w:cs="Times New Roman"/>
          <w:sz w:val="26"/>
          <w:szCs w:val="26"/>
        </w:rPr>
        <w:t>тип 1</w:t>
      </w:r>
      <w:r w:rsidR="000E7E5B">
        <w:rPr>
          <w:rFonts w:ascii="Times New Roman" w:eastAsia="Times New Roman" w:hAnsi="Times New Roman" w:cs="Times New Roman"/>
          <w:sz w:val="26"/>
          <w:szCs w:val="26"/>
        </w:rPr>
        <w:t xml:space="preserve">», «Моторное масло </w:t>
      </w:r>
      <w:r w:rsidR="000E7E5B" w:rsidRPr="000E7E5B">
        <w:rPr>
          <w:rFonts w:ascii="Times New Roman" w:eastAsia="Times New Roman" w:hAnsi="Times New Roman" w:cs="Times New Roman"/>
          <w:sz w:val="26"/>
          <w:szCs w:val="26"/>
        </w:rPr>
        <w:t>тип</w:t>
      </w:r>
      <w:r w:rsidR="000E7E5B">
        <w:rPr>
          <w:rFonts w:ascii="Times New Roman" w:eastAsia="Times New Roman" w:hAnsi="Times New Roman" w:cs="Times New Roman"/>
          <w:sz w:val="26"/>
          <w:szCs w:val="26"/>
        </w:rPr>
        <w:t xml:space="preserve"> 2», «Моторное масло </w:t>
      </w:r>
      <w:r w:rsidR="000E7E5B" w:rsidRPr="000E7E5B">
        <w:rPr>
          <w:rFonts w:ascii="Times New Roman" w:eastAsia="Times New Roman" w:hAnsi="Times New Roman" w:cs="Times New Roman"/>
          <w:sz w:val="26"/>
          <w:szCs w:val="26"/>
        </w:rPr>
        <w:t>тип</w:t>
      </w:r>
      <w:r w:rsidR="000E7E5B">
        <w:rPr>
          <w:rFonts w:ascii="Times New Roman" w:eastAsia="Times New Roman" w:hAnsi="Times New Roman" w:cs="Times New Roman"/>
          <w:sz w:val="26"/>
          <w:szCs w:val="26"/>
        </w:rPr>
        <w:t xml:space="preserve"> 3».</w:t>
      </w:r>
    </w:p>
    <w:p w:rsidR="007209CD" w:rsidRPr="007209CD" w:rsidRDefault="007209CD" w:rsidP="000E7E5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7209CD">
        <w:rPr>
          <w:rFonts w:ascii="Times New Roman" w:eastAsia="Times New Roman" w:hAnsi="Times New Roman" w:cs="Times New Roman"/>
          <w:sz w:val="26"/>
          <w:szCs w:val="26"/>
        </w:rPr>
        <w:t xml:space="preserve">Комиссия установила, что </w:t>
      </w:r>
      <w:r w:rsidR="00074089" w:rsidRPr="00074089">
        <w:rPr>
          <w:rFonts w:ascii="Times New Roman" w:eastAsia="Times New Roman" w:hAnsi="Times New Roman" w:cs="Times New Roman"/>
          <w:sz w:val="26"/>
          <w:szCs w:val="26"/>
        </w:rPr>
        <w:t>Приложение №</w:t>
      </w:r>
      <w:r w:rsidR="00497CD7">
        <w:rPr>
          <w:rFonts w:ascii="Times New Roman" w:eastAsia="Times New Roman" w:hAnsi="Times New Roman" w:cs="Times New Roman"/>
          <w:sz w:val="26"/>
          <w:szCs w:val="26"/>
        </w:rPr>
        <w:t>3</w:t>
      </w:r>
      <w:r w:rsidR="00074089">
        <w:rPr>
          <w:rFonts w:ascii="Times New Roman" w:eastAsia="Times New Roman" w:hAnsi="Times New Roman" w:cs="Times New Roman"/>
          <w:sz w:val="26"/>
          <w:szCs w:val="26"/>
        </w:rPr>
        <w:t xml:space="preserve"> также </w:t>
      </w:r>
      <w:r w:rsidRPr="007209CD">
        <w:rPr>
          <w:rFonts w:ascii="Times New Roman" w:eastAsia="Times New Roman" w:hAnsi="Times New Roman" w:cs="Times New Roman"/>
          <w:sz w:val="26"/>
          <w:szCs w:val="26"/>
        </w:rPr>
        <w:t xml:space="preserve">содержит Инструкцию по заполнению заявки на участие в электронном аукционе (далее – Инструкция). </w:t>
      </w:r>
    </w:p>
    <w:p w:rsidR="00074089" w:rsidRPr="00074089" w:rsidRDefault="007209CD" w:rsidP="00BA5D94">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7209CD">
        <w:rPr>
          <w:rFonts w:ascii="Times New Roman" w:eastAsia="Times New Roman" w:hAnsi="Times New Roman" w:cs="Times New Roman"/>
          <w:sz w:val="26"/>
          <w:szCs w:val="26"/>
        </w:rPr>
        <w:t xml:space="preserve">Согласно Инструкции: </w:t>
      </w:r>
      <w:r w:rsidR="00DB6FD7">
        <w:rPr>
          <w:rFonts w:ascii="Times New Roman" w:eastAsia="Times New Roman" w:hAnsi="Times New Roman" w:cs="Times New Roman"/>
          <w:sz w:val="26"/>
          <w:szCs w:val="26"/>
        </w:rPr>
        <w:t>«</w:t>
      </w:r>
      <w:r w:rsidR="00DB6FD7" w:rsidRPr="00DB6FD7">
        <w:rPr>
          <w:rFonts w:ascii="Times New Roman" w:eastAsia="Times New Roman" w:hAnsi="Times New Roman" w:cs="Times New Roman"/>
          <w:sz w:val="26"/>
          <w:szCs w:val="26"/>
        </w:rPr>
        <w:t>Наименование товара, подлежащего поставке при оказании услуг, изменению не подлежат</w:t>
      </w:r>
      <w:r w:rsidR="00DB6FD7">
        <w:rPr>
          <w:rFonts w:ascii="Times New Roman" w:eastAsia="Times New Roman" w:hAnsi="Times New Roman" w:cs="Times New Roman"/>
          <w:sz w:val="26"/>
          <w:szCs w:val="26"/>
        </w:rPr>
        <w:t>»</w:t>
      </w:r>
      <w:r w:rsidR="00074089" w:rsidRPr="00074089">
        <w:rPr>
          <w:rFonts w:ascii="Times New Roman" w:eastAsia="Times New Roman" w:hAnsi="Times New Roman" w:cs="Times New Roman"/>
          <w:bCs/>
          <w:sz w:val="26"/>
          <w:szCs w:val="26"/>
        </w:rPr>
        <w:t>.</w:t>
      </w:r>
    </w:p>
    <w:p w:rsidR="002B5138" w:rsidRDefault="007209CD" w:rsidP="002B513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7209CD">
        <w:rPr>
          <w:rFonts w:ascii="Times New Roman" w:eastAsia="Times New Roman" w:hAnsi="Times New Roman" w:cs="Times New Roman"/>
          <w:sz w:val="26"/>
          <w:szCs w:val="26"/>
        </w:rPr>
        <w:t>Комиссия установила, что Заявителем</w:t>
      </w:r>
      <w:r w:rsidR="00DB6FD7">
        <w:rPr>
          <w:rFonts w:ascii="Times New Roman" w:eastAsia="Times New Roman" w:hAnsi="Times New Roman" w:cs="Times New Roman"/>
          <w:sz w:val="26"/>
          <w:szCs w:val="26"/>
        </w:rPr>
        <w:t xml:space="preserve"> в составе заявки на участие в закупке</w:t>
      </w:r>
      <w:r w:rsidRPr="007209CD">
        <w:rPr>
          <w:rFonts w:ascii="Times New Roman" w:eastAsia="Times New Roman" w:hAnsi="Times New Roman" w:cs="Times New Roman"/>
          <w:sz w:val="26"/>
          <w:szCs w:val="26"/>
        </w:rPr>
        <w:t xml:space="preserve"> </w:t>
      </w:r>
      <w:r w:rsidR="00DB6FD7">
        <w:rPr>
          <w:rFonts w:ascii="Times New Roman" w:eastAsia="Times New Roman" w:hAnsi="Times New Roman" w:cs="Times New Roman"/>
          <w:sz w:val="26"/>
          <w:szCs w:val="26"/>
        </w:rPr>
        <w:t>в нарушение положений Инструкции изменены наименования товаров</w:t>
      </w:r>
      <w:r w:rsidR="00BA5D94">
        <w:rPr>
          <w:rFonts w:ascii="Times New Roman" w:eastAsia="Times New Roman" w:hAnsi="Times New Roman" w:cs="Times New Roman"/>
          <w:sz w:val="26"/>
          <w:szCs w:val="26"/>
        </w:rPr>
        <w:t>,</w:t>
      </w:r>
      <w:r w:rsidR="00DB6FD7">
        <w:rPr>
          <w:rFonts w:ascii="Times New Roman" w:eastAsia="Times New Roman" w:hAnsi="Times New Roman" w:cs="Times New Roman"/>
          <w:sz w:val="26"/>
          <w:szCs w:val="26"/>
        </w:rPr>
        <w:t xml:space="preserve"> предлагаемых к поставке («</w:t>
      </w:r>
      <w:r w:rsidR="00DB6FD7" w:rsidRPr="00DB6FD7">
        <w:rPr>
          <w:rFonts w:ascii="Times New Roman" w:eastAsia="Times New Roman" w:hAnsi="Times New Roman" w:cs="Times New Roman"/>
          <w:sz w:val="26"/>
          <w:szCs w:val="26"/>
        </w:rPr>
        <w:t>Моторное масло М10ДМ Россия</w:t>
      </w:r>
      <w:r w:rsidR="00DB6FD7">
        <w:rPr>
          <w:rFonts w:ascii="Times New Roman" w:eastAsia="Times New Roman" w:hAnsi="Times New Roman" w:cs="Times New Roman"/>
          <w:sz w:val="26"/>
          <w:szCs w:val="26"/>
        </w:rPr>
        <w:t>», «</w:t>
      </w:r>
      <w:r w:rsidR="00DB6FD7" w:rsidRPr="00DB6FD7">
        <w:rPr>
          <w:rFonts w:ascii="Times New Roman" w:eastAsia="Times New Roman" w:hAnsi="Times New Roman" w:cs="Times New Roman"/>
          <w:sz w:val="26"/>
          <w:szCs w:val="26"/>
        </w:rPr>
        <w:t xml:space="preserve">Моторное масло </w:t>
      </w:r>
      <w:proofErr w:type="spellStart"/>
      <w:r w:rsidR="00DB6FD7" w:rsidRPr="00DB6FD7">
        <w:rPr>
          <w:rFonts w:ascii="Times New Roman" w:eastAsia="Times New Roman" w:hAnsi="Times New Roman" w:cs="Times New Roman"/>
          <w:sz w:val="26"/>
          <w:szCs w:val="26"/>
        </w:rPr>
        <w:t>Gazpromneft</w:t>
      </w:r>
      <w:proofErr w:type="spellEnd"/>
      <w:r w:rsidR="00DB6FD7" w:rsidRPr="00DB6FD7">
        <w:rPr>
          <w:rFonts w:ascii="Times New Roman" w:eastAsia="Times New Roman" w:hAnsi="Times New Roman" w:cs="Times New Roman"/>
          <w:sz w:val="26"/>
          <w:szCs w:val="26"/>
        </w:rPr>
        <w:t xml:space="preserve"> </w:t>
      </w:r>
      <w:proofErr w:type="spellStart"/>
      <w:r w:rsidR="00DB6FD7" w:rsidRPr="00DB6FD7">
        <w:rPr>
          <w:rFonts w:ascii="Times New Roman" w:eastAsia="Times New Roman" w:hAnsi="Times New Roman" w:cs="Times New Roman"/>
          <w:sz w:val="26"/>
          <w:szCs w:val="26"/>
        </w:rPr>
        <w:t>Diesel</w:t>
      </w:r>
      <w:proofErr w:type="spellEnd"/>
      <w:r w:rsidR="00DB6FD7" w:rsidRPr="00DB6FD7">
        <w:rPr>
          <w:rFonts w:ascii="Times New Roman" w:eastAsia="Times New Roman" w:hAnsi="Times New Roman" w:cs="Times New Roman"/>
          <w:sz w:val="26"/>
          <w:szCs w:val="26"/>
        </w:rPr>
        <w:t xml:space="preserve"> </w:t>
      </w:r>
      <w:proofErr w:type="spellStart"/>
      <w:r w:rsidR="00DB6FD7" w:rsidRPr="00DB6FD7">
        <w:rPr>
          <w:rFonts w:ascii="Times New Roman" w:eastAsia="Times New Roman" w:hAnsi="Times New Roman" w:cs="Times New Roman"/>
          <w:sz w:val="26"/>
          <w:szCs w:val="26"/>
        </w:rPr>
        <w:t>Extra</w:t>
      </w:r>
      <w:proofErr w:type="spellEnd"/>
      <w:r w:rsidR="00DB6FD7" w:rsidRPr="00DB6FD7">
        <w:rPr>
          <w:rFonts w:ascii="Times New Roman" w:eastAsia="Times New Roman" w:hAnsi="Times New Roman" w:cs="Times New Roman"/>
          <w:sz w:val="26"/>
          <w:szCs w:val="26"/>
        </w:rPr>
        <w:t xml:space="preserve"> 15W40 Россия</w:t>
      </w:r>
      <w:r w:rsidR="00DB6FD7">
        <w:rPr>
          <w:rFonts w:ascii="Times New Roman" w:eastAsia="Times New Roman" w:hAnsi="Times New Roman" w:cs="Times New Roman"/>
          <w:sz w:val="26"/>
          <w:szCs w:val="26"/>
        </w:rPr>
        <w:t>»)</w:t>
      </w:r>
      <w:r w:rsidR="00BA5D94">
        <w:rPr>
          <w:rFonts w:ascii="Times New Roman" w:eastAsia="Times New Roman" w:hAnsi="Times New Roman" w:cs="Times New Roman"/>
          <w:sz w:val="26"/>
          <w:szCs w:val="26"/>
        </w:rPr>
        <w:t>.</w:t>
      </w:r>
    </w:p>
    <w:p w:rsidR="00DB6FD7" w:rsidRDefault="00DB6FD7" w:rsidP="002B513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cs="Times New Roman"/>
          <w:sz w:val="26"/>
          <w:szCs w:val="26"/>
          <w:shd w:val="clear" w:color="auto" w:fill="FFFFFF"/>
        </w:rPr>
        <w:t xml:space="preserve">Согласно подпункту а) пункта 1 части 5 статьи 49 Закона о контрактной системе, члены комиссии по осуществлению закупок </w:t>
      </w:r>
      <w:r w:rsidRPr="00632650">
        <w:rPr>
          <w:rFonts w:ascii="Times New Roman" w:hAnsi="Times New Roman" w:cs="Times New Roman"/>
          <w:sz w:val="26"/>
          <w:szCs w:val="26"/>
          <w:shd w:val="clear" w:color="auto" w:fill="FFFFFF"/>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w:t>
      </w:r>
      <w:proofErr w:type="gramEnd"/>
      <w:r w:rsidRPr="00632650">
        <w:rPr>
          <w:rFonts w:ascii="Times New Roman" w:hAnsi="Times New Roman" w:cs="Times New Roman"/>
          <w:sz w:val="26"/>
          <w:szCs w:val="26"/>
          <w:shd w:val="clear" w:color="auto" w:fill="FFFFFF"/>
        </w:rPr>
        <w:t xml:space="preserve"> участие в закупке</w:t>
      </w:r>
      <w:r>
        <w:rPr>
          <w:rFonts w:ascii="Times New Roman" w:hAnsi="Times New Roman" w:cs="Times New Roman"/>
          <w:sz w:val="26"/>
          <w:szCs w:val="26"/>
          <w:shd w:val="clear" w:color="auto" w:fill="FFFFFF"/>
        </w:rPr>
        <w:t>.</w:t>
      </w:r>
    </w:p>
    <w:p w:rsidR="00015C0D" w:rsidRDefault="002B5138"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2B5138">
        <w:rPr>
          <w:rFonts w:ascii="Times New Roman" w:eastAsia="Times New Roman" w:hAnsi="Times New Roman" w:cs="Times New Roman"/>
          <w:sz w:val="26"/>
          <w:szCs w:val="26"/>
        </w:rPr>
        <w:t xml:space="preserve">Таким образом, изучив представленные в материалы дела документы, а также электронные документы, входящие в состав </w:t>
      </w:r>
      <w:r w:rsidR="00DB6FD7">
        <w:rPr>
          <w:rFonts w:ascii="Times New Roman" w:eastAsia="Times New Roman" w:hAnsi="Times New Roman" w:cs="Times New Roman"/>
          <w:sz w:val="26"/>
          <w:szCs w:val="26"/>
        </w:rPr>
        <w:t>и</w:t>
      </w:r>
      <w:r w:rsidRPr="002B5138">
        <w:rPr>
          <w:rFonts w:ascii="Times New Roman" w:eastAsia="Times New Roman" w:hAnsi="Times New Roman" w:cs="Times New Roman"/>
          <w:sz w:val="26"/>
          <w:szCs w:val="26"/>
        </w:rPr>
        <w:t>звещения об осуществлении закупки, Комиссия приходит к выводу, что в действиях</w:t>
      </w:r>
      <w:r w:rsidR="00DB6FD7">
        <w:rPr>
          <w:rFonts w:ascii="Times New Roman" w:eastAsia="Times New Roman" w:hAnsi="Times New Roman" w:cs="Times New Roman"/>
          <w:sz w:val="26"/>
          <w:szCs w:val="26"/>
        </w:rPr>
        <w:t xml:space="preserve"> аукционной</w:t>
      </w:r>
      <w:r w:rsidRPr="002B5138">
        <w:rPr>
          <w:rFonts w:ascii="Times New Roman" w:eastAsia="Times New Roman" w:hAnsi="Times New Roman" w:cs="Times New Roman"/>
          <w:sz w:val="26"/>
          <w:szCs w:val="26"/>
        </w:rPr>
        <w:t xml:space="preserve"> комиссии Заказчика отсутствуют нарушен</w:t>
      </w:r>
      <w:r w:rsidR="0095324B">
        <w:rPr>
          <w:rFonts w:ascii="Times New Roman" w:eastAsia="Times New Roman" w:hAnsi="Times New Roman" w:cs="Times New Roman"/>
          <w:sz w:val="26"/>
          <w:szCs w:val="26"/>
        </w:rPr>
        <w:t>ия Закона о контрактной системе</w:t>
      </w:r>
      <w:r w:rsidR="00DB6FD7">
        <w:rPr>
          <w:rFonts w:ascii="Times New Roman" w:eastAsia="Times New Roman" w:hAnsi="Times New Roman" w:cs="Times New Roman"/>
          <w:sz w:val="26"/>
          <w:szCs w:val="26"/>
        </w:rPr>
        <w:t>, так как Заявителем в составе заявки представлены сведения в нарушение положений Инструкции и извещения об осуществлении закупки</w:t>
      </w:r>
      <w:r w:rsidR="0095324B">
        <w:rPr>
          <w:rFonts w:ascii="Times New Roman" w:eastAsia="Times New Roman" w:hAnsi="Times New Roman" w:cs="Times New Roman"/>
          <w:sz w:val="26"/>
          <w:szCs w:val="26"/>
        </w:rPr>
        <w:t>.</w:t>
      </w:r>
    </w:p>
    <w:p w:rsidR="0095324B" w:rsidRDefault="0095324B"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p w:rsidR="00BA5D94" w:rsidRPr="00DB6FD7" w:rsidRDefault="0070579A" w:rsidP="00DB6FD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A5A15">
        <w:rPr>
          <w:rFonts w:ascii="Times New Roman" w:hAnsi="Times New Roman" w:cs="Times New Roman"/>
          <w:sz w:val="26"/>
          <w:szCs w:val="26"/>
          <w:shd w:val="clear" w:color="auto" w:fill="FFFFFF"/>
        </w:rPr>
        <w:t>На основании изложенного и, руководствуясь частью 8 статьи 106</w:t>
      </w:r>
      <w:r w:rsidR="00670B43" w:rsidRPr="001A5A15">
        <w:rPr>
          <w:rFonts w:ascii="Times New Roman" w:hAnsi="Times New Roman" w:cs="Times New Roman"/>
          <w:sz w:val="26"/>
          <w:szCs w:val="26"/>
          <w:shd w:val="clear" w:color="auto" w:fill="FFFFFF"/>
        </w:rPr>
        <w:t xml:space="preserve"> </w:t>
      </w:r>
      <w:r w:rsidRPr="001A5A15">
        <w:rPr>
          <w:rFonts w:ascii="Times New Roman" w:hAnsi="Times New Roman" w:cs="Times New Roman"/>
          <w:sz w:val="26"/>
          <w:szCs w:val="26"/>
          <w:shd w:val="clear" w:color="auto" w:fill="FFFFFF"/>
        </w:rPr>
        <w:t xml:space="preserve">Закона о </w:t>
      </w:r>
      <w:r w:rsidRPr="001A5A15">
        <w:rPr>
          <w:rFonts w:ascii="Times New Roman" w:hAnsi="Times New Roman" w:cs="Times New Roman"/>
          <w:sz w:val="26"/>
          <w:szCs w:val="26"/>
          <w:shd w:val="clear" w:color="auto" w:fill="FFFFFF"/>
        </w:rPr>
        <w:lastRenderedPageBreak/>
        <w:t>контрактной системе, Комиссия</w:t>
      </w:r>
    </w:p>
    <w:p w:rsidR="00BA5D94" w:rsidRDefault="00BA5D94" w:rsidP="00DB6FD7">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70579A" w:rsidRPr="001A5A15"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РЕШИЛА:</w:t>
      </w:r>
    </w:p>
    <w:p w:rsidR="0070579A" w:rsidRPr="001A5A15"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6042A" w:rsidRPr="0036042A" w:rsidRDefault="0036042A" w:rsidP="0036042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6042A">
        <w:rPr>
          <w:rFonts w:ascii="Times New Roman" w:hAnsi="Times New Roman" w:cs="Times New Roman"/>
          <w:sz w:val="26"/>
          <w:szCs w:val="26"/>
          <w:shd w:val="clear" w:color="auto" w:fill="FFFFFF"/>
        </w:rPr>
        <w:t xml:space="preserve">Признать жалобу </w:t>
      </w:r>
      <w:r w:rsidR="00BA5D94" w:rsidRPr="00BA5D94">
        <w:rPr>
          <w:rFonts w:ascii="Times New Roman" w:hAnsi="Times New Roman" w:cs="Times New Roman"/>
          <w:sz w:val="26"/>
          <w:szCs w:val="26"/>
          <w:shd w:val="clear" w:color="auto" w:fill="FFFFFF"/>
        </w:rPr>
        <w:t>ООО «Товары</w:t>
      </w:r>
      <w:r w:rsidR="00BA5D94">
        <w:rPr>
          <w:rFonts w:ascii="Times New Roman" w:hAnsi="Times New Roman" w:cs="Times New Roman"/>
          <w:sz w:val="26"/>
          <w:szCs w:val="26"/>
          <w:shd w:val="clear" w:color="auto" w:fill="FFFFFF"/>
        </w:rPr>
        <w:t xml:space="preserve"> Настоящего Качества </w:t>
      </w:r>
      <w:proofErr w:type="spellStart"/>
      <w:r w:rsidR="00BA5D94">
        <w:rPr>
          <w:rFonts w:ascii="Times New Roman" w:hAnsi="Times New Roman" w:cs="Times New Roman"/>
          <w:sz w:val="26"/>
          <w:szCs w:val="26"/>
          <w:shd w:val="clear" w:color="auto" w:fill="FFFFFF"/>
        </w:rPr>
        <w:t>Трейдинг</w:t>
      </w:r>
      <w:proofErr w:type="spellEnd"/>
      <w:r w:rsidR="00BA5D94">
        <w:rPr>
          <w:rFonts w:ascii="Times New Roman" w:hAnsi="Times New Roman" w:cs="Times New Roman"/>
          <w:sz w:val="26"/>
          <w:szCs w:val="26"/>
          <w:shd w:val="clear" w:color="auto" w:fill="FFFFFF"/>
        </w:rPr>
        <w:t xml:space="preserve">» </w:t>
      </w:r>
      <w:r w:rsidR="00BA5D94" w:rsidRPr="00BA5D94">
        <w:rPr>
          <w:rFonts w:ascii="Times New Roman" w:hAnsi="Times New Roman" w:cs="Times New Roman"/>
          <w:sz w:val="26"/>
          <w:szCs w:val="26"/>
          <w:shd w:val="clear" w:color="auto" w:fill="FFFFFF"/>
        </w:rPr>
        <w:t>Никитин</w:t>
      </w:r>
      <w:r w:rsidR="00632650">
        <w:rPr>
          <w:rFonts w:ascii="Times New Roman" w:hAnsi="Times New Roman" w:cs="Times New Roman"/>
          <w:sz w:val="26"/>
          <w:szCs w:val="26"/>
          <w:shd w:val="clear" w:color="auto" w:fill="FFFFFF"/>
        </w:rPr>
        <w:t>а</w:t>
      </w:r>
      <w:r w:rsidR="00BA5D94" w:rsidRPr="00BA5D94">
        <w:rPr>
          <w:rFonts w:ascii="Times New Roman" w:hAnsi="Times New Roman" w:cs="Times New Roman"/>
          <w:sz w:val="26"/>
          <w:szCs w:val="26"/>
          <w:shd w:val="clear" w:color="auto" w:fill="FFFFFF"/>
        </w:rPr>
        <w:t xml:space="preserve"> А.В.</w:t>
      </w:r>
      <w:r w:rsidR="00BA5D94">
        <w:rPr>
          <w:rFonts w:ascii="Times New Roman" w:hAnsi="Times New Roman" w:cs="Times New Roman"/>
          <w:sz w:val="26"/>
          <w:szCs w:val="26"/>
          <w:shd w:val="clear" w:color="auto" w:fill="FFFFFF"/>
        </w:rPr>
        <w:t xml:space="preserve"> </w:t>
      </w:r>
      <w:r w:rsidR="00015C0D">
        <w:rPr>
          <w:rFonts w:ascii="Times New Roman" w:hAnsi="Times New Roman" w:cs="Times New Roman"/>
          <w:sz w:val="26"/>
          <w:szCs w:val="26"/>
          <w:shd w:val="clear" w:color="auto" w:fill="FFFFFF"/>
        </w:rPr>
        <w:t>не</w:t>
      </w:r>
      <w:r w:rsidRPr="0036042A">
        <w:rPr>
          <w:rFonts w:ascii="Times New Roman" w:hAnsi="Times New Roman" w:cs="Times New Roman"/>
          <w:sz w:val="26"/>
          <w:szCs w:val="26"/>
          <w:shd w:val="clear" w:color="auto" w:fill="FFFFFF"/>
        </w:rPr>
        <w:t>обоснованной</w:t>
      </w:r>
      <w:r w:rsidR="00015C0D">
        <w:rPr>
          <w:rFonts w:ascii="Times New Roman" w:hAnsi="Times New Roman" w:cs="Times New Roman"/>
          <w:sz w:val="26"/>
          <w:szCs w:val="26"/>
          <w:shd w:val="clear" w:color="auto" w:fill="FFFFFF"/>
        </w:rPr>
        <w:t>.</w:t>
      </w:r>
    </w:p>
    <w:p w:rsidR="0036042A" w:rsidRPr="0036042A" w:rsidRDefault="0036042A" w:rsidP="0036042A">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shd w:val="clear" w:color="auto" w:fill="FFFFFF"/>
        </w:rPr>
      </w:pPr>
    </w:p>
    <w:p w:rsidR="0036042A" w:rsidRPr="0036042A" w:rsidRDefault="0036042A" w:rsidP="0036042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36042A">
        <w:rPr>
          <w:rFonts w:ascii="Times New Roman" w:hAnsi="Times New Roman" w:cs="Times New Roman"/>
          <w:bCs/>
          <w:i/>
          <w:sz w:val="26"/>
          <w:szCs w:val="26"/>
          <w:shd w:val="clear" w:color="auto" w:fill="FFFFFF"/>
        </w:rPr>
        <w:t>Настоящее решение может быть обжаловано в судебном порядке в течение трёх месяцев со дня принятия</w:t>
      </w:r>
      <w:r w:rsidRPr="0036042A">
        <w:rPr>
          <w:rFonts w:ascii="Times New Roman" w:hAnsi="Times New Roman" w:cs="Times New Roman"/>
          <w:bCs/>
          <w:sz w:val="26"/>
          <w:szCs w:val="26"/>
          <w:shd w:val="clear" w:color="auto" w:fill="FFFFFF"/>
        </w:rPr>
        <w:t>.</w:t>
      </w:r>
    </w:p>
    <w:p w:rsidR="0036042A" w:rsidRPr="0036042A" w:rsidRDefault="0036042A" w:rsidP="0036042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p>
    <w:p w:rsidR="0006602C" w:rsidRPr="00851676" w:rsidRDefault="0006602C" w:rsidP="0085167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bookmarkStart w:id="0" w:name="_GoBack"/>
      <w:bookmarkEnd w:id="0"/>
    </w:p>
    <w:sectPr w:rsidR="0006602C" w:rsidRPr="00851676" w:rsidSect="00DB6FD7">
      <w:headerReference w:type="default" r:id="rId9"/>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650" w:rsidRDefault="00632650" w:rsidP="00CB05C2">
      <w:pPr>
        <w:spacing w:after="0" w:line="240" w:lineRule="auto"/>
      </w:pPr>
      <w:r>
        <w:separator/>
      </w:r>
    </w:p>
  </w:endnote>
  <w:endnote w:type="continuationSeparator" w:id="0">
    <w:p w:rsidR="00632650" w:rsidRDefault="00632650"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650" w:rsidRDefault="00632650" w:rsidP="00CB05C2">
      <w:pPr>
        <w:spacing w:after="0" w:line="240" w:lineRule="auto"/>
      </w:pPr>
      <w:r>
        <w:separator/>
      </w:r>
    </w:p>
  </w:footnote>
  <w:footnote w:type="continuationSeparator" w:id="0">
    <w:p w:rsidR="00632650" w:rsidRDefault="00632650"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632650" w:rsidRPr="00BD4F8A" w:rsidRDefault="00632650">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F43691">
          <w:rPr>
            <w:rFonts w:ascii="Times New Roman" w:hAnsi="Times New Roman" w:cs="Times New Roman"/>
            <w:noProof/>
          </w:rPr>
          <w:t>6</w:t>
        </w:r>
        <w:r w:rsidRPr="00BD4F8A">
          <w:rPr>
            <w:rFonts w:ascii="Times New Roman" w:hAnsi="Times New Roman" w:cs="Times New Roman"/>
            <w:noProof/>
          </w:rPr>
          <w:fldChar w:fldCharType="end"/>
        </w:r>
      </w:p>
    </w:sdtContent>
  </w:sdt>
  <w:p w:rsidR="00632650" w:rsidRPr="00BD4F8A" w:rsidRDefault="00632650">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246"/>
    <w:rsid w:val="00006960"/>
    <w:rsid w:val="00007D12"/>
    <w:rsid w:val="00011262"/>
    <w:rsid w:val="00012137"/>
    <w:rsid w:val="00012CCC"/>
    <w:rsid w:val="00013AF8"/>
    <w:rsid w:val="000141FA"/>
    <w:rsid w:val="00015752"/>
    <w:rsid w:val="00015C0D"/>
    <w:rsid w:val="00021536"/>
    <w:rsid w:val="00021DF7"/>
    <w:rsid w:val="00022525"/>
    <w:rsid w:val="000258F3"/>
    <w:rsid w:val="00025D6A"/>
    <w:rsid w:val="00026EF3"/>
    <w:rsid w:val="00030EC7"/>
    <w:rsid w:val="00034FB2"/>
    <w:rsid w:val="000374B2"/>
    <w:rsid w:val="00040F53"/>
    <w:rsid w:val="00041856"/>
    <w:rsid w:val="00042ABC"/>
    <w:rsid w:val="00043C67"/>
    <w:rsid w:val="00051142"/>
    <w:rsid w:val="00052142"/>
    <w:rsid w:val="000531D1"/>
    <w:rsid w:val="000532B3"/>
    <w:rsid w:val="0005403D"/>
    <w:rsid w:val="000566AF"/>
    <w:rsid w:val="00056BF0"/>
    <w:rsid w:val="00061261"/>
    <w:rsid w:val="000617CB"/>
    <w:rsid w:val="000617F7"/>
    <w:rsid w:val="00062590"/>
    <w:rsid w:val="00062A26"/>
    <w:rsid w:val="00064552"/>
    <w:rsid w:val="000645BF"/>
    <w:rsid w:val="00065146"/>
    <w:rsid w:val="0006602C"/>
    <w:rsid w:val="00066F67"/>
    <w:rsid w:val="000671D8"/>
    <w:rsid w:val="000727AD"/>
    <w:rsid w:val="000728DB"/>
    <w:rsid w:val="00072E88"/>
    <w:rsid w:val="00074089"/>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1CF2"/>
    <w:rsid w:val="000A246E"/>
    <w:rsid w:val="000A3B7D"/>
    <w:rsid w:val="000A6834"/>
    <w:rsid w:val="000B1B8A"/>
    <w:rsid w:val="000B2190"/>
    <w:rsid w:val="000B2892"/>
    <w:rsid w:val="000B28F4"/>
    <w:rsid w:val="000B37E0"/>
    <w:rsid w:val="000B5367"/>
    <w:rsid w:val="000B780F"/>
    <w:rsid w:val="000B7831"/>
    <w:rsid w:val="000C10D8"/>
    <w:rsid w:val="000C2498"/>
    <w:rsid w:val="000C377F"/>
    <w:rsid w:val="000C6F8B"/>
    <w:rsid w:val="000D0DB3"/>
    <w:rsid w:val="000D24A3"/>
    <w:rsid w:val="000D7589"/>
    <w:rsid w:val="000E347B"/>
    <w:rsid w:val="000E5623"/>
    <w:rsid w:val="000E5E2D"/>
    <w:rsid w:val="000E67BC"/>
    <w:rsid w:val="000E7E5B"/>
    <w:rsid w:val="000F02B2"/>
    <w:rsid w:val="000F18B6"/>
    <w:rsid w:val="000F1A2E"/>
    <w:rsid w:val="000F4013"/>
    <w:rsid w:val="000F4F30"/>
    <w:rsid w:val="000F552D"/>
    <w:rsid w:val="000F582F"/>
    <w:rsid w:val="00100AEA"/>
    <w:rsid w:val="0010154C"/>
    <w:rsid w:val="00102850"/>
    <w:rsid w:val="001044BF"/>
    <w:rsid w:val="00107263"/>
    <w:rsid w:val="00110F5F"/>
    <w:rsid w:val="00111225"/>
    <w:rsid w:val="00117989"/>
    <w:rsid w:val="00122AEA"/>
    <w:rsid w:val="0012467E"/>
    <w:rsid w:val="0013001C"/>
    <w:rsid w:val="0013159D"/>
    <w:rsid w:val="0013178B"/>
    <w:rsid w:val="001324A4"/>
    <w:rsid w:val="00132853"/>
    <w:rsid w:val="00132A99"/>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0306"/>
    <w:rsid w:val="00160B9B"/>
    <w:rsid w:val="0016414E"/>
    <w:rsid w:val="001651F2"/>
    <w:rsid w:val="00165521"/>
    <w:rsid w:val="00172121"/>
    <w:rsid w:val="00172897"/>
    <w:rsid w:val="0017482B"/>
    <w:rsid w:val="001770B5"/>
    <w:rsid w:val="0017777E"/>
    <w:rsid w:val="00181DFC"/>
    <w:rsid w:val="001829E0"/>
    <w:rsid w:val="00182F94"/>
    <w:rsid w:val="00183D04"/>
    <w:rsid w:val="0018462D"/>
    <w:rsid w:val="00184632"/>
    <w:rsid w:val="00184934"/>
    <w:rsid w:val="00190A09"/>
    <w:rsid w:val="00193102"/>
    <w:rsid w:val="00194D31"/>
    <w:rsid w:val="001977C7"/>
    <w:rsid w:val="001A1835"/>
    <w:rsid w:val="001A26A3"/>
    <w:rsid w:val="001A4924"/>
    <w:rsid w:val="001A5A15"/>
    <w:rsid w:val="001B2629"/>
    <w:rsid w:val="001B2A2C"/>
    <w:rsid w:val="001B3DDB"/>
    <w:rsid w:val="001B436A"/>
    <w:rsid w:val="001C25FD"/>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AA0"/>
    <w:rsid w:val="001E2EFF"/>
    <w:rsid w:val="001E3077"/>
    <w:rsid w:val="001E4870"/>
    <w:rsid w:val="001E5501"/>
    <w:rsid w:val="001E5519"/>
    <w:rsid w:val="001E5B6D"/>
    <w:rsid w:val="001E6ABE"/>
    <w:rsid w:val="001E7003"/>
    <w:rsid w:val="001E792B"/>
    <w:rsid w:val="001F03A0"/>
    <w:rsid w:val="001F0AAB"/>
    <w:rsid w:val="001F0E43"/>
    <w:rsid w:val="001F364B"/>
    <w:rsid w:val="001F4E4F"/>
    <w:rsid w:val="001F5C67"/>
    <w:rsid w:val="001F6FF3"/>
    <w:rsid w:val="00200835"/>
    <w:rsid w:val="00200C98"/>
    <w:rsid w:val="002016D5"/>
    <w:rsid w:val="00203E20"/>
    <w:rsid w:val="00205099"/>
    <w:rsid w:val="0020691F"/>
    <w:rsid w:val="00206BBB"/>
    <w:rsid w:val="002072C4"/>
    <w:rsid w:val="00207AC6"/>
    <w:rsid w:val="0021047F"/>
    <w:rsid w:val="002112EF"/>
    <w:rsid w:val="00213705"/>
    <w:rsid w:val="002143BA"/>
    <w:rsid w:val="0021478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27F7"/>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379"/>
    <w:rsid w:val="002604CD"/>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95D23"/>
    <w:rsid w:val="002A05DA"/>
    <w:rsid w:val="002A1E1C"/>
    <w:rsid w:val="002A232C"/>
    <w:rsid w:val="002A3E69"/>
    <w:rsid w:val="002A5857"/>
    <w:rsid w:val="002A59BB"/>
    <w:rsid w:val="002A5CD9"/>
    <w:rsid w:val="002A794A"/>
    <w:rsid w:val="002B067C"/>
    <w:rsid w:val="002B16D5"/>
    <w:rsid w:val="002B17A5"/>
    <w:rsid w:val="002B5138"/>
    <w:rsid w:val="002B556C"/>
    <w:rsid w:val="002B7E40"/>
    <w:rsid w:val="002C0525"/>
    <w:rsid w:val="002C2CEC"/>
    <w:rsid w:val="002C2DAA"/>
    <w:rsid w:val="002C3BB3"/>
    <w:rsid w:val="002C6110"/>
    <w:rsid w:val="002C64C3"/>
    <w:rsid w:val="002C6BF5"/>
    <w:rsid w:val="002D06F3"/>
    <w:rsid w:val="002D23FA"/>
    <w:rsid w:val="002D4064"/>
    <w:rsid w:val="002D4197"/>
    <w:rsid w:val="002D43B8"/>
    <w:rsid w:val="002D4702"/>
    <w:rsid w:val="002D5799"/>
    <w:rsid w:val="002D5890"/>
    <w:rsid w:val="002E000D"/>
    <w:rsid w:val="002E04E1"/>
    <w:rsid w:val="002E2557"/>
    <w:rsid w:val="002E2717"/>
    <w:rsid w:val="002E43B2"/>
    <w:rsid w:val="002E5323"/>
    <w:rsid w:val="002E7553"/>
    <w:rsid w:val="002F0F07"/>
    <w:rsid w:val="002F1054"/>
    <w:rsid w:val="002F2131"/>
    <w:rsid w:val="002F3847"/>
    <w:rsid w:val="002F5140"/>
    <w:rsid w:val="00300606"/>
    <w:rsid w:val="003007F6"/>
    <w:rsid w:val="003018BC"/>
    <w:rsid w:val="0030242A"/>
    <w:rsid w:val="00302D2E"/>
    <w:rsid w:val="0030466C"/>
    <w:rsid w:val="0031032E"/>
    <w:rsid w:val="003106F7"/>
    <w:rsid w:val="0031197D"/>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042A"/>
    <w:rsid w:val="00361C5C"/>
    <w:rsid w:val="00361F86"/>
    <w:rsid w:val="00363433"/>
    <w:rsid w:val="00364135"/>
    <w:rsid w:val="00365DEA"/>
    <w:rsid w:val="00366260"/>
    <w:rsid w:val="00366CC9"/>
    <w:rsid w:val="00370A1E"/>
    <w:rsid w:val="00371328"/>
    <w:rsid w:val="00375867"/>
    <w:rsid w:val="00377DCC"/>
    <w:rsid w:val="00380BDE"/>
    <w:rsid w:val="0038163F"/>
    <w:rsid w:val="003821DA"/>
    <w:rsid w:val="00382490"/>
    <w:rsid w:val="0038265B"/>
    <w:rsid w:val="00383343"/>
    <w:rsid w:val="0038460E"/>
    <w:rsid w:val="003876AD"/>
    <w:rsid w:val="00390FA5"/>
    <w:rsid w:val="0039425E"/>
    <w:rsid w:val="003944E8"/>
    <w:rsid w:val="003944EA"/>
    <w:rsid w:val="00395B50"/>
    <w:rsid w:val="00395D61"/>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C6513"/>
    <w:rsid w:val="003D055E"/>
    <w:rsid w:val="003D059B"/>
    <w:rsid w:val="003D07FF"/>
    <w:rsid w:val="003E447B"/>
    <w:rsid w:val="003E533F"/>
    <w:rsid w:val="003E5946"/>
    <w:rsid w:val="003E5A98"/>
    <w:rsid w:val="003E6098"/>
    <w:rsid w:val="003E6228"/>
    <w:rsid w:val="003E789A"/>
    <w:rsid w:val="003F070E"/>
    <w:rsid w:val="003F1195"/>
    <w:rsid w:val="003F1286"/>
    <w:rsid w:val="003F182F"/>
    <w:rsid w:val="003F1A7E"/>
    <w:rsid w:val="003F1F42"/>
    <w:rsid w:val="003F2301"/>
    <w:rsid w:val="003F2919"/>
    <w:rsid w:val="003F3BFB"/>
    <w:rsid w:val="003F4811"/>
    <w:rsid w:val="003F4875"/>
    <w:rsid w:val="003F6CE5"/>
    <w:rsid w:val="003F7147"/>
    <w:rsid w:val="003F7E37"/>
    <w:rsid w:val="00400BAD"/>
    <w:rsid w:val="004038CC"/>
    <w:rsid w:val="00405C79"/>
    <w:rsid w:val="004061D5"/>
    <w:rsid w:val="004065D4"/>
    <w:rsid w:val="00407F27"/>
    <w:rsid w:val="00411B51"/>
    <w:rsid w:val="00412A75"/>
    <w:rsid w:val="0041504B"/>
    <w:rsid w:val="00420779"/>
    <w:rsid w:val="00420814"/>
    <w:rsid w:val="00421FF6"/>
    <w:rsid w:val="00422765"/>
    <w:rsid w:val="004253D6"/>
    <w:rsid w:val="00432F5B"/>
    <w:rsid w:val="00435844"/>
    <w:rsid w:val="004365E5"/>
    <w:rsid w:val="004368B6"/>
    <w:rsid w:val="00440021"/>
    <w:rsid w:val="00443078"/>
    <w:rsid w:val="004447B1"/>
    <w:rsid w:val="00445903"/>
    <w:rsid w:val="0044752F"/>
    <w:rsid w:val="00451560"/>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37B3"/>
    <w:rsid w:val="00476E9B"/>
    <w:rsid w:val="00486D35"/>
    <w:rsid w:val="0048701F"/>
    <w:rsid w:val="00490025"/>
    <w:rsid w:val="004926B0"/>
    <w:rsid w:val="00493118"/>
    <w:rsid w:val="00493654"/>
    <w:rsid w:val="00494F46"/>
    <w:rsid w:val="00495357"/>
    <w:rsid w:val="00495B5F"/>
    <w:rsid w:val="00496694"/>
    <w:rsid w:val="00497CD7"/>
    <w:rsid w:val="004A0188"/>
    <w:rsid w:val="004A2AAC"/>
    <w:rsid w:val="004A2B87"/>
    <w:rsid w:val="004A36D6"/>
    <w:rsid w:val="004A3DAB"/>
    <w:rsid w:val="004A5104"/>
    <w:rsid w:val="004A56E1"/>
    <w:rsid w:val="004A581F"/>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F4D"/>
    <w:rsid w:val="004D44C3"/>
    <w:rsid w:val="004D67E9"/>
    <w:rsid w:val="004D7714"/>
    <w:rsid w:val="004E0A66"/>
    <w:rsid w:val="004E2B5E"/>
    <w:rsid w:val="004E2D3D"/>
    <w:rsid w:val="004E3C7C"/>
    <w:rsid w:val="004E3E8F"/>
    <w:rsid w:val="004E4187"/>
    <w:rsid w:val="004E4435"/>
    <w:rsid w:val="004E4DFE"/>
    <w:rsid w:val="004E5030"/>
    <w:rsid w:val="004E5660"/>
    <w:rsid w:val="004E6EBB"/>
    <w:rsid w:val="004E7BCA"/>
    <w:rsid w:val="004F0801"/>
    <w:rsid w:val="004F2E11"/>
    <w:rsid w:val="004F300F"/>
    <w:rsid w:val="004F4EC0"/>
    <w:rsid w:val="004F5801"/>
    <w:rsid w:val="004F6399"/>
    <w:rsid w:val="00500AB4"/>
    <w:rsid w:val="00501147"/>
    <w:rsid w:val="005022B6"/>
    <w:rsid w:val="005023B0"/>
    <w:rsid w:val="00502729"/>
    <w:rsid w:val="00512D61"/>
    <w:rsid w:val="00513181"/>
    <w:rsid w:val="0051425D"/>
    <w:rsid w:val="00516C7B"/>
    <w:rsid w:val="00520010"/>
    <w:rsid w:val="00523132"/>
    <w:rsid w:val="00525D31"/>
    <w:rsid w:val="00527114"/>
    <w:rsid w:val="00527342"/>
    <w:rsid w:val="005273BF"/>
    <w:rsid w:val="005327EA"/>
    <w:rsid w:val="00533903"/>
    <w:rsid w:val="005364DA"/>
    <w:rsid w:val="00536518"/>
    <w:rsid w:val="0054252A"/>
    <w:rsid w:val="00543EE8"/>
    <w:rsid w:val="005506BB"/>
    <w:rsid w:val="00552F59"/>
    <w:rsid w:val="0055381E"/>
    <w:rsid w:val="00553AD3"/>
    <w:rsid w:val="0055797D"/>
    <w:rsid w:val="005608B9"/>
    <w:rsid w:val="00560986"/>
    <w:rsid w:val="00560B10"/>
    <w:rsid w:val="00564F14"/>
    <w:rsid w:val="005661B3"/>
    <w:rsid w:val="00567D48"/>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6A0"/>
    <w:rsid w:val="005D3C27"/>
    <w:rsid w:val="005D5E20"/>
    <w:rsid w:val="005D6A7F"/>
    <w:rsid w:val="005E2EB8"/>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07181"/>
    <w:rsid w:val="00610B7A"/>
    <w:rsid w:val="00610E02"/>
    <w:rsid w:val="0061103A"/>
    <w:rsid w:val="00611463"/>
    <w:rsid w:val="00611967"/>
    <w:rsid w:val="00611B50"/>
    <w:rsid w:val="006128F1"/>
    <w:rsid w:val="00613987"/>
    <w:rsid w:val="0061740E"/>
    <w:rsid w:val="00617438"/>
    <w:rsid w:val="00617499"/>
    <w:rsid w:val="00617A5A"/>
    <w:rsid w:val="00617EA0"/>
    <w:rsid w:val="00620CD1"/>
    <w:rsid w:val="00622CF6"/>
    <w:rsid w:val="00623912"/>
    <w:rsid w:val="00625343"/>
    <w:rsid w:val="00630478"/>
    <w:rsid w:val="00632650"/>
    <w:rsid w:val="00636F5F"/>
    <w:rsid w:val="0063717E"/>
    <w:rsid w:val="0064043D"/>
    <w:rsid w:val="0064100B"/>
    <w:rsid w:val="00642F1E"/>
    <w:rsid w:val="00644AEE"/>
    <w:rsid w:val="00646F38"/>
    <w:rsid w:val="0064744E"/>
    <w:rsid w:val="006538A7"/>
    <w:rsid w:val="006541BD"/>
    <w:rsid w:val="006543D5"/>
    <w:rsid w:val="006547B2"/>
    <w:rsid w:val="00654DCE"/>
    <w:rsid w:val="00654DD6"/>
    <w:rsid w:val="00655F6C"/>
    <w:rsid w:val="0065652D"/>
    <w:rsid w:val="006569A3"/>
    <w:rsid w:val="00666A27"/>
    <w:rsid w:val="006676BF"/>
    <w:rsid w:val="0067041D"/>
    <w:rsid w:val="0067066A"/>
    <w:rsid w:val="0067076F"/>
    <w:rsid w:val="00670B43"/>
    <w:rsid w:val="006718DB"/>
    <w:rsid w:val="00671B3E"/>
    <w:rsid w:val="00672939"/>
    <w:rsid w:val="00672942"/>
    <w:rsid w:val="0067327A"/>
    <w:rsid w:val="00673BCD"/>
    <w:rsid w:val="00675C9D"/>
    <w:rsid w:val="0068027E"/>
    <w:rsid w:val="006818F7"/>
    <w:rsid w:val="00683EC8"/>
    <w:rsid w:val="00686662"/>
    <w:rsid w:val="0068797C"/>
    <w:rsid w:val="006906C2"/>
    <w:rsid w:val="00692C48"/>
    <w:rsid w:val="00694081"/>
    <w:rsid w:val="00695D73"/>
    <w:rsid w:val="006A14EB"/>
    <w:rsid w:val="006A1719"/>
    <w:rsid w:val="006A1D00"/>
    <w:rsid w:val="006A2E3C"/>
    <w:rsid w:val="006A3729"/>
    <w:rsid w:val="006A6AE5"/>
    <w:rsid w:val="006A70A1"/>
    <w:rsid w:val="006B1E2C"/>
    <w:rsid w:val="006B3470"/>
    <w:rsid w:val="006B45B3"/>
    <w:rsid w:val="006B51DB"/>
    <w:rsid w:val="006B5E07"/>
    <w:rsid w:val="006B62A4"/>
    <w:rsid w:val="006B79E5"/>
    <w:rsid w:val="006C00A7"/>
    <w:rsid w:val="006C1E59"/>
    <w:rsid w:val="006C6830"/>
    <w:rsid w:val="006C71E9"/>
    <w:rsid w:val="006C7FE7"/>
    <w:rsid w:val="006D3630"/>
    <w:rsid w:val="006D3C36"/>
    <w:rsid w:val="006D44B1"/>
    <w:rsid w:val="006D4AA4"/>
    <w:rsid w:val="006E125D"/>
    <w:rsid w:val="006E28B6"/>
    <w:rsid w:val="006E3DFB"/>
    <w:rsid w:val="006E48BD"/>
    <w:rsid w:val="006E7AEB"/>
    <w:rsid w:val="006F11A9"/>
    <w:rsid w:val="006F5B27"/>
    <w:rsid w:val="006F6598"/>
    <w:rsid w:val="006F71E7"/>
    <w:rsid w:val="00701350"/>
    <w:rsid w:val="00702FCD"/>
    <w:rsid w:val="00703AC0"/>
    <w:rsid w:val="0070520C"/>
    <w:rsid w:val="0070579A"/>
    <w:rsid w:val="00707922"/>
    <w:rsid w:val="00710474"/>
    <w:rsid w:val="00712F98"/>
    <w:rsid w:val="00713381"/>
    <w:rsid w:val="00713A22"/>
    <w:rsid w:val="007151D3"/>
    <w:rsid w:val="00715FFB"/>
    <w:rsid w:val="00716DCD"/>
    <w:rsid w:val="007209CD"/>
    <w:rsid w:val="00727CB9"/>
    <w:rsid w:val="007323BB"/>
    <w:rsid w:val="00732E03"/>
    <w:rsid w:val="007331B3"/>
    <w:rsid w:val="00735CBC"/>
    <w:rsid w:val="00736E1E"/>
    <w:rsid w:val="00736F9A"/>
    <w:rsid w:val="00737F02"/>
    <w:rsid w:val="00741AC5"/>
    <w:rsid w:val="00743530"/>
    <w:rsid w:val="00744589"/>
    <w:rsid w:val="0074547A"/>
    <w:rsid w:val="00745640"/>
    <w:rsid w:val="007458B1"/>
    <w:rsid w:val="007477D3"/>
    <w:rsid w:val="00750327"/>
    <w:rsid w:val="00751959"/>
    <w:rsid w:val="00755067"/>
    <w:rsid w:val="0075517A"/>
    <w:rsid w:val="007560CA"/>
    <w:rsid w:val="00757EF5"/>
    <w:rsid w:val="00770A72"/>
    <w:rsid w:val="00772288"/>
    <w:rsid w:val="007739F1"/>
    <w:rsid w:val="007749E3"/>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447"/>
    <w:rsid w:val="007D0B76"/>
    <w:rsid w:val="007D311B"/>
    <w:rsid w:val="007D3D5E"/>
    <w:rsid w:val="007D434B"/>
    <w:rsid w:val="007D44FF"/>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ADA"/>
    <w:rsid w:val="007F2C8B"/>
    <w:rsid w:val="007F30CB"/>
    <w:rsid w:val="007F41FC"/>
    <w:rsid w:val="007F4FC5"/>
    <w:rsid w:val="007F69B1"/>
    <w:rsid w:val="008018BC"/>
    <w:rsid w:val="00804A4B"/>
    <w:rsid w:val="0080698A"/>
    <w:rsid w:val="008108D2"/>
    <w:rsid w:val="0081289B"/>
    <w:rsid w:val="00814339"/>
    <w:rsid w:val="008146BD"/>
    <w:rsid w:val="008149C6"/>
    <w:rsid w:val="00817B45"/>
    <w:rsid w:val="008249BF"/>
    <w:rsid w:val="008263EA"/>
    <w:rsid w:val="008315EB"/>
    <w:rsid w:val="008319C4"/>
    <w:rsid w:val="00832DC1"/>
    <w:rsid w:val="00834BB4"/>
    <w:rsid w:val="0083675E"/>
    <w:rsid w:val="0084108D"/>
    <w:rsid w:val="0084152B"/>
    <w:rsid w:val="00845C09"/>
    <w:rsid w:val="00846107"/>
    <w:rsid w:val="00850EEA"/>
    <w:rsid w:val="00850F00"/>
    <w:rsid w:val="00851676"/>
    <w:rsid w:val="00855717"/>
    <w:rsid w:val="00856859"/>
    <w:rsid w:val="00856CF5"/>
    <w:rsid w:val="00856F74"/>
    <w:rsid w:val="00860EC9"/>
    <w:rsid w:val="0086278F"/>
    <w:rsid w:val="00862B27"/>
    <w:rsid w:val="0086415B"/>
    <w:rsid w:val="00864E90"/>
    <w:rsid w:val="00865780"/>
    <w:rsid w:val="008678E6"/>
    <w:rsid w:val="0087110B"/>
    <w:rsid w:val="0087149D"/>
    <w:rsid w:val="00871FDF"/>
    <w:rsid w:val="00874285"/>
    <w:rsid w:val="008757CF"/>
    <w:rsid w:val="00875B3E"/>
    <w:rsid w:val="0087625D"/>
    <w:rsid w:val="008777FC"/>
    <w:rsid w:val="00881F76"/>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A92"/>
    <w:rsid w:val="008E5B45"/>
    <w:rsid w:val="008E7F6A"/>
    <w:rsid w:val="008F186A"/>
    <w:rsid w:val="008F36D6"/>
    <w:rsid w:val="008F4E46"/>
    <w:rsid w:val="008F5A96"/>
    <w:rsid w:val="008F60CB"/>
    <w:rsid w:val="008F6476"/>
    <w:rsid w:val="008F6901"/>
    <w:rsid w:val="009010B6"/>
    <w:rsid w:val="009029F0"/>
    <w:rsid w:val="0090326F"/>
    <w:rsid w:val="009038D6"/>
    <w:rsid w:val="00903D1C"/>
    <w:rsid w:val="009046C1"/>
    <w:rsid w:val="00910187"/>
    <w:rsid w:val="0091186B"/>
    <w:rsid w:val="00911B89"/>
    <w:rsid w:val="00915E17"/>
    <w:rsid w:val="009163A5"/>
    <w:rsid w:val="00920195"/>
    <w:rsid w:val="0092137A"/>
    <w:rsid w:val="00922006"/>
    <w:rsid w:val="00923BEB"/>
    <w:rsid w:val="00925DE5"/>
    <w:rsid w:val="00927019"/>
    <w:rsid w:val="009310D6"/>
    <w:rsid w:val="00932307"/>
    <w:rsid w:val="0093519C"/>
    <w:rsid w:val="00937F90"/>
    <w:rsid w:val="009447D8"/>
    <w:rsid w:val="00950206"/>
    <w:rsid w:val="009508DD"/>
    <w:rsid w:val="0095324B"/>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70AD7"/>
    <w:rsid w:val="009720F3"/>
    <w:rsid w:val="00972E94"/>
    <w:rsid w:val="00973275"/>
    <w:rsid w:val="00974472"/>
    <w:rsid w:val="009757F8"/>
    <w:rsid w:val="00976AD6"/>
    <w:rsid w:val="00977700"/>
    <w:rsid w:val="009824F5"/>
    <w:rsid w:val="0098480D"/>
    <w:rsid w:val="009910E2"/>
    <w:rsid w:val="009962B4"/>
    <w:rsid w:val="00997B3A"/>
    <w:rsid w:val="009A08A3"/>
    <w:rsid w:val="009A1085"/>
    <w:rsid w:val="009A504D"/>
    <w:rsid w:val="009A50A7"/>
    <w:rsid w:val="009A56A5"/>
    <w:rsid w:val="009A669C"/>
    <w:rsid w:val="009A7491"/>
    <w:rsid w:val="009B0082"/>
    <w:rsid w:val="009B1641"/>
    <w:rsid w:val="009B30FF"/>
    <w:rsid w:val="009B4221"/>
    <w:rsid w:val="009B6C83"/>
    <w:rsid w:val="009B7555"/>
    <w:rsid w:val="009C06D1"/>
    <w:rsid w:val="009C0B4D"/>
    <w:rsid w:val="009C3DB6"/>
    <w:rsid w:val="009C5272"/>
    <w:rsid w:val="009C5419"/>
    <w:rsid w:val="009D1EFA"/>
    <w:rsid w:val="009D219C"/>
    <w:rsid w:val="009D43CC"/>
    <w:rsid w:val="009D44D5"/>
    <w:rsid w:val="009D5F28"/>
    <w:rsid w:val="009D659D"/>
    <w:rsid w:val="009E1583"/>
    <w:rsid w:val="009E350F"/>
    <w:rsid w:val="009E5D34"/>
    <w:rsid w:val="009E6EA1"/>
    <w:rsid w:val="009F34F4"/>
    <w:rsid w:val="009F5513"/>
    <w:rsid w:val="00A00088"/>
    <w:rsid w:val="00A01383"/>
    <w:rsid w:val="00A015B6"/>
    <w:rsid w:val="00A01A7A"/>
    <w:rsid w:val="00A0234D"/>
    <w:rsid w:val="00A027F7"/>
    <w:rsid w:val="00A0477E"/>
    <w:rsid w:val="00A078B9"/>
    <w:rsid w:val="00A07C63"/>
    <w:rsid w:val="00A10351"/>
    <w:rsid w:val="00A11DD9"/>
    <w:rsid w:val="00A12DBB"/>
    <w:rsid w:val="00A15D2C"/>
    <w:rsid w:val="00A20F3B"/>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57C19"/>
    <w:rsid w:val="00A61ADB"/>
    <w:rsid w:val="00A61B8E"/>
    <w:rsid w:val="00A61C2E"/>
    <w:rsid w:val="00A640A6"/>
    <w:rsid w:val="00A644F7"/>
    <w:rsid w:val="00A65659"/>
    <w:rsid w:val="00A66C6B"/>
    <w:rsid w:val="00A66E76"/>
    <w:rsid w:val="00A67C38"/>
    <w:rsid w:val="00A70444"/>
    <w:rsid w:val="00A71303"/>
    <w:rsid w:val="00A732EC"/>
    <w:rsid w:val="00A75845"/>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97FF1"/>
    <w:rsid w:val="00AA001C"/>
    <w:rsid w:val="00AA094A"/>
    <w:rsid w:val="00AA5E95"/>
    <w:rsid w:val="00AB0B5A"/>
    <w:rsid w:val="00AB2788"/>
    <w:rsid w:val="00AB6392"/>
    <w:rsid w:val="00AB66AC"/>
    <w:rsid w:val="00AC709E"/>
    <w:rsid w:val="00AD14E8"/>
    <w:rsid w:val="00AD2638"/>
    <w:rsid w:val="00AD5702"/>
    <w:rsid w:val="00AD61C7"/>
    <w:rsid w:val="00AD6804"/>
    <w:rsid w:val="00AD6939"/>
    <w:rsid w:val="00AD6C37"/>
    <w:rsid w:val="00AD6D98"/>
    <w:rsid w:val="00AE0299"/>
    <w:rsid w:val="00AE4BAC"/>
    <w:rsid w:val="00AE61C1"/>
    <w:rsid w:val="00AF03B2"/>
    <w:rsid w:val="00AF1713"/>
    <w:rsid w:val="00AF2832"/>
    <w:rsid w:val="00AF3B06"/>
    <w:rsid w:val="00AF3E08"/>
    <w:rsid w:val="00AF4270"/>
    <w:rsid w:val="00AF6624"/>
    <w:rsid w:val="00B000FE"/>
    <w:rsid w:val="00B0070F"/>
    <w:rsid w:val="00B00D09"/>
    <w:rsid w:val="00B00FBA"/>
    <w:rsid w:val="00B010CE"/>
    <w:rsid w:val="00B03BEE"/>
    <w:rsid w:val="00B0485A"/>
    <w:rsid w:val="00B04AD8"/>
    <w:rsid w:val="00B051D1"/>
    <w:rsid w:val="00B06C5D"/>
    <w:rsid w:val="00B06F64"/>
    <w:rsid w:val="00B079C5"/>
    <w:rsid w:val="00B07D02"/>
    <w:rsid w:val="00B17214"/>
    <w:rsid w:val="00B172EA"/>
    <w:rsid w:val="00B17982"/>
    <w:rsid w:val="00B2096D"/>
    <w:rsid w:val="00B220AB"/>
    <w:rsid w:val="00B22B77"/>
    <w:rsid w:val="00B22FC2"/>
    <w:rsid w:val="00B23CE0"/>
    <w:rsid w:val="00B254BC"/>
    <w:rsid w:val="00B264DB"/>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70DA"/>
    <w:rsid w:val="00B504D3"/>
    <w:rsid w:val="00B505FD"/>
    <w:rsid w:val="00B51415"/>
    <w:rsid w:val="00B5225E"/>
    <w:rsid w:val="00B531E0"/>
    <w:rsid w:val="00B5348A"/>
    <w:rsid w:val="00B539C0"/>
    <w:rsid w:val="00B55852"/>
    <w:rsid w:val="00B56228"/>
    <w:rsid w:val="00B5652A"/>
    <w:rsid w:val="00B57818"/>
    <w:rsid w:val="00B61182"/>
    <w:rsid w:val="00B62CB4"/>
    <w:rsid w:val="00B7187B"/>
    <w:rsid w:val="00B73216"/>
    <w:rsid w:val="00B73BFF"/>
    <w:rsid w:val="00B74A10"/>
    <w:rsid w:val="00B75624"/>
    <w:rsid w:val="00B757B1"/>
    <w:rsid w:val="00B759CD"/>
    <w:rsid w:val="00B76C25"/>
    <w:rsid w:val="00B77992"/>
    <w:rsid w:val="00B8048D"/>
    <w:rsid w:val="00B80A59"/>
    <w:rsid w:val="00B82975"/>
    <w:rsid w:val="00B86263"/>
    <w:rsid w:val="00B863D8"/>
    <w:rsid w:val="00B86C51"/>
    <w:rsid w:val="00B90EB4"/>
    <w:rsid w:val="00B91A0E"/>
    <w:rsid w:val="00B92265"/>
    <w:rsid w:val="00B9291D"/>
    <w:rsid w:val="00B94531"/>
    <w:rsid w:val="00B948BE"/>
    <w:rsid w:val="00B9591B"/>
    <w:rsid w:val="00B9780D"/>
    <w:rsid w:val="00BA21E1"/>
    <w:rsid w:val="00BA230F"/>
    <w:rsid w:val="00BA28BD"/>
    <w:rsid w:val="00BA4989"/>
    <w:rsid w:val="00BA4D25"/>
    <w:rsid w:val="00BA5D94"/>
    <w:rsid w:val="00BA64A2"/>
    <w:rsid w:val="00BB16C8"/>
    <w:rsid w:val="00BB4DA1"/>
    <w:rsid w:val="00BB5081"/>
    <w:rsid w:val="00BB5844"/>
    <w:rsid w:val="00BB73A1"/>
    <w:rsid w:val="00BB7EC9"/>
    <w:rsid w:val="00BC1677"/>
    <w:rsid w:val="00BC171C"/>
    <w:rsid w:val="00BC2831"/>
    <w:rsid w:val="00BC3413"/>
    <w:rsid w:val="00BC3942"/>
    <w:rsid w:val="00BC3CA8"/>
    <w:rsid w:val="00BC43A8"/>
    <w:rsid w:val="00BC51EA"/>
    <w:rsid w:val="00BC6471"/>
    <w:rsid w:val="00BC751F"/>
    <w:rsid w:val="00BD0A57"/>
    <w:rsid w:val="00BD0F67"/>
    <w:rsid w:val="00BD31B6"/>
    <w:rsid w:val="00BD342A"/>
    <w:rsid w:val="00BD351B"/>
    <w:rsid w:val="00BD3C40"/>
    <w:rsid w:val="00BD3D50"/>
    <w:rsid w:val="00BD4E58"/>
    <w:rsid w:val="00BD4F8A"/>
    <w:rsid w:val="00BD5A1E"/>
    <w:rsid w:val="00BD736A"/>
    <w:rsid w:val="00BD7E71"/>
    <w:rsid w:val="00BE0876"/>
    <w:rsid w:val="00BE2327"/>
    <w:rsid w:val="00BE4958"/>
    <w:rsid w:val="00BF0E42"/>
    <w:rsid w:val="00BF3E8B"/>
    <w:rsid w:val="00BF46D5"/>
    <w:rsid w:val="00BF47EE"/>
    <w:rsid w:val="00BF574B"/>
    <w:rsid w:val="00BF5D9A"/>
    <w:rsid w:val="00BF6E67"/>
    <w:rsid w:val="00BF71E6"/>
    <w:rsid w:val="00BF7573"/>
    <w:rsid w:val="00BF78E5"/>
    <w:rsid w:val="00C04833"/>
    <w:rsid w:val="00C058C4"/>
    <w:rsid w:val="00C05A81"/>
    <w:rsid w:val="00C07D61"/>
    <w:rsid w:val="00C125E3"/>
    <w:rsid w:val="00C1486E"/>
    <w:rsid w:val="00C21718"/>
    <w:rsid w:val="00C2398B"/>
    <w:rsid w:val="00C23D2D"/>
    <w:rsid w:val="00C2400C"/>
    <w:rsid w:val="00C242E6"/>
    <w:rsid w:val="00C25B51"/>
    <w:rsid w:val="00C25EC9"/>
    <w:rsid w:val="00C301EA"/>
    <w:rsid w:val="00C30B34"/>
    <w:rsid w:val="00C32035"/>
    <w:rsid w:val="00C33676"/>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1D7"/>
    <w:rsid w:val="00C60F84"/>
    <w:rsid w:val="00C632C8"/>
    <w:rsid w:val="00C65B81"/>
    <w:rsid w:val="00C66618"/>
    <w:rsid w:val="00C679D1"/>
    <w:rsid w:val="00C7184A"/>
    <w:rsid w:val="00C71B84"/>
    <w:rsid w:val="00C736FB"/>
    <w:rsid w:val="00C7419F"/>
    <w:rsid w:val="00C7440B"/>
    <w:rsid w:val="00C75308"/>
    <w:rsid w:val="00C7768C"/>
    <w:rsid w:val="00C77B6C"/>
    <w:rsid w:val="00C80B11"/>
    <w:rsid w:val="00C82304"/>
    <w:rsid w:val="00C85D02"/>
    <w:rsid w:val="00C877FC"/>
    <w:rsid w:val="00C90C7F"/>
    <w:rsid w:val="00C91399"/>
    <w:rsid w:val="00C92A1F"/>
    <w:rsid w:val="00C93DD5"/>
    <w:rsid w:val="00C94463"/>
    <w:rsid w:val="00C9616E"/>
    <w:rsid w:val="00C97756"/>
    <w:rsid w:val="00CA0A9B"/>
    <w:rsid w:val="00CA0DBB"/>
    <w:rsid w:val="00CA130B"/>
    <w:rsid w:val="00CA2E7D"/>
    <w:rsid w:val="00CA386F"/>
    <w:rsid w:val="00CA38C7"/>
    <w:rsid w:val="00CA446A"/>
    <w:rsid w:val="00CA4474"/>
    <w:rsid w:val="00CA56A3"/>
    <w:rsid w:val="00CA5C89"/>
    <w:rsid w:val="00CA6441"/>
    <w:rsid w:val="00CA72E4"/>
    <w:rsid w:val="00CA751A"/>
    <w:rsid w:val="00CB05C2"/>
    <w:rsid w:val="00CB0650"/>
    <w:rsid w:val="00CB158C"/>
    <w:rsid w:val="00CB1778"/>
    <w:rsid w:val="00CB17DD"/>
    <w:rsid w:val="00CB2825"/>
    <w:rsid w:val="00CB6E65"/>
    <w:rsid w:val="00CB6F6E"/>
    <w:rsid w:val="00CB7CB4"/>
    <w:rsid w:val="00CC0742"/>
    <w:rsid w:val="00CC0F7C"/>
    <w:rsid w:val="00CC13F2"/>
    <w:rsid w:val="00CC1E22"/>
    <w:rsid w:val="00CC1FC1"/>
    <w:rsid w:val="00CC714D"/>
    <w:rsid w:val="00CC786E"/>
    <w:rsid w:val="00CD28C5"/>
    <w:rsid w:val="00CD5A94"/>
    <w:rsid w:val="00CE1A89"/>
    <w:rsid w:val="00CE2D12"/>
    <w:rsid w:val="00CE3F67"/>
    <w:rsid w:val="00CE7D20"/>
    <w:rsid w:val="00CE7D4B"/>
    <w:rsid w:val="00CE7F1A"/>
    <w:rsid w:val="00CF0E0A"/>
    <w:rsid w:val="00CF134C"/>
    <w:rsid w:val="00CF49D0"/>
    <w:rsid w:val="00CF6F83"/>
    <w:rsid w:val="00CF7343"/>
    <w:rsid w:val="00CF7EAC"/>
    <w:rsid w:val="00D01063"/>
    <w:rsid w:val="00D02634"/>
    <w:rsid w:val="00D04CA8"/>
    <w:rsid w:val="00D052C8"/>
    <w:rsid w:val="00D0601C"/>
    <w:rsid w:val="00D06D28"/>
    <w:rsid w:val="00D06F45"/>
    <w:rsid w:val="00D0776F"/>
    <w:rsid w:val="00D11202"/>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5260"/>
    <w:rsid w:val="00D26EDA"/>
    <w:rsid w:val="00D26F6D"/>
    <w:rsid w:val="00D30614"/>
    <w:rsid w:val="00D30C5B"/>
    <w:rsid w:val="00D32F89"/>
    <w:rsid w:val="00D3315E"/>
    <w:rsid w:val="00D3377A"/>
    <w:rsid w:val="00D35806"/>
    <w:rsid w:val="00D35BB5"/>
    <w:rsid w:val="00D377D9"/>
    <w:rsid w:val="00D37DB9"/>
    <w:rsid w:val="00D401C8"/>
    <w:rsid w:val="00D4055D"/>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87D4B"/>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590"/>
    <w:rsid w:val="00DB57B4"/>
    <w:rsid w:val="00DB586A"/>
    <w:rsid w:val="00DB588C"/>
    <w:rsid w:val="00DB65F6"/>
    <w:rsid w:val="00DB6FD7"/>
    <w:rsid w:val="00DB75A0"/>
    <w:rsid w:val="00DC28F7"/>
    <w:rsid w:val="00DC58AF"/>
    <w:rsid w:val="00DC5AD2"/>
    <w:rsid w:val="00DC6802"/>
    <w:rsid w:val="00DC6C9A"/>
    <w:rsid w:val="00DD194D"/>
    <w:rsid w:val="00DD1F8F"/>
    <w:rsid w:val="00DD2167"/>
    <w:rsid w:val="00DD4639"/>
    <w:rsid w:val="00DD6614"/>
    <w:rsid w:val="00DD6751"/>
    <w:rsid w:val="00DD72DE"/>
    <w:rsid w:val="00DD74D0"/>
    <w:rsid w:val="00DD7C63"/>
    <w:rsid w:val="00DE0FD0"/>
    <w:rsid w:val="00DE2E5E"/>
    <w:rsid w:val="00DE718D"/>
    <w:rsid w:val="00DE77B9"/>
    <w:rsid w:val="00DF4D95"/>
    <w:rsid w:val="00DF50F6"/>
    <w:rsid w:val="00DF5B55"/>
    <w:rsid w:val="00DF74EB"/>
    <w:rsid w:val="00E00613"/>
    <w:rsid w:val="00E006B1"/>
    <w:rsid w:val="00E01B38"/>
    <w:rsid w:val="00E02F87"/>
    <w:rsid w:val="00E032B8"/>
    <w:rsid w:val="00E059A0"/>
    <w:rsid w:val="00E10DD4"/>
    <w:rsid w:val="00E11404"/>
    <w:rsid w:val="00E12269"/>
    <w:rsid w:val="00E12410"/>
    <w:rsid w:val="00E12E15"/>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8B6"/>
    <w:rsid w:val="00E47945"/>
    <w:rsid w:val="00E51121"/>
    <w:rsid w:val="00E52BE9"/>
    <w:rsid w:val="00E53799"/>
    <w:rsid w:val="00E569C8"/>
    <w:rsid w:val="00E57171"/>
    <w:rsid w:val="00E60462"/>
    <w:rsid w:val="00E62640"/>
    <w:rsid w:val="00E63760"/>
    <w:rsid w:val="00E64844"/>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3053"/>
    <w:rsid w:val="00E83E7E"/>
    <w:rsid w:val="00E8668C"/>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6F96"/>
    <w:rsid w:val="00EB73F8"/>
    <w:rsid w:val="00EC0F53"/>
    <w:rsid w:val="00EC1801"/>
    <w:rsid w:val="00EC1F53"/>
    <w:rsid w:val="00EC1FC6"/>
    <w:rsid w:val="00EC3945"/>
    <w:rsid w:val="00EC3CE4"/>
    <w:rsid w:val="00EC44F6"/>
    <w:rsid w:val="00EC76F0"/>
    <w:rsid w:val="00ED1462"/>
    <w:rsid w:val="00ED1D73"/>
    <w:rsid w:val="00ED2617"/>
    <w:rsid w:val="00ED5389"/>
    <w:rsid w:val="00EE2E5F"/>
    <w:rsid w:val="00EE60F4"/>
    <w:rsid w:val="00EE7110"/>
    <w:rsid w:val="00EF374F"/>
    <w:rsid w:val="00EF37A4"/>
    <w:rsid w:val="00EF575E"/>
    <w:rsid w:val="00EF6CFC"/>
    <w:rsid w:val="00EF7F4E"/>
    <w:rsid w:val="00F0039B"/>
    <w:rsid w:val="00F003C0"/>
    <w:rsid w:val="00F01C3E"/>
    <w:rsid w:val="00F02E30"/>
    <w:rsid w:val="00F0312C"/>
    <w:rsid w:val="00F05F85"/>
    <w:rsid w:val="00F06519"/>
    <w:rsid w:val="00F10935"/>
    <w:rsid w:val="00F137B8"/>
    <w:rsid w:val="00F1560D"/>
    <w:rsid w:val="00F20A23"/>
    <w:rsid w:val="00F243AA"/>
    <w:rsid w:val="00F265E1"/>
    <w:rsid w:val="00F268AA"/>
    <w:rsid w:val="00F269CD"/>
    <w:rsid w:val="00F26F5E"/>
    <w:rsid w:val="00F27984"/>
    <w:rsid w:val="00F27DD0"/>
    <w:rsid w:val="00F3044C"/>
    <w:rsid w:val="00F31124"/>
    <w:rsid w:val="00F330D4"/>
    <w:rsid w:val="00F34B9E"/>
    <w:rsid w:val="00F3592D"/>
    <w:rsid w:val="00F418EA"/>
    <w:rsid w:val="00F42088"/>
    <w:rsid w:val="00F42B7B"/>
    <w:rsid w:val="00F43691"/>
    <w:rsid w:val="00F440D3"/>
    <w:rsid w:val="00F44482"/>
    <w:rsid w:val="00F4629F"/>
    <w:rsid w:val="00F47EDC"/>
    <w:rsid w:val="00F538C5"/>
    <w:rsid w:val="00F61948"/>
    <w:rsid w:val="00F6222A"/>
    <w:rsid w:val="00F668FB"/>
    <w:rsid w:val="00F66D16"/>
    <w:rsid w:val="00F71ED0"/>
    <w:rsid w:val="00F72AD8"/>
    <w:rsid w:val="00F751C8"/>
    <w:rsid w:val="00F77420"/>
    <w:rsid w:val="00F77802"/>
    <w:rsid w:val="00F8049C"/>
    <w:rsid w:val="00F8142A"/>
    <w:rsid w:val="00F81815"/>
    <w:rsid w:val="00F81B42"/>
    <w:rsid w:val="00F82712"/>
    <w:rsid w:val="00F83B77"/>
    <w:rsid w:val="00F841F3"/>
    <w:rsid w:val="00F842A8"/>
    <w:rsid w:val="00F851A4"/>
    <w:rsid w:val="00F863F2"/>
    <w:rsid w:val="00F9009D"/>
    <w:rsid w:val="00F910FE"/>
    <w:rsid w:val="00F9148F"/>
    <w:rsid w:val="00F92126"/>
    <w:rsid w:val="00F924E2"/>
    <w:rsid w:val="00F948D7"/>
    <w:rsid w:val="00F95AB6"/>
    <w:rsid w:val="00F9732D"/>
    <w:rsid w:val="00F97A05"/>
    <w:rsid w:val="00F97BA9"/>
    <w:rsid w:val="00FA1C3D"/>
    <w:rsid w:val="00FA2B88"/>
    <w:rsid w:val="00FA2C12"/>
    <w:rsid w:val="00FA46CA"/>
    <w:rsid w:val="00FA4E49"/>
    <w:rsid w:val="00FA4FE8"/>
    <w:rsid w:val="00FA632C"/>
    <w:rsid w:val="00FB0431"/>
    <w:rsid w:val="00FB1A79"/>
    <w:rsid w:val="00FB3857"/>
    <w:rsid w:val="00FB4B1D"/>
    <w:rsid w:val="00FC002D"/>
    <w:rsid w:val="00FC260D"/>
    <w:rsid w:val="00FC3BFF"/>
    <w:rsid w:val="00FC3DE6"/>
    <w:rsid w:val="00FC4D16"/>
    <w:rsid w:val="00FC706B"/>
    <w:rsid w:val="00FC7D1F"/>
    <w:rsid w:val="00FD02E8"/>
    <w:rsid w:val="00FD284A"/>
    <w:rsid w:val="00FD2C58"/>
    <w:rsid w:val="00FD3180"/>
    <w:rsid w:val="00FD7883"/>
    <w:rsid w:val="00FD7940"/>
    <w:rsid w:val="00FE01B2"/>
    <w:rsid w:val="00FE0645"/>
    <w:rsid w:val="00FE193B"/>
    <w:rsid w:val="00FE64D8"/>
    <w:rsid w:val="00FF0850"/>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3554147">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8356150">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7990921">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93883242">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1173420">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1026176">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4933278">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2253204">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5868989">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09209724">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7453512">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5655805">
      <w:bodyDiv w:val="1"/>
      <w:marLeft w:val="0"/>
      <w:marRight w:val="0"/>
      <w:marTop w:val="0"/>
      <w:marBottom w:val="0"/>
      <w:divBdr>
        <w:top w:val="none" w:sz="0" w:space="0" w:color="auto"/>
        <w:left w:val="none" w:sz="0" w:space="0" w:color="auto"/>
        <w:bottom w:val="none" w:sz="0" w:space="0" w:color="auto"/>
        <w:right w:val="none" w:sz="0" w:space="0" w:color="auto"/>
      </w:divBdr>
    </w:div>
    <w:div w:id="1156727056">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1006602">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109749">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55120552">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8454357">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09206296">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37113463">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372186">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2543106">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0882144">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0712F-5340-4A05-BC1F-47F8CF0C2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2182</Words>
  <Characters>12443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2022-07-04T13:22:00Z</dcterms:created>
  <dcterms:modified xsi:type="dcterms:W3CDTF">2022-07-04T13:47:00Z</dcterms:modified>
</cp:coreProperties>
</file>