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AEF" w:rsidRPr="001C2AEF" w:rsidRDefault="001C2AEF" w:rsidP="001C2AEF">
      <w:pPr>
        <w:spacing w:before="0" w:line="276" w:lineRule="auto"/>
        <w:ind w:left="4536" w:firstLine="0"/>
        <w:rPr>
          <w:sz w:val="26"/>
          <w:szCs w:val="26"/>
        </w:rPr>
      </w:pPr>
      <w:r w:rsidRPr="001C2AEF">
        <w:rPr>
          <w:sz w:val="26"/>
          <w:szCs w:val="26"/>
        </w:rPr>
        <w:t>Заказчик:</w:t>
      </w:r>
    </w:p>
    <w:p w:rsidR="001C2AEF" w:rsidRPr="001C2AEF" w:rsidRDefault="001C2AEF" w:rsidP="001C2AEF">
      <w:pPr>
        <w:spacing w:before="0" w:line="276" w:lineRule="auto"/>
        <w:ind w:left="4536" w:firstLine="0"/>
        <w:rPr>
          <w:sz w:val="26"/>
          <w:szCs w:val="26"/>
        </w:rPr>
      </w:pPr>
      <w:r w:rsidRPr="001C2AEF">
        <w:rPr>
          <w:sz w:val="26"/>
          <w:szCs w:val="26"/>
        </w:rPr>
        <w:t>Муниципальное бюджетное учреждение управляющая компания «Управление многоквартирными домами» Талдомского городского округа Московской области</w:t>
      </w:r>
    </w:p>
    <w:p w:rsidR="001C2AEF" w:rsidRPr="001C2AEF" w:rsidRDefault="001C2AEF" w:rsidP="001C2AEF">
      <w:pPr>
        <w:spacing w:before="0" w:line="276" w:lineRule="auto"/>
        <w:ind w:left="4536" w:firstLine="0"/>
        <w:rPr>
          <w:sz w:val="26"/>
          <w:szCs w:val="26"/>
        </w:rPr>
      </w:pPr>
      <w:r w:rsidRPr="001C2AEF">
        <w:rPr>
          <w:sz w:val="26"/>
          <w:szCs w:val="26"/>
        </w:rPr>
        <w:t xml:space="preserve">1419930, Московская обл., Талдомский г. о., п. Вербилки, ул. </w:t>
      </w:r>
      <w:proofErr w:type="spellStart"/>
      <w:r w:rsidRPr="001C2AEF">
        <w:rPr>
          <w:sz w:val="26"/>
          <w:szCs w:val="26"/>
        </w:rPr>
        <w:t>Забырина</w:t>
      </w:r>
      <w:proofErr w:type="spellEnd"/>
      <w:r w:rsidRPr="001C2AEF">
        <w:rPr>
          <w:sz w:val="26"/>
          <w:szCs w:val="26"/>
        </w:rPr>
        <w:t>, д.4</w:t>
      </w:r>
    </w:p>
    <w:p w:rsidR="001C2AEF" w:rsidRPr="001C2AEF" w:rsidRDefault="001C2AEF" w:rsidP="001C2AEF">
      <w:pPr>
        <w:spacing w:before="0" w:line="276" w:lineRule="auto"/>
        <w:ind w:left="4536" w:firstLine="0"/>
        <w:rPr>
          <w:sz w:val="26"/>
          <w:szCs w:val="26"/>
        </w:rPr>
      </w:pPr>
      <w:r w:rsidRPr="001C2AEF">
        <w:rPr>
          <w:sz w:val="26"/>
          <w:szCs w:val="26"/>
        </w:rPr>
        <w:t>mbu_ukmkd@mail.ru</w:t>
      </w:r>
    </w:p>
    <w:p w:rsidR="001C2AEF" w:rsidRPr="001C2AEF" w:rsidRDefault="001C2AEF" w:rsidP="001C2AEF">
      <w:pPr>
        <w:spacing w:before="0" w:line="276" w:lineRule="auto"/>
        <w:ind w:left="4536" w:firstLine="0"/>
        <w:rPr>
          <w:sz w:val="26"/>
          <w:szCs w:val="26"/>
        </w:rPr>
      </w:pPr>
    </w:p>
    <w:p w:rsidR="001C2AEF" w:rsidRPr="001C2AEF" w:rsidRDefault="001C2AEF" w:rsidP="001C2AEF">
      <w:pPr>
        <w:spacing w:before="0" w:line="276" w:lineRule="auto"/>
        <w:ind w:left="4536" w:firstLine="0"/>
        <w:rPr>
          <w:sz w:val="26"/>
          <w:szCs w:val="26"/>
        </w:rPr>
      </w:pPr>
      <w:r w:rsidRPr="001C2AEF">
        <w:rPr>
          <w:sz w:val="26"/>
          <w:szCs w:val="26"/>
        </w:rPr>
        <w:t>Уполномоченное учреждение:</w:t>
      </w:r>
    </w:p>
    <w:p w:rsidR="001C2AEF" w:rsidRPr="001C2AEF" w:rsidRDefault="001C2AEF" w:rsidP="001C2AEF">
      <w:pPr>
        <w:spacing w:before="0" w:line="276" w:lineRule="auto"/>
        <w:ind w:left="4536" w:firstLine="0"/>
        <w:rPr>
          <w:sz w:val="26"/>
          <w:szCs w:val="26"/>
        </w:rPr>
      </w:pPr>
      <w:r w:rsidRPr="001C2AEF">
        <w:rPr>
          <w:sz w:val="26"/>
          <w:szCs w:val="26"/>
        </w:rPr>
        <w:t>Муниципальное казённое учреждение «Центр управления закупками» Талдомского городского округа</w:t>
      </w:r>
    </w:p>
    <w:p w:rsidR="001C2AEF" w:rsidRPr="001C2AEF" w:rsidRDefault="001C2AEF" w:rsidP="001C2AEF">
      <w:pPr>
        <w:spacing w:before="0" w:line="276" w:lineRule="auto"/>
        <w:ind w:left="4536" w:firstLine="0"/>
        <w:rPr>
          <w:sz w:val="26"/>
          <w:szCs w:val="26"/>
        </w:rPr>
      </w:pPr>
      <w:r w:rsidRPr="001C2AEF">
        <w:rPr>
          <w:sz w:val="26"/>
          <w:szCs w:val="26"/>
        </w:rPr>
        <w:t xml:space="preserve">141900, Московская обл., Талдомский р-н, </w:t>
      </w:r>
    </w:p>
    <w:p w:rsidR="001C2AEF" w:rsidRPr="001C2AEF" w:rsidRDefault="001C2AEF" w:rsidP="001C2AEF">
      <w:pPr>
        <w:spacing w:before="0" w:line="276" w:lineRule="auto"/>
        <w:ind w:left="4536" w:firstLine="0"/>
        <w:rPr>
          <w:sz w:val="26"/>
          <w:szCs w:val="26"/>
        </w:rPr>
      </w:pPr>
      <w:r w:rsidRPr="001C2AEF">
        <w:rPr>
          <w:sz w:val="26"/>
          <w:szCs w:val="26"/>
        </w:rPr>
        <w:t xml:space="preserve">г. Талдом, пл. </w:t>
      </w:r>
      <w:proofErr w:type="spellStart"/>
      <w:r w:rsidRPr="001C2AEF">
        <w:rPr>
          <w:sz w:val="26"/>
          <w:szCs w:val="26"/>
        </w:rPr>
        <w:t>К.Маркса</w:t>
      </w:r>
      <w:proofErr w:type="spellEnd"/>
      <w:r w:rsidRPr="001C2AEF">
        <w:rPr>
          <w:sz w:val="26"/>
          <w:szCs w:val="26"/>
        </w:rPr>
        <w:t>, д. 12</w:t>
      </w:r>
    </w:p>
    <w:p w:rsidR="001C2AEF" w:rsidRPr="001C2AEF" w:rsidRDefault="001C2AEF" w:rsidP="001C2AEF">
      <w:pPr>
        <w:spacing w:before="0" w:line="276" w:lineRule="auto"/>
        <w:ind w:left="4536" w:firstLine="0"/>
        <w:rPr>
          <w:sz w:val="26"/>
          <w:szCs w:val="26"/>
        </w:rPr>
      </w:pPr>
      <w:r w:rsidRPr="001C2AEF">
        <w:rPr>
          <w:sz w:val="26"/>
          <w:szCs w:val="26"/>
        </w:rPr>
        <w:t>zakupki-taldom@mail.ru</w:t>
      </w:r>
    </w:p>
    <w:p w:rsidR="001C2AEF" w:rsidRPr="001C2AEF" w:rsidRDefault="001C2AEF" w:rsidP="001C2AEF">
      <w:pPr>
        <w:spacing w:before="0" w:line="276" w:lineRule="auto"/>
        <w:ind w:left="4536" w:firstLine="0"/>
        <w:rPr>
          <w:sz w:val="26"/>
          <w:szCs w:val="26"/>
        </w:rPr>
      </w:pPr>
    </w:p>
    <w:p w:rsidR="001C2AEF" w:rsidRPr="001C2AEF" w:rsidRDefault="001C2AEF" w:rsidP="001C2AEF">
      <w:pPr>
        <w:spacing w:before="0" w:line="276" w:lineRule="auto"/>
        <w:ind w:left="4536" w:firstLine="0"/>
        <w:rPr>
          <w:sz w:val="26"/>
          <w:szCs w:val="26"/>
        </w:rPr>
      </w:pPr>
      <w:r w:rsidRPr="001C2AEF">
        <w:rPr>
          <w:sz w:val="26"/>
          <w:szCs w:val="26"/>
        </w:rPr>
        <w:t>Оператор электронной площадки:</w:t>
      </w:r>
    </w:p>
    <w:p w:rsidR="001C2AEF" w:rsidRPr="001C2AEF" w:rsidRDefault="001C2AEF" w:rsidP="001C2AEF">
      <w:pPr>
        <w:spacing w:before="0" w:line="276" w:lineRule="auto"/>
        <w:ind w:left="4536" w:firstLine="0"/>
        <w:rPr>
          <w:sz w:val="26"/>
          <w:szCs w:val="26"/>
        </w:rPr>
      </w:pPr>
      <w:r w:rsidRPr="001C2AEF">
        <w:rPr>
          <w:sz w:val="26"/>
          <w:szCs w:val="26"/>
        </w:rPr>
        <w:t>ООО «РТС-тендер»</w:t>
      </w:r>
    </w:p>
    <w:p w:rsidR="001C2AEF" w:rsidRPr="001C2AEF" w:rsidRDefault="001C2AEF" w:rsidP="001C2AEF">
      <w:pPr>
        <w:spacing w:before="0" w:line="276" w:lineRule="auto"/>
        <w:ind w:left="4536" w:firstLine="0"/>
        <w:rPr>
          <w:sz w:val="26"/>
          <w:szCs w:val="26"/>
        </w:rPr>
      </w:pPr>
      <w:proofErr w:type="spellStart"/>
      <w:r w:rsidRPr="001C2AEF">
        <w:rPr>
          <w:sz w:val="26"/>
          <w:szCs w:val="26"/>
        </w:rPr>
        <w:t>Долгоруковская</w:t>
      </w:r>
      <w:proofErr w:type="spellEnd"/>
      <w:r w:rsidRPr="001C2AEF">
        <w:rPr>
          <w:sz w:val="26"/>
          <w:szCs w:val="26"/>
        </w:rPr>
        <w:t xml:space="preserve"> ул., д. 38, стр. 1, </w:t>
      </w:r>
    </w:p>
    <w:p w:rsidR="001C2AEF" w:rsidRPr="001C2AEF" w:rsidRDefault="001C2AEF" w:rsidP="001C2AEF">
      <w:pPr>
        <w:spacing w:before="0" w:line="276" w:lineRule="auto"/>
        <w:ind w:left="4536" w:firstLine="0"/>
        <w:rPr>
          <w:sz w:val="26"/>
          <w:szCs w:val="26"/>
        </w:rPr>
      </w:pPr>
      <w:r w:rsidRPr="001C2AEF">
        <w:rPr>
          <w:sz w:val="26"/>
          <w:szCs w:val="26"/>
        </w:rPr>
        <w:t>Москва, 127006</w:t>
      </w:r>
    </w:p>
    <w:p w:rsidR="001C2AEF" w:rsidRPr="001C2AEF" w:rsidRDefault="001C2AEF" w:rsidP="001C2AEF">
      <w:pPr>
        <w:spacing w:before="0" w:line="276" w:lineRule="auto"/>
        <w:ind w:left="4536" w:firstLine="0"/>
        <w:rPr>
          <w:sz w:val="26"/>
          <w:szCs w:val="26"/>
        </w:rPr>
      </w:pPr>
      <w:r w:rsidRPr="001C2AEF">
        <w:rPr>
          <w:sz w:val="26"/>
          <w:szCs w:val="26"/>
        </w:rPr>
        <w:t>ko@rts-tender.ru</w:t>
      </w:r>
    </w:p>
    <w:p w:rsidR="001C2AEF" w:rsidRPr="001C2AEF" w:rsidRDefault="001C2AEF" w:rsidP="001C2AEF">
      <w:pPr>
        <w:spacing w:before="0" w:line="276" w:lineRule="auto"/>
        <w:ind w:left="4536" w:firstLine="0"/>
        <w:rPr>
          <w:sz w:val="26"/>
          <w:szCs w:val="26"/>
        </w:rPr>
      </w:pPr>
    </w:p>
    <w:p w:rsidR="001C2AEF" w:rsidRPr="001C2AEF" w:rsidRDefault="001C2AEF" w:rsidP="001C2AEF">
      <w:pPr>
        <w:spacing w:before="0" w:line="276" w:lineRule="auto"/>
        <w:ind w:left="4536" w:firstLine="0"/>
        <w:rPr>
          <w:sz w:val="26"/>
          <w:szCs w:val="26"/>
        </w:rPr>
      </w:pPr>
      <w:r w:rsidRPr="001C2AEF">
        <w:rPr>
          <w:sz w:val="26"/>
          <w:szCs w:val="26"/>
        </w:rPr>
        <w:t xml:space="preserve">Заявитель: </w:t>
      </w:r>
    </w:p>
    <w:p w:rsidR="001C2AEF" w:rsidRPr="001C2AEF" w:rsidRDefault="001C2AEF" w:rsidP="001C2AEF">
      <w:pPr>
        <w:spacing w:before="0" w:line="276" w:lineRule="auto"/>
        <w:ind w:left="4536" w:firstLine="0"/>
        <w:rPr>
          <w:sz w:val="26"/>
          <w:szCs w:val="26"/>
        </w:rPr>
      </w:pPr>
      <w:r w:rsidRPr="001C2AEF">
        <w:rPr>
          <w:sz w:val="26"/>
          <w:szCs w:val="26"/>
        </w:rPr>
        <w:t>ООО «ТРИА»</w:t>
      </w:r>
    </w:p>
    <w:p w:rsidR="000624C4" w:rsidRDefault="001C2AEF" w:rsidP="001C2AEF">
      <w:pPr>
        <w:spacing w:before="0" w:line="276" w:lineRule="auto"/>
        <w:ind w:left="4536" w:firstLine="0"/>
        <w:rPr>
          <w:b/>
          <w:sz w:val="27"/>
          <w:szCs w:val="27"/>
        </w:rPr>
      </w:pPr>
      <w:r w:rsidRPr="001C2AEF">
        <w:rPr>
          <w:sz w:val="26"/>
          <w:szCs w:val="26"/>
        </w:rPr>
        <w:t>triatend@gmail.com</w:t>
      </w:r>
    </w:p>
    <w:p w:rsidR="00FC4715" w:rsidRDefault="00FC4715" w:rsidP="000624C4">
      <w:pPr>
        <w:spacing w:before="0" w:line="276" w:lineRule="auto"/>
        <w:ind w:firstLine="0"/>
        <w:jc w:val="center"/>
        <w:rPr>
          <w:b/>
          <w:sz w:val="27"/>
          <w:szCs w:val="27"/>
        </w:rPr>
      </w:pPr>
    </w:p>
    <w:p w:rsidR="00FC4715" w:rsidRDefault="00FC4715" w:rsidP="000624C4">
      <w:pPr>
        <w:spacing w:before="0" w:line="276" w:lineRule="auto"/>
        <w:ind w:firstLine="0"/>
        <w:jc w:val="center"/>
        <w:rPr>
          <w:b/>
          <w:sz w:val="27"/>
          <w:szCs w:val="27"/>
        </w:rPr>
      </w:pPr>
    </w:p>
    <w:p w:rsidR="00F434A9" w:rsidRDefault="00F434A9" w:rsidP="000624C4">
      <w:pPr>
        <w:spacing w:before="0" w:line="276" w:lineRule="auto"/>
        <w:ind w:firstLine="0"/>
        <w:jc w:val="center"/>
        <w:rPr>
          <w:b/>
          <w:sz w:val="27"/>
          <w:szCs w:val="27"/>
        </w:rPr>
      </w:pPr>
    </w:p>
    <w:p w:rsidR="00F434A9" w:rsidRDefault="00F434A9" w:rsidP="000624C4">
      <w:pPr>
        <w:spacing w:before="0" w:line="276" w:lineRule="auto"/>
        <w:ind w:firstLine="0"/>
        <w:jc w:val="center"/>
        <w:rPr>
          <w:b/>
          <w:sz w:val="27"/>
          <w:szCs w:val="27"/>
        </w:rPr>
      </w:pPr>
    </w:p>
    <w:p w:rsidR="0096131A" w:rsidRPr="00DC726B" w:rsidRDefault="0096131A" w:rsidP="000624C4">
      <w:pPr>
        <w:spacing w:before="0" w:line="276" w:lineRule="auto"/>
        <w:ind w:firstLine="0"/>
        <w:jc w:val="center"/>
        <w:rPr>
          <w:b/>
          <w:color w:val="auto"/>
          <w:sz w:val="27"/>
          <w:szCs w:val="27"/>
        </w:rPr>
      </w:pPr>
      <w:r w:rsidRPr="00DC726B">
        <w:rPr>
          <w:b/>
          <w:sz w:val="27"/>
          <w:szCs w:val="27"/>
        </w:rPr>
        <w:t>РЕШЕНИЕ</w:t>
      </w:r>
    </w:p>
    <w:p w:rsidR="0096131A" w:rsidRPr="00681F65" w:rsidRDefault="00071804" w:rsidP="000624C4">
      <w:pPr>
        <w:spacing w:before="0" w:line="276" w:lineRule="auto"/>
        <w:ind w:firstLine="0"/>
        <w:jc w:val="center"/>
        <w:rPr>
          <w:sz w:val="26"/>
          <w:szCs w:val="26"/>
        </w:rPr>
      </w:pPr>
      <w:r w:rsidRPr="00681F65">
        <w:rPr>
          <w:sz w:val="26"/>
          <w:szCs w:val="26"/>
        </w:rPr>
        <w:t>по делу</w:t>
      </w:r>
      <w:r w:rsidR="00F95EA9">
        <w:rPr>
          <w:sz w:val="26"/>
          <w:szCs w:val="26"/>
        </w:rPr>
        <w:t xml:space="preserve"> №</w:t>
      </w:r>
      <w:r w:rsidRPr="00681F65">
        <w:rPr>
          <w:sz w:val="26"/>
          <w:szCs w:val="26"/>
        </w:rPr>
        <w:t xml:space="preserve"> </w:t>
      </w:r>
      <w:r w:rsidR="00F95EA9">
        <w:rPr>
          <w:sz w:val="26"/>
          <w:szCs w:val="26"/>
        </w:rPr>
        <w:t>0</w:t>
      </w:r>
      <w:r w:rsidR="00F95EA9" w:rsidRPr="00430A16">
        <w:rPr>
          <w:bCs/>
          <w:sz w:val="26"/>
          <w:szCs w:val="26"/>
        </w:rPr>
        <w:t>50/06/</w:t>
      </w:r>
      <w:r w:rsidR="00F95EA9">
        <w:rPr>
          <w:bCs/>
          <w:sz w:val="26"/>
          <w:szCs w:val="26"/>
        </w:rPr>
        <w:t>105-</w:t>
      </w:r>
      <w:r w:rsidR="001C2AEF">
        <w:rPr>
          <w:bCs/>
          <w:sz w:val="26"/>
          <w:szCs w:val="26"/>
        </w:rPr>
        <w:t>22924</w:t>
      </w:r>
      <w:r w:rsidR="00FC4715" w:rsidRPr="00FC4715">
        <w:rPr>
          <w:bCs/>
          <w:sz w:val="26"/>
          <w:szCs w:val="26"/>
        </w:rPr>
        <w:t>/2022</w:t>
      </w:r>
      <w:r w:rsidR="00FC4715" w:rsidRPr="002F760A">
        <w:rPr>
          <w:bCs/>
          <w:sz w:val="26"/>
          <w:szCs w:val="26"/>
        </w:rPr>
        <w:t xml:space="preserve"> </w:t>
      </w:r>
      <w:r w:rsidR="0096131A" w:rsidRPr="00681F65">
        <w:rPr>
          <w:sz w:val="26"/>
          <w:szCs w:val="26"/>
        </w:rPr>
        <w:t xml:space="preserve">о нарушении </w:t>
      </w:r>
    </w:p>
    <w:p w:rsidR="0096131A" w:rsidRPr="00681F65" w:rsidRDefault="0096131A" w:rsidP="000624C4">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0624C4">
      <w:pPr>
        <w:spacing w:before="0" w:line="276" w:lineRule="auto"/>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4164F0" w:rsidRDefault="00FC4715" w:rsidP="001C2AEF">
            <w:pPr>
              <w:tabs>
                <w:tab w:val="left" w:pos="1590"/>
              </w:tabs>
              <w:spacing w:before="0" w:line="276" w:lineRule="auto"/>
              <w:ind w:firstLine="0"/>
              <w:rPr>
                <w:sz w:val="26"/>
                <w:szCs w:val="26"/>
              </w:rPr>
            </w:pPr>
            <w:r>
              <w:rPr>
                <w:sz w:val="26"/>
                <w:szCs w:val="26"/>
              </w:rPr>
              <w:t>2</w:t>
            </w:r>
            <w:r w:rsidR="001C2AEF">
              <w:rPr>
                <w:sz w:val="26"/>
                <w:szCs w:val="26"/>
              </w:rPr>
              <w:t>9</w:t>
            </w:r>
            <w:r w:rsidR="008D351A" w:rsidRPr="000624C4">
              <w:rPr>
                <w:sz w:val="26"/>
                <w:szCs w:val="26"/>
              </w:rPr>
              <w:t>.</w:t>
            </w:r>
            <w:r w:rsidR="00F95EA9">
              <w:rPr>
                <w:sz w:val="26"/>
                <w:szCs w:val="26"/>
              </w:rPr>
              <w:t>0</w:t>
            </w:r>
            <w:r w:rsidR="001C2AEF">
              <w:rPr>
                <w:sz w:val="26"/>
                <w:szCs w:val="26"/>
              </w:rPr>
              <w:t>6</w:t>
            </w:r>
            <w:r w:rsidR="00D81599" w:rsidRPr="000624C4">
              <w:rPr>
                <w:sz w:val="26"/>
                <w:szCs w:val="26"/>
                <w:lang w:val="en-US"/>
              </w:rPr>
              <w:t>.</w:t>
            </w:r>
            <w:r w:rsidR="00681F65" w:rsidRPr="000624C4">
              <w:rPr>
                <w:sz w:val="26"/>
                <w:szCs w:val="26"/>
              </w:rPr>
              <w:t>2022</w:t>
            </w:r>
            <w:r w:rsidR="00FC7760" w:rsidRPr="00681F65">
              <w:rPr>
                <w:sz w:val="26"/>
                <w:szCs w:val="26"/>
              </w:rPr>
              <w:tab/>
            </w:r>
          </w:p>
        </w:tc>
        <w:tc>
          <w:tcPr>
            <w:tcW w:w="4622" w:type="dxa"/>
            <w:hideMark/>
          </w:tcPr>
          <w:p w:rsidR="0096131A" w:rsidRPr="00681F65" w:rsidRDefault="0096131A" w:rsidP="000624C4">
            <w:pPr>
              <w:spacing w:before="0" w:line="276" w:lineRule="auto"/>
              <w:ind w:right="-72" w:firstLine="0"/>
              <w:jc w:val="right"/>
              <w:rPr>
                <w:color w:val="auto"/>
                <w:sz w:val="26"/>
                <w:szCs w:val="26"/>
              </w:rPr>
            </w:pPr>
            <w:r w:rsidRPr="00681F65">
              <w:rPr>
                <w:sz w:val="26"/>
                <w:szCs w:val="26"/>
              </w:rPr>
              <w:t>Москва</w:t>
            </w:r>
          </w:p>
        </w:tc>
      </w:tr>
    </w:tbl>
    <w:p w:rsidR="000624C4" w:rsidRPr="004F63F5" w:rsidRDefault="00CC48D4" w:rsidP="0089590F">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0624C4">
        <w:rPr>
          <w:rFonts w:eastAsia="Calibri"/>
          <w:sz w:val="26"/>
          <w:szCs w:val="26"/>
        </w:rPr>
        <w:t xml:space="preserve"> (далее – Управление, Комиссия), </w:t>
      </w:r>
    </w:p>
    <w:p w:rsidR="00CC48D4" w:rsidRPr="00681F65" w:rsidRDefault="00226D34" w:rsidP="000624C4">
      <w:pPr>
        <w:spacing w:before="0" w:line="276" w:lineRule="auto"/>
        <w:ind w:firstLine="709"/>
        <w:jc w:val="both"/>
        <w:rPr>
          <w:rFonts w:eastAsia="Calibri"/>
          <w:sz w:val="26"/>
          <w:szCs w:val="26"/>
        </w:rPr>
      </w:pPr>
      <w:r w:rsidRPr="00681F65">
        <w:rPr>
          <w:sz w:val="26"/>
          <w:szCs w:val="26"/>
        </w:rPr>
        <w:t xml:space="preserve">рассмотрев жалобу </w:t>
      </w:r>
      <w:r w:rsidR="00F95EA9" w:rsidRPr="00C75385">
        <w:rPr>
          <w:sz w:val="26"/>
          <w:szCs w:val="26"/>
        </w:rPr>
        <w:t xml:space="preserve">ООО «ТРИА» </w:t>
      </w:r>
      <w:r w:rsidR="000624C4" w:rsidRPr="000624C4">
        <w:rPr>
          <w:bCs/>
          <w:sz w:val="26"/>
          <w:szCs w:val="26"/>
        </w:rPr>
        <w:t xml:space="preserve">(далее – Заявитель) </w:t>
      </w:r>
      <w:r w:rsidR="001C2AEF" w:rsidRPr="001C2AEF">
        <w:rPr>
          <w:bCs/>
          <w:sz w:val="26"/>
          <w:szCs w:val="26"/>
        </w:rPr>
        <w:t>на действия (бездействие) Муниципального бюджетного учреждения управляющей компании «Управление многоквартирными домами» Талдомского городского округа Московской области (далее – Заказчик), Муниципального казённого учреждения «Центр управления закупками» Талдомского городского округа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светильников для уличного освещения Талдомского городского округ (извещение № 0848300060622000240</w:t>
      </w:r>
      <w:r w:rsidR="00F95EA9">
        <w:rPr>
          <w:bCs/>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891C98" w:rsidRDefault="00891C98" w:rsidP="000624C4">
      <w:pPr>
        <w:spacing w:before="0" w:line="276" w:lineRule="auto"/>
        <w:ind w:firstLine="709"/>
        <w:jc w:val="center"/>
        <w:outlineLvl w:val="0"/>
        <w:rPr>
          <w:b/>
          <w:sz w:val="27"/>
          <w:szCs w:val="27"/>
        </w:rPr>
      </w:pPr>
    </w:p>
    <w:p w:rsidR="00AB133E" w:rsidRPr="00DC726B" w:rsidRDefault="00AB133E" w:rsidP="000624C4">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567C61">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w:t>
      </w:r>
      <w:r w:rsidR="00F95EA9">
        <w:rPr>
          <w:sz w:val="26"/>
          <w:szCs w:val="26"/>
        </w:rPr>
        <w:t xml:space="preserve"> </w:t>
      </w:r>
      <w:r w:rsidR="00F95EA9" w:rsidRPr="00F95EA9">
        <w:rPr>
          <w:sz w:val="26"/>
          <w:szCs w:val="26"/>
        </w:rPr>
        <w:t>Уполномоченное учреждение</w:t>
      </w:r>
      <w:r w:rsidR="00F95EA9">
        <w:rPr>
          <w:sz w:val="26"/>
          <w:szCs w:val="26"/>
        </w:rPr>
        <w:t>м,</w:t>
      </w:r>
      <w:r w:rsidRPr="00681F65">
        <w:rPr>
          <w:sz w:val="26"/>
          <w:szCs w:val="26"/>
        </w:rPr>
        <w:t xml:space="preserve"> Оператором электронной площадки Аукциона.</w:t>
      </w:r>
    </w:p>
    <w:p w:rsidR="00A40D7D" w:rsidRPr="00681F65" w:rsidRDefault="0019684F" w:rsidP="00567C61">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9208B7">
        <w:rPr>
          <w:sz w:val="26"/>
          <w:szCs w:val="26"/>
        </w:rPr>
        <w:t>положения</w:t>
      </w:r>
      <w:r w:rsidR="00C75AC2" w:rsidRPr="00C75AC2">
        <w:rPr>
          <w:sz w:val="26"/>
          <w:szCs w:val="26"/>
        </w:rPr>
        <w:t xml:space="preserve"> извещени</w:t>
      </w:r>
      <w:r w:rsidR="009208B7">
        <w:rPr>
          <w:sz w:val="26"/>
          <w:szCs w:val="26"/>
        </w:rPr>
        <w:t>я</w:t>
      </w:r>
      <w:r w:rsidR="00C75AC2" w:rsidRPr="00C75AC2">
        <w:rPr>
          <w:sz w:val="26"/>
          <w:szCs w:val="26"/>
        </w:rPr>
        <w:t xml:space="preserve"> о проведении Аукциона</w:t>
      </w:r>
      <w:r w:rsidR="00A40D7D" w:rsidRPr="00C75AC2">
        <w:rPr>
          <w:sz w:val="26"/>
          <w:szCs w:val="26"/>
        </w:rPr>
        <w:t>.</w:t>
      </w:r>
    </w:p>
    <w:p w:rsidR="00D860D9" w:rsidRPr="000624C4" w:rsidRDefault="00994E37" w:rsidP="00567C61">
      <w:pPr>
        <w:widowControl/>
        <w:tabs>
          <w:tab w:val="left" w:pos="993"/>
        </w:tabs>
        <w:spacing w:before="0" w:line="276" w:lineRule="auto"/>
        <w:ind w:firstLine="709"/>
        <w:jc w:val="both"/>
        <w:rPr>
          <w:sz w:val="26"/>
          <w:szCs w:val="26"/>
        </w:rPr>
      </w:pPr>
      <w:r w:rsidRPr="000624C4">
        <w:rPr>
          <w:sz w:val="26"/>
          <w:szCs w:val="26"/>
        </w:rPr>
        <w:t>В соответствии с извещением о</w:t>
      </w:r>
      <w:r w:rsidR="00036B95" w:rsidRPr="000624C4">
        <w:rPr>
          <w:sz w:val="28"/>
          <w:szCs w:val="28"/>
        </w:rPr>
        <w:t xml:space="preserve"> </w:t>
      </w:r>
      <w:r w:rsidR="00036B95" w:rsidRPr="000624C4">
        <w:rPr>
          <w:sz w:val="26"/>
          <w:szCs w:val="26"/>
        </w:rPr>
        <w:t>проведении Аукциона</w:t>
      </w:r>
      <w:r w:rsidRPr="000624C4">
        <w:rPr>
          <w:sz w:val="26"/>
          <w:szCs w:val="26"/>
        </w:rPr>
        <w:t>, протоколами, составленными при определении поставщика (подрядчика, исполнителя):</w:t>
      </w:r>
    </w:p>
    <w:p w:rsidR="004A63D6" w:rsidRPr="000624C4" w:rsidRDefault="004415EF" w:rsidP="00567C61">
      <w:pPr>
        <w:widowControl/>
        <w:tabs>
          <w:tab w:val="left" w:pos="993"/>
        </w:tabs>
        <w:spacing w:before="0" w:line="276" w:lineRule="auto"/>
        <w:ind w:firstLine="709"/>
        <w:jc w:val="both"/>
        <w:rPr>
          <w:sz w:val="26"/>
          <w:szCs w:val="26"/>
        </w:rPr>
      </w:pPr>
      <w:r w:rsidRPr="000624C4">
        <w:rPr>
          <w:sz w:val="26"/>
          <w:szCs w:val="26"/>
        </w:rPr>
        <w:t>1</w:t>
      </w:r>
      <w:r w:rsidR="00994E37" w:rsidRPr="000624C4">
        <w:rPr>
          <w:sz w:val="26"/>
          <w:szCs w:val="26"/>
        </w:rPr>
        <w:t xml:space="preserve">) </w:t>
      </w:r>
      <w:r w:rsidR="004A63D6" w:rsidRPr="000624C4">
        <w:rPr>
          <w:sz w:val="26"/>
          <w:szCs w:val="26"/>
        </w:rPr>
        <w:t xml:space="preserve">извещение о проведении Аукциона размещено – </w:t>
      </w:r>
      <w:r w:rsidR="001C2AEF" w:rsidRPr="001C2AEF">
        <w:rPr>
          <w:sz w:val="26"/>
          <w:szCs w:val="26"/>
        </w:rPr>
        <w:t>15.06.2022</w:t>
      </w:r>
      <w:r w:rsidR="004A63D6" w:rsidRPr="000624C4">
        <w:rPr>
          <w:sz w:val="26"/>
          <w:szCs w:val="26"/>
        </w:rPr>
        <w:t>;</w:t>
      </w:r>
    </w:p>
    <w:p w:rsidR="00994E37" w:rsidRPr="000624C4" w:rsidRDefault="004A63D6" w:rsidP="00567C61">
      <w:pPr>
        <w:widowControl/>
        <w:tabs>
          <w:tab w:val="left" w:pos="993"/>
        </w:tabs>
        <w:spacing w:before="0" w:line="276" w:lineRule="auto"/>
        <w:ind w:firstLine="709"/>
        <w:jc w:val="both"/>
        <w:rPr>
          <w:sz w:val="26"/>
          <w:szCs w:val="26"/>
        </w:rPr>
      </w:pPr>
      <w:r w:rsidRPr="000624C4">
        <w:rPr>
          <w:sz w:val="26"/>
          <w:szCs w:val="26"/>
        </w:rPr>
        <w:t xml:space="preserve">2) </w:t>
      </w:r>
      <w:r w:rsidR="00994E37" w:rsidRPr="000624C4">
        <w:rPr>
          <w:sz w:val="26"/>
          <w:szCs w:val="26"/>
        </w:rPr>
        <w:t xml:space="preserve">начальная (максимальная) цена контракта </w:t>
      </w:r>
      <w:r w:rsidR="00F95EA9">
        <w:rPr>
          <w:sz w:val="26"/>
          <w:szCs w:val="26"/>
        </w:rPr>
        <w:t>–</w:t>
      </w:r>
      <w:r w:rsidR="00994E37" w:rsidRPr="000624C4">
        <w:rPr>
          <w:sz w:val="26"/>
          <w:szCs w:val="26"/>
        </w:rPr>
        <w:t xml:space="preserve"> </w:t>
      </w:r>
      <w:r w:rsidR="001C2AEF" w:rsidRPr="001C2AEF">
        <w:rPr>
          <w:rStyle w:val="cardmaininfocontent"/>
          <w:sz w:val="26"/>
          <w:szCs w:val="26"/>
        </w:rPr>
        <w:t>4 295 934,10</w:t>
      </w:r>
      <w:r w:rsidR="000624C4" w:rsidRPr="000624C4">
        <w:rPr>
          <w:rStyle w:val="cardmaininfocontent"/>
          <w:sz w:val="26"/>
          <w:szCs w:val="26"/>
        </w:rPr>
        <w:t xml:space="preserve"> </w:t>
      </w:r>
      <w:r w:rsidR="00994E37" w:rsidRPr="000624C4">
        <w:rPr>
          <w:sz w:val="26"/>
          <w:szCs w:val="26"/>
        </w:rPr>
        <w:t>рублей;</w:t>
      </w:r>
    </w:p>
    <w:p w:rsidR="005532F0" w:rsidRDefault="004A63D6" w:rsidP="00567C61">
      <w:pPr>
        <w:widowControl/>
        <w:tabs>
          <w:tab w:val="left" w:pos="993"/>
        </w:tabs>
        <w:spacing w:before="0" w:line="276" w:lineRule="auto"/>
        <w:ind w:firstLine="709"/>
        <w:jc w:val="both"/>
        <w:rPr>
          <w:sz w:val="26"/>
          <w:szCs w:val="26"/>
        </w:rPr>
      </w:pPr>
      <w:r w:rsidRPr="000624C4">
        <w:rPr>
          <w:sz w:val="26"/>
          <w:szCs w:val="26"/>
        </w:rPr>
        <w:t>3</w:t>
      </w:r>
      <w:r w:rsidR="00D860D9" w:rsidRPr="000624C4">
        <w:rPr>
          <w:sz w:val="26"/>
          <w:szCs w:val="26"/>
        </w:rPr>
        <w:t>)</w:t>
      </w:r>
      <w:r w:rsidR="00D860D9" w:rsidRPr="000624C4">
        <w:rPr>
          <w:sz w:val="26"/>
          <w:szCs w:val="26"/>
        </w:rPr>
        <w:tab/>
        <w:t xml:space="preserve">дата окончания подачи заявок – </w:t>
      </w:r>
      <w:r w:rsidR="001C2AEF" w:rsidRPr="001C2AEF">
        <w:rPr>
          <w:rStyle w:val="sectioninfo"/>
          <w:sz w:val="26"/>
          <w:szCs w:val="26"/>
        </w:rPr>
        <w:t>24.06.2022</w:t>
      </w:r>
      <w:r w:rsidR="00D665EF" w:rsidRPr="000624C4">
        <w:rPr>
          <w:sz w:val="26"/>
          <w:szCs w:val="26"/>
        </w:rPr>
        <w:t>.</w:t>
      </w:r>
    </w:p>
    <w:p w:rsidR="001C2AEF" w:rsidRDefault="001C2AEF" w:rsidP="0070519B">
      <w:pPr>
        <w:widowControl/>
        <w:tabs>
          <w:tab w:val="left" w:pos="993"/>
        </w:tabs>
        <w:spacing w:before="0" w:line="276" w:lineRule="auto"/>
        <w:ind w:firstLine="709"/>
        <w:jc w:val="both"/>
        <w:rPr>
          <w:color w:val="auto"/>
          <w:sz w:val="26"/>
          <w:szCs w:val="26"/>
        </w:rPr>
      </w:pPr>
      <w:r w:rsidRPr="001C2AEF">
        <w:rPr>
          <w:color w:val="auto"/>
          <w:sz w:val="26"/>
          <w:szCs w:val="26"/>
        </w:rPr>
        <w:t xml:space="preserve">Согласно доводу жалобы Заявителя, Заказчиком в Извещении о проведении Аукциона неправомерно </w:t>
      </w:r>
      <w:r>
        <w:rPr>
          <w:color w:val="auto"/>
          <w:sz w:val="26"/>
          <w:szCs w:val="26"/>
        </w:rPr>
        <w:t xml:space="preserve">не </w:t>
      </w:r>
      <w:r w:rsidRPr="001C2AEF">
        <w:rPr>
          <w:color w:val="auto"/>
          <w:sz w:val="26"/>
          <w:szCs w:val="26"/>
        </w:rPr>
        <w:t>установлен запрет на допуск товаров, происходящих из иностранных государств, в соответствии с 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rsidR="0070519B" w:rsidRDefault="0070519B" w:rsidP="0070519B">
      <w:pPr>
        <w:widowControl/>
        <w:tabs>
          <w:tab w:val="left" w:pos="993"/>
        </w:tabs>
        <w:spacing w:before="0" w:line="276" w:lineRule="auto"/>
        <w:ind w:firstLine="709"/>
        <w:jc w:val="both"/>
        <w:rPr>
          <w:color w:val="auto"/>
          <w:sz w:val="26"/>
          <w:szCs w:val="26"/>
        </w:rPr>
      </w:pPr>
      <w:r>
        <w:rPr>
          <w:color w:val="auto"/>
          <w:sz w:val="26"/>
          <w:szCs w:val="26"/>
        </w:rPr>
        <w:lastRenderedPageBreak/>
        <w:t xml:space="preserve">В соответствии с </w:t>
      </w:r>
      <w:hyperlink r:id="rId8" w:history="1">
        <w:r>
          <w:rPr>
            <w:rStyle w:val="a3"/>
            <w:color w:val="auto"/>
            <w:sz w:val="26"/>
            <w:szCs w:val="26"/>
            <w:u w:val="none"/>
          </w:rPr>
          <w:t>частью 3 статьи 14</w:t>
        </w:r>
      </w:hyperlink>
      <w:r>
        <w:rPr>
          <w:color w:val="auto"/>
          <w:sz w:val="26"/>
          <w:szCs w:val="26"/>
        </w:rPr>
        <w:t xml:space="preserve"> </w:t>
      </w:r>
      <w:r>
        <w:rPr>
          <w:sz w:val="26"/>
          <w:szCs w:val="26"/>
        </w:rPr>
        <w:t xml:space="preserve">Закона о контрактной системе в целях защиты основ конституционного строя, обеспечения обороны страны </w:t>
      </w:r>
      <w:r>
        <w:rPr>
          <w:sz w:val="26"/>
          <w:szCs w:val="26"/>
        </w:rPr>
        <w:b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C96EBF" w:rsidRDefault="00C07B26" w:rsidP="00C96EBF">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пунктом 1 </w:t>
      </w:r>
      <w:r w:rsidR="00C96EBF">
        <w:rPr>
          <w:rFonts w:eastAsiaTheme="minorHAnsi"/>
          <w:color w:val="auto"/>
          <w:sz w:val="26"/>
          <w:szCs w:val="26"/>
          <w:lang w:eastAsia="en-US"/>
        </w:rPr>
        <w:t xml:space="preserve">Постановлением </w:t>
      </w:r>
      <w:r w:rsidR="00C96EBF" w:rsidRPr="001609D0">
        <w:rPr>
          <w:rFonts w:eastAsiaTheme="minorHAnsi"/>
          <w:color w:val="auto"/>
          <w:sz w:val="26"/>
          <w:szCs w:val="26"/>
          <w:lang w:eastAsia="en-US"/>
        </w:rPr>
        <w:t xml:space="preserve">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w:t>
      </w:r>
      <w:r w:rsidR="00C96EBF" w:rsidRPr="00C96EBF">
        <w:rPr>
          <w:rFonts w:eastAsiaTheme="minorHAnsi"/>
          <w:color w:val="auto"/>
          <w:sz w:val="26"/>
          <w:szCs w:val="26"/>
          <w:lang w:eastAsia="en-US"/>
        </w:rPr>
        <w:t xml:space="preserve">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w:t>
      </w:r>
      <w:r>
        <w:rPr>
          <w:rFonts w:eastAsiaTheme="minorHAnsi"/>
          <w:color w:val="auto"/>
          <w:sz w:val="26"/>
          <w:szCs w:val="26"/>
          <w:lang w:eastAsia="en-US"/>
        </w:rPr>
        <w:t>–</w:t>
      </w:r>
      <w:r w:rsidR="00C96EBF" w:rsidRPr="00C96EBF">
        <w:rPr>
          <w:rFonts w:eastAsiaTheme="minorHAnsi"/>
          <w:color w:val="auto"/>
          <w:sz w:val="26"/>
          <w:szCs w:val="26"/>
          <w:lang w:eastAsia="en-US"/>
        </w:rPr>
        <w:t xml:space="preserve"> </w:t>
      </w:r>
      <w:r>
        <w:rPr>
          <w:rFonts w:eastAsiaTheme="minorHAnsi"/>
          <w:color w:val="auto"/>
          <w:sz w:val="26"/>
          <w:szCs w:val="26"/>
          <w:lang w:eastAsia="en-US"/>
        </w:rPr>
        <w:t>Постановление № 616</w:t>
      </w:r>
      <w:r w:rsidR="00C96EBF" w:rsidRPr="00C96EBF">
        <w:rPr>
          <w:rFonts w:eastAsiaTheme="minorHAnsi"/>
          <w:color w:val="auto"/>
          <w:sz w:val="26"/>
          <w:szCs w:val="26"/>
          <w:lang w:eastAsia="en-US"/>
        </w:rPr>
        <w:t>)</w:t>
      </w:r>
      <w:r>
        <w:rPr>
          <w:rFonts w:eastAsiaTheme="minorHAnsi"/>
          <w:color w:val="auto"/>
          <w:sz w:val="26"/>
          <w:szCs w:val="26"/>
          <w:lang w:eastAsia="en-US"/>
        </w:rPr>
        <w:t>.</w:t>
      </w:r>
    </w:p>
    <w:p w:rsidR="001C2AEF" w:rsidRDefault="001C2AEF" w:rsidP="00C96EBF">
      <w:pPr>
        <w:widowControl/>
        <w:spacing w:before="0" w:line="276" w:lineRule="auto"/>
        <w:ind w:firstLine="709"/>
        <w:jc w:val="both"/>
        <w:rPr>
          <w:rFonts w:eastAsiaTheme="minorHAnsi"/>
          <w:color w:val="auto"/>
          <w:sz w:val="26"/>
          <w:szCs w:val="26"/>
          <w:lang w:eastAsia="en-US"/>
        </w:rPr>
      </w:pPr>
      <w:r w:rsidRPr="001C2AEF">
        <w:rPr>
          <w:rFonts w:eastAsiaTheme="minorHAnsi"/>
          <w:color w:val="auto"/>
          <w:sz w:val="26"/>
          <w:szCs w:val="26"/>
          <w:lang w:eastAsia="en-US"/>
        </w:rPr>
        <w:t>Согласно извещению о проведении Аукциона, объектом закупки является «Поставка светильников для уличного освещения Талдомского городского округ»</w:t>
      </w:r>
    </w:p>
    <w:p w:rsidR="00F81594" w:rsidRDefault="00F81594" w:rsidP="00C96EBF">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заседание Комиссии установлено, что </w:t>
      </w:r>
      <w:r w:rsidRPr="00D665EF">
        <w:rPr>
          <w:sz w:val="26"/>
          <w:szCs w:val="26"/>
        </w:rPr>
        <w:t xml:space="preserve">в </w:t>
      </w:r>
      <w:r>
        <w:rPr>
          <w:bCs/>
          <w:iCs/>
          <w:sz w:val="26"/>
          <w:szCs w:val="26"/>
        </w:rPr>
        <w:t xml:space="preserve">Техническом задании </w:t>
      </w:r>
      <w:r w:rsidRPr="00D665EF">
        <w:rPr>
          <w:sz w:val="26"/>
          <w:szCs w:val="26"/>
        </w:rPr>
        <w:t>установлены требования к характеристикам</w:t>
      </w:r>
      <w:r>
        <w:rPr>
          <w:sz w:val="26"/>
          <w:szCs w:val="26"/>
        </w:rPr>
        <w:t xml:space="preserve">, </w:t>
      </w:r>
      <w:r w:rsidRPr="00D665EF">
        <w:rPr>
          <w:bCs/>
          <w:sz w:val="26"/>
          <w:szCs w:val="26"/>
        </w:rPr>
        <w:t>товар</w:t>
      </w:r>
      <w:r>
        <w:rPr>
          <w:bCs/>
          <w:sz w:val="26"/>
          <w:szCs w:val="26"/>
        </w:rPr>
        <w:t>а</w:t>
      </w:r>
      <w:r w:rsidRPr="00D665EF">
        <w:rPr>
          <w:bCs/>
          <w:sz w:val="26"/>
          <w:szCs w:val="26"/>
        </w:rPr>
        <w:t xml:space="preserve"> </w:t>
      </w:r>
      <w:r>
        <w:rPr>
          <w:bCs/>
          <w:sz w:val="26"/>
          <w:szCs w:val="26"/>
        </w:rPr>
        <w:t>«</w:t>
      </w:r>
      <w:r w:rsidR="00C43375" w:rsidRPr="00C43375">
        <w:rPr>
          <w:bCs/>
          <w:sz w:val="26"/>
          <w:szCs w:val="26"/>
        </w:rPr>
        <w:t>Светильник светодиодный</w:t>
      </w:r>
      <w:r w:rsidR="00F434A9">
        <w:rPr>
          <w:bCs/>
          <w:sz w:val="26"/>
          <w:szCs w:val="26"/>
        </w:rPr>
        <w:t xml:space="preserve"> тип 1</w:t>
      </w:r>
      <w:r>
        <w:rPr>
          <w:bCs/>
          <w:sz w:val="26"/>
          <w:szCs w:val="26"/>
        </w:rPr>
        <w:t>»</w:t>
      </w:r>
      <w:r w:rsidR="00431FBD">
        <w:rPr>
          <w:bCs/>
          <w:sz w:val="26"/>
          <w:szCs w:val="26"/>
        </w:rPr>
        <w:t xml:space="preserve"> который входит</w:t>
      </w:r>
      <w:r w:rsidR="002F760A">
        <w:rPr>
          <w:bCs/>
          <w:sz w:val="26"/>
          <w:szCs w:val="26"/>
        </w:rPr>
        <w:t xml:space="preserve"> в перечень товаров утвержденный</w:t>
      </w:r>
      <w:r w:rsidR="00431FBD">
        <w:rPr>
          <w:bCs/>
          <w:sz w:val="26"/>
          <w:szCs w:val="26"/>
        </w:rPr>
        <w:t xml:space="preserve"> Постановление</w:t>
      </w:r>
      <w:r w:rsidR="002F760A">
        <w:rPr>
          <w:bCs/>
          <w:sz w:val="26"/>
          <w:szCs w:val="26"/>
        </w:rPr>
        <w:t>м</w:t>
      </w:r>
      <w:r w:rsidR="00431FBD">
        <w:rPr>
          <w:bCs/>
          <w:sz w:val="26"/>
          <w:szCs w:val="26"/>
        </w:rPr>
        <w:t xml:space="preserve"> № 616.</w:t>
      </w:r>
    </w:p>
    <w:p w:rsidR="00F81594" w:rsidRDefault="005A1644" w:rsidP="00567C61">
      <w:pPr>
        <w:widowControl/>
        <w:tabs>
          <w:tab w:val="left" w:pos="993"/>
        </w:tabs>
        <w:spacing w:before="0" w:line="276" w:lineRule="auto"/>
        <w:ind w:firstLine="709"/>
        <w:jc w:val="both"/>
        <w:rPr>
          <w:sz w:val="26"/>
          <w:szCs w:val="26"/>
        </w:rPr>
      </w:pPr>
      <w:r>
        <w:rPr>
          <w:sz w:val="26"/>
          <w:szCs w:val="26"/>
        </w:rPr>
        <w:t xml:space="preserve">Вместе с тем, </w:t>
      </w:r>
      <w:r w:rsidRPr="00D665EF">
        <w:rPr>
          <w:sz w:val="26"/>
          <w:szCs w:val="26"/>
        </w:rPr>
        <w:t xml:space="preserve">Комиссия приходит к выводу, что действия Заказчика в части </w:t>
      </w:r>
      <w:r>
        <w:rPr>
          <w:sz w:val="26"/>
          <w:szCs w:val="26"/>
        </w:rPr>
        <w:t xml:space="preserve">не </w:t>
      </w:r>
      <w:r w:rsidRPr="00D665EF">
        <w:rPr>
          <w:sz w:val="26"/>
          <w:szCs w:val="26"/>
        </w:rPr>
        <w:t>установления</w:t>
      </w:r>
      <w:r w:rsidR="00C07B26">
        <w:rPr>
          <w:sz w:val="26"/>
          <w:szCs w:val="26"/>
        </w:rPr>
        <w:t xml:space="preserve"> запрета на допуск </w:t>
      </w:r>
      <w:r w:rsidRPr="00D665EF">
        <w:rPr>
          <w:sz w:val="26"/>
          <w:szCs w:val="26"/>
        </w:rPr>
        <w:t xml:space="preserve">в </w:t>
      </w:r>
      <w:r w:rsidR="00C07B26">
        <w:rPr>
          <w:sz w:val="26"/>
          <w:szCs w:val="26"/>
        </w:rPr>
        <w:t>соответствии с Постановлением</w:t>
      </w:r>
      <w:r w:rsidRPr="00D665EF">
        <w:rPr>
          <w:sz w:val="26"/>
          <w:szCs w:val="26"/>
        </w:rPr>
        <w:t xml:space="preserve"> № </w:t>
      </w:r>
      <w:r>
        <w:rPr>
          <w:sz w:val="26"/>
          <w:szCs w:val="26"/>
        </w:rPr>
        <w:t>616</w:t>
      </w:r>
      <w:r w:rsidRPr="00D665EF">
        <w:rPr>
          <w:sz w:val="26"/>
          <w:szCs w:val="26"/>
        </w:rPr>
        <w:t>,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A1644" w:rsidRPr="00D665EF" w:rsidRDefault="00F81594"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r w:rsidR="005A1644" w:rsidRPr="00D665EF">
        <w:rPr>
          <w:sz w:val="26"/>
          <w:szCs w:val="26"/>
        </w:rPr>
        <w:t xml:space="preserve"> </w:t>
      </w:r>
    </w:p>
    <w:p w:rsidR="00CE4548" w:rsidRDefault="00994E37" w:rsidP="00567C61">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9"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2"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3"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Default="00CC48D4" w:rsidP="000624C4">
      <w:pPr>
        <w:spacing w:before="0" w:line="276" w:lineRule="auto"/>
        <w:ind w:firstLine="0"/>
        <w:jc w:val="center"/>
        <w:rPr>
          <w:b/>
          <w:sz w:val="27"/>
          <w:szCs w:val="27"/>
        </w:rPr>
      </w:pPr>
      <w:r w:rsidRPr="00DC726B">
        <w:rPr>
          <w:b/>
          <w:sz w:val="27"/>
          <w:szCs w:val="27"/>
        </w:rPr>
        <w:t>РЕШИЛА:</w:t>
      </w:r>
    </w:p>
    <w:p w:rsidR="000624C4" w:rsidRPr="00DC726B" w:rsidRDefault="000624C4" w:rsidP="000624C4">
      <w:pPr>
        <w:spacing w:before="0" w:line="276" w:lineRule="auto"/>
        <w:ind w:firstLine="0"/>
        <w:jc w:val="center"/>
        <w:rPr>
          <w:b/>
          <w:sz w:val="27"/>
          <w:szCs w:val="27"/>
        </w:rPr>
      </w:pPr>
    </w:p>
    <w:p w:rsidR="00CC48D4" w:rsidRPr="00681F65" w:rsidRDefault="003E1CB0" w:rsidP="000624C4">
      <w:pPr>
        <w:pStyle w:val="a4"/>
        <w:numPr>
          <w:ilvl w:val="0"/>
          <w:numId w:val="2"/>
        </w:numPr>
        <w:tabs>
          <w:tab w:val="left" w:pos="851"/>
          <w:tab w:val="left" w:pos="993"/>
        </w:tabs>
        <w:spacing w:before="0" w:line="276" w:lineRule="auto"/>
        <w:jc w:val="both"/>
        <w:rPr>
          <w:sz w:val="26"/>
          <w:szCs w:val="26"/>
        </w:rPr>
      </w:pPr>
      <w:r w:rsidRPr="00681F65">
        <w:rPr>
          <w:sz w:val="26"/>
          <w:szCs w:val="26"/>
        </w:rPr>
        <w:t>Признать жалобу</w:t>
      </w:r>
      <w:r w:rsidR="007925D0" w:rsidRPr="00681F65">
        <w:rPr>
          <w:sz w:val="26"/>
          <w:szCs w:val="26"/>
        </w:rPr>
        <w:t xml:space="preserve"> </w:t>
      </w:r>
      <w:r w:rsidR="00DF2052" w:rsidRPr="00C75385">
        <w:rPr>
          <w:sz w:val="26"/>
          <w:szCs w:val="26"/>
        </w:rPr>
        <w:t xml:space="preserve">ООО «ТРИА» </w:t>
      </w:r>
      <w:r w:rsidR="00CC48D4" w:rsidRPr="00681F65">
        <w:rPr>
          <w:sz w:val="26"/>
          <w:szCs w:val="26"/>
        </w:rPr>
        <w:t>обоснованной.</w:t>
      </w:r>
    </w:p>
    <w:p w:rsidR="00D860D9" w:rsidRDefault="00D860D9" w:rsidP="000624C4">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Признать в действиях Заказчика</w:t>
      </w:r>
      <w:r w:rsidR="00E60666" w:rsidRPr="00681F65">
        <w:rPr>
          <w:sz w:val="26"/>
          <w:szCs w:val="26"/>
        </w:rPr>
        <w:t xml:space="preserve"> </w:t>
      </w:r>
      <w:r w:rsidRPr="00681F65">
        <w:rPr>
          <w:sz w:val="26"/>
          <w:szCs w:val="26"/>
        </w:rPr>
        <w:t>нарушение</w:t>
      </w:r>
      <w:r w:rsidR="004164F0">
        <w:rPr>
          <w:sz w:val="26"/>
          <w:szCs w:val="26"/>
        </w:rPr>
        <w:t xml:space="preserve"> части </w:t>
      </w:r>
      <w:r w:rsidR="001C78B9">
        <w:rPr>
          <w:sz w:val="26"/>
          <w:szCs w:val="26"/>
        </w:rPr>
        <w:t>3</w:t>
      </w:r>
      <w:r w:rsidR="004164F0">
        <w:rPr>
          <w:sz w:val="26"/>
          <w:szCs w:val="26"/>
        </w:rPr>
        <w:t xml:space="preserve"> статьи </w:t>
      </w:r>
      <w:r w:rsidR="001C78B9">
        <w:rPr>
          <w:sz w:val="26"/>
          <w:szCs w:val="26"/>
        </w:rPr>
        <w:t>14</w:t>
      </w:r>
      <w:r w:rsidR="00F434A9">
        <w:rPr>
          <w:sz w:val="26"/>
          <w:szCs w:val="26"/>
        </w:rPr>
        <w:t xml:space="preserve"> </w:t>
      </w:r>
      <w:r w:rsidRPr="00681F65">
        <w:rPr>
          <w:sz w:val="26"/>
          <w:szCs w:val="26"/>
        </w:rPr>
        <w:t xml:space="preserve">Закона о контрактной системе. </w:t>
      </w:r>
      <w:r w:rsidR="00DF2052">
        <w:rPr>
          <w:sz w:val="26"/>
          <w:szCs w:val="26"/>
        </w:rPr>
        <w:t xml:space="preserve"> </w:t>
      </w:r>
    </w:p>
    <w:p w:rsidR="00D860D9" w:rsidRPr="00681F65" w:rsidRDefault="000624C4" w:rsidP="000624C4">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Выдать </w:t>
      </w:r>
      <w:r w:rsidR="00D860D9" w:rsidRPr="00681F65">
        <w:rPr>
          <w:sz w:val="26"/>
          <w:szCs w:val="26"/>
        </w:rPr>
        <w:t>Заказчику,</w:t>
      </w:r>
      <w:r w:rsidR="00DF2052">
        <w:rPr>
          <w:sz w:val="26"/>
          <w:szCs w:val="26"/>
        </w:rPr>
        <w:t xml:space="preserve"> Уполномоченному учреждению,</w:t>
      </w:r>
      <w:r w:rsidR="00D860D9" w:rsidRPr="00681F65">
        <w:rPr>
          <w:sz w:val="26"/>
          <w:szCs w:val="26"/>
        </w:rPr>
        <w:t xml:space="preserve"> </w:t>
      </w:r>
      <w:r w:rsidR="00325714">
        <w:rPr>
          <w:sz w:val="26"/>
          <w:szCs w:val="26"/>
        </w:rPr>
        <w:t xml:space="preserve">Аукционной комиссии, </w:t>
      </w:r>
      <w:r w:rsidR="00D860D9" w:rsidRPr="00681F65">
        <w:rPr>
          <w:sz w:val="26"/>
          <w:szCs w:val="26"/>
        </w:rPr>
        <w:t xml:space="preserve">Оператору электронной площадки обязательное для исполнения предписание об </w:t>
      </w:r>
      <w:r w:rsidR="00D860D9" w:rsidRPr="00681F65">
        <w:rPr>
          <w:sz w:val="26"/>
          <w:szCs w:val="26"/>
        </w:rPr>
        <w:lastRenderedPageBreak/>
        <w:t>устранении допущенных нарушений</w:t>
      </w:r>
      <w:r>
        <w:rPr>
          <w:sz w:val="26"/>
          <w:szCs w:val="26"/>
        </w:rPr>
        <w:t>.</w:t>
      </w:r>
    </w:p>
    <w:p w:rsidR="00154994" w:rsidRPr="00681F65" w:rsidRDefault="00B32443" w:rsidP="000624C4">
      <w:pPr>
        <w:pStyle w:val="a4"/>
        <w:numPr>
          <w:ilvl w:val="0"/>
          <w:numId w:val="2"/>
        </w:numPr>
        <w:tabs>
          <w:tab w:val="left" w:pos="851"/>
          <w:tab w:val="left" w:pos="993"/>
        </w:tabs>
        <w:spacing w:before="0" w:line="276" w:lineRule="auto"/>
        <w:ind w:left="0" w:firstLine="709"/>
        <w:jc w:val="both"/>
        <w:rPr>
          <w:sz w:val="26"/>
          <w:szCs w:val="26"/>
        </w:rPr>
      </w:pPr>
      <w:r w:rsidRPr="000624C4">
        <w:rPr>
          <w:bCs/>
          <w:sz w:val="26"/>
          <w:szCs w:val="26"/>
        </w:rPr>
        <w:t>М</w:t>
      </w:r>
      <w:r w:rsidR="00031D8E" w:rsidRPr="000624C4">
        <w:rPr>
          <w:bCs/>
          <w:sz w:val="26"/>
          <w:szCs w:val="26"/>
        </w:rPr>
        <w:t xml:space="preserve">атериалы дела от </w:t>
      </w:r>
      <w:r w:rsidR="00F434A9">
        <w:rPr>
          <w:sz w:val="26"/>
          <w:szCs w:val="26"/>
        </w:rPr>
        <w:t>29.06</w:t>
      </w:r>
      <w:r w:rsidR="00743F24" w:rsidRPr="000624C4">
        <w:rPr>
          <w:sz w:val="26"/>
          <w:szCs w:val="26"/>
        </w:rPr>
        <w:t>.202</w:t>
      </w:r>
      <w:r w:rsidR="00781CE6" w:rsidRPr="000624C4">
        <w:rPr>
          <w:sz w:val="26"/>
          <w:szCs w:val="26"/>
        </w:rPr>
        <w:t>2</w:t>
      </w:r>
      <w:r w:rsidR="00031D8E" w:rsidRPr="000624C4">
        <w:rPr>
          <w:bCs/>
          <w:sz w:val="26"/>
          <w:szCs w:val="26"/>
        </w:rPr>
        <w:t xml:space="preserve"> № </w:t>
      </w:r>
      <w:r w:rsidR="00A10947">
        <w:rPr>
          <w:sz w:val="26"/>
          <w:szCs w:val="26"/>
        </w:rPr>
        <w:t>0</w:t>
      </w:r>
      <w:r w:rsidR="00A10947" w:rsidRPr="00430A16">
        <w:rPr>
          <w:bCs/>
          <w:sz w:val="26"/>
          <w:szCs w:val="26"/>
        </w:rPr>
        <w:t>50/06/</w:t>
      </w:r>
      <w:r w:rsidR="00A10947">
        <w:rPr>
          <w:bCs/>
          <w:sz w:val="26"/>
          <w:szCs w:val="26"/>
        </w:rPr>
        <w:t>105-</w:t>
      </w:r>
      <w:r w:rsidR="00F434A9">
        <w:rPr>
          <w:bCs/>
          <w:sz w:val="26"/>
          <w:szCs w:val="26"/>
        </w:rPr>
        <w:t>22924</w:t>
      </w:r>
      <w:r w:rsidR="00A10947" w:rsidRPr="00FC4715">
        <w:rPr>
          <w:bCs/>
          <w:sz w:val="26"/>
          <w:szCs w:val="26"/>
        </w:rPr>
        <w:t>/2022</w:t>
      </w:r>
      <w:r w:rsidR="00A10947" w:rsidRPr="00A10947">
        <w:rPr>
          <w:bCs/>
          <w:sz w:val="26"/>
          <w:szCs w:val="26"/>
        </w:rPr>
        <w:t xml:space="preserve"> </w:t>
      </w:r>
      <w:r w:rsidR="00031D8E" w:rsidRPr="000624C4">
        <w:rPr>
          <w:bCs/>
          <w:sz w:val="26"/>
          <w:szCs w:val="26"/>
        </w:rPr>
        <w:t>по</w:t>
      </w:r>
      <w:r w:rsidR="00031D8E" w:rsidRPr="00681F65">
        <w:rPr>
          <w:bCs/>
          <w:sz w:val="26"/>
          <w:szCs w:val="26"/>
        </w:rPr>
        <w:t xml:space="preserve"> выявленным н</w:t>
      </w:r>
      <w:r w:rsidR="00A10947">
        <w:rPr>
          <w:bCs/>
          <w:sz w:val="26"/>
          <w:szCs w:val="26"/>
        </w:rPr>
        <w:t>арушениям Закона о контрактной с</w:t>
      </w:r>
      <w:r w:rsidR="00031D8E" w:rsidRPr="00681F65">
        <w:rPr>
          <w:bCs/>
          <w:sz w:val="26"/>
          <w:szCs w:val="26"/>
        </w:rPr>
        <w:t xml:space="preserve">истеме </w:t>
      </w:r>
      <w:r w:rsidR="000624C4">
        <w:rPr>
          <w:bCs/>
          <w:sz w:val="26"/>
          <w:szCs w:val="26"/>
        </w:rPr>
        <w:t xml:space="preserve">передать </w:t>
      </w:r>
      <w:r w:rsidR="00031D8E" w:rsidRPr="00681F65">
        <w:rPr>
          <w:bCs/>
          <w:sz w:val="26"/>
          <w:szCs w:val="26"/>
        </w:rPr>
        <w:t>соответствующему должностному лицу Управления для рассмотрения вопроса о возбуждении дел об административных правонарушениях</w:t>
      </w:r>
      <w:r w:rsidR="000624C4">
        <w:rPr>
          <w:bCs/>
          <w:sz w:val="26"/>
          <w:szCs w:val="26"/>
        </w:rPr>
        <w:t>.</w:t>
      </w:r>
    </w:p>
    <w:p w:rsidR="00781CE6" w:rsidRPr="00E26518" w:rsidRDefault="003F5CD1" w:rsidP="000624C4">
      <w:pPr>
        <w:widowControl/>
        <w:tabs>
          <w:tab w:val="left" w:pos="851"/>
        </w:tabs>
        <w:spacing w:before="0" w:line="276" w:lineRule="auto"/>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p>
    <w:p w:rsidR="000624C4" w:rsidRPr="005C0042" w:rsidRDefault="000624C4" w:rsidP="005C0042">
      <w:pPr>
        <w:widowControl/>
        <w:tabs>
          <w:tab w:val="left" w:pos="709"/>
          <w:tab w:val="left" w:pos="902"/>
        </w:tabs>
        <w:spacing w:before="0" w:line="276" w:lineRule="auto"/>
        <w:ind w:firstLine="0"/>
        <w:jc w:val="both"/>
        <w:rPr>
          <w:sz w:val="18"/>
          <w:szCs w:val="18"/>
        </w:rPr>
      </w:pPr>
      <w:bookmarkStart w:id="0" w:name="_GoBack"/>
      <w:bookmarkEnd w:id="0"/>
    </w:p>
    <w:sectPr w:rsidR="000624C4" w:rsidRPr="005C0042" w:rsidSect="0012217E">
      <w:headerReference w:type="even" r:id="rId14"/>
      <w:headerReference w:type="default" r:id="rId15"/>
      <w:pgSz w:w="11906" w:h="16838"/>
      <w:pgMar w:top="1135"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3039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89590F">
          <w:rPr>
            <w:noProof/>
          </w:rPr>
          <w:t>2</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737939"/>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89590F">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3">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1DC70DC"/>
    <w:multiLevelType w:val="hybridMultilevel"/>
    <w:tmpl w:val="BA8AD65A"/>
    <w:lvl w:ilvl="0" w:tplc="7FCAF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nsid w:val="6BCD5E89"/>
    <w:multiLevelType w:val="hybridMultilevel"/>
    <w:tmpl w:val="E9CE1DEA"/>
    <w:lvl w:ilvl="0" w:tplc="9E385E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12"/>
  </w:num>
  <w:num w:numId="5">
    <w:abstractNumId w:val="28"/>
  </w:num>
  <w:num w:numId="6">
    <w:abstractNumId w:val="33"/>
  </w:num>
  <w:num w:numId="7">
    <w:abstractNumId w:val="31"/>
  </w:num>
  <w:num w:numId="8">
    <w:abstractNumId w:val="4"/>
  </w:num>
  <w:num w:numId="9">
    <w:abstractNumId w:val="23"/>
  </w:num>
  <w:num w:numId="10">
    <w:abstractNumId w:val="24"/>
  </w:num>
  <w:num w:numId="11">
    <w:abstractNumId w:val="7"/>
  </w:num>
  <w:num w:numId="12">
    <w:abstractNumId w:val="19"/>
  </w:num>
  <w:num w:numId="13">
    <w:abstractNumId w:val="17"/>
  </w:num>
  <w:num w:numId="14">
    <w:abstractNumId w:val="13"/>
  </w:num>
  <w:num w:numId="15">
    <w:abstractNumId w:val="9"/>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2"/>
  </w:num>
  <w:num w:numId="20">
    <w:abstractNumId w:val="20"/>
  </w:num>
  <w:num w:numId="21">
    <w:abstractNumId w:val="25"/>
  </w:num>
  <w:num w:numId="22">
    <w:abstractNumId w:val="6"/>
  </w:num>
  <w:num w:numId="23">
    <w:abstractNumId w:val="14"/>
  </w:num>
  <w:num w:numId="24">
    <w:abstractNumId w:val="3"/>
  </w:num>
  <w:num w:numId="25">
    <w:abstractNumId w:val="5"/>
  </w:num>
  <w:num w:numId="26">
    <w:abstractNumId w:val="2"/>
  </w:num>
  <w:num w:numId="27">
    <w:abstractNumId w:val="29"/>
  </w:num>
  <w:num w:numId="28">
    <w:abstractNumId w:val="21"/>
  </w:num>
  <w:num w:numId="29">
    <w:abstractNumId w:val="0"/>
  </w:num>
  <w:num w:numId="30">
    <w:abstractNumId w:val="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7"/>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44FF"/>
    <w:rsid w:val="00006E69"/>
    <w:rsid w:val="00007456"/>
    <w:rsid w:val="00010390"/>
    <w:rsid w:val="00010606"/>
    <w:rsid w:val="0001221F"/>
    <w:rsid w:val="0001243E"/>
    <w:rsid w:val="00015FEA"/>
    <w:rsid w:val="0002331F"/>
    <w:rsid w:val="00024D2A"/>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6C3D"/>
    <w:rsid w:val="00047221"/>
    <w:rsid w:val="000544E9"/>
    <w:rsid w:val="000557D5"/>
    <w:rsid w:val="0005795B"/>
    <w:rsid w:val="0006020E"/>
    <w:rsid w:val="0006072B"/>
    <w:rsid w:val="000624C4"/>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1D7C"/>
    <w:rsid w:val="000D2788"/>
    <w:rsid w:val="000D3116"/>
    <w:rsid w:val="000D3BA4"/>
    <w:rsid w:val="000D3C8F"/>
    <w:rsid w:val="000D413B"/>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17E"/>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09D0"/>
    <w:rsid w:val="00161559"/>
    <w:rsid w:val="00161F2E"/>
    <w:rsid w:val="001620AC"/>
    <w:rsid w:val="001624AD"/>
    <w:rsid w:val="00162E4D"/>
    <w:rsid w:val="0016347D"/>
    <w:rsid w:val="00165B43"/>
    <w:rsid w:val="00166149"/>
    <w:rsid w:val="0016776F"/>
    <w:rsid w:val="00170707"/>
    <w:rsid w:val="00172C63"/>
    <w:rsid w:val="001730FB"/>
    <w:rsid w:val="0017396F"/>
    <w:rsid w:val="00174429"/>
    <w:rsid w:val="00174644"/>
    <w:rsid w:val="00174B49"/>
    <w:rsid w:val="00175A56"/>
    <w:rsid w:val="00176F8D"/>
    <w:rsid w:val="00177E51"/>
    <w:rsid w:val="00181776"/>
    <w:rsid w:val="001827BA"/>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AEF"/>
    <w:rsid w:val="001C2DE2"/>
    <w:rsid w:val="001C2F47"/>
    <w:rsid w:val="001C4A0D"/>
    <w:rsid w:val="001C650C"/>
    <w:rsid w:val="001C65AF"/>
    <w:rsid w:val="001C78B9"/>
    <w:rsid w:val="001D0759"/>
    <w:rsid w:val="001D0DB2"/>
    <w:rsid w:val="001D255C"/>
    <w:rsid w:val="001D358C"/>
    <w:rsid w:val="001D3836"/>
    <w:rsid w:val="001D3998"/>
    <w:rsid w:val="001D4F72"/>
    <w:rsid w:val="001D543D"/>
    <w:rsid w:val="001D57CA"/>
    <w:rsid w:val="001D5D25"/>
    <w:rsid w:val="001D6571"/>
    <w:rsid w:val="001E06F9"/>
    <w:rsid w:val="001E111F"/>
    <w:rsid w:val="001E17FE"/>
    <w:rsid w:val="001E2CA4"/>
    <w:rsid w:val="001E3360"/>
    <w:rsid w:val="001E4D28"/>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53EF"/>
    <w:rsid w:val="0025755A"/>
    <w:rsid w:val="00257B7D"/>
    <w:rsid w:val="00260078"/>
    <w:rsid w:val="0026239F"/>
    <w:rsid w:val="00262D07"/>
    <w:rsid w:val="002651EE"/>
    <w:rsid w:val="00265709"/>
    <w:rsid w:val="00265F7E"/>
    <w:rsid w:val="002661F1"/>
    <w:rsid w:val="002705E0"/>
    <w:rsid w:val="00271B95"/>
    <w:rsid w:val="00272C6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2476"/>
    <w:rsid w:val="002A409E"/>
    <w:rsid w:val="002A4220"/>
    <w:rsid w:val="002A4E94"/>
    <w:rsid w:val="002A720D"/>
    <w:rsid w:val="002A7D9A"/>
    <w:rsid w:val="002B10D6"/>
    <w:rsid w:val="002B5445"/>
    <w:rsid w:val="002B7735"/>
    <w:rsid w:val="002C0054"/>
    <w:rsid w:val="002C1284"/>
    <w:rsid w:val="002C22B5"/>
    <w:rsid w:val="002C3F15"/>
    <w:rsid w:val="002C45FC"/>
    <w:rsid w:val="002C5040"/>
    <w:rsid w:val="002C6331"/>
    <w:rsid w:val="002C701D"/>
    <w:rsid w:val="002D1301"/>
    <w:rsid w:val="002D19DA"/>
    <w:rsid w:val="002D38D6"/>
    <w:rsid w:val="002D4828"/>
    <w:rsid w:val="002D48CF"/>
    <w:rsid w:val="002D5D20"/>
    <w:rsid w:val="002E511B"/>
    <w:rsid w:val="002E76A0"/>
    <w:rsid w:val="002F06B1"/>
    <w:rsid w:val="002F1953"/>
    <w:rsid w:val="002F2108"/>
    <w:rsid w:val="002F21FA"/>
    <w:rsid w:val="002F2881"/>
    <w:rsid w:val="002F2C93"/>
    <w:rsid w:val="002F430E"/>
    <w:rsid w:val="002F46BA"/>
    <w:rsid w:val="002F4A3F"/>
    <w:rsid w:val="002F4D1A"/>
    <w:rsid w:val="002F5495"/>
    <w:rsid w:val="002F760A"/>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BE5"/>
    <w:rsid w:val="00337B42"/>
    <w:rsid w:val="003404AB"/>
    <w:rsid w:val="00340871"/>
    <w:rsid w:val="00340B72"/>
    <w:rsid w:val="003410F6"/>
    <w:rsid w:val="003438BE"/>
    <w:rsid w:val="00345CF7"/>
    <w:rsid w:val="003462E1"/>
    <w:rsid w:val="00346DCF"/>
    <w:rsid w:val="0035137A"/>
    <w:rsid w:val="00351817"/>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593"/>
    <w:rsid w:val="00397FC8"/>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22AA"/>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40BD"/>
    <w:rsid w:val="004048E8"/>
    <w:rsid w:val="00405411"/>
    <w:rsid w:val="004065BB"/>
    <w:rsid w:val="00407DEF"/>
    <w:rsid w:val="0041090D"/>
    <w:rsid w:val="00411AF4"/>
    <w:rsid w:val="00414492"/>
    <w:rsid w:val="00414F65"/>
    <w:rsid w:val="00415417"/>
    <w:rsid w:val="0041541B"/>
    <w:rsid w:val="0041561B"/>
    <w:rsid w:val="00415B94"/>
    <w:rsid w:val="004164F0"/>
    <w:rsid w:val="00417169"/>
    <w:rsid w:val="00420156"/>
    <w:rsid w:val="00420905"/>
    <w:rsid w:val="00420B31"/>
    <w:rsid w:val="004245EF"/>
    <w:rsid w:val="00425992"/>
    <w:rsid w:val="00425F44"/>
    <w:rsid w:val="0042662D"/>
    <w:rsid w:val="00426642"/>
    <w:rsid w:val="00426B08"/>
    <w:rsid w:val="00427DEB"/>
    <w:rsid w:val="00427E4F"/>
    <w:rsid w:val="0043064F"/>
    <w:rsid w:val="004306AE"/>
    <w:rsid w:val="0043151A"/>
    <w:rsid w:val="00431BB6"/>
    <w:rsid w:val="00431FBD"/>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63D6"/>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67E1"/>
    <w:rsid w:val="004D7109"/>
    <w:rsid w:val="004D7137"/>
    <w:rsid w:val="004E022D"/>
    <w:rsid w:val="004E4322"/>
    <w:rsid w:val="004E4B9A"/>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D1"/>
    <w:rsid w:val="005525C7"/>
    <w:rsid w:val="005532F0"/>
    <w:rsid w:val="00553824"/>
    <w:rsid w:val="00555A8C"/>
    <w:rsid w:val="00556827"/>
    <w:rsid w:val="00556881"/>
    <w:rsid w:val="005572E3"/>
    <w:rsid w:val="00557DB3"/>
    <w:rsid w:val="00557FB9"/>
    <w:rsid w:val="00560FB4"/>
    <w:rsid w:val="005627EC"/>
    <w:rsid w:val="00562FAC"/>
    <w:rsid w:val="00563D24"/>
    <w:rsid w:val="00564874"/>
    <w:rsid w:val="00565913"/>
    <w:rsid w:val="00566A8A"/>
    <w:rsid w:val="00567C61"/>
    <w:rsid w:val="00571EF3"/>
    <w:rsid w:val="00571FE2"/>
    <w:rsid w:val="005724A1"/>
    <w:rsid w:val="00572F70"/>
    <w:rsid w:val="00575075"/>
    <w:rsid w:val="00576759"/>
    <w:rsid w:val="00577391"/>
    <w:rsid w:val="005779C2"/>
    <w:rsid w:val="00581334"/>
    <w:rsid w:val="00582336"/>
    <w:rsid w:val="0058442D"/>
    <w:rsid w:val="00586EF2"/>
    <w:rsid w:val="00591B53"/>
    <w:rsid w:val="0059625D"/>
    <w:rsid w:val="0059764C"/>
    <w:rsid w:val="005A1644"/>
    <w:rsid w:val="005A1A1D"/>
    <w:rsid w:val="005A1EAD"/>
    <w:rsid w:val="005A3687"/>
    <w:rsid w:val="005A6EAC"/>
    <w:rsid w:val="005A7DD6"/>
    <w:rsid w:val="005B319B"/>
    <w:rsid w:val="005B3396"/>
    <w:rsid w:val="005B5834"/>
    <w:rsid w:val="005C0042"/>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E6B64"/>
    <w:rsid w:val="005F0000"/>
    <w:rsid w:val="005F08B8"/>
    <w:rsid w:val="005F1091"/>
    <w:rsid w:val="005F63F6"/>
    <w:rsid w:val="005F68AC"/>
    <w:rsid w:val="005F7752"/>
    <w:rsid w:val="0060034B"/>
    <w:rsid w:val="00600363"/>
    <w:rsid w:val="006013A6"/>
    <w:rsid w:val="006043C8"/>
    <w:rsid w:val="00606DE8"/>
    <w:rsid w:val="00607DDE"/>
    <w:rsid w:val="0061065A"/>
    <w:rsid w:val="00610752"/>
    <w:rsid w:val="006110DA"/>
    <w:rsid w:val="00612ECE"/>
    <w:rsid w:val="0061352E"/>
    <w:rsid w:val="00615599"/>
    <w:rsid w:val="00615A5A"/>
    <w:rsid w:val="00616869"/>
    <w:rsid w:val="00621540"/>
    <w:rsid w:val="00621E92"/>
    <w:rsid w:val="00622641"/>
    <w:rsid w:val="006236BF"/>
    <w:rsid w:val="006239BF"/>
    <w:rsid w:val="00624167"/>
    <w:rsid w:val="00626472"/>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47B"/>
    <w:rsid w:val="00667959"/>
    <w:rsid w:val="00667A14"/>
    <w:rsid w:val="00670978"/>
    <w:rsid w:val="00672743"/>
    <w:rsid w:val="00672D7D"/>
    <w:rsid w:val="00672F1E"/>
    <w:rsid w:val="00673700"/>
    <w:rsid w:val="00677B29"/>
    <w:rsid w:val="006812DE"/>
    <w:rsid w:val="00681AC2"/>
    <w:rsid w:val="00681F65"/>
    <w:rsid w:val="00682E89"/>
    <w:rsid w:val="00683388"/>
    <w:rsid w:val="00686A63"/>
    <w:rsid w:val="00690867"/>
    <w:rsid w:val="00690FD1"/>
    <w:rsid w:val="006919F2"/>
    <w:rsid w:val="00691B03"/>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E4"/>
    <w:rsid w:val="006D4727"/>
    <w:rsid w:val="006D67A9"/>
    <w:rsid w:val="006E2C95"/>
    <w:rsid w:val="006E41DE"/>
    <w:rsid w:val="006E46AC"/>
    <w:rsid w:val="006E70C0"/>
    <w:rsid w:val="006E7205"/>
    <w:rsid w:val="006E77EB"/>
    <w:rsid w:val="006E7EC7"/>
    <w:rsid w:val="006F086B"/>
    <w:rsid w:val="006F2645"/>
    <w:rsid w:val="006F26D2"/>
    <w:rsid w:val="006F325D"/>
    <w:rsid w:val="006F6CAD"/>
    <w:rsid w:val="00700BEB"/>
    <w:rsid w:val="00701764"/>
    <w:rsid w:val="0070519B"/>
    <w:rsid w:val="00705B9C"/>
    <w:rsid w:val="007065E8"/>
    <w:rsid w:val="007076CA"/>
    <w:rsid w:val="00707D1E"/>
    <w:rsid w:val="00710952"/>
    <w:rsid w:val="007113E7"/>
    <w:rsid w:val="00712DE6"/>
    <w:rsid w:val="00712E51"/>
    <w:rsid w:val="00713FAC"/>
    <w:rsid w:val="0071519B"/>
    <w:rsid w:val="00715DA2"/>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1CE6"/>
    <w:rsid w:val="00783183"/>
    <w:rsid w:val="00784000"/>
    <w:rsid w:val="0078449B"/>
    <w:rsid w:val="007847D4"/>
    <w:rsid w:val="00784D4B"/>
    <w:rsid w:val="00787A53"/>
    <w:rsid w:val="007911E3"/>
    <w:rsid w:val="00791972"/>
    <w:rsid w:val="007925D0"/>
    <w:rsid w:val="00792E98"/>
    <w:rsid w:val="007940FC"/>
    <w:rsid w:val="00795CCB"/>
    <w:rsid w:val="00797F15"/>
    <w:rsid w:val="007A2180"/>
    <w:rsid w:val="007A222A"/>
    <w:rsid w:val="007A4B37"/>
    <w:rsid w:val="007A63C4"/>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28B"/>
    <w:rsid w:val="007C731D"/>
    <w:rsid w:val="007D0351"/>
    <w:rsid w:val="007D3CAC"/>
    <w:rsid w:val="007D453D"/>
    <w:rsid w:val="007D471B"/>
    <w:rsid w:val="007D50BF"/>
    <w:rsid w:val="007D53B7"/>
    <w:rsid w:val="007D5736"/>
    <w:rsid w:val="007D7A94"/>
    <w:rsid w:val="007D7FFA"/>
    <w:rsid w:val="007E0358"/>
    <w:rsid w:val="007E0C07"/>
    <w:rsid w:val="007E18B9"/>
    <w:rsid w:val="007E29A4"/>
    <w:rsid w:val="007E3818"/>
    <w:rsid w:val="007E769F"/>
    <w:rsid w:val="007F0FDD"/>
    <w:rsid w:val="007F24FA"/>
    <w:rsid w:val="007F2CBE"/>
    <w:rsid w:val="007F2E73"/>
    <w:rsid w:val="007F30D4"/>
    <w:rsid w:val="007F3A3A"/>
    <w:rsid w:val="007F4E58"/>
    <w:rsid w:val="007F6D17"/>
    <w:rsid w:val="007F732F"/>
    <w:rsid w:val="007F7465"/>
    <w:rsid w:val="0080004C"/>
    <w:rsid w:val="00807C38"/>
    <w:rsid w:val="00811616"/>
    <w:rsid w:val="00815018"/>
    <w:rsid w:val="00815380"/>
    <w:rsid w:val="00816541"/>
    <w:rsid w:val="008170B7"/>
    <w:rsid w:val="00820ABD"/>
    <w:rsid w:val="00820B1E"/>
    <w:rsid w:val="00821E1C"/>
    <w:rsid w:val="00822D16"/>
    <w:rsid w:val="00823211"/>
    <w:rsid w:val="00823752"/>
    <w:rsid w:val="00824AC1"/>
    <w:rsid w:val="008257CD"/>
    <w:rsid w:val="00825DB6"/>
    <w:rsid w:val="00826480"/>
    <w:rsid w:val="00827972"/>
    <w:rsid w:val="00831833"/>
    <w:rsid w:val="00834242"/>
    <w:rsid w:val="00834DA8"/>
    <w:rsid w:val="008400EB"/>
    <w:rsid w:val="0084072D"/>
    <w:rsid w:val="00840E6A"/>
    <w:rsid w:val="00840FE0"/>
    <w:rsid w:val="00841B9C"/>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1C98"/>
    <w:rsid w:val="0089230F"/>
    <w:rsid w:val="00893A3E"/>
    <w:rsid w:val="0089422C"/>
    <w:rsid w:val="008952BC"/>
    <w:rsid w:val="0089573D"/>
    <w:rsid w:val="0089590F"/>
    <w:rsid w:val="0089697F"/>
    <w:rsid w:val="008971B9"/>
    <w:rsid w:val="008A3E7D"/>
    <w:rsid w:val="008A4E2A"/>
    <w:rsid w:val="008A6231"/>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4960"/>
    <w:rsid w:val="008D7D07"/>
    <w:rsid w:val="008D7D17"/>
    <w:rsid w:val="008E09D8"/>
    <w:rsid w:val="008E0F52"/>
    <w:rsid w:val="008E197C"/>
    <w:rsid w:val="008E2367"/>
    <w:rsid w:val="008E5E80"/>
    <w:rsid w:val="008F1814"/>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1E41"/>
    <w:rsid w:val="00951F4F"/>
    <w:rsid w:val="00953DC5"/>
    <w:rsid w:val="00957109"/>
    <w:rsid w:val="00957B32"/>
    <w:rsid w:val="00960584"/>
    <w:rsid w:val="0096131A"/>
    <w:rsid w:val="00962183"/>
    <w:rsid w:val="00963106"/>
    <w:rsid w:val="00964D90"/>
    <w:rsid w:val="0096585B"/>
    <w:rsid w:val="0096636C"/>
    <w:rsid w:val="009679AB"/>
    <w:rsid w:val="0097076C"/>
    <w:rsid w:val="00971CEA"/>
    <w:rsid w:val="009720D3"/>
    <w:rsid w:val="0097228D"/>
    <w:rsid w:val="00972791"/>
    <w:rsid w:val="0097352A"/>
    <w:rsid w:val="00976540"/>
    <w:rsid w:val="00977FC8"/>
    <w:rsid w:val="00980927"/>
    <w:rsid w:val="009816C1"/>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1F1D"/>
    <w:rsid w:val="009B2A1E"/>
    <w:rsid w:val="009B5227"/>
    <w:rsid w:val="009B680B"/>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4CB"/>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947"/>
    <w:rsid w:val="00A10C3B"/>
    <w:rsid w:val="00A11023"/>
    <w:rsid w:val="00A11075"/>
    <w:rsid w:val="00A11AA1"/>
    <w:rsid w:val="00A14146"/>
    <w:rsid w:val="00A1432C"/>
    <w:rsid w:val="00A1433B"/>
    <w:rsid w:val="00A15529"/>
    <w:rsid w:val="00A158F8"/>
    <w:rsid w:val="00A208FC"/>
    <w:rsid w:val="00A21312"/>
    <w:rsid w:val="00A2173C"/>
    <w:rsid w:val="00A21ECE"/>
    <w:rsid w:val="00A26675"/>
    <w:rsid w:val="00A30680"/>
    <w:rsid w:val="00A31971"/>
    <w:rsid w:val="00A34248"/>
    <w:rsid w:val="00A34574"/>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2EC2"/>
    <w:rsid w:val="00A935BA"/>
    <w:rsid w:val="00A94296"/>
    <w:rsid w:val="00A94C14"/>
    <w:rsid w:val="00A950B0"/>
    <w:rsid w:val="00A960DF"/>
    <w:rsid w:val="00A96AA1"/>
    <w:rsid w:val="00AA1AB5"/>
    <w:rsid w:val="00AA244E"/>
    <w:rsid w:val="00AA278C"/>
    <w:rsid w:val="00AA3B8A"/>
    <w:rsid w:val="00AA64DD"/>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583F"/>
    <w:rsid w:val="00AC701D"/>
    <w:rsid w:val="00AD1B47"/>
    <w:rsid w:val="00AD1DF0"/>
    <w:rsid w:val="00AD20A5"/>
    <w:rsid w:val="00AD5BF4"/>
    <w:rsid w:val="00AD618C"/>
    <w:rsid w:val="00AD785B"/>
    <w:rsid w:val="00AE0A64"/>
    <w:rsid w:val="00AE1EE7"/>
    <w:rsid w:val="00AE23FD"/>
    <w:rsid w:val="00AE26E8"/>
    <w:rsid w:val="00AE34AE"/>
    <w:rsid w:val="00AE7B1A"/>
    <w:rsid w:val="00AE7DE4"/>
    <w:rsid w:val="00AF57D7"/>
    <w:rsid w:val="00B03A02"/>
    <w:rsid w:val="00B04D20"/>
    <w:rsid w:val="00B0599E"/>
    <w:rsid w:val="00B05B19"/>
    <w:rsid w:val="00B06638"/>
    <w:rsid w:val="00B10A80"/>
    <w:rsid w:val="00B113C3"/>
    <w:rsid w:val="00B115A4"/>
    <w:rsid w:val="00B11BFA"/>
    <w:rsid w:val="00B11C86"/>
    <w:rsid w:val="00B123C4"/>
    <w:rsid w:val="00B1734E"/>
    <w:rsid w:val="00B17CD3"/>
    <w:rsid w:val="00B203A5"/>
    <w:rsid w:val="00B208B9"/>
    <w:rsid w:val="00B22154"/>
    <w:rsid w:val="00B22896"/>
    <w:rsid w:val="00B236E4"/>
    <w:rsid w:val="00B24F9A"/>
    <w:rsid w:val="00B266F7"/>
    <w:rsid w:val="00B27037"/>
    <w:rsid w:val="00B31E38"/>
    <w:rsid w:val="00B32443"/>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A88"/>
    <w:rsid w:val="00BA1D89"/>
    <w:rsid w:val="00BA1E17"/>
    <w:rsid w:val="00BA2281"/>
    <w:rsid w:val="00BA3F86"/>
    <w:rsid w:val="00BA5062"/>
    <w:rsid w:val="00BA57EC"/>
    <w:rsid w:val="00BA66A9"/>
    <w:rsid w:val="00BB08C4"/>
    <w:rsid w:val="00BB0C96"/>
    <w:rsid w:val="00BB1C59"/>
    <w:rsid w:val="00BB2098"/>
    <w:rsid w:val="00BB38D7"/>
    <w:rsid w:val="00BB3B8C"/>
    <w:rsid w:val="00BB59C2"/>
    <w:rsid w:val="00BB7240"/>
    <w:rsid w:val="00BC01A9"/>
    <w:rsid w:val="00BC156F"/>
    <w:rsid w:val="00BC26A3"/>
    <w:rsid w:val="00BC2E55"/>
    <w:rsid w:val="00BC3ACB"/>
    <w:rsid w:val="00BC42C8"/>
    <w:rsid w:val="00BC616F"/>
    <w:rsid w:val="00BC659D"/>
    <w:rsid w:val="00BC6CD8"/>
    <w:rsid w:val="00BC77AD"/>
    <w:rsid w:val="00BC7C20"/>
    <w:rsid w:val="00BC7EFE"/>
    <w:rsid w:val="00BD1209"/>
    <w:rsid w:val="00BD1B4B"/>
    <w:rsid w:val="00BD1BFC"/>
    <w:rsid w:val="00BD2A79"/>
    <w:rsid w:val="00BD2F7C"/>
    <w:rsid w:val="00BD4ED8"/>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07B26"/>
    <w:rsid w:val="00C10182"/>
    <w:rsid w:val="00C167D0"/>
    <w:rsid w:val="00C16CB2"/>
    <w:rsid w:val="00C16E41"/>
    <w:rsid w:val="00C17FDB"/>
    <w:rsid w:val="00C21C9F"/>
    <w:rsid w:val="00C2217A"/>
    <w:rsid w:val="00C2341A"/>
    <w:rsid w:val="00C24A17"/>
    <w:rsid w:val="00C24AD5"/>
    <w:rsid w:val="00C25C6A"/>
    <w:rsid w:val="00C36B70"/>
    <w:rsid w:val="00C37E92"/>
    <w:rsid w:val="00C410AC"/>
    <w:rsid w:val="00C41C93"/>
    <w:rsid w:val="00C42C4A"/>
    <w:rsid w:val="00C43375"/>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6EBF"/>
    <w:rsid w:val="00C9732C"/>
    <w:rsid w:val="00CA0B39"/>
    <w:rsid w:val="00CA194A"/>
    <w:rsid w:val="00CA5DED"/>
    <w:rsid w:val="00CA63CC"/>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5B2"/>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47AE"/>
    <w:rsid w:val="00D16932"/>
    <w:rsid w:val="00D16EB2"/>
    <w:rsid w:val="00D20B96"/>
    <w:rsid w:val="00D21318"/>
    <w:rsid w:val="00D24582"/>
    <w:rsid w:val="00D24B82"/>
    <w:rsid w:val="00D25525"/>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5EF"/>
    <w:rsid w:val="00D6670C"/>
    <w:rsid w:val="00D66A4B"/>
    <w:rsid w:val="00D67A0F"/>
    <w:rsid w:val="00D67ECD"/>
    <w:rsid w:val="00D67FF6"/>
    <w:rsid w:val="00D7434B"/>
    <w:rsid w:val="00D75AF3"/>
    <w:rsid w:val="00D75B60"/>
    <w:rsid w:val="00D760E9"/>
    <w:rsid w:val="00D763C1"/>
    <w:rsid w:val="00D77BB7"/>
    <w:rsid w:val="00D8020A"/>
    <w:rsid w:val="00D81599"/>
    <w:rsid w:val="00D8254E"/>
    <w:rsid w:val="00D82E14"/>
    <w:rsid w:val="00D84DC3"/>
    <w:rsid w:val="00D860D9"/>
    <w:rsid w:val="00D8610E"/>
    <w:rsid w:val="00D87FC9"/>
    <w:rsid w:val="00D91523"/>
    <w:rsid w:val="00D925B9"/>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A6E0A"/>
    <w:rsid w:val="00DB0A43"/>
    <w:rsid w:val="00DB1385"/>
    <w:rsid w:val="00DB155D"/>
    <w:rsid w:val="00DB3E74"/>
    <w:rsid w:val="00DB57E7"/>
    <w:rsid w:val="00DB63FC"/>
    <w:rsid w:val="00DB648C"/>
    <w:rsid w:val="00DC2000"/>
    <w:rsid w:val="00DC2E77"/>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B92"/>
    <w:rsid w:val="00DE4F67"/>
    <w:rsid w:val="00DE7363"/>
    <w:rsid w:val="00DF000B"/>
    <w:rsid w:val="00DF0118"/>
    <w:rsid w:val="00DF0545"/>
    <w:rsid w:val="00DF0ED3"/>
    <w:rsid w:val="00DF2052"/>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1394"/>
    <w:rsid w:val="00E5280A"/>
    <w:rsid w:val="00E54771"/>
    <w:rsid w:val="00E6048C"/>
    <w:rsid w:val="00E60666"/>
    <w:rsid w:val="00E6119D"/>
    <w:rsid w:val="00E64FAA"/>
    <w:rsid w:val="00E656C0"/>
    <w:rsid w:val="00E65D8A"/>
    <w:rsid w:val="00E66945"/>
    <w:rsid w:val="00E671F0"/>
    <w:rsid w:val="00E705BD"/>
    <w:rsid w:val="00E7092A"/>
    <w:rsid w:val="00E72C46"/>
    <w:rsid w:val="00E73CC9"/>
    <w:rsid w:val="00E73F79"/>
    <w:rsid w:val="00E7425D"/>
    <w:rsid w:val="00E745EA"/>
    <w:rsid w:val="00E746E4"/>
    <w:rsid w:val="00E74767"/>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6F0"/>
    <w:rsid w:val="00E94BC3"/>
    <w:rsid w:val="00EA01E4"/>
    <w:rsid w:val="00EA2A52"/>
    <w:rsid w:val="00EA3B1C"/>
    <w:rsid w:val="00EA4B15"/>
    <w:rsid w:val="00EA4DA3"/>
    <w:rsid w:val="00EA578D"/>
    <w:rsid w:val="00EA5AFF"/>
    <w:rsid w:val="00EA5C38"/>
    <w:rsid w:val="00EA7944"/>
    <w:rsid w:val="00EB188C"/>
    <w:rsid w:val="00EB3291"/>
    <w:rsid w:val="00EB3861"/>
    <w:rsid w:val="00EB39F4"/>
    <w:rsid w:val="00EB3BBC"/>
    <w:rsid w:val="00EB4EE1"/>
    <w:rsid w:val="00EB58DC"/>
    <w:rsid w:val="00EB5C61"/>
    <w:rsid w:val="00EB706A"/>
    <w:rsid w:val="00EC0C44"/>
    <w:rsid w:val="00EC13B5"/>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A37"/>
    <w:rsid w:val="00EE294C"/>
    <w:rsid w:val="00EE3B07"/>
    <w:rsid w:val="00EE6C98"/>
    <w:rsid w:val="00EE797C"/>
    <w:rsid w:val="00EF2183"/>
    <w:rsid w:val="00EF369D"/>
    <w:rsid w:val="00EF3EBD"/>
    <w:rsid w:val="00EF3F70"/>
    <w:rsid w:val="00EF6D23"/>
    <w:rsid w:val="00EF7AA8"/>
    <w:rsid w:val="00F01022"/>
    <w:rsid w:val="00F012B3"/>
    <w:rsid w:val="00F0155B"/>
    <w:rsid w:val="00F01685"/>
    <w:rsid w:val="00F04693"/>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34A9"/>
    <w:rsid w:val="00F435E0"/>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594"/>
    <w:rsid w:val="00F81647"/>
    <w:rsid w:val="00F81D52"/>
    <w:rsid w:val="00F824EE"/>
    <w:rsid w:val="00F82A81"/>
    <w:rsid w:val="00F847C3"/>
    <w:rsid w:val="00F84D5C"/>
    <w:rsid w:val="00F85AA0"/>
    <w:rsid w:val="00F864BE"/>
    <w:rsid w:val="00F87026"/>
    <w:rsid w:val="00F93BA0"/>
    <w:rsid w:val="00F95EA9"/>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715"/>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E322A3-C7C4-4761-B999-5B9DEBFD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C1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qForma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06020E"/>
    <w:rPr>
      <w:rFonts w:ascii="Times New Roman" w:eastAsia="Times New Roman" w:hAnsi="Times New Roman" w:cs="Times New Roman"/>
      <w:color w:val="000000"/>
      <w:lang w:eastAsia="ru-RU"/>
    </w:rPr>
  </w:style>
  <w:style w:type="character" w:customStyle="1" w:styleId="sectioninfo">
    <w:name w:val="section__info"/>
    <w:basedOn w:val="a0"/>
    <w:rsid w:val="000624C4"/>
  </w:style>
  <w:style w:type="character" w:customStyle="1" w:styleId="cardmaininfocontent">
    <w:name w:val="cardmaininfo__content"/>
    <w:basedOn w:val="a0"/>
    <w:rsid w:val="0006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636458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05337393">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55889876">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73895739">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7497166">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09978659">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7666702">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983869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3082889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57660005">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13628035">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69677256">
      <w:bodyDiv w:val="1"/>
      <w:marLeft w:val="0"/>
      <w:marRight w:val="0"/>
      <w:marTop w:val="0"/>
      <w:marBottom w:val="0"/>
      <w:divBdr>
        <w:top w:val="none" w:sz="0" w:space="0" w:color="auto"/>
        <w:left w:val="none" w:sz="0" w:space="0" w:color="auto"/>
        <w:bottom w:val="none" w:sz="0" w:space="0" w:color="auto"/>
        <w:right w:val="none" w:sz="0" w:space="0" w:color="auto"/>
      </w:divBdr>
    </w:div>
    <w:div w:id="187762040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2574575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81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540C9B65BB52749416A28C6B5FEAD46539242832A9A1453887527C44C524CBF48EA13CAABAD5B95487C84C953151CA2B99B620D6ECDBm8O" TargetMode="External"/><Relationship Id="rId13" Type="http://schemas.openxmlformats.org/officeDocument/2006/relationships/hyperlink" Target="consultantplus://offline/ref=9ECE1FBB468CEC40CFE752618E99F6D11CA42543DEA9B0D3F391E935434EFC27E1BB031768D243ACA10E9A3E03D7115B4E7961280B83FC52u0T6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144A6F7548A3A4A831C444E6E7F231580uFT5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347A9A10E9A3E03D7115B4E7961280B83FC52u0T6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9D04AA6F7548A3A4A831C444E6E7F231580uFT5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8D243AFA00E9A3E03D7115B4E7961280B83FC52u0T6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793F0-1442-4EBE-ACB5-B712138B1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3</Pages>
  <Words>1108</Words>
  <Characters>6318</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14</cp:revision>
  <cp:lastPrinted>2022-05-12T12:59:00Z</cp:lastPrinted>
  <dcterms:created xsi:type="dcterms:W3CDTF">2022-03-22T08:42:00Z</dcterms:created>
  <dcterms:modified xsi:type="dcterms:W3CDTF">2022-07-04T18:48:00Z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