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0653" w:rsidRDefault="00F20653" w:rsidP="00F20653">
      <w:pPr>
        <w:tabs>
          <w:tab w:val="left" w:pos="7545"/>
          <w:tab w:val="left" w:pos="7965"/>
        </w:tabs>
        <w:suppressAutoHyphens/>
        <w:spacing w:after="0" w:line="240" w:lineRule="auto"/>
        <w:ind w:left="5670" w:right="-142"/>
        <w:rPr>
          <w:rFonts w:ascii="Times New Roman" w:hAnsi="Times New Roman" w:cs="Times New Roman"/>
          <w:iCs/>
          <w:color w:val="000000" w:themeColor="text1"/>
          <w:sz w:val="26"/>
          <w:szCs w:val="26"/>
        </w:rPr>
      </w:pPr>
    </w:p>
    <w:p w:rsidR="00F20653" w:rsidRPr="00F20653" w:rsidRDefault="00F20653" w:rsidP="00F20653">
      <w:pPr>
        <w:tabs>
          <w:tab w:val="left" w:pos="7545"/>
          <w:tab w:val="left" w:pos="7965"/>
        </w:tabs>
        <w:suppressAutoHyphens/>
        <w:spacing w:after="0" w:line="240" w:lineRule="auto"/>
        <w:ind w:left="5670" w:right="-142"/>
        <w:rPr>
          <w:rFonts w:ascii="Times New Roman" w:hAnsi="Times New Roman" w:cs="Times New Roman"/>
          <w:iCs/>
          <w:color w:val="000000" w:themeColor="text1"/>
          <w:sz w:val="26"/>
          <w:szCs w:val="26"/>
        </w:rPr>
      </w:pPr>
      <w:r w:rsidRPr="00F20653">
        <w:rPr>
          <w:rFonts w:ascii="Times New Roman" w:hAnsi="Times New Roman" w:cs="Times New Roman"/>
          <w:iCs/>
          <w:color w:val="000000" w:themeColor="text1"/>
          <w:sz w:val="26"/>
          <w:szCs w:val="26"/>
        </w:rPr>
        <w:t>Заказчик:</w:t>
      </w:r>
    </w:p>
    <w:p w:rsidR="002B094D" w:rsidRPr="002B094D" w:rsidRDefault="002B094D" w:rsidP="002B094D">
      <w:pPr>
        <w:tabs>
          <w:tab w:val="left" w:pos="7545"/>
          <w:tab w:val="left" w:pos="7965"/>
        </w:tabs>
        <w:suppressAutoHyphens/>
        <w:spacing w:after="0" w:line="240" w:lineRule="auto"/>
        <w:ind w:left="5670" w:right="-142"/>
        <w:rPr>
          <w:rFonts w:ascii="Times New Roman" w:hAnsi="Times New Roman" w:cs="Times New Roman"/>
          <w:iCs/>
          <w:color w:val="000000" w:themeColor="text1"/>
          <w:sz w:val="26"/>
          <w:szCs w:val="26"/>
        </w:rPr>
      </w:pPr>
      <w:r w:rsidRPr="002B094D">
        <w:rPr>
          <w:rFonts w:ascii="Times New Roman" w:hAnsi="Times New Roman" w:cs="Times New Roman"/>
          <w:iCs/>
          <w:color w:val="000000" w:themeColor="text1"/>
          <w:sz w:val="26"/>
          <w:szCs w:val="26"/>
        </w:rPr>
        <w:t>Администра</w:t>
      </w:r>
      <w:r>
        <w:rPr>
          <w:rFonts w:ascii="Times New Roman" w:hAnsi="Times New Roman" w:cs="Times New Roman"/>
          <w:iCs/>
          <w:color w:val="000000" w:themeColor="text1"/>
          <w:sz w:val="26"/>
          <w:szCs w:val="26"/>
        </w:rPr>
        <w:t>ция муниципального образования Ш</w:t>
      </w:r>
      <w:r w:rsidRPr="002B094D">
        <w:rPr>
          <w:rFonts w:ascii="Times New Roman" w:hAnsi="Times New Roman" w:cs="Times New Roman"/>
          <w:iCs/>
          <w:color w:val="000000" w:themeColor="text1"/>
          <w:sz w:val="26"/>
          <w:szCs w:val="26"/>
        </w:rPr>
        <w:t>лиссе</w:t>
      </w:r>
      <w:r>
        <w:rPr>
          <w:rFonts w:ascii="Times New Roman" w:hAnsi="Times New Roman" w:cs="Times New Roman"/>
          <w:iCs/>
          <w:color w:val="000000" w:themeColor="text1"/>
          <w:sz w:val="26"/>
          <w:szCs w:val="26"/>
        </w:rPr>
        <w:t>льбургское городское поселение К</w:t>
      </w:r>
      <w:r w:rsidRPr="002B094D">
        <w:rPr>
          <w:rFonts w:ascii="Times New Roman" w:hAnsi="Times New Roman" w:cs="Times New Roman"/>
          <w:iCs/>
          <w:color w:val="000000" w:themeColor="text1"/>
          <w:sz w:val="26"/>
          <w:szCs w:val="26"/>
        </w:rPr>
        <w:t>и</w:t>
      </w:r>
      <w:r>
        <w:rPr>
          <w:rFonts w:ascii="Times New Roman" w:hAnsi="Times New Roman" w:cs="Times New Roman"/>
          <w:iCs/>
          <w:color w:val="000000" w:themeColor="text1"/>
          <w:sz w:val="26"/>
          <w:szCs w:val="26"/>
        </w:rPr>
        <w:t>ровского муниципального района Л</w:t>
      </w:r>
      <w:r w:rsidRPr="002B094D">
        <w:rPr>
          <w:rFonts w:ascii="Times New Roman" w:hAnsi="Times New Roman" w:cs="Times New Roman"/>
          <w:iCs/>
          <w:color w:val="000000" w:themeColor="text1"/>
          <w:sz w:val="26"/>
          <w:szCs w:val="26"/>
        </w:rPr>
        <w:t>енинградской области</w:t>
      </w:r>
    </w:p>
    <w:p w:rsidR="002B094D" w:rsidRPr="002B094D" w:rsidRDefault="002B094D" w:rsidP="002B094D">
      <w:pPr>
        <w:tabs>
          <w:tab w:val="left" w:pos="7545"/>
          <w:tab w:val="left" w:pos="7965"/>
        </w:tabs>
        <w:suppressAutoHyphens/>
        <w:spacing w:after="0" w:line="240" w:lineRule="auto"/>
        <w:ind w:left="5670" w:right="-142"/>
        <w:rPr>
          <w:rFonts w:ascii="Times New Roman" w:hAnsi="Times New Roman" w:cs="Times New Roman"/>
          <w:iCs/>
          <w:color w:val="000000" w:themeColor="text1"/>
          <w:sz w:val="26"/>
          <w:szCs w:val="26"/>
        </w:rPr>
      </w:pPr>
      <w:r w:rsidRPr="002B094D">
        <w:rPr>
          <w:rFonts w:ascii="Times New Roman" w:hAnsi="Times New Roman" w:cs="Times New Roman"/>
          <w:iCs/>
          <w:color w:val="000000" w:themeColor="text1"/>
          <w:sz w:val="26"/>
          <w:szCs w:val="26"/>
        </w:rPr>
        <w:t xml:space="preserve">187320, Ленинградская </w:t>
      </w:r>
      <w:proofErr w:type="spellStart"/>
      <w:proofErr w:type="gramStart"/>
      <w:r w:rsidRPr="002B094D">
        <w:rPr>
          <w:rFonts w:ascii="Times New Roman" w:hAnsi="Times New Roman" w:cs="Times New Roman"/>
          <w:iCs/>
          <w:color w:val="000000" w:themeColor="text1"/>
          <w:sz w:val="26"/>
          <w:szCs w:val="26"/>
        </w:rPr>
        <w:t>обл</w:t>
      </w:r>
      <w:proofErr w:type="spellEnd"/>
      <w:proofErr w:type="gramEnd"/>
      <w:r w:rsidRPr="002B094D">
        <w:rPr>
          <w:rFonts w:ascii="Times New Roman" w:hAnsi="Times New Roman" w:cs="Times New Roman"/>
          <w:iCs/>
          <w:color w:val="000000" w:themeColor="text1"/>
          <w:sz w:val="26"/>
          <w:szCs w:val="26"/>
        </w:rPr>
        <w:t>, Кировский р-н, Шлиссельбург г, УЛИЦА ЖУКА, 5</w:t>
      </w:r>
    </w:p>
    <w:p w:rsidR="002E184D" w:rsidRDefault="002B094D" w:rsidP="002B094D">
      <w:pPr>
        <w:tabs>
          <w:tab w:val="left" w:pos="7545"/>
          <w:tab w:val="left" w:pos="7965"/>
        </w:tabs>
        <w:suppressAutoHyphens/>
        <w:spacing w:after="0" w:line="240" w:lineRule="auto"/>
        <w:ind w:left="5670" w:right="-142"/>
        <w:rPr>
          <w:rFonts w:ascii="Times New Roman" w:hAnsi="Times New Roman" w:cs="Times New Roman"/>
          <w:iCs/>
          <w:color w:val="000000" w:themeColor="text1"/>
          <w:sz w:val="26"/>
          <w:szCs w:val="26"/>
        </w:rPr>
      </w:pPr>
      <w:r w:rsidRPr="002B094D">
        <w:rPr>
          <w:rFonts w:ascii="Times New Roman" w:hAnsi="Times New Roman" w:cs="Times New Roman"/>
          <w:iCs/>
          <w:color w:val="000000" w:themeColor="text1"/>
          <w:sz w:val="26"/>
          <w:szCs w:val="26"/>
        </w:rPr>
        <w:t>amosgp@mail.ru</w:t>
      </w:r>
    </w:p>
    <w:p w:rsidR="002B094D" w:rsidRDefault="002B094D" w:rsidP="00F20653">
      <w:pPr>
        <w:tabs>
          <w:tab w:val="left" w:pos="7545"/>
          <w:tab w:val="left" w:pos="7965"/>
        </w:tabs>
        <w:suppressAutoHyphens/>
        <w:spacing w:after="0" w:line="240" w:lineRule="auto"/>
        <w:ind w:left="5670" w:right="-142"/>
        <w:rPr>
          <w:rFonts w:ascii="Times New Roman" w:hAnsi="Times New Roman" w:cs="Times New Roman"/>
          <w:iCs/>
          <w:color w:val="000000" w:themeColor="text1"/>
          <w:sz w:val="26"/>
          <w:szCs w:val="26"/>
        </w:rPr>
      </w:pPr>
    </w:p>
    <w:p w:rsidR="00F20653" w:rsidRPr="00F20653" w:rsidRDefault="00F20653" w:rsidP="00F20653">
      <w:pPr>
        <w:tabs>
          <w:tab w:val="left" w:pos="7545"/>
          <w:tab w:val="left" w:pos="7965"/>
        </w:tabs>
        <w:suppressAutoHyphens/>
        <w:spacing w:after="0" w:line="240" w:lineRule="auto"/>
        <w:ind w:left="5670" w:right="-142"/>
        <w:rPr>
          <w:rFonts w:ascii="Times New Roman" w:hAnsi="Times New Roman" w:cs="Times New Roman"/>
          <w:iCs/>
          <w:color w:val="000000" w:themeColor="text1"/>
          <w:sz w:val="26"/>
          <w:szCs w:val="26"/>
        </w:rPr>
      </w:pPr>
      <w:r w:rsidRPr="00F20653">
        <w:rPr>
          <w:rFonts w:ascii="Times New Roman" w:hAnsi="Times New Roman" w:cs="Times New Roman"/>
          <w:iCs/>
          <w:color w:val="000000" w:themeColor="text1"/>
          <w:sz w:val="26"/>
          <w:szCs w:val="26"/>
        </w:rPr>
        <w:t>Заявител</w:t>
      </w:r>
      <w:r>
        <w:rPr>
          <w:rFonts w:ascii="Times New Roman" w:hAnsi="Times New Roman" w:cs="Times New Roman"/>
          <w:iCs/>
          <w:color w:val="000000" w:themeColor="text1"/>
          <w:sz w:val="26"/>
          <w:szCs w:val="26"/>
        </w:rPr>
        <w:t>ь:</w:t>
      </w:r>
    </w:p>
    <w:p w:rsidR="00B94DF6" w:rsidRPr="00B94DF6" w:rsidRDefault="00B94DF6" w:rsidP="00B94DF6">
      <w:pPr>
        <w:tabs>
          <w:tab w:val="left" w:pos="7545"/>
          <w:tab w:val="left" w:pos="7965"/>
        </w:tabs>
        <w:suppressAutoHyphens/>
        <w:spacing w:after="0" w:line="240" w:lineRule="auto"/>
        <w:ind w:left="5670" w:right="-142"/>
        <w:rPr>
          <w:rFonts w:ascii="Times New Roman" w:hAnsi="Times New Roman" w:cs="Times New Roman"/>
          <w:iCs/>
          <w:color w:val="000000" w:themeColor="text1"/>
          <w:sz w:val="26"/>
          <w:szCs w:val="26"/>
        </w:rPr>
      </w:pPr>
      <w:r w:rsidRPr="00B94DF6">
        <w:rPr>
          <w:rFonts w:ascii="Times New Roman" w:hAnsi="Times New Roman" w:cs="Times New Roman"/>
          <w:iCs/>
          <w:color w:val="000000" w:themeColor="text1"/>
          <w:sz w:val="26"/>
          <w:szCs w:val="26"/>
        </w:rPr>
        <w:t xml:space="preserve">ИП </w:t>
      </w:r>
      <w:proofErr w:type="spellStart"/>
      <w:r w:rsidRPr="00B94DF6">
        <w:rPr>
          <w:rFonts w:ascii="Times New Roman" w:hAnsi="Times New Roman" w:cs="Times New Roman"/>
          <w:iCs/>
          <w:color w:val="000000" w:themeColor="text1"/>
          <w:sz w:val="26"/>
          <w:szCs w:val="26"/>
        </w:rPr>
        <w:t>Тисло</w:t>
      </w:r>
      <w:proofErr w:type="spellEnd"/>
      <w:r w:rsidRPr="00B94DF6">
        <w:rPr>
          <w:rFonts w:ascii="Times New Roman" w:hAnsi="Times New Roman" w:cs="Times New Roman"/>
          <w:iCs/>
          <w:color w:val="000000" w:themeColor="text1"/>
          <w:sz w:val="26"/>
          <w:szCs w:val="26"/>
        </w:rPr>
        <w:t xml:space="preserve"> Данил Андреевич </w:t>
      </w:r>
    </w:p>
    <w:p w:rsidR="00B94DF6" w:rsidRPr="00B94DF6" w:rsidRDefault="00B94DF6" w:rsidP="00B94DF6">
      <w:pPr>
        <w:tabs>
          <w:tab w:val="left" w:pos="7545"/>
          <w:tab w:val="left" w:pos="7965"/>
        </w:tabs>
        <w:suppressAutoHyphens/>
        <w:spacing w:after="0" w:line="240" w:lineRule="auto"/>
        <w:ind w:left="5670" w:right="-142"/>
        <w:rPr>
          <w:rFonts w:ascii="Times New Roman" w:hAnsi="Times New Roman" w:cs="Times New Roman"/>
          <w:iCs/>
          <w:color w:val="000000" w:themeColor="text1"/>
          <w:sz w:val="26"/>
          <w:szCs w:val="26"/>
        </w:rPr>
      </w:pPr>
      <w:r w:rsidRPr="00B94DF6">
        <w:rPr>
          <w:rFonts w:ascii="Times New Roman" w:hAnsi="Times New Roman" w:cs="Times New Roman"/>
          <w:iCs/>
          <w:color w:val="000000" w:themeColor="text1"/>
          <w:sz w:val="26"/>
          <w:szCs w:val="26"/>
        </w:rPr>
        <w:t>191124, г. Санкт-Петербург, ул. Красного Текстильщика, д 10-12 лит</w:t>
      </w:r>
      <w:proofErr w:type="gramStart"/>
      <w:r w:rsidRPr="00B94DF6">
        <w:rPr>
          <w:rFonts w:ascii="Times New Roman" w:hAnsi="Times New Roman" w:cs="Times New Roman"/>
          <w:iCs/>
          <w:color w:val="000000" w:themeColor="text1"/>
          <w:sz w:val="26"/>
          <w:szCs w:val="26"/>
        </w:rPr>
        <w:t xml:space="preserve"> О</w:t>
      </w:r>
      <w:proofErr w:type="gramEnd"/>
    </w:p>
    <w:p w:rsidR="00093780" w:rsidRDefault="00B94DF6" w:rsidP="00B94DF6">
      <w:pPr>
        <w:tabs>
          <w:tab w:val="left" w:pos="7545"/>
          <w:tab w:val="left" w:pos="7965"/>
        </w:tabs>
        <w:suppressAutoHyphens/>
        <w:spacing w:after="0" w:line="240" w:lineRule="auto"/>
        <w:ind w:left="5670" w:right="-142"/>
        <w:rPr>
          <w:rFonts w:ascii="Times New Roman" w:hAnsi="Times New Roman" w:cs="Times New Roman"/>
          <w:iCs/>
          <w:color w:val="000000" w:themeColor="text1"/>
          <w:sz w:val="26"/>
          <w:szCs w:val="26"/>
        </w:rPr>
      </w:pPr>
      <w:r w:rsidRPr="00B94DF6">
        <w:rPr>
          <w:rFonts w:ascii="Times New Roman" w:hAnsi="Times New Roman" w:cs="Times New Roman"/>
          <w:iCs/>
          <w:color w:val="000000" w:themeColor="text1"/>
          <w:sz w:val="26"/>
          <w:szCs w:val="26"/>
        </w:rPr>
        <w:t>logaped98@gmail.com</w:t>
      </w:r>
    </w:p>
    <w:p w:rsidR="00B94DF6" w:rsidRDefault="00B94DF6" w:rsidP="002B094D">
      <w:pPr>
        <w:tabs>
          <w:tab w:val="left" w:pos="7545"/>
          <w:tab w:val="left" w:pos="7965"/>
        </w:tabs>
        <w:suppressAutoHyphens/>
        <w:spacing w:after="0" w:line="240" w:lineRule="auto"/>
        <w:ind w:left="5670" w:right="-142"/>
        <w:rPr>
          <w:rFonts w:ascii="Times New Roman" w:hAnsi="Times New Roman" w:cs="Times New Roman"/>
          <w:iCs/>
          <w:color w:val="000000" w:themeColor="text1"/>
          <w:sz w:val="26"/>
          <w:szCs w:val="26"/>
        </w:rPr>
      </w:pPr>
    </w:p>
    <w:p w:rsidR="002B094D" w:rsidRPr="002B094D" w:rsidRDefault="002B094D" w:rsidP="002B094D">
      <w:pPr>
        <w:tabs>
          <w:tab w:val="left" w:pos="7545"/>
          <w:tab w:val="left" w:pos="7965"/>
        </w:tabs>
        <w:suppressAutoHyphens/>
        <w:spacing w:after="0" w:line="240" w:lineRule="auto"/>
        <w:ind w:left="5670" w:right="-142"/>
        <w:rPr>
          <w:rFonts w:ascii="Times New Roman" w:hAnsi="Times New Roman" w:cs="Times New Roman"/>
          <w:iCs/>
          <w:color w:val="000000" w:themeColor="text1"/>
          <w:sz w:val="26"/>
          <w:szCs w:val="26"/>
        </w:rPr>
      </w:pPr>
      <w:r w:rsidRPr="002B094D">
        <w:rPr>
          <w:rFonts w:ascii="Times New Roman" w:hAnsi="Times New Roman" w:cs="Times New Roman"/>
          <w:iCs/>
          <w:color w:val="000000" w:themeColor="text1"/>
          <w:sz w:val="26"/>
          <w:szCs w:val="26"/>
        </w:rPr>
        <w:t>Оператор электронной площадки:</w:t>
      </w:r>
    </w:p>
    <w:p w:rsidR="002B094D" w:rsidRPr="002B094D" w:rsidRDefault="002B094D" w:rsidP="002B094D">
      <w:pPr>
        <w:tabs>
          <w:tab w:val="left" w:pos="7545"/>
          <w:tab w:val="left" w:pos="7965"/>
        </w:tabs>
        <w:suppressAutoHyphens/>
        <w:spacing w:after="0" w:line="240" w:lineRule="auto"/>
        <w:ind w:left="5670" w:right="-142"/>
        <w:rPr>
          <w:rFonts w:ascii="Times New Roman" w:hAnsi="Times New Roman" w:cs="Times New Roman"/>
          <w:iCs/>
          <w:color w:val="000000" w:themeColor="text1"/>
          <w:sz w:val="26"/>
          <w:szCs w:val="26"/>
        </w:rPr>
      </w:pPr>
      <w:r w:rsidRPr="002B094D">
        <w:rPr>
          <w:rFonts w:ascii="Times New Roman" w:hAnsi="Times New Roman" w:cs="Times New Roman"/>
          <w:iCs/>
          <w:color w:val="000000" w:themeColor="text1"/>
          <w:sz w:val="26"/>
          <w:szCs w:val="26"/>
        </w:rPr>
        <w:t>ООО «АГЗ РТ»</w:t>
      </w:r>
    </w:p>
    <w:p w:rsidR="001B7FC0" w:rsidRDefault="002B094D" w:rsidP="002B094D">
      <w:pPr>
        <w:tabs>
          <w:tab w:val="left" w:pos="7545"/>
          <w:tab w:val="left" w:pos="7965"/>
        </w:tabs>
        <w:suppressAutoHyphens/>
        <w:spacing w:after="0" w:line="240" w:lineRule="auto"/>
        <w:ind w:left="5670" w:right="-142"/>
        <w:rPr>
          <w:rFonts w:ascii="Times New Roman" w:hAnsi="Times New Roman" w:cs="Times New Roman"/>
          <w:iCs/>
          <w:color w:val="000000" w:themeColor="text1"/>
          <w:sz w:val="26"/>
          <w:szCs w:val="26"/>
        </w:rPr>
      </w:pPr>
      <w:r w:rsidRPr="002B094D">
        <w:rPr>
          <w:rFonts w:ascii="Times New Roman" w:hAnsi="Times New Roman" w:cs="Times New Roman"/>
          <w:iCs/>
          <w:color w:val="000000" w:themeColor="text1"/>
          <w:sz w:val="26"/>
          <w:szCs w:val="26"/>
        </w:rPr>
        <w:t>agzrt@tatar.ru</w:t>
      </w:r>
    </w:p>
    <w:p w:rsidR="002B094D" w:rsidRDefault="002B094D" w:rsidP="00C75308">
      <w:pPr>
        <w:tabs>
          <w:tab w:val="left" w:pos="7545"/>
          <w:tab w:val="left" w:pos="7965"/>
        </w:tabs>
        <w:suppressAutoHyphens/>
        <w:spacing w:after="0" w:line="240" w:lineRule="auto"/>
        <w:ind w:left="5670" w:right="-142"/>
        <w:rPr>
          <w:rFonts w:ascii="Times New Roman" w:hAnsi="Times New Roman" w:cs="Times New Roman"/>
          <w:iCs/>
          <w:color w:val="000000" w:themeColor="text1"/>
          <w:sz w:val="26"/>
          <w:szCs w:val="26"/>
        </w:rPr>
      </w:pPr>
    </w:p>
    <w:p w:rsidR="008249BF" w:rsidRPr="00C75308" w:rsidRDefault="00F20653" w:rsidP="00C75308">
      <w:pPr>
        <w:tabs>
          <w:tab w:val="left" w:pos="7545"/>
          <w:tab w:val="left" w:pos="7965"/>
        </w:tabs>
        <w:suppressAutoHyphens/>
        <w:spacing w:after="0" w:line="240" w:lineRule="auto"/>
        <w:ind w:left="5670" w:right="-142"/>
        <w:rPr>
          <w:rFonts w:ascii="Times New Roman" w:hAnsi="Times New Roman" w:cs="Times New Roman"/>
          <w:iCs/>
          <w:color w:val="000000" w:themeColor="text1"/>
          <w:sz w:val="26"/>
          <w:szCs w:val="26"/>
        </w:rPr>
      </w:pPr>
      <w:r w:rsidRPr="00F20653">
        <w:rPr>
          <w:rFonts w:ascii="Times New Roman" w:hAnsi="Times New Roman" w:cs="Times New Roman"/>
          <w:iCs/>
          <w:color w:val="000000" w:themeColor="text1"/>
          <w:sz w:val="26"/>
          <w:szCs w:val="26"/>
        </w:rPr>
        <w:t>Извещение №</w:t>
      </w:r>
      <w:r w:rsidR="00B37C8E" w:rsidRPr="00B37C8E">
        <w:t xml:space="preserve"> </w:t>
      </w:r>
      <w:r w:rsidR="002B094D" w:rsidRPr="002B094D">
        <w:rPr>
          <w:rFonts w:ascii="Times New Roman" w:hAnsi="Times New Roman" w:cs="Times New Roman"/>
          <w:iCs/>
          <w:color w:val="000000" w:themeColor="text1"/>
          <w:sz w:val="26"/>
          <w:szCs w:val="26"/>
        </w:rPr>
        <w:t>0145300017322000005</w:t>
      </w:r>
      <w:r w:rsidR="00997B3A" w:rsidRPr="001A5A15">
        <w:rPr>
          <w:rFonts w:ascii="Times New Roman" w:eastAsia="Times New Roman" w:hAnsi="Times New Roman" w:cs="Times New Roman"/>
          <w:i/>
          <w:sz w:val="26"/>
          <w:szCs w:val="26"/>
          <w:lang w:eastAsia="ar-SA"/>
        </w:rPr>
        <w:tab/>
      </w:r>
    </w:p>
    <w:p w:rsidR="00F265E1" w:rsidRPr="001A5A15" w:rsidRDefault="00F265E1" w:rsidP="005B478B">
      <w:pPr>
        <w:widowControl w:val="0"/>
        <w:autoSpaceDE w:val="0"/>
        <w:autoSpaceDN w:val="0"/>
        <w:adjustRightInd w:val="0"/>
        <w:spacing w:after="0" w:line="240" w:lineRule="auto"/>
        <w:rPr>
          <w:rFonts w:ascii="Times New Roman" w:hAnsi="Times New Roman" w:cs="Times New Roman"/>
          <w:bCs/>
          <w:sz w:val="26"/>
          <w:szCs w:val="26"/>
        </w:rPr>
      </w:pPr>
    </w:p>
    <w:p w:rsidR="00314032" w:rsidRPr="001A5A15"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1A5A15">
        <w:rPr>
          <w:rFonts w:ascii="Times New Roman" w:hAnsi="Times New Roman" w:cs="Times New Roman"/>
          <w:bCs/>
          <w:sz w:val="26"/>
          <w:szCs w:val="26"/>
        </w:rPr>
        <w:t>РЕШЕНИЕ</w:t>
      </w:r>
    </w:p>
    <w:p w:rsidR="00314032" w:rsidRPr="001A5A15"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1A5A15">
        <w:rPr>
          <w:rFonts w:ascii="Times New Roman" w:hAnsi="Times New Roman" w:cs="Times New Roman"/>
          <w:bCs/>
          <w:sz w:val="26"/>
          <w:szCs w:val="26"/>
        </w:rPr>
        <w:t xml:space="preserve">Комиссии </w:t>
      </w:r>
      <w:proofErr w:type="gramStart"/>
      <w:r w:rsidRPr="001A5A15">
        <w:rPr>
          <w:rFonts w:ascii="Times New Roman" w:hAnsi="Times New Roman" w:cs="Times New Roman"/>
          <w:bCs/>
          <w:sz w:val="26"/>
          <w:szCs w:val="26"/>
        </w:rPr>
        <w:t>Ленинградского</w:t>
      </w:r>
      <w:proofErr w:type="gramEnd"/>
      <w:r w:rsidRPr="001A5A15">
        <w:rPr>
          <w:rFonts w:ascii="Times New Roman" w:hAnsi="Times New Roman" w:cs="Times New Roman"/>
          <w:bCs/>
          <w:sz w:val="26"/>
          <w:szCs w:val="26"/>
        </w:rPr>
        <w:t xml:space="preserve"> УФАС России</w:t>
      </w:r>
    </w:p>
    <w:p w:rsidR="00617499" w:rsidRPr="001A5A15"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1A5A15">
        <w:rPr>
          <w:rFonts w:ascii="Times New Roman" w:hAnsi="Times New Roman" w:cs="Times New Roman"/>
          <w:bCs/>
          <w:sz w:val="26"/>
          <w:szCs w:val="26"/>
        </w:rPr>
        <w:t>по контролю в сфере закупок</w:t>
      </w:r>
      <w:r w:rsidR="003C0C81" w:rsidRPr="001A5A15">
        <w:rPr>
          <w:rFonts w:ascii="Times New Roman" w:hAnsi="Times New Roman" w:cs="Times New Roman"/>
          <w:bCs/>
          <w:sz w:val="26"/>
          <w:szCs w:val="26"/>
        </w:rPr>
        <w:t xml:space="preserve"> </w:t>
      </w:r>
      <w:r w:rsidRPr="001A5A15">
        <w:rPr>
          <w:rFonts w:ascii="Times New Roman" w:hAnsi="Times New Roman" w:cs="Times New Roman"/>
          <w:bCs/>
          <w:sz w:val="26"/>
          <w:szCs w:val="26"/>
        </w:rPr>
        <w:t xml:space="preserve">по делу </w:t>
      </w:r>
    </w:p>
    <w:p w:rsidR="00A0234D" w:rsidRPr="001A5A15" w:rsidRDefault="00314032" w:rsidP="00C21718">
      <w:pPr>
        <w:widowControl w:val="0"/>
        <w:autoSpaceDE w:val="0"/>
        <w:autoSpaceDN w:val="0"/>
        <w:adjustRightInd w:val="0"/>
        <w:spacing w:after="0" w:line="240" w:lineRule="auto"/>
        <w:ind w:firstLine="709"/>
        <w:jc w:val="center"/>
        <w:rPr>
          <w:rFonts w:ascii="Times New Roman" w:hAnsi="Times New Roman" w:cs="Times New Roman"/>
          <w:sz w:val="26"/>
          <w:szCs w:val="26"/>
        </w:rPr>
      </w:pPr>
      <w:r w:rsidRPr="001A5A15">
        <w:rPr>
          <w:rFonts w:ascii="Times New Roman" w:hAnsi="Times New Roman" w:cs="Times New Roman"/>
          <w:bCs/>
          <w:sz w:val="26"/>
          <w:szCs w:val="26"/>
        </w:rPr>
        <w:t xml:space="preserve">№ </w:t>
      </w:r>
      <w:r w:rsidR="002B094D" w:rsidRPr="002B094D">
        <w:rPr>
          <w:rFonts w:ascii="Times New Roman" w:hAnsi="Times New Roman" w:cs="Times New Roman"/>
          <w:bCs/>
          <w:sz w:val="26"/>
          <w:szCs w:val="26"/>
        </w:rPr>
        <w:t>047/06/42-1830/2022</w:t>
      </w:r>
    </w:p>
    <w:p w:rsidR="00314032" w:rsidRPr="001A5A15" w:rsidRDefault="002B094D" w:rsidP="007560CA">
      <w:pPr>
        <w:widowControl w:val="0"/>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29</w:t>
      </w:r>
      <w:r w:rsidR="005D36A0" w:rsidRPr="00EE7110">
        <w:rPr>
          <w:rFonts w:ascii="Times New Roman" w:hAnsi="Times New Roman" w:cs="Times New Roman"/>
          <w:sz w:val="26"/>
          <w:szCs w:val="26"/>
        </w:rPr>
        <w:t xml:space="preserve"> июня</w:t>
      </w:r>
      <w:r w:rsidR="00A01383" w:rsidRPr="00EE7110">
        <w:rPr>
          <w:rFonts w:ascii="Times New Roman" w:hAnsi="Times New Roman" w:cs="Times New Roman"/>
          <w:sz w:val="26"/>
          <w:szCs w:val="26"/>
        </w:rPr>
        <w:t xml:space="preserve"> </w:t>
      </w:r>
      <w:r w:rsidR="007C0A46" w:rsidRPr="00EE7110">
        <w:rPr>
          <w:rFonts w:ascii="Times New Roman" w:hAnsi="Times New Roman" w:cs="Times New Roman"/>
          <w:sz w:val="26"/>
          <w:szCs w:val="26"/>
        </w:rPr>
        <w:t>202</w:t>
      </w:r>
      <w:r w:rsidR="00371328" w:rsidRPr="00EE7110">
        <w:rPr>
          <w:rFonts w:ascii="Times New Roman" w:hAnsi="Times New Roman" w:cs="Times New Roman"/>
          <w:sz w:val="26"/>
          <w:szCs w:val="26"/>
        </w:rPr>
        <w:t>2</w:t>
      </w:r>
      <w:r w:rsidR="00314032" w:rsidRPr="00EE7110">
        <w:rPr>
          <w:rFonts w:ascii="Times New Roman" w:hAnsi="Times New Roman" w:cs="Times New Roman"/>
          <w:sz w:val="26"/>
          <w:szCs w:val="26"/>
        </w:rPr>
        <w:t xml:space="preserve"> года</w:t>
      </w:r>
      <w:r w:rsidR="00314032" w:rsidRPr="001A5A15">
        <w:rPr>
          <w:rFonts w:ascii="Times New Roman" w:hAnsi="Times New Roman" w:cs="Times New Roman"/>
          <w:sz w:val="26"/>
          <w:szCs w:val="26"/>
        </w:rPr>
        <w:t xml:space="preserve"> </w:t>
      </w:r>
      <w:r w:rsidR="00206BBB" w:rsidRPr="001A5A15">
        <w:rPr>
          <w:rFonts w:ascii="Times New Roman" w:hAnsi="Times New Roman" w:cs="Times New Roman"/>
          <w:sz w:val="26"/>
          <w:szCs w:val="26"/>
        </w:rPr>
        <w:tab/>
      </w:r>
      <w:r w:rsidR="00206BBB" w:rsidRPr="001A5A15">
        <w:rPr>
          <w:rFonts w:ascii="Times New Roman" w:hAnsi="Times New Roman" w:cs="Times New Roman"/>
          <w:sz w:val="26"/>
          <w:szCs w:val="26"/>
        </w:rPr>
        <w:tab/>
      </w:r>
      <w:r w:rsidR="007D311B" w:rsidRPr="001A5A15">
        <w:rPr>
          <w:rFonts w:ascii="Times New Roman" w:hAnsi="Times New Roman" w:cs="Times New Roman"/>
          <w:sz w:val="26"/>
          <w:szCs w:val="26"/>
        </w:rPr>
        <w:t xml:space="preserve">                </w:t>
      </w:r>
      <w:r w:rsidR="00CA0A9B" w:rsidRPr="001A5A15">
        <w:rPr>
          <w:rFonts w:ascii="Times New Roman" w:hAnsi="Times New Roman" w:cs="Times New Roman"/>
          <w:sz w:val="26"/>
          <w:szCs w:val="26"/>
        </w:rPr>
        <w:t xml:space="preserve">  </w:t>
      </w:r>
      <w:r w:rsidR="006D4AA4" w:rsidRPr="001A5A15">
        <w:rPr>
          <w:rFonts w:ascii="Times New Roman" w:hAnsi="Times New Roman" w:cs="Times New Roman"/>
          <w:sz w:val="26"/>
          <w:szCs w:val="26"/>
        </w:rPr>
        <w:t xml:space="preserve">      </w:t>
      </w:r>
      <w:r w:rsidR="007D311B" w:rsidRPr="001A5A15">
        <w:rPr>
          <w:rFonts w:ascii="Times New Roman" w:hAnsi="Times New Roman" w:cs="Times New Roman"/>
          <w:sz w:val="26"/>
          <w:szCs w:val="26"/>
        </w:rPr>
        <w:t xml:space="preserve">     </w:t>
      </w:r>
      <w:r w:rsidR="00FB3857" w:rsidRPr="001A5A15">
        <w:rPr>
          <w:rFonts w:ascii="Times New Roman" w:hAnsi="Times New Roman" w:cs="Times New Roman"/>
          <w:sz w:val="26"/>
          <w:szCs w:val="26"/>
        </w:rPr>
        <w:t xml:space="preserve">   </w:t>
      </w:r>
      <w:r w:rsidR="00F003C0" w:rsidRPr="001A5A15">
        <w:rPr>
          <w:rFonts w:ascii="Times New Roman" w:hAnsi="Times New Roman" w:cs="Times New Roman"/>
          <w:sz w:val="26"/>
          <w:szCs w:val="26"/>
        </w:rPr>
        <w:t xml:space="preserve">  </w:t>
      </w:r>
      <w:r w:rsidR="00371328" w:rsidRPr="001A5A15">
        <w:rPr>
          <w:rFonts w:ascii="Times New Roman" w:hAnsi="Times New Roman" w:cs="Times New Roman"/>
          <w:sz w:val="26"/>
          <w:szCs w:val="26"/>
        </w:rPr>
        <w:t xml:space="preserve"> </w:t>
      </w:r>
      <w:r w:rsidR="007560CA" w:rsidRPr="001A5A15">
        <w:rPr>
          <w:rFonts w:ascii="Times New Roman" w:hAnsi="Times New Roman" w:cs="Times New Roman"/>
          <w:sz w:val="26"/>
          <w:szCs w:val="26"/>
        </w:rPr>
        <w:t xml:space="preserve">      </w:t>
      </w:r>
      <w:r w:rsidR="00E57171" w:rsidRPr="001A5A15">
        <w:rPr>
          <w:rFonts w:ascii="Times New Roman" w:hAnsi="Times New Roman" w:cs="Times New Roman"/>
          <w:sz w:val="26"/>
          <w:szCs w:val="26"/>
        </w:rPr>
        <w:t xml:space="preserve"> </w:t>
      </w:r>
      <w:r w:rsidR="004A0188" w:rsidRPr="001A5A15">
        <w:rPr>
          <w:rFonts w:ascii="Times New Roman" w:hAnsi="Times New Roman" w:cs="Times New Roman"/>
          <w:sz w:val="26"/>
          <w:szCs w:val="26"/>
        </w:rPr>
        <w:t xml:space="preserve">      </w:t>
      </w:r>
      <w:r w:rsidR="00E57171" w:rsidRPr="001A5A15">
        <w:rPr>
          <w:rFonts w:ascii="Times New Roman" w:hAnsi="Times New Roman" w:cs="Times New Roman"/>
          <w:sz w:val="26"/>
          <w:szCs w:val="26"/>
        </w:rPr>
        <w:t xml:space="preserve">     </w:t>
      </w:r>
      <w:r w:rsidR="007560CA" w:rsidRPr="001A5A15">
        <w:rPr>
          <w:rFonts w:ascii="Times New Roman" w:hAnsi="Times New Roman" w:cs="Times New Roman"/>
          <w:sz w:val="26"/>
          <w:szCs w:val="26"/>
        </w:rPr>
        <w:t xml:space="preserve"> </w:t>
      </w:r>
      <w:r w:rsidR="00972E94" w:rsidRPr="001A5A15">
        <w:rPr>
          <w:rFonts w:ascii="Times New Roman" w:hAnsi="Times New Roman" w:cs="Times New Roman"/>
          <w:sz w:val="26"/>
          <w:szCs w:val="26"/>
        </w:rPr>
        <w:t xml:space="preserve"> </w:t>
      </w:r>
      <w:r w:rsidR="00A01383" w:rsidRPr="001A5A15">
        <w:rPr>
          <w:rFonts w:ascii="Times New Roman" w:hAnsi="Times New Roman" w:cs="Times New Roman"/>
          <w:sz w:val="26"/>
          <w:szCs w:val="26"/>
        </w:rPr>
        <w:t xml:space="preserve">     </w:t>
      </w:r>
      <w:r w:rsidR="005D36A0">
        <w:rPr>
          <w:rFonts w:ascii="Times New Roman" w:hAnsi="Times New Roman" w:cs="Times New Roman"/>
          <w:sz w:val="26"/>
          <w:szCs w:val="26"/>
        </w:rPr>
        <w:t xml:space="preserve">       </w:t>
      </w:r>
      <w:r w:rsidR="00A01383" w:rsidRPr="001A5A15">
        <w:rPr>
          <w:rFonts w:ascii="Times New Roman" w:hAnsi="Times New Roman" w:cs="Times New Roman"/>
          <w:sz w:val="26"/>
          <w:szCs w:val="26"/>
        </w:rPr>
        <w:t xml:space="preserve">      </w:t>
      </w:r>
      <w:r w:rsidR="00972E94" w:rsidRPr="001A5A15">
        <w:rPr>
          <w:rFonts w:ascii="Times New Roman" w:hAnsi="Times New Roman" w:cs="Times New Roman"/>
          <w:sz w:val="26"/>
          <w:szCs w:val="26"/>
        </w:rPr>
        <w:t xml:space="preserve"> </w:t>
      </w:r>
      <w:r w:rsidR="003C6513" w:rsidRPr="001A5A15">
        <w:rPr>
          <w:rFonts w:ascii="Times New Roman" w:hAnsi="Times New Roman" w:cs="Times New Roman"/>
          <w:sz w:val="26"/>
          <w:szCs w:val="26"/>
        </w:rPr>
        <w:t xml:space="preserve"> </w:t>
      </w:r>
      <w:r w:rsidR="00D11202">
        <w:rPr>
          <w:rFonts w:ascii="Times New Roman" w:hAnsi="Times New Roman" w:cs="Times New Roman"/>
          <w:sz w:val="26"/>
          <w:szCs w:val="26"/>
        </w:rPr>
        <w:t xml:space="preserve">       </w:t>
      </w:r>
      <w:r w:rsidR="00314032" w:rsidRPr="001A5A15">
        <w:rPr>
          <w:rFonts w:ascii="Times New Roman" w:hAnsi="Times New Roman" w:cs="Times New Roman"/>
          <w:sz w:val="26"/>
          <w:szCs w:val="26"/>
        </w:rPr>
        <w:t>Санкт-Петербург</w:t>
      </w:r>
    </w:p>
    <w:p w:rsidR="00314032" w:rsidRPr="001A5A15" w:rsidRDefault="00314032" w:rsidP="004061D5">
      <w:pPr>
        <w:widowControl w:val="0"/>
        <w:autoSpaceDE w:val="0"/>
        <w:autoSpaceDN w:val="0"/>
        <w:adjustRightInd w:val="0"/>
        <w:spacing w:after="0" w:line="240" w:lineRule="auto"/>
        <w:ind w:firstLine="709"/>
        <w:rPr>
          <w:rFonts w:ascii="Times New Roman" w:hAnsi="Times New Roman" w:cs="Times New Roman"/>
          <w:sz w:val="26"/>
          <w:szCs w:val="26"/>
        </w:rPr>
      </w:pPr>
    </w:p>
    <w:p w:rsidR="00DB586A" w:rsidRPr="001A5A15" w:rsidRDefault="00314032" w:rsidP="00390FA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1A5A15">
        <w:rPr>
          <w:rFonts w:ascii="Times New Roman" w:hAnsi="Times New Roman" w:cs="Times New Roman"/>
          <w:sz w:val="26"/>
          <w:szCs w:val="26"/>
        </w:rPr>
        <w:t xml:space="preserve">Комиссия </w:t>
      </w:r>
      <w:proofErr w:type="gramStart"/>
      <w:r w:rsidRPr="001A5A15">
        <w:rPr>
          <w:rFonts w:ascii="Times New Roman" w:hAnsi="Times New Roman" w:cs="Times New Roman"/>
          <w:sz w:val="26"/>
          <w:szCs w:val="26"/>
        </w:rPr>
        <w:t>Ленинградского</w:t>
      </w:r>
      <w:proofErr w:type="gramEnd"/>
      <w:r w:rsidRPr="001A5A15">
        <w:rPr>
          <w:rFonts w:ascii="Times New Roman" w:hAnsi="Times New Roman" w:cs="Times New Roman"/>
          <w:sz w:val="26"/>
          <w:szCs w:val="26"/>
        </w:rPr>
        <w:t xml:space="preserve"> УФАС России по контролю в сфере закупок (далее </w:t>
      </w:r>
      <w:r w:rsidR="00C601D7" w:rsidRPr="001A5A15">
        <w:rPr>
          <w:rFonts w:ascii="Times New Roman" w:hAnsi="Times New Roman" w:cs="Times New Roman"/>
          <w:sz w:val="26"/>
          <w:szCs w:val="26"/>
        </w:rPr>
        <w:t>-</w:t>
      </w:r>
      <w:r w:rsidRPr="001A5A15">
        <w:rPr>
          <w:rFonts w:ascii="Times New Roman" w:hAnsi="Times New Roman" w:cs="Times New Roman"/>
          <w:sz w:val="26"/>
          <w:szCs w:val="26"/>
        </w:rPr>
        <w:t xml:space="preserve"> Комиссия) в составе:</w:t>
      </w:r>
    </w:p>
    <w:p w:rsidR="002B094D" w:rsidRDefault="002B094D" w:rsidP="004D64A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присутствии представителей по доверенности:</w:t>
      </w:r>
    </w:p>
    <w:p w:rsidR="00D205C7" w:rsidRDefault="002B094D" w:rsidP="004D64A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от Заказчика - </w:t>
      </w:r>
      <w:r w:rsidRPr="002B094D">
        <w:rPr>
          <w:rFonts w:ascii="Times New Roman" w:hAnsi="Times New Roman" w:cs="Times New Roman"/>
          <w:sz w:val="26"/>
          <w:szCs w:val="26"/>
        </w:rPr>
        <w:t>Администрация муниципального образования Шлиссельбургское городское поселение Кировского муниципального района Ленинградской области</w:t>
      </w:r>
      <w:r>
        <w:rPr>
          <w:rFonts w:ascii="Times New Roman" w:hAnsi="Times New Roman" w:cs="Times New Roman"/>
          <w:sz w:val="26"/>
          <w:szCs w:val="26"/>
        </w:rPr>
        <w:t>:</w:t>
      </w:r>
      <w:r w:rsidRPr="002B094D">
        <w:t xml:space="preserve"> </w:t>
      </w:r>
    </w:p>
    <w:p w:rsidR="00C601D7" w:rsidRPr="004D64AB" w:rsidRDefault="00C601D7" w:rsidP="004D64AB">
      <w:pPr>
        <w:spacing w:after="0" w:line="240" w:lineRule="auto"/>
        <w:ind w:firstLine="709"/>
        <w:jc w:val="both"/>
        <w:rPr>
          <w:rFonts w:ascii="Times New Roman" w:hAnsi="Times New Roman" w:cs="Times New Roman"/>
          <w:sz w:val="26"/>
          <w:szCs w:val="26"/>
        </w:rPr>
      </w:pPr>
      <w:r w:rsidRPr="001A5A15">
        <w:rPr>
          <w:rFonts w:ascii="Times New Roman" w:hAnsi="Times New Roman" w:cs="Times New Roman"/>
          <w:sz w:val="26"/>
          <w:szCs w:val="26"/>
        </w:rPr>
        <w:t>в отсутствие представителей Заявителя</w:t>
      </w:r>
      <w:r w:rsidR="006F035F">
        <w:rPr>
          <w:rFonts w:ascii="Times New Roman" w:hAnsi="Times New Roman" w:cs="Times New Roman"/>
          <w:sz w:val="26"/>
          <w:szCs w:val="26"/>
        </w:rPr>
        <w:t>,</w:t>
      </w:r>
      <w:r w:rsidR="00160B9B">
        <w:rPr>
          <w:rFonts w:ascii="Times New Roman" w:hAnsi="Times New Roman" w:cs="Times New Roman"/>
          <w:sz w:val="26"/>
          <w:szCs w:val="26"/>
        </w:rPr>
        <w:t xml:space="preserve"> </w:t>
      </w:r>
      <w:r w:rsidR="004D64AB">
        <w:rPr>
          <w:rFonts w:ascii="Times New Roman" w:hAnsi="Times New Roman" w:cs="Times New Roman"/>
          <w:sz w:val="26"/>
          <w:szCs w:val="26"/>
        </w:rPr>
        <w:t>извещенного</w:t>
      </w:r>
      <w:r w:rsidRPr="001A5A15">
        <w:rPr>
          <w:rFonts w:ascii="Times New Roman" w:hAnsi="Times New Roman" w:cs="Times New Roman"/>
          <w:sz w:val="26"/>
          <w:szCs w:val="26"/>
        </w:rPr>
        <w:t xml:space="preserve"> о времени и месте заседания Комиссии надлежащим образом,</w:t>
      </w:r>
    </w:p>
    <w:p w:rsidR="001414C6" w:rsidRPr="001A5A15" w:rsidRDefault="00915E17" w:rsidP="00850EEA">
      <w:pPr>
        <w:pStyle w:val="HTML"/>
        <w:ind w:firstLine="709"/>
        <w:jc w:val="both"/>
        <w:rPr>
          <w:rFonts w:ascii="Times New Roman" w:eastAsiaTheme="minorHAnsi" w:hAnsi="Times New Roman" w:cs="Times New Roman"/>
          <w:sz w:val="26"/>
          <w:szCs w:val="26"/>
          <w:lang w:eastAsia="en-US"/>
        </w:rPr>
      </w:pPr>
      <w:r w:rsidRPr="001A5A15">
        <w:rPr>
          <w:rFonts w:ascii="Times New Roman" w:eastAsiaTheme="minorHAnsi" w:hAnsi="Times New Roman" w:cs="Times New Roman"/>
          <w:sz w:val="26"/>
          <w:szCs w:val="26"/>
          <w:lang w:eastAsia="en-US"/>
        </w:rPr>
        <w:t>З</w:t>
      </w:r>
      <w:r w:rsidR="001414C6" w:rsidRPr="001A5A15">
        <w:rPr>
          <w:rFonts w:ascii="Times New Roman" w:eastAsiaTheme="minorHAnsi" w:hAnsi="Times New Roman" w:cs="Times New Roman"/>
          <w:sz w:val="26"/>
          <w:szCs w:val="26"/>
          <w:lang w:eastAsia="en-US"/>
        </w:rPr>
        <w:t>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
    <w:p w:rsidR="000A6834" w:rsidRPr="001A5A15" w:rsidRDefault="000A6834" w:rsidP="00850EEA">
      <w:pPr>
        <w:pStyle w:val="HTML"/>
        <w:ind w:firstLine="709"/>
        <w:jc w:val="both"/>
        <w:rPr>
          <w:rFonts w:ascii="Times New Roman" w:hAnsi="Times New Roman" w:cs="Times New Roman"/>
          <w:sz w:val="26"/>
          <w:szCs w:val="26"/>
        </w:rPr>
      </w:pPr>
      <w:proofErr w:type="gramStart"/>
      <w:r w:rsidRPr="001A5A15">
        <w:rPr>
          <w:rFonts w:ascii="Times New Roman" w:hAnsi="Times New Roman" w:cs="Times New Roman"/>
          <w:sz w:val="26"/>
          <w:szCs w:val="26"/>
        </w:rPr>
        <w:t xml:space="preserve">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w:t>
      </w:r>
      <w:r w:rsidRPr="001A5A15">
        <w:rPr>
          <w:rFonts w:ascii="Times New Roman" w:hAnsi="Times New Roman" w:cs="Times New Roman"/>
          <w:sz w:val="26"/>
          <w:szCs w:val="26"/>
        </w:rPr>
        <w:lastRenderedPageBreak/>
        <w:t>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w:t>
      </w:r>
      <w:proofErr w:type="gramEnd"/>
      <w:r w:rsidRPr="001A5A15">
        <w:rPr>
          <w:rFonts w:ascii="Times New Roman" w:hAnsi="Times New Roman" w:cs="Times New Roman"/>
          <w:sz w:val="26"/>
          <w:szCs w:val="26"/>
        </w:rPr>
        <w:t xml:space="preserve">, </w:t>
      </w:r>
      <w:proofErr w:type="spellStart"/>
      <w:r w:rsidRPr="001A5A15">
        <w:rPr>
          <w:rFonts w:ascii="Times New Roman" w:hAnsi="Times New Roman" w:cs="Times New Roman"/>
          <w:sz w:val="26"/>
          <w:szCs w:val="26"/>
        </w:rPr>
        <w:t>п.п</w:t>
      </w:r>
      <w:proofErr w:type="spellEnd"/>
      <w:r w:rsidRPr="001A5A15">
        <w:rPr>
          <w:rFonts w:ascii="Times New Roman" w:hAnsi="Times New Roman" w:cs="Times New Roman"/>
          <w:sz w:val="26"/>
          <w:szCs w:val="26"/>
        </w:rPr>
        <w:t xml:space="preserve">. </w:t>
      </w:r>
      <w:r w:rsidR="00B051D1" w:rsidRPr="001A5A15">
        <w:rPr>
          <w:rFonts w:ascii="Times New Roman" w:hAnsi="Times New Roman" w:cs="Times New Roman"/>
          <w:sz w:val="26"/>
          <w:szCs w:val="26"/>
        </w:rPr>
        <w:t>6</w:t>
      </w:r>
      <w:r w:rsidRPr="001A5A15">
        <w:rPr>
          <w:rFonts w:ascii="Times New Roman" w:hAnsi="Times New Roman" w:cs="Times New Roman"/>
          <w:sz w:val="26"/>
          <w:szCs w:val="26"/>
        </w:rPr>
        <w:t>.4-</w:t>
      </w:r>
      <w:r w:rsidR="00B051D1" w:rsidRPr="001A5A15">
        <w:rPr>
          <w:rFonts w:ascii="Times New Roman" w:hAnsi="Times New Roman" w:cs="Times New Roman"/>
          <w:sz w:val="26"/>
          <w:szCs w:val="26"/>
        </w:rPr>
        <w:t>6</w:t>
      </w:r>
      <w:r w:rsidRPr="001A5A15">
        <w:rPr>
          <w:rFonts w:ascii="Times New Roman" w:hAnsi="Times New Roman" w:cs="Times New Roman"/>
          <w:sz w:val="26"/>
          <w:szCs w:val="26"/>
        </w:rPr>
        <w:t xml:space="preserve">.6. </w:t>
      </w:r>
      <w:proofErr w:type="gramStart"/>
      <w:r w:rsidRPr="001A5A15">
        <w:rPr>
          <w:rFonts w:ascii="Times New Roman" w:hAnsi="Times New Roman" w:cs="Times New Roman"/>
          <w:sz w:val="26"/>
          <w:szCs w:val="26"/>
        </w:rPr>
        <w:t>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roofErr w:type="gramEnd"/>
    </w:p>
    <w:p w:rsidR="005B478B" w:rsidRPr="001A5A15" w:rsidRDefault="005B478B" w:rsidP="007F30CB">
      <w:pPr>
        <w:spacing w:after="0" w:line="240" w:lineRule="auto"/>
        <w:jc w:val="both"/>
        <w:rPr>
          <w:rFonts w:ascii="Times New Roman" w:hAnsi="Times New Roman" w:cs="Times New Roman"/>
          <w:sz w:val="26"/>
          <w:szCs w:val="26"/>
        </w:rPr>
      </w:pPr>
    </w:p>
    <w:p w:rsidR="000A6834" w:rsidRPr="001A5A15" w:rsidRDefault="000A6834" w:rsidP="004061D5">
      <w:pPr>
        <w:spacing w:after="0" w:line="240" w:lineRule="auto"/>
        <w:ind w:firstLine="709"/>
        <w:jc w:val="center"/>
        <w:rPr>
          <w:rFonts w:ascii="Times New Roman" w:hAnsi="Times New Roman" w:cs="Times New Roman"/>
          <w:sz w:val="26"/>
          <w:szCs w:val="26"/>
        </w:rPr>
      </w:pPr>
      <w:r w:rsidRPr="001A5A15">
        <w:rPr>
          <w:rFonts w:ascii="Times New Roman" w:hAnsi="Times New Roman" w:cs="Times New Roman"/>
          <w:sz w:val="26"/>
          <w:szCs w:val="26"/>
        </w:rPr>
        <w:t>УСТАНОВИЛА:</w:t>
      </w:r>
    </w:p>
    <w:p w:rsidR="005B478B" w:rsidRPr="001A5A15" w:rsidRDefault="005B478B" w:rsidP="004061D5">
      <w:pPr>
        <w:spacing w:after="0" w:line="240" w:lineRule="auto"/>
        <w:ind w:firstLine="709"/>
        <w:jc w:val="center"/>
        <w:rPr>
          <w:rFonts w:ascii="Times New Roman" w:hAnsi="Times New Roman" w:cs="Times New Roman"/>
          <w:sz w:val="26"/>
          <w:szCs w:val="26"/>
        </w:rPr>
      </w:pPr>
    </w:p>
    <w:p w:rsidR="002E7553" w:rsidRPr="001A5A15" w:rsidRDefault="00DB65F6" w:rsidP="004061D5">
      <w:pPr>
        <w:spacing w:after="0" w:line="240" w:lineRule="auto"/>
        <w:ind w:firstLine="709"/>
        <w:jc w:val="both"/>
        <w:rPr>
          <w:rFonts w:ascii="Times New Roman" w:hAnsi="Times New Roman" w:cs="Times New Roman"/>
          <w:sz w:val="26"/>
          <w:szCs w:val="26"/>
        </w:rPr>
      </w:pPr>
      <w:r w:rsidRPr="001A5A15">
        <w:rPr>
          <w:rFonts w:ascii="Times New Roman" w:hAnsi="Times New Roman" w:cs="Times New Roman"/>
          <w:sz w:val="26"/>
          <w:szCs w:val="26"/>
        </w:rPr>
        <w:t xml:space="preserve">В Ленинградское УФАС России поступила жалоба Заявителя </w:t>
      </w:r>
      <w:r w:rsidR="00A0234D" w:rsidRPr="001A5A15">
        <w:rPr>
          <w:rFonts w:ascii="Times New Roman" w:hAnsi="Times New Roman" w:cs="Times New Roman"/>
          <w:sz w:val="26"/>
          <w:szCs w:val="26"/>
        </w:rPr>
        <w:t>(</w:t>
      </w:r>
      <w:proofErr w:type="spellStart"/>
      <w:r w:rsidR="00A0234D" w:rsidRPr="001A5A15">
        <w:rPr>
          <w:rFonts w:ascii="Times New Roman" w:hAnsi="Times New Roman" w:cs="Times New Roman"/>
          <w:sz w:val="26"/>
          <w:szCs w:val="26"/>
        </w:rPr>
        <w:t>вх</w:t>
      </w:r>
      <w:proofErr w:type="spellEnd"/>
      <w:r w:rsidR="00A0234D" w:rsidRPr="001A5A15">
        <w:rPr>
          <w:rFonts w:ascii="Times New Roman" w:hAnsi="Times New Roman" w:cs="Times New Roman"/>
          <w:sz w:val="26"/>
          <w:szCs w:val="26"/>
        </w:rPr>
        <w:t xml:space="preserve">. № </w:t>
      </w:r>
      <w:r w:rsidR="002B094D">
        <w:rPr>
          <w:rFonts w:ascii="Times New Roman" w:hAnsi="Times New Roman" w:cs="Times New Roman"/>
          <w:sz w:val="26"/>
          <w:szCs w:val="26"/>
        </w:rPr>
        <w:t>7990</w:t>
      </w:r>
      <w:r w:rsidR="00A0234D" w:rsidRPr="001A5A15">
        <w:rPr>
          <w:rFonts w:ascii="Times New Roman" w:hAnsi="Times New Roman" w:cs="Times New Roman"/>
          <w:sz w:val="26"/>
          <w:szCs w:val="26"/>
        </w:rPr>
        <w:t xml:space="preserve"> от </w:t>
      </w:r>
      <w:r w:rsidR="002E184D">
        <w:rPr>
          <w:rFonts w:ascii="Times New Roman" w:hAnsi="Times New Roman" w:cs="Times New Roman"/>
          <w:sz w:val="26"/>
          <w:szCs w:val="26"/>
        </w:rPr>
        <w:t>22</w:t>
      </w:r>
      <w:r w:rsidR="005D36A0" w:rsidRPr="005D36A0">
        <w:rPr>
          <w:rFonts w:ascii="Times New Roman" w:hAnsi="Times New Roman" w:cs="Times New Roman"/>
          <w:sz w:val="26"/>
          <w:szCs w:val="26"/>
        </w:rPr>
        <w:t>.06.2022</w:t>
      </w:r>
      <w:r w:rsidR="00A0234D" w:rsidRPr="001A5A15">
        <w:rPr>
          <w:rFonts w:ascii="Times New Roman" w:hAnsi="Times New Roman" w:cs="Times New Roman"/>
          <w:sz w:val="26"/>
          <w:szCs w:val="26"/>
        </w:rPr>
        <w:t xml:space="preserve">) </w:t>
      </w:r>
      <w:r w:rsidR="00F20653" w:rsidRPr="00F20653">
        <w:rPr>
          <w:rFonts w:ascii="Times New Roman" w:hAnsi="Times New Roman" w:cs="Times New Roman"/>
          <w:sz w:val="26"/>
          <w:szCs w:val="26"/>
        </w:rPr>
        <w:t xml:space="preserve">на положения извещения  при проведении </w:t>
      </w:r>
      <w:r w:rsidR="00093780">
        <w:rPr>
          <w:rFonts w:ascii="Times New Roman" w:hAnsi="Times New Roman" w:cs="Times New Roman"/>
          <w:sz w:val="26"/>
          <w:szCs w:val="26"/>
        </w:rPr>
        <w:t>электронного аукциона</w:t>
      </w:r>
      <w:r w:rsidR="00F20653" w:rsidRPr="00F20653">
        <w:rPr>
          <w:rFonts w:ascii="Times New Roman" w:hAnsi="Times New Roman" w:cs="Times New Roman"/>
          <w:sz w:val="26"/>
          <w:szCs w:val="26"/>
        </w:rPr>
        <w:t xml:space="preserve"> на </w:t>
      </w:r>
      <w:r w:rsidR="002B094D">
        <w:rPr>
          <w:rFonts w:ascii="Times New Roman" w:hAnsi="Times New Roman" w:cs="Times New Roman"/>
          <w:sz w:val="26"/>
          <w:szCs w:val="26"/>
        </w:rPr>
        <w:t>п</w:t>
      </w:r>
      <w:r w:rsidR="002B094D" w:rsidRPr="002B094D">
        <w:rPr>
          <w:rFonts w:ascii="Times New Roman" w:hAnsi="Times New Roman" w:cs="Times New Roman"/>
          <w:sz w:val="26"/>
          <w:szCs w:val="26"/>
        </w:rPr>
        <w:t>риобретение автономного источника электроснабжения (</w:t>
      </w:r>
      <w:proofErr w:type="gramStart"/>
      <w:r w:rsidR="002B094D" w:rsidRPr="002B094D">
        <w:rPr>
          <w:rFonts w:ascii="Times New Roman" w:hAnsi="Times New Roman" w:cs="Times New Roman"/>
          <w:sz w:val="26"/>
          <w:szCs w:val="26"/>
        </w:rPr>
        <w:t>дизель-генератора</w:t>
      </w:r>
      <w:proofErr w:type="gramEnd"/>
      <w:r w:rsidR="002B094D" w:rsidRPr="002B094D">
        <w:rPr>
          <w:rFonts w:ascii="Times New Roman" w:hAnsi="Times New Roman" w:cs="Times New Roman"/>
          <w:sz w:val="26"/>
          <w:szCs w:val="26"/>
        </w:rPr>
        <w:t>) для резервного энергоснабжения объектов жизнеобеспечения МО Город Шлиссельбург</w:t>
      </w:r>
      <w:r w:rsidR="002B094D">
        <w:rPr>
          <w:rFonts w:ascii="Times New Roman" w:hAnsi="Times New Roman" w:cs="Times New Roman"/>
          <w:sz w:val="26"/>
          <w:szCs w:val="26"/>
        </w:rPr>
        <w:t>.</w:t>
      </w:r>
    </w:p>
    <w:p w:rsidR="00A91A29" w:rsidRDefault="00A91A29" w:rsidP="004061D5">
      <w:pPr>
        <w:spacing w:after="0" w:line="240" w:lineRule="auto"/>
        <w:ind w:firstLine="709"/>
        <w:jc w:val="both"/>
        <w:rPr>
          <w:rFonts w:ascii="Times New Roman" w:hAnsi="Times New Roman" w:cs="Times New Roman"/>
          <w:sz w:val="26"/>
          <w:szCs w:val="26"/>
        </w:rPr>
      </w:pPr>
    </w:p>
    <w:p w:rsidR="000A6834" w:rsidRPr="001A5A15" w:rsidRDefault="000A6834" w:rsidP="004061D5">
      <w:pPr>
        <w:spacing w:after="0" w:line="240" w:lineRule="auto"/>
        <w:ind w:firstLine="709"/>
        <w:jc w:val="both"/>
        <w:rPr>
          <w:rFonts w:ascii="Times New Roman" w:hAnsi="Times New Roman" w:cs="Times New Roman"/>
          <w:sz w:val="26"/>
          <w:szCs w:val="26"/>
        </w:rPr>
      </w:pPr>
      <w:r w:rsidRPr="001A5A15">
        <w:rPr>
          <w:rFonts w:ascii="Times New Roman" w:hAnsi="Times New Roman" w:cs="Times New Roman"/>
          <w:sz w:val="26"/>
          <w:szCs w:val="26"/>
        </w:rPr>
        <w:t>Извещение о проведении электронного аукциона размещен</w:t>
      </w:r>
      <w:r w:rsidR="00EC1801" w:rsidRPr="001A5A15">
        <w:rPr>
          <w:rFonts w:ascii="Times New Roman" w:hAnsi="Times New Roman" w:cs="Times New Roman"/>
          <w:sz w:val="26"/>
          <w:szCs w:val="26"/>
        </w:rPr>
        <w:t>о</w:t>
      </w:r>
      <w:r w:rsidRPr="001A5A15">
        <w:rPr>
          <w:rFonts w:ascii="Times New Roman" w:hAnsi="Times New Roman" w:cs="Times New Roman"/>
          <w:sz w:val="26"/>
          <w:szCs w:val="26"/>
        </w:rPr>
        <w:t xml:space="preserve"> </w:t>
      </w:r>
      <w:r w:rsidR="002B094D">
        <w:rPr>
          <w:rFonts w:ascii="Times New Roman" w:hAnsi="Times New Roman" w:cs="Times New Roman"/>
          <w:sz w:val="26"/>
          <w:szCs w:val="26"/>
        </w:rPr>
        <w:t>15</w:t>
      </w:r>
      <w:r w:rsidR="00716DCD" w:rsidRPr="001A5A15">
        <w:rPr>
          <w:rFonts w:ascii="Times New Roman" w:hAnsi="Times New Roman" w:cs="Times New Roman"/>
          <w:sz w:val="26"/>
          <w:szCs w:val="26"/>
        </w:rPr>
        <w:t>.</w:t>
      </w:r>
      <w:r w:rsidR="00FF0850" w:rsidRPr="001A5A15">
        <w:rPr>
          <w:rFonts w:ascii="Times New Roman" w:hAnsi="Times New Roman" w:cs="Times New Roman"/>
          <w:sz w:val="26"/>
          <w:szCs w:val="26"/>
        </w:rPr>
        <w:t>0</w:t>
      </w:r>
      <w:r w:rsidR="00605510">
        <w:rPr>
          <w:rFonts w:ascii="Times New Roman" w:hAnsi="Times New Roman" w:cs="Times New Roman"/>
          <w:sz w:val="26"/>
          <w:szCs w:val="26"/>
        </w:rPr>
        <w:t>6</w:t>
      </w:r>
      <w:r w:rsidR="00E94DB0" w:rsidRPr="001A5A15">
        <w:rPr>
          <w:rFonts w:ascii="Times New Roman" w:hAnsi="Times New Roman" w:cs="Times New Roman"/>
          <w:sz w:val="26"/>
          <w:szCs w:val="26"/>
        </w:rPr>
        <w:t>.202</w:t>
      </w:r>
      <w:r w:rsidR="00371328" w:rsidRPr="001A5A15">
        <w:rPr>
          <w:rFonts w:ascii="Times New Roman" w:hAnsi="Times New Roman" w:cs="Times New Roman"/>
          <w:sz w:val="26"/>
          <w:szCs w:val="26"/>
        </w:rPr>
        <w:t>2</w:t>
      </w:r>
      <w:r w:rsidR="00E94DB0" w:rsidRPr="001A5A15">
        <w:rPr>
          <w:rFonts w:ascii="Times New Roman" w:hAnsi="Times New Roman" w:cs="Times New Roman"/>
          <w:sz w:val="26"/>
          <w:szCs w:val="26"/>
        </w:rPr>
        <w:t xml:space="preserve"> </w:t>
      </w:r>
      <w:r w:rsidRPr="001A5A15">
        <w:rPr>
          <w:rFonts w:ascii="Times New Roman" w:hAnsi="Times New Roman" w:cs="Times New Roman"/>
          <w:sz w:val="26"/>
          <w:szCs w:val="26"/>
        </w:rPr>
        <w:t xml:space="preserve">на </w:t>
      </w:r>
      <w:r w:rsidR="007F30CB" w:rsidRPr="001A5A15">
        <w:rPr>
          <w:rFonts w:ascii="Times New Roman" w:hAnsi="Times New Roman" w:cs="Times New Roman"/>
          <w:sz w:val="26"/>
          <w:szCs w:val="26"/>
        </w:rPr>
        <w:t xml:space="preserve">официальном сайте единой информационной системы в сфере закупок в информационно-телекоммуникационной сети «Интернет» www.zakupki.gov.ru (далее – </w:t>
      </w:r>
      <w:r w:rsidR="003C0C81" w:rsidRPr="001A5A15">
        <w:rPr>
          <w:rFonts w:ascii="Times New Roman" w:hAnsi="Times New Roman" w:cs="Times New Roman"/>
          <w:sz w:val="26"/>
          <w:szCs w:val="26"/>
        </w:rPr>
        <w:t>ЕИС</w:t>
      </w:r>
      <w:r w:rsidR="007F30CB" w:rsidRPr="001A5A15">
        <w:rPr>
          <w:rFonts w:ascii="Times New Roman" w:hAnsi="Times New Roman" w:cs="Times New Roman"/>
          <w:sz w:val="26"/>
          <w:szCs w:val="26"/>
        </w:rPr>
        <w:t>).</w:t>
      </w:r>
    </w:p>
    <w:p w:rsidR="005D36A0" w:rsidRDefault="005D36A0" w:rsidP="00932307">
      <w:pPr>
        <w:spacing w:after="0" w:line="240" w:lineRule="auto"/>
        <w:ind w:firstLine="709"/>
        <w:jc w:val="both"/>
        <w:rPr>
          <w:rFonts w:ascii="Times New Roman" w:hAnsi="Times New Roman" w:cs="Times New Roman"/>
          <w:sz w:val="26"/>
          <w:szCs w:val="26"/>
        </w:rPr>
      </w:pPr>
    </w:p>
    <w:p w:rsidR="00932307" w:rsidRPr="001A5A15" w:rsidRDefault="000A6834" w:rsidP="00932307">
      <w:pPr>
        <w:spacing w:after="0" w:line="240" w:lineRule="auto"/>
        <w:ind w:firstLine="709"/>
        <w:jc w:val="both"/>
        <w:rPr>
          <w:rFonts w:ascii="Times New Roman" w:hAnsi="Times New Roman" w:cs="Times New Roman"/>
          <w:sz w:val="26"/>
          <w:szCs w:val="26"/>
        </w:rPr>
      </w:pPr>
      <w:r w:rsidRPr="001A5A15">
        <w:rPr>
          <w:rFonts w:ascii="Times New Roman" w:hAnsi="Times New Roman" w:cs="Times New Roman"/>
          <w:sz w:val="26"/>
          <w:szCs w:val="26"/>
        </w:rPr>
        <w:t>Начальная (</w:t>
      </w:r>
      <w:r w:rsidR="00BD4E58" w:rsidRPr="001A5A15">
        <w:rPr>
          <w:rFonts w:ascii="Times New Roman" w:hAnsi="Times New Roman" w:cs="Times New Roman"/>
          <w:sz w:val="26"/>
          <w:szCs w:val="26"/>
        </w:rPr>
        <w:t>максимальная) цена контракта –</w:t>
      </w:r>
      <w:r w:rsidR="00F841F3" w:rsidRPr="001A5A15">
        <w:rPr>
          <w:rFonts w:ascii="Times New Roman" w:hAnsi="Times New Roman" w:cs="Times New Roman"/>
          <w:sz w:val="26"/>
          <w:szCs w:val="26"/>
        </w:rPr>
        <w:t xml:space="preserve"> </w:t>
      </w:r>
      <w:r w:rsidR="002B094D" w:rsidRPr="002B094D">
        <w:rPr>
          <w:rFonts w:ascii="Times New Roman" w:hAnsi="Times New Roman" w:cs="Times New Roman"/>
          <w:sz w:val="26"/>
          <w:szCs w:val="26"/>
        </w:rPr>
        <w:t>10 329 670,33</w:t>
      </w:r>
      <w:r w:rsidR="002B094D">
        <w:rPr>
          <w:rFonts w:ascii="Times New Roman" w:hAnsi="Times New Roman" w:cs="Times New Roman"/>
          <w:sz w:val="26"/>
          <w:szCs w:val="26"/>
        </w:rPr>
        <w:t xml:space="preserve"> </w:t>
      </w:r>
      <w:r w:rsidR="00BB5844" w:rsidRPr="001A5A15">
        <w:rPr>
          <w:rFonts w:ascii="Times New Roman" w:hAnsi="Times New Roman" w:cs="Times New Roman"/>
          <w:sz w:val="26"/>
          <w:szCs w:val="26"/>
        </w:rPr>
        <w:t>рубл</w:t>
      </w:r>
      <w:r w:rsidR="008E7F6A" w:rsidRPr="001A5A15">
        <w:rPr>
          <w:rFonts w:ascii="Times New Roman" w:hAnsi="Times New Roman" w:cs="Times New Roman"/>
          <w:sz w:val="26"/>
          <w:szCs w:val="26"/>
        </w:rPr>
        <w:t>ей</w:t>
      </w:r>
      <w:r w:rsidR="00390FA5" w:rsidRPr="001A5A15">
        <w:rPr>
          <w:rFonts w:ascii="Times New Roman" w:hAnsi="Times New Roman" w:cs="Times New Roman"/>
          <w:sz w:val="26"/>
          <w:szCs w:val="26"/>
        </w:rPr>
        <w:t>.</w:t>
      </w:r>
    </w:p>
    <w:p w:rsidR="00A66E76" w:rsidRPr="001A5A15" w:rsidRDefault="00A66E76" w:rsidP="00A66E76">
      <w:pPr>
        <w:spacing w:after="0" w:line="240" w:lineRule="auto"/>
        <w:ind w:firstLine="709"/>
        <w:jc w:val="both"/>
        <w:rPr>
          <w:rFonts w:ascii="Times New Roman" w:hAnsi="Times New Roman" w:cs="Times New Roman"/>
          <w:sz w:val="26"/>
          <w:szCs w:val="26"/>
        </w:rPr>
      </w:pPr>
      <w:r w:rsidRPr="001A5A15">
        <w:rPr>
          <w:rFonts w:ascii="Times New Roman" w:hAnsi="Times New Roman" w:cs="Times New Roman"/>
          <w:sz w:val="26"/>
          <w:szCs w:val="26"/>
        </w:rPr>
        <w:t xml:space="preserve">На момент рассмотрения жалобы контракт Заказчиком не заключен. </w:t>
      </w:r>
    </w:p>
    <w:p w:rsidR="00A66E76" w:rsidRPr="001A5A15" w:rsidRDefault="00A66E76" w:rsidP="00A66E76">
      <w:pPr>
        <w:spacing w:after="0" w:line="240" w:lineRule="auto"/>
        <w:ind w:firstLine="709"/>
        <w:jc w:val="both"/>
        <w:rPr>
          <w:rFonts w:ascii="Times New Roman" w:hAnsi="Times New Roman" w:cs="Times New Roman"/>
          <w:sz w:val="26"/>
          <w:szCs w:val="26"/>
        </w:rPr>
      </w:pPr>
      <w:r w:rsidRPr="001A5A15">
        <w:rPr>
          <w:rFonts w:ascii="Times New Roman" w:hAnsi="Times New Roman" w:cs="Times New Roman"/>
          <w:sz w:val="26"/>
          <w:szCs w:val="26"/>
        </w:rPr>
        <w:t>Рассм</w:t>
      </w:r>
      <w:r w:rsidR="00E94DB0" w:rsidRPr="001A5A15">
        <w:rPr>
          <w:rFonts w:ascii="Times New Roman" w:hAnsi="Times New Roman" w:cs="Times New Roman"/>
          <w:sz w:val="26"/>
          <w:szCs w:val="26"/>
        </w:rPr>
        <w:t>отрев представленные документы</w:t>
      </w:r>
      <w:r w:rsidRPr="001A5A15">
        <w:rPr>
          <w:rFonts w:ascii="Times New Roman" w:hAnsi="Times New Roman" w:cs="Times New Roman"/>
          <w:sz w:val="26"/>
          <w:szCs w:val="26"/>
        </w:rPr>
        <w:t>, Комиссия пришла к следующим выводам.</w:t>
      </w:r>
    </w:p>
    <w:p w:rsidR="00A66E76" w:rsidRPr="001A5A15" w:rsidRDefault="00A66E76" w:rsidP="00A66E76">
      <w:pPr>
        <w:spacing w:after="0" w:line="240" w:lineRule="auto"/>
        <w:ind w:firstLine="709"/>
        <w:jc w:val="both"/>
        <w:rPr>
          <w:rFonts w:ascii="Times New Roman" w:hAnsi="Times New Roman" w:cs="Times New Roman"/>
          <w:sz w:val="26"/>
          <w:szCs w:val="26"/>
        </w:rPr>
      </w:pPr>
    </w:p>
    <w:p w:rsidR="00371328" w:rsidRPr="001A5A15" w:rsidRDefault="00371328" w:rsidP="00371328">
      <w:pPr>
        <w:spacing w:after="0" w:line="240" w:lineRule="auto"/>
        <w:ind w:firstLine="709"/>
        <w:jc w:val="both"/>
        <w:rPr>
          <w:rFonts w:ascii="Times New Roman" w:hAnsi="Times New Roman" w:cs="Times New Roman"/>
          <w:sz w:val="26"/>
          <w:szCs w:val="26"/>
        </w:rPr>
      </w:pPr>
      <w:proofErr w:type="gramStart"/>
      <w:r w:rsidRPr="001A5A15">
        <w:rPr>
          <w:rFonts w:ascii="Times New Roman" w:hAnsi="Times New Roman" w:cs="Times New Roman"/>
          <w:sz w:val="26"/>
          <w:szCs w:val="26"/>
        </w:rPr>
        <w:t>В силу части 1 статьи 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w:t>
      </w:r>
      <w:proofErr w:type="gramEnd"/>
      <w:r w:rsidRPr="001A5A15">
        <w:rPr>
          <w:rFonts w:ascii="Times New Roman" w:hAnsi="Times New Roman" w:cs="Times New Roman"/>
          <w:sz w:val="26"/>
          <w:szCs w:val="26"/>
        </w:rPr>
        <w:t xml:space="preserve">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371328" w:rsidRPr="001A5A15" w:rsidRDefault="00371328" w:rsidP="00371328">
      <w:pPr>
        <w:spacing w:after="0" w:line="240" w:lineRule="auto"/>
        <w:ind w:firstLine="709"/>
        <w:jc w:val="both"/>
        <w:rPr>
          <w:rFonts w:ascii="Times New Roman" w:hAnsi="Times New Roman" w:cs="Times New Roman"/>
          <w:sz w:val="26"/>
          <w:szCs w:val="26"/>
        </w:rPr>
      </w:pPr>
      <w:r w:rsidRPr="001A5A15">
        <w:rPr>
          <w:rFonts w:ascii="Times New Roman" w:hAnsi="Times New Roman" w:cs="Times New Roman"/>
          <w:sz w:val="26"/>
          <w:szCs w:val="26"/>
        </w:rPr>
        <w:t>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371328" w:rsidRPr="001A5A15" w:rsidRDefault="00371328" w:rsidP="00371328">
      <w:pPr>
        <w:spacing w:after="0" w:line="240" w:lineRule="auto"/>
        <w:ind w:firstLine="709"/>
        <w:jc w:val="both"/>
        <w:rPr>
          <w:rFonts w:ascii="Times New Roman" w:hAnsi="Times New Roman" w:cs="Times New Roman"/>
          <w:sz w:val="26"/>
          <w:szCs w:val="26"/>
        </w:rPr>
      </w:pPr>
      <w:r w:rsidRPr="001A5A15">
        <w:rPr>
          <w:rFonts w:ascii="Times New Roman" w:hAnsi="Times New Roman" w:cs="Times New Roman"/>
          <w:sz w:val="26"/>
          <w:szCs w:val="26"/>
        </w:rPr>
        <w:t xml:space="preserve">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w:t>
      </w:r>
      <w:r w:rsidRPr="001A5A15">
        <w:rPr>
          <w:rFonts w:ascii="Times New Roman" w:hAnsi="Times New Roman" w:cs="Times New Roman"/>
          <w:sz w:val="26"/>
          <w:szCs w:val="26"/>
        </w:rPr>
        <w:lastRenderedPageBreak/>
        <w:t>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371328" w:rsidRPr="001A5A15" w:rsidRDefault="00371328" w:rsidP="00371328">
      <w:pPr>
        <w:spacing w:after="0" w:line="240" w:lineRule="auto"/>
        <w:ind w:firstLine="709"/>
        <w:jc w:val="both"/>
        <w:rPr>
          <w:rFonts w:ascii="Times New Roman" w:hAnsi="Times New Roman" w:cs="Times New Roman"/>
          <w:sz w:val="26"/>
          <w:szCs w:val="26"/>
        </w:rPr>
      </w:pPr>
      <w:r w:rsidRPr="001A5A15">
        <w:rPr>
          <w:rFonts w:ascii="Times New Roman" w:hAnsi="Times New Roman" w:cs="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rsidR="00371328" w:rsidRPr="001A5A15" w:rsidRDefault="00371328" w:rsidP="00371328">
      <w:pPr>
        <w:spacing w:after="0" w:line="240" w:lineRule="auto"/>
        <w:ind w:firstLine="709"/>
        <w:jc w:val="both"/>
        <w:rPr>
          <w:rFonts w:ascii="Times New Roman" w:hAnsi="Times New Roman" w:cs="Times New Roman"/>
          <w:sz w:val="26"/>
          <w:szCs w:val="26"/>
        </w:rPr>
      </w:pPr>
      <w:proofErr w:type="gramStart"/>
      <w:r w:rsidRPr="001A5A15">
        <w:rPr>
          <w:rFonts w:ascii="Times New Roman" w:hAnsi="Times New Roman" w:cs="Times New Roman"/>
          <w:sz w:val="26"/>
          <w:szCs w:val="26"/>
        </w:rPr>
        <w:t xml:space="preserve">Конкурентными способами определения поставщиков являются, в том числе аукционы (открытый аукцион в электронной форме (далее - электронный аукцион), закрытый аукцион, закрытый аукцион в электронной форме (далее - закрытый электронный аукцион) (часть 2 статьи 24 Закона о контрактной системе). </w:t>
      </w:r>
      <w:proofErr w:type="gramEnd"/>
    </w:p>
    <w:p w:rsidR="00371328" w:rsidRPr="001A5A15" w:rsidRDefault="00371328" w:rsidP="00371328">
      <w:pPr>
        <w:spacing w:after="0" w:line="240" w:lineRule="auto"/>
        <w:ind w:firstLine="709"/>
        <w:jc w:val="both"/>
        <w:rPr>
          <w:rFonts w:ascii="Times New Roman" w:hAnsi="Times New Roman" w:cs="Times New Roman"/>
          <w:sz w:val="26"/>
          <w:szCs w:val="26"/>
        </w:rPr>
      </w:pPr>
      <w:r w:rsidRPr="001A5A15">
        <w:rPr>
          <w:rFonts w:ascii="Times New Roman" w:hAnsi="Times New Roman" w:cs="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rsidR="00371328" w:rsidRPr="001A5A15" w:rsidRDefault="00371328" w:rsidP="00371328">
      <w:pPr>
        <w:spacing w:after="0" w:line="240" w:lineRule="auto"/>
        <w:ind w:firstLine="709"/>
        <w:jc w:val="both"/>
        <w:rPr>
          <w:rFonts w:ascii="Times New Roman" w:hAnsi="Times New Roman" w:cs="Times New Roman"/>
          <w:sz w:val="26"/>
          <w:szCs w:val="26"/>
        </w:rPr>
      </w:pPr>
      <w:r w:rsidRPr="001A5A15">
        <w:rPr>
          <w:rFonts w:ascii="Times New Roman" w:hAnsi="Times New Roman" w:cs="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371328" w:rsidRPr="001A5A15" w:rsidRDefault="00371328" w:rsidP="00371328">
      <w:pPr>
        <w:spacing w:after="0" w:line="240" w:lineRule="auto"/>
        <w:ind w:firstLine="709"/>
        <w:jc w:val="both"/>
        <w:rPr>
          <w:rFonts w:ascii="Times New Roman" w:hAnsi="Times New Roman" w:cs="Times New Roman"/>
          <w:sz w:val="26"/>
          <w:szCs w:val="26"/>
        </w:rPr>
      </w:pPr>
      <w:r w:rsidRPr="001A5A15">
        <w:rPr>
          <w:rFonts w:ascii="Times New Roman" w:hAnsi="Times New Roman" w:cs="Times New Roman"/>
          <w:sz w:val="26"/>
          <w:szCs w:val="26"/>
        </w:rPr>
        <w:t>1) описание объекта закупки в соответствии со статьей 33 настоящего Федерального закона;</w:t>
      </w:r>
    </w:p>
    <w:p w:rsidR="00371328" w:rsidRPr="001A5A15" w:rsidRDefault="00371328" w:rsidP="00371328">
      <w:pPr>
        <w:spacing w:after="0" w:line="240" w:lineRule="auto"/>
        <w:ind w:firstLine="709"/>
        <w:jc w:val="both"/>
        <w:rPr>
          <w:rFonts w:ascii="Times New Roman" w:hAnsi="Times New Roman" w:cs="Times New Roman"/>
          <w:sz w:val="26"/>
          <w:szCs w:val="26"/>
        </w:rPr>
      </w:pPr>
      <w:r w:rsidRPr="001A5A15">
        <w:rPr>
          <w:rFonts w:ascii="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371328" w:rsidRPr="001A5A15" w:rsidRDefault="00371328" w:rsidP="00371328">
      <w:pPr>
        <w:spacing w:after="0" w:line="240" w:lineRule="auto"/>
        <w:ind w:firstLine="709"/>
        <w:jc w:val="both"/>
        <w:rPr>
          <w:rFonts w:ascii="Times New Roman" w:hAnsi="Times New Roman" w:cs="Times New Roman"/>
          <w:sz w:val="26"/>
          <w:szCs w:val="26"/>
        </w:rPr>
      </w:pPr>
      <w:r w:rsidRPr="001A5A15">
        <w:rPr>
          <w:rFonts w:ascii="Times New Roman" w:hAnsi="Times New Roman" w:cs="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371328" w:rsidRPr="001A5A15" w:rsidRDefault="00371328" w:rsidP="00371328">
      <w:pPr>
        <w:spacing w:after="0" w:line="240" w:lineRule="auto"/>
        <w:ind w:firstLine="709"/>
        <w:jc w:val="both"/>
        <w:rPr>
          <w:rFonts w:ascii="Times New Roman" w:hAnsi="Times New Roman" w:cs="Times New Roman"/>
          <w:sz w:val="26"/>
          <w:szCs w:val="26"/>
        </w:rPr>
      </w:pPr>
      <w:r w:rsidRPr="001A5A15">
        <w:rPr>
          <w:rFonts w:ascii="Times New Roman" w:hAnsi="Times New Roman" w:cs="Times New Roman"/>
          <w:sz w:val="26"/>
          <w:szCs w:val="26"/>
        </w:rPr>
        <w:t>4) порядок рассмотрения и оценки заявок на участие в конкурсах в соответствии с настоящим Федеральным законом;</w:t>
      </w:r>
    </w:p>
    <w:p w:rsidR="00371328" w:rsidRPr="001A5A15" w:rsidRDefault="00371328" w:rsidP="00371328">
      <w:pPr>
        <w:spacing w:after="0" w:line="240" w:lineRule="auto"/>
        <w:ind w:firstLine="709"/>
        <w:jc w:val="both"/>
        <w:rPr>
          <w:rFonts w:ascii="Times New Roman" w:hAnsi="Times New Roman" w:cs="Times New Roman"/>
          <w:sz w:val="26"/>
          <w:szCs w:val="26"/>
        </w:rPr>
      </w:pPr>
      <w:r w:rsidRPr="001A5A15">
        <w:rPr>
          <w:rFonts w:ascii="Times New Roman" w:hAnsi="Times New Roman" w:cs="Times New Roman"/>
          <w:sz w:val="26"/>
          <w:szCs w:val="26"/>
        </w:rPr>
        <w:t>5) проект контракта;</w:t>
      </w:r>
    </w:p>
    <w:p w:rsidR="00371328" w:rsidRPr="001A5A15" w:rsidRDefault="00371328" w:rsidP="00371328">
      <w:pPr>
        <w:spacing w:after="0" w:line="240" w:lineRule="auto"/>
        <w:ind w:firstLine="709"/>
        <w:jc w:val="both"/>
        <w:rPr>
          <w:rFonts w:ascii="Times New Roman" w:hAnsi="Times New Roman" w:cs="Times New Roman"/>
          <w:sz w:val="26"/>
          <w:szCs w:val="26"/>
        </w:rPr>
      </w:pPr>
      <w:r w:rsidRPr="001A5A15">
        <w:rPr>
          <w:rFonts w:ascii="Times New Roman" w:hAnsi="Times New Roman" w:cs="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371328" w:rsidRPr="001A5A15" w:rsidRDefault="00371328" w:rsidP="00371328">
      <w:pPr>
        <w:spacing w:after="0" w:line="240" w:lineRule="auto"/>
        <w:ind w:firstLine="709"/>
        <w:jc w:val="both"/>
        <w:rPr>
          <w:rFonts w:ascii="Times New Roman" w:hAnsi="Times New Roman" w:cs="Times New Roman"/>
          <w:sz w:val="26"/>
          <w:szCs w:val="26"/>
        </w:rPr>
      </w:pPr>
      <w:r w:rsidRPr="001A5A15">
        <w:rPr>
          <w:rFonts w:ascii="Times New Roman" w:hAnsi="Times New Roman" w:cs="Times New Roman"/>
          <w:sz w:val="26"/>
          <w:szCs w:val="26"/>
        </w:rPr>
        <w:lastRenderedPageBreak/>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w:t>
      </w:r>
      <w:proofErr w:type="gramStart"/>
      <w:r w:rsidRPr="001A5A15">
        <w:rPr>
          <w:rFonts w:ascii="Times New Roman" w:hAnsi="Times New Roman" w:cs="Times New Roman"/>
          <w:sz w:val="26"/>
          <w:szCs w:val="26"/>
        </w:rPr>
        <w:t>дств дл</w:t>
      </w:r>
      <w:proofErr w:type="gramEnd"/>
      <w:r w:rsidRPr="001A5A15">
        <w:rPr>
          <w:rFonts w:ascii="Times New Roman" w:hAnsi="Times New Roman" w:cs="Times New Roman"/>
          <w:sz w:val="26"/>
          <w:szCs w:val="26"/>
        </w:rPr>
        <w:t>я финансирования накопительной пенсии в Российской Федерации»;</w:t>
      </w:r>
    </w:p>
    <w:p w:rsidR="00371328" w:rsidRPr="001A5A15" w:rsidRDefault="00371328" w:rsidP="00371328">
      <w:pPr>
        <w:spacing w:after="0" w:line="240" w:lineRule="auto"/>
        <w:ind w:firstLine="709"/>
        <w:jc w:val="both"/>
        <w:rPr>
          <w:rFonts w:ascii="Times New Roman" w:hAnsi="Times New Roman" w:cs="Times New Roman"/>
          <w:sz w:val="26"/>
          <w:szCs w:val="26"/>
        </w:rPr>
      </w:pPr>
      <w:r w:rsidRPr="001A5A15">
        <w:rPr>
          <w:rFonts w:ascii="Times New Roman" w:hAnsi="Times New Roman" w:cs="Times New Roman"/>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sidRPr="001A5A15">
        <w:rPr>
          <w:rFonts w:ascii="Times New Roman" w:hAnsi="Times New Roman" w:cs="Times New Roman"/>
          <w:sz w:val="26"/>
          <w:szCs w:val="26"/>
        </w:rPr>
        <w:t>накопительно</w:t>
      </w:r>
      <w:proofErr w:type="spellEnd"/>
      <w:r w:rsidRPr="001A5A15">
        <w:rPr>
          <w:rFonts w:ascii="Times New Roman" w:hAnsi="Times New Roman" w:cs="Times New Roman"/>
          <w:sz w:val="26"/>
          <w:szCs w:val="26"/>
        </w:rPr>
        <w:t>-ипотечной системе жилищного обеспечения военнослужащих»;</w:t>
      </w:r>
    </w:p>
    <w:p w:rsidR="00371328" w:rsidRPr="001A5A15" w:rsidRDefault="00371328" w:rsidP="00371328">
      <w:pPr>
        <w:spacing w:after="0" w:line="240" w:lineRule="auto"/>
        <w:ind w:firstLine="709"/>
        <w:jc w:val="both"/>
        <w:rPr>
          <w:rFonts w:ascii="Times New Roman" w:hAnsi="Times New Roman" w:cs="Times New Roman"/>
          <w:sz w:val="26"/>
          <w:szCs w:val="26"/>
        </w:rPr>
      </w:pPr>
      <w:proofErr w:type="gramStart"/>
      <w:r w:rsidRPr="001A5A15">
        <w:rPr>
          <w:rFonts w:ascii="Times New Roman" w:hAnsi="Times New Roman" w:cs="Times New Roman"/>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roofErr w:type="gramEnd"/>
    </w:p>
    <w:p w:rsidR="00371328" w:rsidRPr="001A5A15" w:rsidRDefault="00371328" w:rsidP="00371328">
      <w:pPr>
        <w:spacing w:after="0" w:line="240" w:lineRule="auto"/>
        <w:ind w:firstLine="709"/>
        <w:jc w:val="both"/>
        <w:rPr>
          <w:rFonts w:ascii="Times New Roman" w:hAnsi="Times New Roman" w:cs="Times New Roman"/>
          <w:sz w:val="26"/>
          <w:szCs w:val="26"/>
        </w:rPr>
      </w:pPr>
      <w:r w:rsidRPr="001A5A15">
        <w:rPr>
          <w:rFonts w:ascii="Times New Roman" w:hAnsi="Times New Roman" w:cs="Times New Roman"/>
          <w:sz w:val="26"/>
          <w:szCs w:val="26"/>
        </w:rPr>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proofErr w:type="gramStart"/>
      <w:r w:rsidRPr="001A5A15">
        <w:rPr>
          <w:rFonts w:ascii="Times New Roman" w:hAnsi="Times New Roman" w:cs="Times New Roman"/>
          <w:sz w:val="26"/>
          <w:szCs w:val="26"/>
        </w:rPr>
        <w:t>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w:t>
      </w:r>
      <w:proofErr w:type="gramEnd"/>
      <w:r w:rsidRPr="001A5A15">
        <w:rPr>
          <w:rFonts w:ascii="Times New Roman" w:hAnsi="Times New Roman" w:cs="Times New Roman"/>
          <w:sz w:val="26"/>
          <w:szCs w:val="26"/>
        </w:rPr>
        <w:t xml:space="preserve"> указанные машины и оборудование.  </w:t>
      </w:r>
    </w:p>
    <w:p w:rsidR="00371328" w:rsidRPr="001A5A15" w:rsidRDefault="00371328" w:rsidP="00371328">
      <w:pPr>
        <w:spacing w:after="0" w:line="240" w:lineRule="auto"/>
        <w:ind w:firstLine="709"/>
        <w:jc w:val="both"/>
        <w:rPr>
          <w:rFonts w:ascii="Times New Roman" w:hAnsi="Times New Roman" w:cs="Times New Roman"/>
          <w:sz w:val="26"/>
          <w:szCs w:val="26"/>
        </w:rPr>
      </w:pPr>
      <w:r w:rsidRPr="001A5A15">
        <w:rPr>
          <w:rFonts w:ascii="Times New Roman" w:hAnsi="Times New Roman" w:cs="Times New Roman"/>
          <w:sz w:val="26"/>
          <w:szCs w:val="26"/>
        </w:rPr>
        <w:t>Согласно пункту 2 части 1 статьи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в том числе следующими правилами:</w:t>
      </w:r>
    </w:p>
    <w:p w:rsidR="004552BB" w:rsidRDefault="00371328" w:rsidP="004B7097">
      <w:pPr>
        <w:spacing w:after="0" w:line="240" w:lineRule="auto"/>
        <w:ind w:firstLine="709"/>
        <w:jc w:val="both"/>
        <w:rPr>
          <w:rFonts w:ascii="Times New Roman" w:hAnsi="Times New Roman" w:cs="Times New Roman"/>
          <w:sz w:val="26"/>
          <w:szCs w:val="26"/>
        </w:rPr>
      </w:pPr>
      <w:proofErr w:type="gramStart"/>
      <w:r w:rsidRPr="001A5A15">
        <w:rPr>
          <w:rFonts w:ascii="Times New Roman" w:hAnsi="Times New Roman" w:cs="Times New Roman"/>
          <w:sz w:val="26"/>
          <w:szCs w:val="26"/>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w:t>
      </w:r>
      <w:proofErr w:type="gramEnd"/>
      <w:r w:rsidRPr="001A5A15">
        <w:rPr>
          <w:rFonts w:ascii="Times New Roman" w:hAnsi="Times New Roman" w:cs="Times New Roman"/>
          <w:sz w:val="26"/>
          <w:szCs w:val="26"/>
        </w:rPr>
        <w:t xml:space="preserve">, </w:t>
      </w:r>
      <w:proofErr w:type="gramStart"/>
      <w:r w:rsidRPr="001A5A15">
        <w:rPr>
          <w:rFonts w:ascii="Times New Roman" w:hAnsi="Times New Roman" w:cs="Times New Roman"/>
          <w:sz w:val="26"/>
          <w:szCs w:val="26"/>
        </w:rPr>
        <w:t>связанных</w:t>
      </w:r>
      <w:proofErr w:type="gramEnd"/>
      <w:r w:rsidRPr="001A5A15">
        <w:rPr>
          <w:rFonts w:ascii="Times New Roman" w:hAnsi="Times New Roman" w:cs="Times New Roman"/>
          <w:sz w:val="26"/>
          <w:szCs w:val="26"/>
        </w:rPr>
        <w:t xml:space="preserve">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B37C8E" w:rsidRPr="00B37C8E" w:rsidRDefault="00B37C8E" w:rsidP="00B37C8E">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proofErr w:type="gramStart"/>
      <w:r w:rsidRPr="00B37C8E">
        <w:rPr>
          <w:rFonts w:ascii="Times New Roman" w:hAnsi="Times New Roman" w:cs="Times New Roman"/>
          <w:sz w:val="26"/>
          <w:szCs w:val="26"/>
        </w:rPr>
        <w:lastRenderedPageBreak/>
        <w:t>Согласно пункту 11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w:t>
      </w:r>
      <w:proofErr w:type="gramEnd"/>
      <w:r w:rsidRPr="00B37C8E">
        <w:rPr>
          <w:rFonts w:ascii="Times New Roman" w:hAnsi="Times New Roman" w:cs="Times New Roman"/>
          <w:sz w:val="26"/>
          <w:szCs w:val="26"/>
        </w:rPr>
        <w:t xml:space="preserve"> </w:t>
      </w:r>
      <w:proofErr w:type="gramStart"/>
      <w:r w:rsidRPr="00B37C8E">
        <w:rPr>
          <w:rFonts w:ascii="Times New Roman" w:hAnsi="Times New Roman" w:cs="Times New Roman"/>
          <w:sz w:val="26"/>
          <w:szCs w:val="26"/>
        </w:rPr>
        <w:t>соответствии</w:t>
      </w:r>
      <w:proofErr w:type="gramEnd"/>
      <w:r w:rsidRPr="00B37C8E">
        <w:rPr>
          <w:rFonts w:ascii="Times New Roman" w:hAnsi="Times New Roman" w:cs="Times New Roman"/>
          <w:sz w:val="26"/>
          <w:szCs w:val="26"/>
        </w:rPr>
        <w:t xml:space="preserve"> с настоящим Федеральным законом.</w:t>
      </w:r>
    </w:p>
    <w:p w:rsidR="00B37C8E" w:rsidRPr="00B37C8E" w:rsidRDefault="00B37C8E" w:rsidP="00B37C8E">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p>
    <w:p w:rsidR="00323A18" w:rsidRDefault="00B23A08" w:rsidP="00D4369B">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w:t>
      </w:r>
      <w:r w:rsidR="004B7097">
        <w:rPr>
          <w:rFonts w:ascii="Times New Roman" w:hAnsi="Times New Roman" w:cs="Times New Roman"/>
          <w:sz w:val="26"/>
          <w:szCs w:val="26"/>
        </w:rPr>
        <w:t xml:space="preserve"> доводе</w:t>
      </w:r>
      <w:r w:rsidR="00D4369B">
        <w:rPr>
          <w:rFonts w:ascii="Times New Roman" w:hAnsi="Times New Roman" w:cs="Times New Roman"/>
          <w:sz w:val="26"/>
          <w:szCs w:val="26"/>
        </w:rPr>
        <w:t xml:space="preserve"> жалобы Заявителем оспариваются положения </w:t>
      </w:r>
      <w:r w:rsidR="00CB7695">
        <w:rPr>
          <w:rFonts w:ascii="Times New Roman" w:hAnsi="Times New Roman" w:cs="Times New Roman"/>
          <w:sz w:val="26"/>
          <w:szCs w:val="26"/>
        </w:rPr>
        <w:t>инструкции в части описания значений показателей товара.</w:t>
      </w:r>
    </w:p>
    <w:p w:rsidR="00CB7695" w:rsidRDefault="00CB7695" w:rsidP="00D4369B">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Комиссия установила, что в Приложении № 3 (</w:t>
      </w:r>
      <w:r w:rsidRPr="00CB7695">
        <w:rPr>
          <w:rFonts w:ascii="Times New Roman" w:hAnsi="Times New Roman" w:cs="Times New Roman"/>
          <w:sz w:val="26"/>
          <w:szCs w:val="26"/>
        </w:rPr>
        <w:t>Требования к содержанию, составу заявки на участие в закупке и инструкция по ее заполнению</w:t>
      </w:r>
      <w:r>
        <w:rPr>
          <w:rFonts w:ascii="Times New Roman" w:hAnsi="Times New Roman" w:cs="Times New Roman"/>
          <w:sz w:val="26"/>
          <w:szCs w:val="26"/>
        </w:rPr>
        <w:t xml:space="preserve">) установлено следующее: </w:t>
      </w:r>
    </w:p>
    <w:p w:rsidR="00144C9C" w:rsidRPr="00144C9C" w:rsidRDefault="00144C9C" w:rsidP="00144C9C">
      <w:pPr>
        <w:widowControl w:val="0"/>
        <w:tabs>
          <w:tab w:val="left" w:pos="993"/>
        </w:tabs>
        <w:autoSpaceDE w:val="0"/>
        <w:autoSpaceDN w:val="0"/>
        <w:adjustRightInd w:val="0"/>
        <w:spacing w:after="0" w:line="240" w:lineRule="auto"/>
        <w:ind w:firstLine="709"/>
        <w:jc w:val="both"/>
        <w:rPr>
          <w:rFonts w:ascii="Times New Roman" w:hAnsi="Times New Roman" w:cs="Times New Roman"/>
          <w:i/>
          <w:sz w:val="26"/>
          <w:szCs w:val="26"/>
        </w:rPr>
      </w:pPr>
      <w:r w:rsidRPr="00144C9C">
        <w:rPr>
          <w:rFonts w:ascii="Times New Roman" w:hAnsi="Times New Roman" w:cs="Times New Roman"/>
          <w:i/>
          <w:sz w:val="26"/>
          <w:szCs w:val="26"/>
        </w:rPr>
        <w:t>«2. Требования к максимальным значениям показателей (характеристик) товара установлены Заказчиком с использованием слов/словосочетаний/знаков в формате: «не выше N1», «не больше N1», «N1 и менее», «максимально до N1», «меньше N1», «ниже N1», «N1 ≥», «N1&gt;» (где N1 – числовое/требуемое значение).</w:t>
      </w:r>
    </w:p>
    <w:p w:rsidR="00CB7695" w:rsidRDefault="00144C9C" w:rsidP="00144C9C">
      <w:pPr>
        <w:widowControl w:val="0"/>
        <w:tabs>
          <w:tab w:val="left" w:pos="993"/>
        </w:tabs>
        <w:autoSpaceDE w:val="0"/>
        <w:autoSpaceDN w:val="0"/>
        <w:adjustRightInd w:val="0"/>
        <w:spacing w:after="0" w:line="240" w:lineRule="auto"/>
        <w:ind w:firstLine="709"/>
        <w:jc w:val="both"/>
        <w:rPr>
          <w:rFonts w:ascii="Times New Roman" w:hAnsi="Times New Roman" w:cs="Times New Roman"/>
          <w:i/>
          <w:sz w:val="26"/>
          <w:szCs w:val="26"/>
        </w:rPr>
      </w:pPr>
      <w:r w:rsidRPr="00144C9C">
        <w:rPr>
          <w:rFonts w:ascii="Times New Roman" w:hAnsi="Times New Roman" w:cs="Times New Roman"/>
          <w:i/>
          <w:sz w:val="26"/>
          <w:szCs w:val="26"/>
        </w:rPr>
        <w:t xml:space="preserve">2.4 Установление Заказчиком требований к значению показателя с использованием словосочетания </w:t>
      </w:r>
      <w:r w:rsidRPr="00144C9C">
        <w:rPr>
          <w:rFonts w:ascii="Times New Roman" w:hAnsi="Times New Roman" w:cs="Times New Roman"/>
          <w:b/>
          <w:i/>
          <w:sz w:val="26"/>
          <w:szCs w:val="26"/>
        </w:rPr>
        <w:t>«максимально до»</w:t>
      </w:r>
      <w:r w:rsidRPr="00144C9C">
        <w:rPr>
          <w:rFonts w:ascii="Times New Roman" w:hAnsi="Times New Roman" w:cs="Times New Roman"/>
          <w:i/>
          <w:sz w:val="26"/>
          <w:szCs w:val="26"/>
        </w:rPr>
        <w:t xml:space="preserve"> означает</w:t>
      </w:r>
      <w:r>
        <w:rPr>
          <w:rFonts w:ascii="Times New Roman" w:hAnsi="Times New Roman" w:cs="Times New Roman"/>
          <w:i/>
          <w:sz w:val="26"/>
          <w:szCs w:val="26"/>
        </w:rPr>
        <w:t>,</w:t>
      </w:r>
      <w:r w:rsidRPr="00144C9C">
        <w:rPr>
          <w:rFonts w:ascii="Times New Roman" w:hAnsi="Times New Roman" w:cs="Times New Roman"/>
          <w:i/>
          <w:sz w:val="26"/>
          <w:szCs w:val="26"/>
        </w:rPr>
        <w:t xml:space="preserve"> что участник закупки обязан указать значение, меньше установленного Заказчиком максимального значения показателя, без использования предлога «</w:t>
      </w:r>
      <w:proofErr w:type="gramStart"/>
      <w:r w:rsidRPr="00144C9C">
        <w:rPr>
          <w:rFonts w:ascii="Times New Roman" w:hAnsi="Times New Roman" w:cs="Times New Roman"/>
          <w:i/>
          <w:sz w:val="26"/>
          <w:szCs w:val="26"/>
        </w:rPr>
        <w:t>до</w:t>
      </w:r>
      <w:proofErr w:type="gramEnd"/>
      <w:r w:rsidRPr="00144C9C">
        <w:rPr>
          <w:rFonts w:ascii="Times New Roman" w:hAnsi="Times New Roman" w:cs="Times New Roman"/>
          <w:i/>
          <w:sz w:val="26"/>
          <w:szCs w:val="26"/>
        </w:rPr>
        <w:t>», если извещением, приложениями к нему и настоящей инструкцией не предусмотрено иное.»</w:t>
      </w:r>
    </w:p>
    <w:p w:rsidR="00144C9C" w:rsidRPr="00144C9C" w:rsidRDefault="00144C9C" w:rsidP="00144C9C">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144C9C">
        <w:rPr>
          <w:rFonts w:ascii="Times New Roman" w:hAnsi="Times New Roman" w:cs="Times New Roman"/>
          <w:sz w:val="26"/>
          <w:szCs w:val="26"/>
        </w:rPr>
        <w:t>Также в части описания терминологии Заказчиком указано:</w:t>
      </w:r>
    </w:p>
    <w:p w:rsidR="00144C9C" w:rsidRDefault="00144C9C" w:rsidP="00144C9C">
      <w:pPr>
        <w:widowControl w:val="0"/>
        <w:tabs>
          <w:tab w:val="left" w:pos="993"/>
        </w:tabs>
        <w:autoSpaceDE w:val="0"/>
        <w:autoSpaceDN w:val="0"/>
        <w:adjustRightInd w:val="0"/>
        <w:spacing w:after="0" w:line="240" w:lineRule="auto"/>
        <w:ind w:firstLine="709"/>
        <w:jc w:val="both"/>
        <w:rPr>
          <w:rFonts w:ascii="Times New Roman" w:hAnsi="Times New Roman" w:cs="Times New Roman"/>
          <w:i/>
          <w:sz w:val="26"/>
          <w:szCs w:val="26"/>
        </w:rPr>
      </w:pPr>
      <w:r>
        <w:rPr>
          <w:rFonts w:ascii="Times New Roman" w:hAnsi="Times New Roman" w:cs="Times New Roman"/>
          <w:i/>
          <w:sz w:val="26"/>
          <w:szCs w:val="26"/>
        </w:rPr>
        <w:t>«</w:t>
      </w:r>
      <w:r w:rsidRPr="00144C9C">
        <w:rPr>
          <w:rFonts w:ascii="Times New Roman" w:hAnsi="Times New Roman" w:cs="Times New Roman"/>
          <w:i/>
          <w:sz w:val="26"/>
          <w:szCs w:val="26"/>
        </w:rPr>
        <w:t xml:space="preserve">Конкретное значение показателя – единственное значение (не интервальное), указываемое участником закупки в заявке в соответствии с инструкцией по заполнению заявки. Конкретное значение показателя </w:t>
      </w:r>
      <w:r w:rsidRPr="00144C9C">
        <w:rPr>
          <w:rFonts w:ascii="Times New Roman" w:hAnsi="Times New Roman" w:cs="Times New Roman"/>
          <w:b/>
          <w:i/>
          <w:sz w:val="26"/>
          <w:szCs w:val="26"/>
        </w:rPr>
        <w:t>не должно сопровождаться словами, словосочетаниями и знаками</w:t>
      </w:r>
      <w:r w:rsidRPr="00144C9C">
        <w:rPr>
          <w:rFonts w:ascii="Times New Roman" w:hAnsi="Times New Roman" w:cs="Times New Roman"/>
          <w:i/>
          <w:sz w:val="26"/>
          <w:szCs w:val="26"/>
        </w:rPr>
        <w:t>, используемыми Заказчиком при установлении требований к максимальным и/или минимальным значениям показателей, а также словами, знаками, используемыми Заказчиком при установлении требований к вариантам значений</w:t>
      </w:r>
      <w:proofErr w:type="gramStart"/>
      <w:r w:rsidRPr="00144C9C">
        <w:rPr>
          <w:rFonts w:ascii="Times New Roman" w:hAnsi="Times New Roman" w:cs="Times New Roman"/>
          <w:i/>
          <w:sz w:val="26"/>
          <w:szCs w:val="26"/>
        </w:rPr>
        <w:t>.»</w:t>
      </w:r>
      <w:proofErr w:type="gramEnd"/>
    </w:p>
    <w:p w:rsidR="00627B53" w:rsidRDefault="00627B53" w:rsidP="00144C9C">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 xml:space="preserve">Комиссия пришла к выводу, </w:t>
      </w:r>
      <w:r w:rsidRPr="00CB7DC1">
        <w:rPr>
          <w:rFonts w:ascii="Times New Roman" w:hAnsi="Times New Roman" w:cs="Times New Roman"/>
          <w:sz w:val="26"/>
          <w:szCs w:val="26"/>
        </w:rPr>
        <w:t xml:space="preserve">что вышеуказанные </w:t>
      </w:r>
      <w:r w:rsidR="00CB7DC1" w:rsidRPr="00CB7DC1">
        <w:rPr>
          <w:rFonts w:ascii="Times New Roman" w:hAnsi="Times New Roman" w:cs="Times New Roman"/>
          <w:sz w:val="26"/>
          <w:szCs w:val="26"/>
        </w:rPr>
        <w:t>положения инструкции по заполнению заявки</w:t>
      </w:r>
      <w:r w:rsidRPr="00CB7DC1">
        <w:rPr>
          <w:rFonts w:ascii="Times New Roman" w:hAnsi="Times New Roman" w:cs="Times New Roman"/>
          <w:sz w:val="26"/>
          <w:szCs w:val="26"/>
        </w:rPr>
        <w:t xml:space="preserve"> противоречат друг другу, то есть пункт 2.4 указывает на то, что участники должны указать значение без предлога </w:t>
      </w:r>
      <w:r w:rsidR="00CB7DC1" w:rsidRPr="00CB7DC1">
        <w:rPr>
          <w:rFonts w:ascii="Times New Roman" w:hAnsi="Times New Roman" w:cs="Times New Roman"/>
          <w:b/>
          <w:sz w:val="26"/>
          <w:szCs w:val="26"/>
        </w:rPr>
        <w:t xml:space="preserve">«до», </w:t>
      </w:r>
      <w:r w:rsidR="00CB7DC1" w:rsidRPr="00CB7DC1">
        <w:rPr>
          <w:rFonts w:ascii="Times New Roman" w:hAnsi="Times New Roman" w:cs="Times New Roman"/>
          <w:sz w:val="26"/>
          <w:szCs w:val="26"/>
        </w:rPr>
        <w:t>оставив</w:t>
      </w:r>
      <w:r w:rsidRPr="00CB7DC1">
        <w:rPr>
          <w:rFonts w:ascii="Times New Roman" w:hAnsi="Times New Roman" w:cs="Times New Roman"/>
          <w:sz w:val="26"/>
          <w:szCs w:val="26"/>
        </w:rPr>
        <w:t xml:space="preserve"> слово </w:t>
      </w:r>
      <w:r w:rsidRPr="00CB7DC1">
        <w:rPr>
          <w:rFonts w:ascii="Times New Roman" w:hAnsi="Times New Roman" w:cs="Times New Roman"/>
          <w:b/>
          <w:sz w:val="26"/>
          <w:szCs w:val="26"/>
        </w:rPr>
        <w:t>«максимально»</w:t>
      </w:r>
      <w:r w:rsidRPr="00CB7DC1">
        <w:rPr>
          <w:rFonts w:ascii="Times New Roman" w:hAnsi="Times New Roman" w:cs="Times New Roman"/>
          <w:sz w:val="26"/>
          <w:szCs w:val="26"/>
        </w:rPr>
        <w:t xml:space="preserve"> без изменений, при этом в инструкции указано, что конкретное значение показателя не должно сопровождаться словами, словосочетаниями и знаками, используемыми Заказчиком при установлении требований к максимальным и/или минимальным</w:t>
      </w:r>
      <w:proofErr w:type="gramEnd"/>
      <w:r w:rsidRPr="00CB7DC1">
        <w:rPr>
          <w:rFonts w:ascii="Times New Roman" w:hAnsi="Times New Roman" w:cs="Times New Roman"/>
          <w:sz w:val="26"/>
          <w:szCs w:val="26"/>
        </w:rPr>
        <w:t xml:space="preserve"> значениям показателей, другими словами, словосочетание «максимально </w:t>
      </w:r>
      <w:proofErr w:type="gramStart"/>
      <w:r w:rsidRPr="00CB7DC1">
        <w:rPr>
          <w:rFonts w:ascii="Times New Roman" w:hAnsi="Times New Roman" w:cs="Times New Roman"/>
          <w:sz w:val="26"/>
          <w:szCs w:val="26"/>
        </w:rPr>
        <w:t>до</w:t>
      </w:r>
      <w:proofErr w:type="gramEnd"/>
      <w:r w:rsidRPr="00CB7DC1">
        <w:rPr>
          <w:rFonts w:ascii="Times New Roman" w:hAnsi="Times New Roman" w:cs="Times New Roman"/>
          <w:sz w:val="26"/>
          <w:szCs w:val="26"/>
        </w:rPr>
        <w:t xml:space="preserve">» </w:t>
      </w:r>
      <w:proofErr w:type="gramStart"/>
      <w:r w:rsidRPr="00CB7DC1">
        <w:rPr>
          <w:rFonts w:ascii="Times New Roman" w:hAnsi="Times New Roman" w:cs="Times New Roman"/>
          <w:sz w:val="26"/>
          <w:szCs w:val="26"/>
        </w:rPr>
        <w:t>должно</w:t>
      </w:r>
      <w:proofErr w:type="gramEnd"/>
      <w:r w:rsidRPr="00CB7DC1">
        <w:rPr>
          <w:rFonts w:ascii="Times New Roman" w:hAnsi="Times New Roman" w:cs="Times New Roman"/>
          <w:sz w:val="26"/>
          <w:szCs w:val="26"/>
        </w:rPr>
        <w:t xml:space="preserve"> </w:t>
      </w:r>
      <w:r w:rsidR="00B568E5" w:rsidRPr="00CB7DC1">
        <w:rPr>
          <w:rFonts w:ascii="Times New Roman" w:hAnsi="Times New Roman" w:cs="Times New Roman"/>
          <w:sz w:val="26"/>
          <w:szCs w:val="26"/>
        </w:rPr>
        <w:t>отсутствовать</w:t>
      </w:r>
      <w:r w:rsidRPr="00CB7DC1">
        <w:rPr>
          <w:rFonts w:ascii="Times New Roman" w:hAnsi="Times New Roman" w:cs="Times New Roman"/>
          <w:sz w:val="26"/>
          <w:szCs w:val="26"/>
        </w:rPr>
        <w:t xml:space="preserve"> </w:t>
      </w:r>
      <w:r w:rsidR="00CB7DC1" w:rsidRPr="00CB7DC1">
        <w:rPr>
          <w:rFonts w:ascii="Times New Roman" w:hAnsi="Times New Roman" w:cs="Times New Roman"/>
          <w:sz w:val="26"/>
          <w:szCs w:val="26"/>
        </w:rPr>
        <w:t>в составе</w:t>
      </w:r>
      <w:r w:rsidRPr="00CB7DC1">
        <w:rPr>
          <w:rFonts w:ascii="Times New Roman" w:hAnsi="Times New Roman" w:cs="Times New Roman"/>
          <w:sz w:val="26"/>
          <w:szCs w:val="26"/>
        </w:rPr>
        <w:t xml:space="preserve"> заявки участника, за исключением</w:t>
      </w:r>
      <w:r w:rsidR="00B568E5" w:rsidRPr="00CB7DC1">
        <w:rPr>
          <w:rFonts w:ascii="Times New Roman" w:hAnsi="Times New Roman" w:cs="Times New Roman"/>
          <w:sz w:val="26"/>
          <w:szCs w:val="26"/>
        </w:rPr>
        <w:t>,</w:t>
      </w:r>
      <w:r w:rsidRPr="00CB7DC1">
        <w:rPr>
          <w:rFonts w:ascii="Times New Roman" w:hAnsi="Times New Roman" w:cs="Times New Roman"/>
          <w:sz w:val="26"/>
          <w:szCs w:val="26"/>
        </w:rPr>
        <w:t xml:space="preserve"> если данный показатель является неизменяемым.</w:t>
      </w:r>
    </w:p>
    <w:p w:rsidR="00627B53" w:rsidRDefault="00627B53" w:rsidP="00B568E5">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627B53">
        <w:rPr>
          <w:rFonts w:ascii="Times New Roman" w:hAnsi="Times New Roman" w:cs="Times New Roman"/>
          <w:sz w:val="26"/>
          <w:szCs w:val="26"/>
        </w:rPr>
        <w:t>Таким образом</w:t>
      </w:r>
      <w:r>
        <w:rPr>
          <w:rFonts w:ascii="Times New Roman" w:hAnsi="Times New Roman" w:cs="Times New Roman"/>
          <w:sz w:val="26"/>
          <w:szCs w:val="26"/>
        </w:rPr>
        <w:t xml:space="preserve">, </w:t>
      </w:r>
      <w:r w:rsidRPr="00627B53">
        <w:rPr>
          <w:rFonts w:ascii="Times New Roman" w:hAnsi="Times New Roman" w:cs="Times New Roman"/>
          <w:sz w:val="26"/>
          <w:szCs w:val="26"/>
        </w:rPr>
        <w:t>участники закупки могут оказаться в заблуждении, так как положения</w:t>
      </w:r>
      <w:r>
        <w:rPr>
          <w:rFonts w:ascii="Times New Roman" w:hAnsi="Times New Roman" w:cs="Times New Roman"/>
          <w:sz w:val="26"/>
          <w:szCs w:val="26"/>
        </w:rPr>
        <w:t xml:space="preserve"> инструкции, установленные Заказчиком, имеют противоречия. Следовательно, в действиях Заказчика усматриваются нарушения </w:t>
      </w:r>
      <w:r w:rsidRPr="00627B53">
        <w:rPr>
          <w:rFonts w:ascii="Times New Roman" w:hAnsi="Times New Roman" w:cs="Times New Roman"/>
          <w:sz w:val="26"/>
          <w:szCs w:val="26"/>
        </w:rPr>
        <w:t>пункта 3 части 2 статьи 42</w:t>
      </w:r>
      <w:r>
        <w:rPr>
          <w:rFonts w:ascii="Times New Roman" w:hAnsi="Times New Roman" w:cs="Times New Roman"/>
          <w:sz w:val="26"/>
          <w:szCs w:val="26"/>
        </w:rPr>
        <w:t xml:space="preserve"> </w:t>
      </w:r>
      <w:r w:rsidRPr="00627B53">
        <w:rPr>
          <w:rFonts w:ascii="Times New Roman" w:hAnsi="Times New Roman" w:cs="Times New Roman"/>
          <w:sz w:val="26"/>
          <w:szCs w:val="26"/>
        </w:rPr>
        <w:t>Закона о контрактной системе.</w:t>
      </w:r>
    </w:p>
    <w:p w:rsidR="001C314A" w:rsidRPr="00627B53" w:rsidRDefault="001C314A" w:rsidP="00B568E5">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1C314A">
        <w:rPr>
          <w:rFonts w:ascii="Times New Roman" w:hAnsi="Times New Roman" w:cs="Times New Roman"/>
          <w:sz w:val="26"/>
          <w:szCs w:val="26"/>
        </w:rPr>
        <w:t>На основании изложенного и, руководствуясь частью 8 статьи 106 Закона о контрактной системе, Комиссия</w:t>
      </w:r>
    </w:p>
    <w:p w:rsidR="0070579A" w:rsidRPr="001A5A15" w:rsidRDefault="0070579A" w:rsidP="0070579A">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sidRPr="001A5A15">
        <w:rPr>
          <w:rFonts w:ascii="Times New Roman" w:hAnsi="Times New Roman" w:cs="Times New Roman"/>
          <w:bCs/>
          <w:sz w:val="26"/>
          <w:szCs w:val="26"/>
        </w:rPr>
        <w:t>РЕШИЛА:</w:t>
      </w:r>
    </w:p>
    <w:p w:rsidR="0070579A" w:rsidRPr="004552BB" w:rsidRDefault="0070579A" w:rsidP="0070579A">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C04833" w:rsidRPr="00FB020D" w:rsidRDefault="00FB020D" w:rsidP="00EE7110">
      <w:pPr>
        <w:spacing w:after="0" w:line="240" w:lineRule="auto"/>
        <w:ind w:firstLine="709"/>
        <w:jc w:val="both"/>
        <w:rPr>
          <w:rFonts w:ascii="Times New Roman" w:hAnsi="Times New Roman" w:cs="Times New Roman"/>
          <w:sz w:val="26"/>
          <w:szCs w:val="26"/>
          <w:shd w:val="clear" w:color="auto" w:fill="FFFFFF"/>
        </w:rPr>
      </w:pPr>
      <w:r w:rsidRPr="00FB020D">
        <w:rPr>
          <w:rFonts w:ascii="Times New Roman" w:hAnsi="Times New Roman" w:cs="Times New Roman"/>
          <w:sz w:val="26"/>
          <w:szCs w:val="26"/>
          <w:shd w:val="clear" w:color="auto" w:fill="FFFFFF"/>
        </w:rPr>
        <w:t>1.</w:t>
      </w:r>
      <w:r w:rsidR="002B1BEF">
        <w:rPr>
          <w:rFonts w:ascii="Times New Roman" w:hAnsi="Times New Roman" w:cs="Times New Roman"/>
          <w:sz w:val="26"/>
          <w:szCs w:val="26"/>
          <w:shd w:val="clear" w:color="auto" w:fill="FFFFFF"/>
        </w:rPr>
        <w:t xml:space="preserve"> </w:t>
      </w:r>
      <w:r w:rsidR="00C04833" w:rsidRPr="00FB020D">
        <w:rPr>
          <w:rFonts w:ascii="Times New Roman" w:hAnsi="Times New Roman" w:cs="Times New Roman"/>
          <w:sz w:val="26"/>
          <w:szCs w:val="26"/>
          <w:shd w:val="clear" w:color="auto" w:fill="FFFFFF"/>
        </w:rPr>
        <w:t xml:space="preserve">Признать жалобу </w:t>
      </w:r>
      <w:r w:rsidR="00627B53">
        <w:rPr>
          <w:rFonts w:ascii="Times New Roman" w:hAnsi="Times New Roman" w:cs="Times New Roman"/>
          <w:sz w:val="26"/>
          <w:szCs w:val="26"/>
          <w:shd w:val="clear" w:color="auto" w:fill="FFFFFF"/>
        </w:rPr>
        <w:t xml:space="preserve">ИП </w:t>
      </w:r>
      <w:proofErr w:type="spellStart"/>
      <w:r w:rsidR="00627B53">
        <w:rPr>
          <w:rFonts w:ascii="Times New Roman" w:hAnsi="Times New Roman" w:cs="Times New Roman"/>
          <w:sz w:val="26"/>
          <w:szCs w:val="26"/>
          <w:shd w:val="clear" w:color="auto" w:fill="FFFFFF"/>
        </w:rPr>
        <w:t>Тисло</w:t>
      </w:r>
      <w:proofErr w:type="spellEnd"/>
      <w:r w:rsidR="00627B53">
        <w:rPr>
          <w:rFonts w:ascii="Times New Roman" w:hAnsi="Times New Roman" w:cs="Times New Roman"/>
          <w:sz w:val="26"/>
          <w:szCs w:val="26"/>
          <w:shd w:val="clear" w:color="auto" w:fill="FFFFFF"/>
        </w:rPr>
        <w:t xml:space="preserve"> Данил Андреевич</w:t>
      </w:r>
      <w:r w:rsidR="002E40F1">
        <w:rPr>
          <w:rFonts w:ascii="Times New Roman" w:hAnsi="Times New Roman" w:cs="Times New Roman"/>
          <w:sz w:val="26"/>
          <w:szCs w:val="26"/>
          <w:shd w:val="clear" w:color="auto" w:fill="FFFFFF"/>
        </w:rPr>
        <w:t xml:space="preserve"> </w:t>
      </w:r>
      <w:r w:rsidR="00EE7110" w:rsidRPr="00FB020D">
        <w:rPr>
          <w:rFonts w:ascii="Times New Roman" w:hAnsi="Times New Roman" w:cs="Times New Roman"/>
          <w:sz w:val="26"/>
          <w:szCs w:val="26"/>
          <w:shd w:val="clear" w:color="auto" w:fill="FFFFFF"/>
        </w:rPr>
        <w:t>обоснованной</w:t>
      </w:r>
      <w:r w:rsidR="00C04833" w:rsidRPr="00FB020D">
        <w:rPr>
          <w:rFonts w:ascii="Times New Roman" w:hAnsi="Times New Roman" w:cs="Times New Roman"/>
          <w:sz w:val="26"/>
          <w:szCs w:val="26"/>
          <w:shd w:val="clear" w:color="auto" w:fill="FFFFFF"/>
        </w:rPr>
        <w:t>;</w:t>
      </w:r>
      <w:r w:rsidR="00C04833" w:rsidRPr="00C04833">
        <w:rPr>
          <w:rFonts w:ascii="Times New Roman" w:hAnsi="Times New Roman" w:cs="Times New Roman"/>
          <w:sz w:val="26"/>
          <w:szCs w:val="26"/>
          <w:shd w:val="clear" w:color="auto" w:fill="FFFFFF"/>
        </w:rPr>
        <w:t xml:space="preserve"> </w:t>
      </w:r>
    </w:p>
    <w:p w:rsidR="00FB020D" w:rsidRPr="00FB020D" w:rsidRDefault="00FB020D" w:rsidP="002E40F1">
      <w:pPr>
        <w:spacing w:after="0" w:line="240" w:lineRule="auto"/>
        <w:ind w:firstLine="709"/>
        <w:jc w:val="both"/>
        <w:rPr>
          <w:rFonts w:ascii="Times New Roman" w:hAnsi="Times New Roman" w:cs="Times New Roman"/>
          <w:sz w:val="26"/>
          <w:szCs w:val="26"/>
          <w:shd w:val="clear" w:color="auto" w:fill="FFFFFF"/>
        </w:rPr>
      </w:pPr>
      <w:r w:rsidRPr="00FB020D">
        <w:rPr>
          <w:rFonts w:ascii="Times New Roman" w:hAnsi="Times New Roman" w:cs="Times New Roman"/>
          <w:sz w:val="26"/>
          <w:szCs w:val="26"/>
          <w:shd w:val="clear" w:color="auto" w:fill="FFFFFF"/>
        </w:rPr>
        <w:lastRenderedPageBreak/>
        <w:t>2. Признать в действ</w:t>
      </w:r>
      <w:r>
        <w:rPr>
          <w:rFonts w:ascii="Times New Roman" w:hAnsi="Times New Roman" w:cs="Times New Roman"/>
          <w:sz w:val="26"/>
          <w:szCs w:val="26"/>
          <w:shd w:val="clear" w:color="auto" w:fill="FFFFFF"/>
        </w:rPr>
        <w:t xml:space="preserve">иях Заказчика нарушение </w:t>
      </w:r>
      <w:r w:rsidR="00093780">
        <w:rPr>
          <w:rFonts w:ascii="Times New Roman" w:hAnsi="Times New Roman" w:cs="Times New Roman"/>
          <w:sz w:val="26"/>
          <w:szCs w:val="26"/>
          <w:shd w:val="clear" w:color="auto" w:fill="FFFFFF"/>
        </w:rPr>
        <w:t xml:space="preserve">пункта </w:t>
      </w:r>
      <w:r w:rsidR="00627B53">
        <w:rPr>
          <w:rFonts w:ascii="Times New Roman" w:hAnsi="Times New Roman" w:cs="Times New Roman"/>
          <w:sz w:val="26"/>
          <w:szCs w:val="26"/>
          <w:shd w:val="clear" w:color="auto" w:fill="FFFFFF"/>
        </w:rPr>
        <w:t xml:space="preserve">3 части 2 статьи </w:t>
      </w:r>
      <w:r w:rsidR="00627B53" w:rsidRPr="00627B53">
        <w:rPr>
          <w:rFonts w:ascii="Times New Roman" w:hAnsi="Times New Roman" w:cs="Times New Roman"/>
          <w:sz w:val="26"/>
          <w:szCs w:val="26"/>
          <w:shd w:val="clear" w:color="auto" w:fill="FFFFFF"/>
        </w:rPr>
        <w:t>42</w:t>
      </w:r>
      <w:r w:rsidR="002E40F1" w:rsidRPr="002E40F1">
        <w:rPr>
          <w:rFonts w:ascii="Times New Roman" w:hAnsi="Times New Roman" w:cs="Times New Roman"/>
          <w:sz w:val="26"/>
          <w:szCs w:val="26"/>
          <w:shd w:val="clear" w:color="auto" w:fill="FFFFFF"/>
        </w:rPr>
        <w:t xml:space="preserve"> Закона о контрактной системе</w:t>
      </w:r>
      <w:r w:rsidRPr="00FB020D">
        <w:rPr>
          <w:rFonts w:ascii="Times New Roman" w:hAnsi="Times New Roman" w:cs="Times New Roman"/>
          <w:sz w:val="26"/>
          <w:szCs w:val="26"/>
          <w:shd w:val="clear" w:color="auto" w:fill="FFFFFF"/>
        </w:rPr>
        <w:t>.</w:t>
      </w:r>
    </w:p>
    <w:p w:rsidR="00030C6B" w:rsidRDefault="002E40F1" w:rsidP="00FB020D">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3. В</w:t>
      </w:r>
      <w:r w:rsidR="00FB020D" w:rsidRPr="001D3E14">
        <w:rPr>
          <w:rFonts w:ascii="Times New Roman" w:hAnsi="Times New Roman" w:cs="Times New Roman"/>
          <w:sz w:val="26"/>
          <w:szCs w:val="26"/>
          <w:shd w:val="clear" w:color="auto" w:fill="FFFFFF"/>
        </w:rPr>
        <w:t>ыдавать Заказчику предписание об устранении выявленных нар</w:t>
      </w:r>
      <w:r w:rsidR="00030C6B">
        <w:rPr>
          <w:rFonts w:ascii="Times New Roman" w:hAnsi="Times New Roman" w:cs="Times New Roman"/>
          <w:sz w:val="26"/>
          <w:szCs w:val="26"/>
          <w:shd w:val="clear" w:color="auto" w:fill="FFFFFF"/>
        </w:rPr>
        <w:t>ушений</w:t>
      </w:r>
      <w:r w:rsidR="00093780">
        <w:rPr>
          <w:rFonts w:ascii="Times New Roman" w:hAnsi="Times New Roman" w:cs="Times New Roman"/>
          <w:sz w:val="26"/>
          <w:szCs w:val="26"/>
          <w:shd w:val="clear" w:color="auto" w:fill="FFFFFF"/>
        </w:rPr>
        <w:t>, внесении изменений в извещение</w:t>
      </w:r>
      <w:r w:rsidR="00030C6B">
        <w:rPr>
          <w:rFonts w:ascii="Times New Roman" w:hAnsi="Times New Roman" w:cs="Times New Roman"/>
          <w:sz w:val="26"/>
          <w:szCs w:val="26"/>
          <w:shd w:val="clear" w:color="auto" w:fill="FFFFFF"/>
        </w:rPr>
        <w:t>.</w:t>
      </w:r>
    </w:p>
    <w:p w:rsidR="00FB020D" w:rsidRPr="00FB020D" w:rsidRDefault="00FB020D" w:rsidP="00FB020D">
      <w:pPr>
        <w:spacing w:after="0" w:line="240" w:lineRule="auto"/>
        <w:ind w:firstLine="709"/>
        <w:jc w:val="both"/>
        <w:rPr>
          <w:rFonts w:ascii="Times New Roman" w:hAnsi="Times New Roman" w:cs="Times New Roman"/>
          <w:sz w:val="26"/>
          <w:szCs w:val="26"/>
          <w:shd w:val="clear" w:color="auto" w:fill="FFFFFF"/>
        </w:rPr>
      </w:pPr>
      <w:r w:rsidRPr="00FB020D">
        <w:rPr>
          <w:rFonts w:ascii="Times New Roman" w:hAnsi="Times New Roman" w:cs="Times New Roman"/>
          <w:sz w:val="26"/>
          <w:szCs w:val="26"/>
          <w:shd w:val="clear" w:color="auto" w:fill="FFFFFF"/>
        </w:rPr>
        <w:t>4. 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rsidR="00C04833" w:rsidRDefault="00C04833" w:rsidP="00C75308">
      <w:pPr>
        <w:widowControl w:val="0"/>
        <w:tabs>
          <w:tab w:val="left" w:pos="993"/>
        </w:tabs>
        <w:autoSpaceDE w:val="0"/>
        <w:autoSpaceDN w:val="0"/>
        <w:adjustRightInd w:val="0"/>
        <w:spacing w:after="0" w:line="240" w:lineRule="auto"/>
        <w:jc w:val="both"/>
        <w:rPr>
          <w:rFonts w:ascii="Times New Roman" w:hAnsi="Times New Roman" w:cs="Times New Roman"/>
          <w:bCs/>
          <w:i/>
          <w:sz w:val="26"/>
          <w:szCs w:val="26"/>
        </w:rPr>
      </w:pPr>
    </w:p>
    <w:p w:rsidR="00D46200" w:rsidRPr="001A5A15" w:rsidRDefault="0070579A" w:rsidP="00CE1A89">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1A5A15">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r w:rsidRPr="001A5A15">
        <w:rPr>
          <w:rFonts w:ascii="Times New Roman" w:hAnsi="Times New Roman" w:cs="Times New Roman"/>
          <w:bCs/>
          <w:sz w:val="26"/>
          <w:szCs w:val="26"/>
        </w:rPr>
        <w:t>.</w:t>
      </w:r>
    </w:p>
    <w:p w:rsidR="00CE1A89" w:rsidRPr="001A5A15" w:rsidRDefault="00CE1A89" w:rsidP="00CE1A89">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06602C" w:rsidRPr="001A5A15" w:rsidRDefault="00F20653" w:rsidP="00F20653">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bookmarkStart w:id="0" w:name="_GoBack"/>
      <w:bookmarkEnd w:id="0"/>
      <w:r w:rsidRPr="00F20653">
        <w:rPr>
          <w:rFonts w:ascii="Times New Roman" w:hAnsi="Times New Roman" w:cs="Times New Roman"/>
          <w:bCs/>
          <w:sz w:val="26"/>
          <w:szCs w:val="26"/>
        </w:rPr>
        <w:t xml:space="preserve"> </w:t>
      </w:r>
    </w:p>
    <w:sectPr w:rsidR="0006602C" w:rsidRPr="001A5A15" w:rsidSect="008B0EFB">
      <w:headerReference w:type="default" r:id="rId9"/>
      <w:pgSz w:w="11906" w:h="16838"/>
      <w:pgMar w:top="1474" w:right="567" w:bottom="1588"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7B53" w:rsidRDefault="00627B53" w:rsidP="00CB05C2">
      <w:pPr>
        <w:spacing w:after="0" w:line="240" w:lineRule="auto"/>
      </w:pPr>
      <w:r>
        <w:separator/>
      </w:r>
    </w:p>
  </w:endnote>
  <w:endnote w:type="continuationSeparator" w:id="0">
    <w:p w:rsidR="00627B53" w:rsidRDefault="00627B53"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7B53" w:rsidRDefault="00627B53" w:rsidP="00CB05C2">
      <w:pPr>
        <w:spacing w:after="0" w:line="240" w:lineRule="auto"/>
      </w:pPr>
      <w:r>
        <w:separator/>
      </w:r>
    </w:p>
  </w:footnote>
  <w:footnote w:type="continuationSeparator" w:id="0">
    <w:p w:rsidR="00627B53" w:rsidRDefault="00627B53"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rPr>
      <w:id w:val="-1750111676"/>
      <w:docPartObj>
        <w:docPartGallery w:val="Page Numbers (Top of Page)"/>
        <w:docPartUnique/>
      </w:docPartObj>
    </w:sdtPr>
    <w:sdtEndPr/>
    <w:sdtContent>
      <w:p w:rsidR="00627B53" w:rsidRPr="00BD4F8A" w:rsidRDefault="00627B53">
        <w:pPr>
          <w:pStyle w:val="ab"/>
          <w:jc w:val="center"/>
          <w:rPr>
            <w:rFonts w:ascii="Times New Roman" w:hAnsi="Times New Roman" w:cs="Times New Roman"/>
          </w:rPr>
        </w:pPr>
        <w:r w:rsidRPr="00BD4F8A">
          <w:rPr>
            <w:rFonts w:ascii="Times New Roman" w:hAnsi="Times New Roman" w:cs="Times New Roman"/>
          </w:rPr>
          <w:fldChar w:fldCharType="begin"/>
        </w:r>
        <w:r w:rsidRPr="00BD4F8A">
          <w:rPr>
            <w:rFonts w:ascii="Times New Roman" w:hAnsi="Times New Roman" w:cs="Times New Roman"/>
          </w:rPr>
          <w:instrText>PAGE   \* MERGEFORMAT</w:instrText>
        </w:r>
        <w:r w:rsidRPr="00BD4F8A">
          <w:rPr>
            <w:rFonts w:ascii="Times New Roman" w:hAnsi="Times New Roman" w:cs="Times New Roman"/>
          </w:rPr>
          <w:fldChar w:fldCharType="separate"/>
        </w:r>
        <w:r w:rsidR="00D205C7">
          <w:rPr>
            <w:rFonts w:ascii="Times New Roman" w:hAnsi="Times New Roman" w:cs="Times New Roman"/>
            <w:noProof/>
          </w:rPr>
          <w:t>6</w:t>
        </w:r>
        <w:r w:rsidRPr="00BD4F8A">
          <w:rPr>
            <w:rFonts w:ascii="Times New Roman" w:hAnsi="Times New Roman" w:cs="Times New Roman"/>
            <w:noProof/>
          </w:rPr>
          <w:fldChar w:fldCharType="end"/>
        </w:r>
      </w:p>
    </w:sdtContent>
  </w:sdt>
  <w:p w:rsidR="00627B53" w:rsidRPr="00BD4F8A" w:rsidRDefault="00627B53">
    <w:pPr>
      <w:pStyle w:val="ab"/>
      <w:rPr>
        <w:rFonts w:ascii="Times New Roman" w:hAnsi="Times New Roman"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3">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5F02F58"/>
    <w:multiLevelType w:val="hybridMultilevel"/>
    <w:tmpl w:val="BFC0B4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8">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4">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6"/>
  </w:num>
  <w:num w:numId="2">
    <w:abstractNumId w:val="30"/>
  </w:num>
  <w:num w:numId="3">
    <w:abstractNumId w:val="12"/>
  </w:num>
  <w:num w:numId="4">
    <w:abstractNumId w:val="16"/>
  </w:num>
  <w:num w:numId="5">
    <w:abstractNumId w:val="17"/>
  </w:num>
  <w:num w:numId="6">
    <w:abstractNumId w:val="21"/>
  </w:num>
  <w:num w:numId="7">
    <w:abstractNumId w:val="28"/>
  </w:num>
  <w:num w:numId="8">
    <w:abstractNumId w:val="1"/>
  </w:num>
  <w:num w:numId="9">
    <w:abstractNumId w:val="5"/>
  </w:num>
  <w:num w:numId="10">
    <w:abstractNumId w:val="14"/>
  </w:num>
  <w:num w:numId="11">
    <w:abstractNumId w:val="0"/>
  </w:num>
  <w:num w:numId="12">
    <w:abstractNumId w:val="23"/>
  </w:num>
  <w:num w:numId="13">
    <w:abstractNumId w:val="19"/>
  </w:num>
  <w:num w:numId="14">
    <w:abstractNumId w:val="31"/>
  </w:num>
  <w:num w:numId="15">
    <w:abstractNumId w:val="24"/>
  </w:num>
  <w:num w:numId="16">
    <w:abstractNumId w:val="20"/>
  </w:num>
  <w:num w:numId="17">
    <w:abstractNumId w:val="18"/>
  </w:num>
  <w:num w:numId="18">
    <w:abstractNumId w:val="25"/>
  </w:num>
  <w:num w:numId="19">
    <w:abstractNumId w:val="10"/>
  </w:num>
  <w:num w:numId="20">
    <w:abstractNumId w:val="29"/>
  </w:num>
  <w:num w:numId="21">
    <w:abstractNumId w:val="32"/>
  </w:num>
  <w:num w:numId="22">
    <w:abstractNumId w:val="11"/>
  </w:num>
  <w:num w:numId="23">
    <w:abstractNumId w:val="34"/>
  </w:num>
  <w:num w:numId="24">
    <w:abstractNumId w:val="13"/>
  </w:num>
  <w:num w:numId="25">
    <w:abstractNumId w:val="6"/>
  </w:num>
  <w:num w:numId="26">
    <w:abstractNumId w:val="27"/>
  </w:num>
  <w:num w:numId="27">
    <w:abstractNumId w:val="2"/>
  </w:num>
  <w:num w:numId="28">
    <w:abstractNumId w:val="15"/>
  </w:num>
  <w:num w:numId="29">
    <w:abstractNumId w:val="7"/>
  </w:num>
  <w:num w:numId="30">
    <w:abstractNumId w:val="3"/>
  </w:num>
  <w:num w:numId="31">
    <w:abstractNumId w:val="8"/>
  </w:num>
  <w:num w:numId="32">
    <w:abstractNumId w:val="4"/>
  </w:num>
  <w:num w:numId="33">
    <w:abstractNumId w:val="33"/>
  </w:num>
  <w:num w:numId="34">
    <w:abstractNumId w:val="9"/>
  </w:num>
  <w:num w:numId="3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defaultTabStop w:val="709"/>
  <w:characterSpacingControl w:val="doNotCompress"/>
  <w:hdrShapeDefaults>
    <o:shapedefaults v:ext="edit" spidmax="5529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1A3A"/>
    <w:rsid w:val="00002068"/>
    <w:rsid w:val="00002736"/>
    <w:rsid w:val="00003943"/>
    <w:rsid w:val="00006246"/>
    <w:rsid w:val="00006960"/>
    <w:rsid w:val="00007D12"/>
    <w:rsid w:val="00011262"/>
    <w:rsid w:val="00012137"/>
    <w:rsid w:val="00012CCC"/>
    <w:rsid w:val="00013AF8"/>
    <w:rsid w:val="000141FA"/>
    <w:rsid w:val="00015752"/>
    <w:rsid w:val="00021536"/>
    <w:rsid w:val="00021DF7"/>
    <w:rsid w:val="00022525"/>
    <w:rsid w:val="000258F3"/>
    <w:rsid w:val="00025D6A"/>
    <w:rsid w:val="00026EF3"/>
    <w:rsid w:val="00030C6B"/>
    <w:rsid w:val="00030EC7"/>
    <w:rsid w:val="00034FB2"/>
    <w:rsid w:val="000374B2"/>
    <w:rsid w:val="00040F53"/>
    <w:rsid w:val="00041856"/>
    <w:rsid w:val="00042ABC"/>
    <w:rsid w:val="00043C67"/>
    <w:rsid w:val="00051142"/>
    <w:rsid w:val="00052142"/>
    <w:rsid w:val="000531D1"/>
    <w:rsid w:val="000532B3"/>
    <w:rsid w:val="0005403D"/>
    <w:rsid w:val="000566AF"/>
    <w:rsid w:val="00056BF0"/>
    <w:rsid w:val="00061261"/>
    <w:rsid w:val="000617CB"/>
    <w:rsid w:val="000617F7"/>
    <w:rsid w:val="00062590"/>
    <w:rsid w:val="00062A26"/>
    <w:rsid w:val="00064552"/>
    <w:rsid w:val="000645BF"/>
    <w:rsid w:val="00065146"/>
    <w:rsid w:val="0006602C"/>
    <w:rsid w:val="00066F67"/>
    <w:rsid w:val="000671D8"/>
    <w:rsid w:val="000727AD"/>
    <w:rsid w:val="000728DB"/>
    <w:rsid w:val="0007586A"/>
    <w:rsid w:val="00076355"/>
    <w:rsid w:val="00076C39"/>
    <w:rsid w:val="00076EC6"/>
    <w:rsid w:val="00077923"/>
    <w:rsid w:val="0008077A"/>
    <w:rsid w:val="00082DAC"/>
    <w:rsid w:val="00083F87"/>
    <w:rsid w:val="0008407B"/>
    <w:rsid w:val="00087246"/>
    <w:rsid w:val="0008743E"/>
    <w:rsid w:val="00090B6E"/>
    <w:rsid w:val="000914B7"/>
    <w:rsid w:val="00091F0F"/>
    <w:rsid w:val="000920F8"/>
    <w:rsid w:val="00093780"/>
    <w:rsid w:val="000944BC"/>
    <w:rsid w:val="000971F0"/>
    <w:rsid w:val="000A07F5"/>
    <w:rsid w:val="000A1CF2"/>
    <w:rsid w:val="000A246E"/>
    <w:rsid w:val="000A3B7D"/>
    <w:rsid w:val="000A6834"/>
    <w:rsid w:val="000B1B8A"/>
    <w:rsid w:val="000B2190"/>
    <w:rsid w:val="000B2892"/>
    <w:rsid w:val="000B28F4"/>
    <w:rsid w:val="000B37E0"/>
    <w:rsid w:val="000B5367"/>
    <w:rsid w:val="000B780F"/>
    <w:rsid w:val="000C10D8"/>
    <w:rsid w:val="000C2498"/>
    <w:rsid w:val="000C377F"/>
    <w:rsid w:val="000C6F8B"/>
    <w:rsid w:val="000D0DB3"/>
    <w:rsid w:val="000D24A3"/>
    <w:rsid w:val="000D3883"/>
    <w:rsid w:val="000D7589"/>
    <w:rsid w:val="000E347B"/>
    <w:rsid w:val="000E5623"/>
    <w:rsid w:val="000E5E2D"/>
    <w:rsid w:val="000E67BC"/>
    <w:rsid w:val="000F02B2"/>
    <w:rsid w:val="000F18B6"/>
    <w:rsid w:val="000F1A2E"/>
    <w:rsid w:val="000F4013"/>
    <w:rsid w:val="000F4F30"/>
    <w:rsid w:val="000F552D"/>
    <w:rsid w:val="000F582F"/>
    <w:rsid w:val="00100AEA"/>
    <w:rsid w:val="0010154C"/>
    <w:rsid w:val="00102850"/>
    <w:rsid w:val="001044BF"/>
    <w:rsid w:val="00107263"/>
    <w:rsid w:val="00110F5F"/>
    <w:rsid w:val="00117989"/>
    <w:rsid w:val="00122AEA"/>
    <w:rsid w:val="0012467E"/>
    <w:rsid w:val="0013001C"/>
    <w:rsid w:val="0013159D"/>
    <w:rsid w:val="001324A4"/>
    <w:rsid w:val="00132853"/>
    <w:rsid w:val="00132A99"/>
    <w:rsid w:val="001342A1"/>
    <w:rsid w:val="0013442C"/>
    <w:rsid w:val="00134B59"/>
    <w:rsid w:val="001404A8"/>
    <w:rsid w:val="00140B27"/>
    <w:rsid w:val="001414C6"/>
    <w:rsid w:val="00144C9C"/>
    <w:rsid w:val="0014643A"/>
    <w:rsid w:val="00146A3A"/>
    <w:rsid w:val="00147158"/>
    <w:rsid w:val="00147429"/>
    <w:rsid w:val="00147FDD"/>
    <w:rsid w:val="0015043E"/>
    <w:rsid w:val="00152441"/>
    <w:rsid w:val="00154B03"/>
    <w:rsid w:val="00156EF7"/>
    <w:rsid w:val="001579A8"/>
    <w:rsid w:val="001601CB"/>
    <w:rsid w:val="00160306"/>
    <w:rsid w:val="00160B9B"/>
    <w:rsid w:val="0016414E"/>
    <w:rsid w:val="001651F2"/>
    <w:rsid w:val="00165521"/>
    <w:rsid w:val="00172121"/>
    <w:rsid w:val="00172897"/>
    <w:rsid w:val="0017482B"/>
    <w:rsid w:val="0017777E"/>
    <w:rsid w:val="00181DFC"/>
    <w:rsid w:val="001829E0"/>
    <w:rsid w:val="00182F94"/>
    <w:rsid w:val="00183D04"/>
    <w:rsid w:val="0018462D"/>
    <w:rsid w:val="00184632"/>
    <w:rsid w:val="00184934"/>
    <w:rsid w:val="00190A09"/>
    <w:rsid w:val="00193102"/>
    <w:rsid w:val="00194D31"/>
    <w:rsid w:val="001977C7"/>
    <w:rsid w:val="001A1835"/>
    <w:rsid w:val="001A26A3"/>
    <w:rsid w:val="001A4924"/>
    <w:rsid w:val="001A5A15"/>
    <w:rsid w:val="001B2629"/>
    <w:rsid w:val="001B2A2C"/>
    <w:rsid w:val="001B3DDB"/>
    <w:rsid w:val="001B436A"/>
    <w:rsid w:val="001B7FC0"/>
    <w:rsid w:val="001C25FD"/>
    <w:rsid w:val="001C314A"/>
    <w:rsid w:val="001C3FB1"/>
    <w:rsid w:val="001C6032"/>
    <w:rsid w:val="001C60B0"/>
    <w:rsid w:val="001C7B5A"/>
    <w:rsid w:val="001C7CA7"/>
    <w:rsid w:val="001D0ABF"/>
    <w:rsid w:val="001D1452"/>
    <w:rsid w:val="001D21A5"/>
    <w:rsid w:val="001D2A66"/>
    <w:rsid w:val="001D3A6C"/>
    <w:rsid w:val="001D3E14"/>
    <w:rsid w:val="001D465A"/>
    <w:rsid w:val="001D47C3"/>
    <w:rsid w:val="001D6BA8"/>
    <w:rsid w:val="001D710B"/>
    <w:rsid w:val="001D73C8"/>
    <w:rsid w:val="001D7438"/>
    <w:rsid w:val="001E014D"/>
    <w:rsid w:val="001E09B1"/>
    <w:rsid w:val="001E252C"/>
    <w:rsid w:val="001E2AA0"/>
    <w:rsid w:val="001E2EFF"/>
    <w:rsid w:val="001E3077"/>
    <w:rsid w:val="001E4870"/>
    <w:rsid w:val="001E5501"/>
    <w:rsid w:val="001E5519"/>
    <w:rsid w:val="001E5B6D"/>
    <w:rsid w:val="001E7003"/>
    <w:rsid w:val="001E792B"/>
    <w:rsid w:val="001F03A0"/>
    <w:rsid w:val="001F0AAB"/>
    <w:rsid w:val="001F0E43"/>
    <w:rsid w:val="001F364B"/>
    <w:rsid w:val="001F4E4F"/>
    <w:rsid w:val="001F5C67"/>
    <w:rsid w:val="001F6FF3"/>
    <w:rsid w:val="00200835"/>
    <w:rsid w:val="00200C98"/>
    <w:rsid w:val="00203E20"/>
    <w:rsid w:val="0020691F"/>
    <w:rsid w:val="00206BBB"/>
    <w:rsid w:val="002072C4"/>
    <w:rsid w:val="00207AC6"/>
    <w:rsid w:val="0021047F"/>
    <w:rsid w:val="002112EF"/>
    <w:rsid w:val="00213705"/>
    <w:rsid w:val="002143BA"/>
    <w:rsid w:val="0021478A"/>
    <w:rsid w:val="0021605B"/>
    <w:rsid w:val="00217C10"/>
    <w:rsid w:val="00221C79"/>
    <w:rsid w:val="0022258A"/>
    <w:rsid w:val="00222D4C"/>
    <w:rsid w:val="00223402"/>
    <w:rsid w:val="002256DE"/>
    <w:rsid w:val="002265A1"/>
    <w:rsid w:val="0022683C"/>
    <w:rsid w:val="00226FA3"/>
    <w:rsid w:val="002277A7"/>
    <w:rsid w:val="002278ED"/>
    <w:rsid w:val="00227FC2"/>
    <w:rsid w:val="00231262"/>
    <w:rsid w:val="002327F7"/>
    <w:rsid w:val="00233237"/>
    <w:rsid w:val="00233643"/>
    <w:rsid w:val="00233995"/>
    <w:rsid w:val="00235DB0"/>
    <w:rsid w:val="00236F08"/>
    <w:rsid w:val="00243D45"/>
    <w:rsid w:val="002441E1"/>
    <w:rsid w:val="002448A6"/>
    <w:rsid w:val="00244DAF"/>
    <w:rsid w:val="002456B2"/>
    <w:rsid w:val="00245939"/>
    <w:rsid w:val="00247B76"/>
    <w:rsid w:val="00247E61"/>
    <w:rsid w:val="00250DE7"/>
    <w:rsid w:val="00252577"/>
    <w:rsid w:val="00256E2B"/>
    <w:rsid w:val="00260379"/>
    <w:rsid w:val="002604CD"/>
    <w:rsid w:val="00260641"/>
    <w:rsid w:val="00260CC5"/>
    <w:rsid w:val="00260F28"/>
    <w:rsid w:val="00265304"/>
    <w:rsid w:val="00265C64"/>
    <w:rsid w:val="002715B8"/>
    <w:rsid w:val="00271BD3"/>
    <w:rsid w:val="0027213C"/>
    <w:rsid w:val="002740F0"/>
    <w:rsid w:val="00274BF2"/>
    <w:rsid w:val="002758A2"/>
    <w:rsid w:val="002761B0"/>
    <w:rsid w:val="0027773B"/>
    <w:rsid w:val="00280589"/>
    <w:rsid w:val="00280909"/>
    <w:rsid w:val="0028152C"/>
    <w:rsid w:val="002815C4"/>
    <w:rsid w:val="00282208"/>
    <w:rsid w:val="002846E1"/>
    <w:rsid w:val="0029466E"/>
    <w:rsid w:val="00294EB9"/>
    <w:rsid w:val="00295D23"/>
    <w:rsid w:val="002A05DA"/>
    <w:rsid w:val="002A0F6E"/>
    <w:rsid w:val="002A1E1C"/>
    <w:rsid w:val="002A232C"/>
    <w:rsid w:val="002A3E69"/>
    <w:rsid w:val="002A5857"/>
    <w:rsid w:val="002A59BB"/>
    <w:rsid w:val="002A5CD9"/>
    <w:rsid w:val="002A794A"/>
    <w:rsid w:val="002B067C"/>
    <w:rsid w:val="002B094D"/>
    <w:rsid w:val="002B16D5"/>
    <w:rsid w:val="002B17A5"/>
    <w:rsid w:val="002B1BEF"/>
    <w:rsid w:val="002B556C"/>
    <w:rsid w:val="002B7E40"/>
    <w:rsid w:val="002C0525"/>
    <w:rsid w:val="002C2CEC"/>
    <w:rsid w:val="002C2DAA"/>
    <w:rsid w:val="002C3BB3"/>
    <w:rsid w:val="002C6110"/>
    <w:rsid w:val="002C64C3"/>
    <w:rsid w:val="002C6BF5"/>
    <w:rsid w:val="002D06F3"/>
    <w:rsid w:val="002D23FA"/>
    <w:rsid w:val="002D4064"/>
    <w:rsid w:val="002D4197"/>
    <w:rsid w:val="002D43B8"/>
    <w:rsid w:val="002D4702"/>
    <w:rsid w:val="002D5799"/>
    <w:rsid w:val="002D5890"/>
    <w:rsid w:val="002E000D"/>
    <w:rsid w:val="002E04E1"/>
    <w:rsid w:val="002E184D"/>
    <w:rsid w:val="002E2557"/>
    <w:rsid w:val="002E2717"/>
    <w:rsid w:val="002E40F1"/>
    <w:rsid w:val="002E43B2"/>
    <w:rsid w:val="002E7553"/>
    <w:rsid w:val="002F0F07"/>
    <w:rsid w:val="002F1054"/>
    <w:rsid w:val="002F2131"/>
    <w:rsid w:val="002F3847"/>
    <w:rsid w:val="002F4B37"/>
    <w:rsid w:val="002F5140"/>
    <w:rsid w:val="00300606"/>
    <w:rsid w:val="003007F6"/>
    <w:rsid w:val="003018BC"/>
    <w:rsid w:val="0030242A"/>
    <w:rsid w:val="00302D2E"/>
    <w:rsid w:val="0030466C"/>
    <w:rsid w:val="0031032E"/>
    <w:rsid w:val="003106F7"/>
    <w:rsid w:val="0031197D"/>
    <w:rsid w:val="00312676"/>
    <w:rsid w:val="00314032"/>
    <w:rsid w:val="00323A18"/>
    <w:rsid w:val="00323FAE"/>
    <w:rsid w:val="00324577"/>
    <w:rsid w:val="00324858"/>
    <w:rsid w:val="00325126"/>
    <w:rsid w:val="00327273"/>
    <w:rsid w:val="00327C71"/>
    <w:rsid w:val="0033038B"/>
    <w:rsid w:val="00333772"/>
    <w:rsid w:val="0033456F"/>
    <w:rsid w:val="003355D6"/>
    <w:rsid w:val="00336A4B"/>
    <w:rsid w:val="00337052"/>
    <w:rsid w:val="003375E1"/>
    <w:rsid w:val="0034091A"/>
    <w:rsid w:val="00341A35"/>
    <w:rsid w:val="0034233A"/>
    <w:rsid w:val="003428FA"/>
    <w:rsid w:val="003435C8"/>
    <w:rsid w:val="003445CB"/>
    <w:rsid w:val="00344C2B"/>
    <w:rsid w:val="00345148"/>
    <w:rsid w:val="003453E9"/>
    <w:rsid w:val="003462E2"/>
    <w:rsid w:val="003467E7"/>
    <w:rsid w:val="003467EF"/>
    <w:rsid w:val="00347B92"/>
    <w:rsid w:val="003500B5"/>
    <w:rsid w:val="00350309"/>
    <w:rsid w:val="003525BB"/>
    <w:rsid w:val="00352A58"/>
    <w:rsid w:val="0035327F"/>
    <w:rsid w:val="00353475"/>
    <w:rsid w:val="00354DF0"/>
    <w:rsid w:val="00356209"/>
    <w:rsid w:val="00361C5C"/>
    <w:rsid w:val="00361F86"/>
    <w:rsid w:val="00363433"/>
    <w:rsid w:val="00364135"/>
    <w:rsid w:val="00365DEA"/>
    <w:rsid w:val="00366260"/>
    <w:rsid w:val="00366CC9"/>
    <w:rsid w:val="00370A1E"/>
    <w:rsid w:val="00371328"/>
    <w:rsid w:val="00375867"/>
    <w:rsid w:val="00377DCC"/>
    <w:rsid w:val="00380BDE"/>
    <w:rsid w:val="0038163F"/>
    <w:rsid w:val="003821DA"/>
    <w:rsid w:val="00382490"/>
    <w:rsid w:val="0038265B"/>
    <w:rsid w:val="00383343"/>
    <w:rsid w:val="0038460E"/>
    <w:rsid w:val="003876AD"/>
    <w:rsid w:val="00390FA5"/>
    <w:rsid w:val="0039425E"/>
    <w:rsid w:val="003944E8"/>
    <w:rsid w:val="003944EA"/>
    <w:rsid w:val="00395B50"/>
    <w:rsid w:val="00395D61"/>
    <w:rsid w:val="00395D95"/>
    <w:rsid w:val="00397F30"/>
    <w:rsid w:val="003A0A8D"/>
    <w:rsid w:val="003A156A"/>
    <w:rsid w:val="003A2579"/>
    <w:rsid w:val="003A4506"/>
    <w:rsid w:val="003B3875"/>
    <w:rsid w:val="003B46C7"/>
    <w:rsid w:val="003B4C2E"/>
    <w:rsid w:val="003B5C1D"/>
    <w:rsid w:val="003B5F86"/>
    <w:rsid w:val="003B65AF"/>
    <w:rsid w:val="003B671F"/>
    <w:rsid w:val="003B7E56"/>
    <w:rsid w:val="003C016C"/>
    <w:rsid w:val="003C0993"/>
    <w:rsid w:val="003C0C81"/>
    <w:rsid w:val="003C4192"/>
    <w:rsid w:val="003C6513"/>
    <w:rsid w:val="003D055E"/>
    <w:rsid w:val="003D059B"/>
    <w:rsid w:val="003D07FF"/>
    <w:rsid w:val="003E447B"/>
    <w:rsid w:val="003E533F"/>
    <w:rsid w:val="003E5946"/>
    <w:rsid w:val="003E5A98"/>
    <w:rsid w:val="003E6098"/>
    <w:rsid w:val="003E6228"/>
    <w:rsid w:val="003E789A"/>
    <w:rsid w:val="003F070E"/>
    <w:rsid w:val="003F1195"/>
    <w:rsid w:val="003F1286"/>
    <w:rsid w:val="003F1A7E"/>
    <w:rsid w:val="003F1F42"/>
    <w:rsid w:val="003F2301"/>
    <w:rsid w:val="003F2919"/>
    <w:rsid w:val="003F3BFB"/>
    <w:rsid w:val="003F4811"/>
    <w:rsid w:val="003F4875"/>
    <w:rsid w:val="003F6CE5"/>
    <w:rsid w:val="003F7147"/>
    <w:rsid w:val="003F7E37"/>
    <w:rsid w:val="00400BAD"/>
    <w:rsid w:val="00405C79"/>
    <w:rsid w:val="004061D5"/>
    <w:rsid w:val="004065D4"/>
    <w:rsid w:val="00407F27"/>
    <w:rsid w:val="00411B51"/>
    <w:rsid w:val="00412A75"/>
    <w:rsid w:val="0041504B"/>
    <w:rsid w:val="00420779"/>
    <w:rsid w:val="00420814"/>
    <w:rsid w:val="00421FF6"/>
    <w:rsid w:val="00422765"/>
    <w:rsid w:val="004253D6"/>
    <w:rsid w:val="00432F5B"/>
    <w:rsid w:val="00435844"/>
    <w:rsid w:val="004365E5"/>
    <w:rsid w:val="004368B6"/>
    <w:rsid w:val="00440021"/>
    <w:rsid w:val="00443078"/>
    <w:rsid w:val="004447B1"/>
    <w:rsid w:val="00445903"/>
    <w:rsid w:val="0044752F"/>
    <w:rsid w:val="00451560"/>
    <w:rsid w:val="00451B91"/>
    <w:rsid w:val="00453BBC"/>
    <w:rsid w:val="004552B6"/>
    <w:rsid w:val="004552BB"/>
    <w:rsid w:val="00455DB6"/>
    <w:rsid w:val="004605EB"/>
    <w:rsid w:val="00460B1F"/>
    <w:rsid w:val="00462487"/>
    <w:rsid w:val="00464AD5"/>
    <w:rsid w:val="00465CA1"/>
    <w:rsid w:val="00465CB5"/>
    <w:rsid w:val="00467814"/>
    <w:rsid w:val="00470002"/>
    <w:rsid w:val="00471553"/>
    <w:rsid w:val="004720E9"/>
    <w:rsid w:val="00472CF9"/>
    <w:rsid w:val="00472DCC"/>
    <w:rsid w:val="00473090"/>
    <w:rsid w:val="004737B3"/>
    <w:rsid w:val="00476E9B"/>
    <w:rsid w:val="00486D35"/>
    <w:rsid w:val="0048701F"/>
    <w:rsid w:val="00490025"/>
    <w:rsid w:val="004926B0"/>
    <w:rsid w:val="00493118"/>
    <w:rsid w:val="00493654"/>
    <w:rsid w:val="00494F46"/>
    <w:rsid w:val="00495357"/>
    <w:rsid w:val="00496694"/>
    <w:rsid w:val="00496F2E"/>
    <w:rsid w:val="004A0188"/>
    <w:rsid w:val="004A2AAC"/>
    <w:rsid w:val="004A2B87"/>
    <w:rsid w:val="004A36D6"/>
    <w:rsid w:val="004A5104"/>
    <w:rsid w:val="004A56E1"/>
    <w:rsid w:val="004A581F"/>
    <w:rsid w:val="004A6C2A"/>
    <w:rsid w:val="004B00AE"/>
    <w:rsid w:val="004B057C"/>
    <w:rsid w:val="004B10BB"/>
    <w:rsid w:val="004B1D28"/>
    <w:rsid w:val="004B3709"/>
    <w:rsid w:val="004B3993"/>
    <w:rsid w:val="004B3D26"/>
    <w:rsid w:val="004B681F"/>
    <w:rsid w:val="004B6E95"/>
    <w:rsid w:val="004B7097"/>
    <w:rsid w:val="004C1216"/>
    <w:rsid w:val="004C3018"/>
    <w:rsid w:val="004C3AF2"/>
    <w:rsid w:val="004C3E06"/>
    <w:rsid w:val="004C6680"/>
    <w:rsid w:val="004D121E"/>
    <w:rsid w:val="004D3F4D"/>
    <w:rsid w:val="004D44C3"/>
    <w:rsid w:val="004D46B6"/>
    <w:rsid w:val="004D64AB"/>
    <w:rsid w:val="004D7714"/>
    <w:rsid w:val="004E0A66"/>
    <w:rsid w:val="004E2B5E"/>
    <w:rsid w:val="004E3C7C"/>
    <w:rsid w:val="004E3E8F"/>
    <w:rsid w:val="004E4187"/>
    <w:rsid w:val="004E4435"/>
    <w:rsid w:val="004E4DFE"/>
    <w:rsid w:val="004E5030"/>
    <w:rsid w:val="004E5660"/>
    <w:rsid w:val="004E6EBB"/>
    <w:rsid w:val="004E7BCA"/>
    <w:rsid w:val="004F2E11"/>
    <w:rsid w:val="004F300F"/>
    <w:rsid w:val="004F4EC0"/>
    <w:rsid w:val="004F5801"/>
    <w:rsid w:val="004F6399"/>
    <w:rsid w:val="00500AB4"/>
    <w:rsid w:val="00501147"/>
    <w:rsid w:val="005022B6"/>
    <w:rsid w:val="005023B0"/>
    <w:rsid w:val="00511C67"/>
    <w:rsid w:val="00512D61"/>
    <w:rsid w:val="00513181"/>
    <w:rsid w:val="0051425D"/>
    <w:rsid w:val="00516C7B"/>
    <w:rsid w:val="00520010"/>
    <w:rsid w:val="00523132"/>
    <w:rsid w:val="00525D31"/>
    <w:rsid w:val="00527114"/>
    <w:rsid w:val="00527342"/>
    <w:rsid w:val="005273BF"/>
    <w:rsid w:val="005327EA"/>
    <w:rsid w:val="00533903"/>
    <w:rsid w:val="005364DA"/>
    <w:rsid w:val="00536518"/>
    <w:rsid w:val="0054252A"/>
    <w:rsid w:val="00543EE8"/>
    <w:rsid w:val="005506BB"/>
    <w:rsid w:val="00552F59"/>
    <w:rsid w:val="0055381E"/>
    <w:rsid w:val="00553AD3"/>
    <w:rsid w:val="0055797D"/>
    <w:rsid w:val="005608B9"/>
    <w:rsid w:val="00560986"/>
    <w:rsid w:val="00560B10"/>
    <w:rsid w:val="00564F14"/>
    <w:rsid w:val="005661B3"/>
    <w:rsid w:val="00567D48"/>
    <w:rsid w:val="00572453"/>
    <w:rsid w:val="005749CC"/>
    <w:rsid w:val="00575306"/>
    <w:rsid w:val="00576FF2"/>
    <w:rsid w:val="00581DA5"/>
    <w:rsid w:val="00582BE6"/>
    <w:rsid w:val="00587BE0"/>
    <w:rsid w:val="00590B48"/>
    <w:rsid w:val="00591D53"/>
    <w:rsid w:val="00593A9C"/>
    <w:rsid w:val="00593B8E"/>
    <w:rsid w:val="00594BE3"/>
    <w:rsid w:val="00595296"/>
    <w:rsid w:val="00595602"/>
    <w:rsid w:val="0059752B"/>
    <w:rsid w:val="005A176E"/>
    <w:rsid w:val="005A1959"/>
    <w:rsid w:val="005A1E9D"/>
    <w:rsid w:val="005A2535"/>
    <w:rsid w:val="005A297D"/>
    <w:rsid w:val="005A3E88"/>
    <w:rsid w:val="005A5885"/>
    <w:rsid w:val="005A5A3E"/>
    <w:rsid w:val="005A7DDD"/>
    <w:rsid w:val="005B14BB"/>
    <w:rsid w:val="005B478B"/>
    <w:rsid w:val="005B64E8"/>
    <w:rsid w:val="005B7C46"/>
    <w:rsid w:val="005C2A89"/>
    <w:rsid w:val="005C2F3E"/>
    <w:rsid w:val="005C5F2D"/>
    <w:rsid w:val="005C632E"/>
    <w:rsid w:val="005C7323"/>
    <w:rsid w:val="005D003C"/>
    <w:rsid w:val="005D07BF"/>
    <w:rsid w:val="005D1FA3"/>
    <w:rsid w:val="005D2E70"/>
    <w:rsid w:val="005D36A0"/>
    <w:rsid w:val="005D3C27"/>
    <w:rsid w:val="005D5E20"/>
    <w:rsid w:val="005D6A7F"/>
    <w:rsid w:val="005E2EB8"/>
    <w:rsid w:val="005E39C4"/>
    <w:rsid w:val="005E39DF"/>
    <w:rsid w:val="005E6159"/>
    <w:rsid w:val="005F0925"/>
    <w:rsid w:val="005F15FB"/>
    <w:rsid w:val="005F1A45"/>
    <w:rsid w:val="005F3728"/>
    <w:rsid w:val="005F3EFB"/>
    <w:rsid w:val="005F4102"/>
    <w:rsid w:val="005F4527"/>
    <w:rsid w:val="005F4CD7"/>
    <w:rsid w:val="005F6599"/>
    <w:rsid w:val="00600253"/>
    <w:rsid w:val="0060104A"/>
    <w:rsid w:val="00601BD8"/>
    <w:rsid w:val="00601E90"/>
    <w:rsid w:val="006024EF"/>
    <w:rsid w:val="00603D2A"/>
    <w:rsid w:val="00604904"/>
    <w:rsid w:val="0060507B"/>
    <w:rsid w:val="00605510"/>
    <w:rsid w:val="00605C09"/>
    <w:rsid w:val="00606FC6"/>
    <w:rsid w:val="00607181"/>
    <w:rsid w:val="00610B7A"/>
    <w:rsid w:val="0061103A"/>
    <w:rsid w:val="00611463"/>
    <w:rsid w:val="00611967"/>
    <w:rsid w:val="00611B50"/>
    <w:rsid w:val="006128F1"/>
    <w:rsid w:val="00613987"/>
    <w:rsid w:val="0061740E"/>
    <w:rsid w:val="00617438"/>
    <w:rsid w:val="00617499"/>
    <w:rsid w:val="00617A5A"/>
    <w:rsid w:val="00617EA0"/>
    <w:rsid w:val="00617F1F"/>
    <w:rsid w:val="00620CD1"/>
    <w:rsid w:val="00622CF6"/>
    <w:rsid w:val="00623912"/>
    <w:rsid w:val="00625343"/>
    <w:rsid w:val="00627B53"/>
    <w:rsid w:val="00630478"/>
    <w:rsid w:val="00636F5F"/>
    <w:rsid w:val="0063717E"/>
    <w:rsid w:val="0064043D"/>
    <w:rsid w:val="0064100B"/>
    <w:rsid w:val="00642F1E"/>
    <w:rsid w:val="00644AEE"/>
    <w:rsid w:val="00646F38"/>
    <w:rsid w:val="0064744E"/>
    <w:rsid w:val="006538A7"/>
    <w:rsid w:val="006541BD"/>
    <w:rsid w:val="006543D5"/>
    <w:rsid w:val="006547B2"/>
    <w:rsid w:val="00654DCE"/>
    <w:rsid w:val="00654DD6"/>
    <w:rsid w:val="00655F6C"/>
    <w:rsid w:val="0065652D"/>
    <w:rsid w:val="006569A3"/>
    <w:rsid w:val="00666A27"/>
    <w:rsid w:val="006676BF"/>
    <w:rsid w:val="0067041D"/>
    <w:rsid w:val="0067066A"/>
    <w:rsid w:val="0067076F"/>
    <w:rsid w:val="00670B43"/>
    <w:rsid w:val="006718DB"/>
    <w:rsid w:val="00671B3E"/>
    <w:rsid w:val="00672939"/>
    <w:rsid w:val="0067327A"/>
    <w:rsid w:val="00673BCD"/>
    <w:rsid w:val="00675C9D"/>
    <w:rsid w:val="0068027E"/>
    <w:rsid w:val="006818F7"/>
    <w:rsid w:val="00683EC8"/>
    <w:rsid w:val="00686662"/>
    <w:rsid w:val="0068797C"/>
    <w:rsid w:val="00690584"/>
    <w:rsid w:val="006906C2"/>
    <w:rsid w:val="00692C48"/>
    <w:rsid w:val="00694081"/>
    <w:rsid w:val="00695D73"/>
    <w:rsid w:val="006A14EB"/>
    <w:rsid w:val="006A1719"/>
    <w:rsid w:val="006A1D00"/>
    <w:rsid w:val="006A2E3C"/>
    <w:rsid w:val="006A3729"/>
    <w:rsid w:val="006A6AE5"/>
    <w:rsid w:val="006A70A1"/>
    <w:rsid w:val="006B1E2C"/>
    <w:rsid w:val="006B3470"/>
    <w:rsid w:val="006B45B3"/>
    <w:rsid w:val="006B51DB"/>
    <w:rsid w:val="006B5E07"/>
    <w:rsid w:val="006B62A4"/>
    <w:rsid w:val="006B79E5"/>
    <w:rsid w:val="006C00A7"/>
    <w:rsid w:val="006C1E59"/>
    <w:rsid w:val="006C6830"/>
    <w:rsid w:val="006C71E9"/>
    <w:rsid w:val="006C7D53"/>
    <w:rsid w:val="006C7FE7"/>
    <w:rsid w:val="006D3630"/>
    <w:rsid w:val="006D3C36"/>
    <w:rsid w:val="006D44B1"/>
    <w:rsid w:val="006D4AA4"/>
    <w:rsid w:val="006D5FEC"/>
    <w:rsid w:val="006E125D"/>
    <w:rsid w:val="006E28B6"/>
    <w:rsid w:val="006E3DFB"/>
    <w:rsid w:val="006E48BD"/>
    <w:rsid w:val="006E7AEB"/>
    <w:rsid w:val="006F035F"/>
    <w:rsid w:val="006F11A9"/>
    <w:rsid w:val="006F5B27"/>
    <w:rsid w:val="006F71E7"/>
    <w:rsid w:val="00701350"/>
    <w:rsid w:val="00702FCD"/>
    <w:rsid w:val="00703AC0"/>
    <w:rsid w:val="0070520C"/>
    <w:rsid w:val="0070579A"/>
    <w:rsid w:val="00707922"/>
    <w:rsid w:val="00710474"/>
    <w:rsid w:val="00712F98"/>
    <w:rsid w:val="00713381"/>
    <w:rsid w:val="00713A22"/>
    <w:rsid w:val="007151D3"/>
    <w:rsid w:val="00715FFB"/>
    <w:rsid w:val="00716DCD"/>
    <w:rsid w:val="00727CB9"/>
    <w:rsid w:val="007323BB"/>
    <w:rsid w:val="00732E03"/>
    <w:rsid w:val="007331B3"/>
    <w:rsid w:val="00735CBC"/>
    <w:rsid w:val="00736E1E"/>
    <w:rsid w:val="00736EF1"/>
    <w:rsid w:val="00736F9A"/>
    <w:rsid w:val="00737F02"/>
    <w:rsid w:val="00741AC5"/>
    <w:rsid w:val="00743530"/>
    <w:rsid w:val="00744589"/>
    <w:rsid w:val="0074547A"/>
    <w:rsid w:val="00745640"/>
    <w:rsid w:val="007458B1"/>
    <w:rsid w:val="007477D3"/>
    <w:rsid w:val="00750327"/>
    <w:rsid w:val="00751959"/>
    <w:rsid w:val="00755067"/>
    <w:rsid w:val="0075517A"/>
    <w:rsid w:val="007560CA"/>
    <w:rsid w:val="00757EF5"/>
    <w:rsid w:val="00770A72"/>
    <w:rsid w:val="00772288"/>
    <w:rsid w:val="007739F1"/>
    <w:rsid w:val="007749E3"/>
    <w:rsid w:val="00775066"/>
    <w:rsid w:val="00775D60"/>
    <w:rsid w:val="00776292"/>
    <w:rsid w:val="00780122"/>
    <w:rsid w:val="00780328"/>
    <w:rsid w:val="00781AC3"/>
    <w:rsid w:val="007838E0"/>
    <w:rsid w:val="00783C09"/>
    <w:rsid w:val="0078465F"/>
    <w:rsid w:val="00784A5B"/>
    <w:rsid w:val="007932B4"/>
    <w:rsid w:val="00794665"/>
    <w:rsid w:val="00794F3A"/>
    <w:rsid w:val="00795635"/>
    <w:rsid w:val="007A0652"/>
    <w:rsid w:val="007A11ED"/>
    <w:rsid w:val="007A3944"/>
    <w:rsid w:val="007A6DDC"/>
    <w:rsid w:val="007A7A7F"/>
    <w:rsid w:val="007A7E13"/>
    <w:rsid w:val="007B0ADD"/>
    <w:rsid w:val="007B1038"/>
    <w:rsid w:val="007B1454"/>
    <w:rsid w:val="007B2973"/>
    <w:rsid w:val="007B2D71"/>
    <w:rsid w:val="007B5F72"/>
    <w:rsid w:val="007B68CA"/>
    <w:rsid w:val="007B6D2B"/>
    <w:rsid w:val="007B7576"/>
    <w:rsid w:val="007C0A46"/>
    <w:rsid w:val="007C0DCF"/>
    <w:rsid w:val="007C1156"/>
    <w:rsid w:val="007C1665"/>
    <w:rsid w:val="007C1981"/>
    <w:rsid w:val="007C3885"/>
    <w:rsid w:val="007C38E6"/>
    <w:rsid w:val="007C79D1"/>
    <w:rsid w:val="007C7C61"/>
    <w:rsid w:val="007D0447"/>
    <w:rsid w:val="007D0B76"/>
    <w:rsid w:val="007D311B"/>
    <w:rsid w:val="007D3D5E"/>
    <w:rsid w:val="007D434B"/>
    <w:rsid w:val="007D44FF"/>
    <w:rsid w:val="007D450B"/>
    <w:rsid w:val="007D5EA4"/>
    <w:rsid w:val="007E0B17"/>
    <w:rsid w:val="007E0FB4"/>
    <w:rsid w:val="007E1CB2"/>
    <w:rsid w:val="007E36E5"/>
    <w:rsid w:val="007E3CA2"/>
    <w:rsid w:val="007E4308"/>
    <w:rsid w:val="007E6509"/>
    <w:rsid w:val="007E66F5"/>
    <w:rsid w:val="007E7643"/>
    <w:rsid w:val="007E78D9"/>
    <w:rsid w:val="007E7FC7"/>
    <w:rsid w:val="007F0F67"/>
    <w:rsid w:val="007F1469"/>
    <w:rsid w:val="007F1BDA"/>
    <w:rsid w:val="007F2270"/>
    <w:rsid w:val="007F2377"/>
    <w:rsid w:val="007F2ADA"/>
    <w:rsid w:val="007F2C8B"/>
    <w:rsid w:val="007F30CB"/>
    <w:rsid w:val="007F4FC5"/>
    <w:rsid w:val="007F69B1"/>
    <w:rsid w:val="008018BC"/>
    <w:rsid w:val="00804A4B"/>
    <w:rsid w:val="0080698A"/>
    <w:rsid w:val="008108D2"/>
    <w:rsid w:val="0081289B"/>
    <w:rsid w:val="00814339"/>
    <w:rsid w:val="008146BD"/>
    <w:rsid w:val="008149C6"/>
    <w:rsid w:val="0081505A"/>
    <w:rsid w:val="00817B45"/>
    <w:rsid w:val="008249BF"/>
    <w:rsid w:val="008263EA"/>
    <w:rsid w:val="008315EB"/>
    <w:rsid w:val="008319C4"/>
    <w:rsid w:val="00832DC1"/>
    <w:rsid w:val="00834BB4"/>
    <w:rsid w:val="0083675E"/>
    <w:rsid w:val="0084108D"/>
    <w:rsid w:val="0084152B"/>
    <w:rsid w:val="00845C09"/>
    <w:rsid w:val="00846107"/>
    <w:rsid w:val="00850EEA"/>
    <w:rsid w:val="00850F00"/>
    <w:rsid w:val="00855717"/>
    <w:rsid w:val="00856859"/>
    <w:rsid w:val="00856CF5"/>
    <w:rsid w:val="00856F74"/>
    <w:rsid w:val="00860EC9"/>
    <w:rsid w:val="0086278F"/>
    <w:rsid w:val="00862B27"/>
    <w:rsid w:val="0086415B"/>
    <w:rsid w:val="00864E90"/>
    <w:rsid w:val="00865780"/>
    <w:rsid w:val="008678E6"/>
    <w:rsid w:val="0087110B"/>
    <w:rsid w:val="0087149D"/>
    <w:rsid w:val="00871FDF"/>
    <w:rsid w:val="00874285"/>
    <w:rsid w:val="008757CF"/>
    <w:rsid w:val="00875B3E"/>
    <w:rsid w:val="0087625D"/>
    <w:rsid w:val="008777FC"/>
    <w:rsid w:val="00881F76"/>
    <w:rsid w:val="00887B24"/>
    <w:rsid w:val="008912AF"/>
    <w:rsid w:val="00891F7F"/>
    <w:rsid w:val="0089263E"/>
    <w:rsid w:val="00897667"/>
    <w:rsid w:val="008A1CD5"/>
    <w:rsid w:val="008A2B6F"/>
    <w:rsid w:val="008A3499"/>
    <w:rsid w:val="008A3810"/>
    <w:rsid w:val="008A44D0"/>
    <w:rsid w:val="008B0EFB"/>
    <w:rsid w:val="008B2E67"/>
    <w:rsid w:val="008B46DE"/>
    <w:rsid w:val="008B5A2F"/>
    <w:rsid w:val="008B5D50"/>
    <w:rsid w:val="008B7679"/>
    <w:rsid w:val="008C0E95"/>
    <w:rsid w:val="008C197E"/>
    <w:rsid w:val="008C2A51"/>
    <w:rsid w:val="008C33D7"/>
    <w:rsid w:val="008C3CDF"/>
    <w:rsid w:val="008C561E"/>
    <w:rsid w:val="008C5E62"/>
    <w:rsid w:val="008C7FB9"/>
    <w:rsid w:val="008D1826"/>
    <w:rsid w:val="008D5DDA"/>
    <w:rsid w:val="008E1246"/>
    <w:rsid w:val="008E1A3A"/>
    <w:rsid w:val="008E1ECE"/>
    <w:rsid w:val="008E216E"/>
    <w:rsid w:val="008E3AD4"/>
    <w:rsid w:val="008E523F"/>
    <w:rsid w:val="008E5A92"/>
    <w:rsid w:val="008E5B45"/>
    <w:rsid w:val="008E7F6A"/>
    <w:rsid w:val="008F186A"/>
    <w:rsid w:val="008F36D6"/>
    <w:rsid w:val="008F4E46"/>
    <w:rsid w:val="008F5A96"/>
    <w:rsid w:val="008F60CB"/>
    <w:rsid w:val="008F6476"/>
    <w:rsid w:val="008F6901"/>
    <w:rsid w:val="009010B6"/>
    <w:rsid w:val="009029F0"/>
    <w:rsid w:val="0090326F"/>
    <w:rsid w:val="009038D6"/>
    <w:rsid w:val="00903D1C"/>
    <w:rsid w:val="009046C1"/>
    <w:rsid w:val="00910187"/>
    <w:rsid w:val="0091186B"/>
    <w:rsid w:val="00911B89"/>
    <w:rsid w:val="00915E17"/>
    <w:rsid w:val="009163A5"/>
    <w:rsid w:val="00920195"/>
    <w:rsid w:val="009209D7"/>
    <w:rsid w:val="0092137A"/>
    <w:rsid w:val="00922006"/>
    <w:rsid w:val="00923BEB"/>
    <w:rsid w:val="00925DE5"/>
    <w:rsid w:val="00927019"/>
    <w:rsid w:val="009310D6"/>
    <w:rsid w:val="00932307"/>
    <w:rsid w:val="0093519C"/>
    <w:rsid w:val="00937F90"/>
    <w:rsid w:val="009447D8"/>
    <w:rsid w:val="00950206"/>
    <w:rsid w:val="009508DD"/>
    <w:rsid w:val="00955172"/>
    <w:rsid w:val="009552AF"/>
    <w:rsid w:val="00957798"/>
    <w:rsid w:val="00962391"/>
    <w:rsid w:val="00962AF2"/>
    <w:rsid w:val="009635E1"/>
    <w:rsid w:val="00963D51"/>
    <w:rsid w:val="00963E82"/>
    <w:rsid w:val="00964EC9"/>
    <w:rsid w:val="009658C5"/>
    <w:rsid w:val="00965B98"/>
    <w:rsid w:val="00965BAF"/>
    <w:rsid w:val="009665E1"/>
    <w:rsid w:val="00966773"/>
    <w:rsid w:val="00966BAB"/>
    <w:rsid w:val="00970AD7"/>
    <w:rsid w:val="009720F3"/>
    <w:rsid w:val="00972E94"/>
    <w:rsid w:val="00973275"/>
    <w:rsid w:val="00974472"/>
    <w:rsid w:val="009757F8"/>
    <w:rsid w:val="00977700"/>
    <w:rsid w:val="009824F5"/>
    <w:rsid w:val="0098480D"/>
    <w:rsid w:val="009910E2"/>
    <w:rsid w:val="009962B4"/>
    <w:rsid w:val="00997B3A"/>
    <w:rsid w:val="009A08A3"/>
    <w:rsid w:val="009A1085"/>
    <w:rsid w:val="009A504D"/>
    <w:rsid w:val="009A50A7"/>
    <w:rsid w:val="009A56A5"/>
    <w:rsid w:val="009A6411"/>
    <w:rsid w:val="009A669C"/>
    <w:rsid w:val="009B0082"/>
    <w:rsid w:val="009B1641"/>
    <w:rsid w:val="009B30FF"/>
    <w:rsid w:val="009B4221"/>
    <w:rsid w:val="009B6C83"/>
    <w:rsid w:val="009B7555"/>
    <w:rsid w:val="009C06D1"/>
    <w:rsid w:val="009C0B4D"/>
    <w:rsid w:val="009C3DB6"/>
    <w:rsid w:val="009C5272"/>
    <w:rsid w:val="009C5419"/>
    <w:rsid w:val="009D1EFA"/>
    <w:rsid w:val="009D219C"/>
    <w:rsid w:val="009D43CC"/>
    <w:rsid w:val="009D44D5"/>
    <w:rsid w:val="009D5F28"/>
    <w:rsid w:val="009D659D"/>
    <w:rsid w:val="009E1583"/>
    <w:rsid w:val="009E350F"/>
    <w:rsid w:val="009E5D34"/>
    <w:rsid w:val="009E6EA1"/>
    <w:rsid w:val="009F34F4"/>
    <w:rsid w:val="009F5513"/>
    <w:rsid w:val="00A00088"/>
    <w:rsid w:val="00A01383"/>
    <w:rsid w:val="00A015B6"/>
    <w:rsid w:val="00A01A7A"/>
    <w:rsid w:val="00A0234D"/>
    <w:rsid w:val="00A027F7"/>
    <w:rsid w:val="00A0477E"/>
    <w:rsid w:val="00A078B9"/>
    <w:rsid w:val="00A07C63"/>
    <w:rsid w:val="00A10351"/>
    <w:rsid w:val="00A11DD9"/>
    <w:rsid w:val="00A12DBB"/>
    <w:rsid w:val="00A15040"/>
    <w:rsid w:val="00A15D2C"/>
    <w:rsid w:val="00A20F3B"/>
    <w:rsid w:val="00A21CFE"/>
    <w:rsid w:val="00A21D1F"/>
    <w:rsid w:val="00A229D0"/>
    <w:rsid w:val="00A22BA7"/>
    <w:rsid w:val="00A2427E"/>
    <w:rsid w:val="00A31B22"/>
    <w:rsid w:val="00A32269"/>
    <w:rsid w:val="00A327AD"/>
    <w:rsid w:val="00A331CC"/>
    <w:rsid w:val="00A36370"/>
    <w:rsid w:val="00A41C15"/>
    <w:rsid w:val="00A43AB3"/>
    <w:rsid w:val="00A45419"/>
    <w:rsid w:val="00A45ABC"/>
    <w:rsid w:val="00A550C8"/>
    <w:rsid w:val="00A5669F"/>
    <w:rsid w:val="00A57C19"/>
    <w:rsid w:val="00A60E52"/>
    <w:rsid w:val="00A61ADB"/>
    <w:rsid w:val="00A61B8E"/>
    <w:rsid w:val="00A61C2E"/>
    <w:rsid w:val="00A640A6"/>
    <w:rsid w:val="00A644F7"/>
    <w:rsid w:val="00A65659"/>
    <w:rsid w:val="00A66C6B"/>
    <w:rsid w:val="00A66E76"/>
    <w:rsid w:val="00A67C38"/>
    <w:rsid w:val="00A70444"/>
    <w:rsid w:val="00A71303"/>
    <w:rsid w:val="00A732EC"/>
    <w:rsid w:val="00A776D4"/>
    <w:rsid w:val="00A81280"/>
    <w:rsid w:val="00A82347"/>
    <w:rsid w:val="00A84759"/>
    <w:rsid w:val="00A847CD"/>
    <w:rsid w:val="00A84926"/>
    <w:rsid w:val="00A86FE5"/>
    <w:rsid w:val="00A9041A"/>
    <w:rsid w:val="00A911B4"/>
    <w:rsid w:val="00A91954"/>
    <w:rsid w:val="00A91A29"/>
    <w:rsid w:val="00A91E57"/>
    <w:rsid w:val="00A9282A"/>
    <w:rsid w:val="00A96AF1"/>
    <w:rsid w:val="00A973F3"/>
    <w:rsid w:val="00A97844"/>
    <w:rsid w:val="00A97E28"/>
    <w:rsid w:val="00AA001C"/>
    <w:rsid w:val="00AA094A"/>
    <w:rsid w:val="00AA5E95"/>
    <w:rsid w:val="00AB0B5A"/>
    <w:rsid w:val="00AB2788"/>
    <w:rsid w:val="00AB6392"/>
    <w:rsid w:val="00AB66AC"/>
    <w:rsid w:val="00AC709E"/>
    <w:rsid w:val="00AD14E8"/>
    <w:rsid w:val="00AD2638"/>
    <w:rsid w:val="00AD5702"/>
    <w:rsid w:val="00AD61C7"/>
    <w:rsid w:val="00AD6939"/>
    <w:rsid w:val="00AD6C37"/>
    <w:rsid w:val="00AD6D98"/>
    <w:rsid w:val="00AE0299"/>
    <w:rsid w:val="00AE61C1"/>
    <w:rsid w:val="00AF03B2"/>
    <w:rsid w:val="00AF1713"/>
    <w:rsid w:val="00AF2832"/>
    <w:rsid w:val="00AF3B06"/>
    <w:rsid w:val="00AF3E08"/>
    <w:rsid w:val="00AF4270"/>
    <w:rsid w:val="00AF6624"/>
    <w:rsid w:val="00B000FE"/>
    <w:rsid w:val="00B0070F"/>
    <w:rsid w:val="00B00D09"/>
    <w:rsid w:val="00B00FBA"/>
    <w:rsid w:val="00B010CE"/>
    <w:rsid w:val="00B03BEE"/>
    <w:rsid w:val="00B0485A"/>
    <w:rsid w:val="00B04AD8"/>
    <w:rsid w:val="00B051D1"/>
    <w:rsid w:val="00B06C5D"/>
    <w:rsid w:val="00B06F64"/>
    <w:rsid w:val="00B079C5"/>
    <w:rsid w:val="00B07D02"/>
    <w:rsid w:val="00B17214"/>
    <w:rsid w:val="00B17982"/>
    <w:rsid w:val="00B2096D"/>
    <w:rsid w:val="00B220AB"/>
    <w:rsid w:val="00B22B77"/>
    <w:rsid w:val="00B22FC2"/>
    <w:rsid w:val="00B23A08"/>
    <w:rsid w:val="00B23CE0"/>
    <w:rsid w:val="00B254BC"/>
    <w:rsid w:val="00B2678F"/>
    <w:rsid w:val="00B27850"/>
    <w:rsid w:val="00B27F42"/>
    <w:rsid w:val="00B30611"/>
    <w:rsid w:val="00B30931"/>
    <w:rsid w:val="00B30965"/>
    <w:rsid w:val="00B32B2C"/>
    <w:rsid w:val="00B32C76"/>
    <w:rsid w:val="00B33DBD"/>
    <w:rsid w:val="00B33F8A"/>
    <w:rsid w:val="00B3541D"/>
    <w:rsid w:val="00B357C4"/>
    <w:rsid w:val="00B35DA1"/>
    <w:rsid w:val="00B369EA"/>
    <w:rsid w:val="00B37C2C"/>
    <w:rsid w:val="00B37C8E"/>
    <w:rsid w:val="00B406B3"/>
    <w:rsid w:val="00B40B3E"/>
    <w:rsid w:val="00B422CE"/>
    <w:rsid w:val="00B44C92"/>
    <w:rsid w:val="00B45ED5"/>
    <w:rsid w:val="00B470DA"/>
    <w:rsid w:val="00B504D3"/>
    <w:rsid w:val="00B505FD"/>
    <w:rsid w:val="00B51415"/>
    <w:rsid w:val="00B5225E"/>
    <w:rsid w:val="00B531E0"/>
    <w:rsid w:val="00B5348A"/>
    <w:rsid w:val="00B539C0"/>
    <w:rsid w:val="00B55852"/>
    <w:rsid w:val="00B56228"/>
    <w:rsid w:val="00B5652A"/>
    <w:rsid w:val="00B568E5"/>
    <w:rsid w:val="00B57818"/>
    <w:rsid w:val="00B61182"/>
    <w:rsid w:val="00B62CB4"/>
    <w:rsid w:val="00B7187B"/>
    <w:rsid w:val="00B71B80"/>
    <w:rsid w:val="00B73216"/>
    <w:rsid w:val="00B73BFF"/>
    <w:rsid w:val="00B74A10"/>
    <w:rsid w:val="00B75624"/>
    <w:rsid w:val="00B757B1"/>
    <w:rsid w:val="00B759CD"/>
    <w:rsid w:val="00B76C25"/>
    <w:rsid w:val="00B77992"/>
    <w:rsid w:val="00B8048D"/>
    <w:rsid w:val="00B80A59"/>
    <w:rsid w:val="00B82975"/>
    <w:rsid w:val="00B86263"/>
    <w:rsid w:val="00B863D8"/>
    <w:rsid w:val="00B86C51"/>
    <w:rsid w:val="00B90EB4"/>
    <w:rsid w:val="00B91A0E"/>
    <w:rsid w:val="00B92265"/>
    <w:rsid w:val="00B9291D"/>
    <w:rsid w:val="00B94531"/>
    <w:rsid w:val="00B948BE"/>
    <w:rsid w:val="00B94DF6"/>
    <w:rsid w:val="00B9591B"/>
    <w:rsid w:val="00B9780D"/>
    <w:rsid w:val="00BA21E1"/>
    <w:rsid w:val="00BA230F"/>
    <w:rsid w:val="00BA28BD"/>
    <w:rsid w:val="00BA4989"/>
    <w:rsid w:val="00BA4D25"/>
    <w:rsid w:val="00BA64A2"/>
    <w:rsid w:val="00BB16C8"/>
    <w:rsid w:val="00BB4DA1"/>
    <w:rsid w:val="00BB5081"/>
    <w:rsid w:val="00BB5844"/>
    <w:rsid w:val="00BB73A1"/>
    <w:rsid w:val="00BB7EC9"/>
    <w:rsid w:val="00BC1677"/>
    <w:rsid w:val="00BC171C"/>
    <w:rsid w:val="00BC2831"/>
    <w:rsid w:val="00BC3413"/>
    <w:rsid w:val="00BC3942"/>
    <w:rsid w:val="00BC3CA8"/>
    <w:rsid w:val="00BC43A8"/>
    <w:rsid w:val="00BC51EA"/>
    <w:rsid w:val="00BC6471"/>
    <w:rsid w:val="00BC751F"/>
    <w:rsid w:val="00BD0A57"/>
    <w:rsid w:val="00BD0F67"/>
    <w:rsid w:val="00BD31B6"/>
    <w:rsid w:val="00BD342A"/>
    <w:rsid w:val="00BD351B"/>
    <w:rsid w:val="00BD3C40"/>
    <w:rsid w:val="00BD3D50"/>
    <w:rsid w:val="00BD4E58"/>
    <w:rsid w:val="00BD4F8A"/>
    <w:rsid w:val="00BD5A1E"/>
    <w:rsid w:val="00BD736A"/>
    <w:rsid w:val="00BD7E71"/>
    <w:rsid w:val="00BE0876"/>
    <w:rsid w:val="00BE2327"/>
    <w:rsid w:val="00BE4958"/>
    <w:rsid w:val="00BF0E42"/>
    <w:rsid w:val="00BF3E8B"/>
    <w:rsid w:val="00BF46D5"/>
    <w:rsid w:val="00BF47EE"/>
    <w:rsid w:val="00BF574B"/>
    <w:rsid w:val="00BF5D9A"/>
    <w:rsid w:val="00BF6E67"/>
    <w:rsid w:val="00BF71E6"/>
    <w:rsid w:val="00BF7573"/>
    <w:rsid w:val="00BF78E5"/>
    <w:rsid w:val="00C04833"/>
    <w:rsid w:val="00C058C4"/>
    <w:rsid w:val="00C05A81"/>
    <w:rsid w:val="00C07D61"/>
    <w:rsid w:val="00C125E3"/>
    <w:rsid w:val="00C1486E"/>
    <w:rsid w:val="00C21718"/>
    <w:rsid w:val="00C2398B"/>
    <w:rsid w:val="00C23D2D"/>
    <w:rsid w:val="00C2400C"/>
    <w:rsid w:val="00C242E6"/>
    <w:rsid w:val="00C25B51"/>
    <w:rsid w:val="00C25EC9"/>
    <w:rsid w:val="00C301EA"/>
    <w:rsid w:val="00C30B34"/>
    <w:rsid w:val="00C32035"/>
    <w:rsid w:val="00C33676"/>
    <w:rsid w:val="00C339C2"/>
    <w:rsid w:val="00C36666"/>
    <w:rsid w:val="00C3740C"/>
    <w:rsid w:val="00C42195"/>
    <w:rsid w:val="00C42C1E"/>
    <w:rsid w:val="00C43957"/>
    <w:rsid w:val="00C44712"/>
    <w:rsid w:val="00C46A4C"/>
    <w:rsid w:val="00C46C04"/>
    <w:rsid w:val="00C47282"/>
    <w:rsid w:val="00C47BFC"/>
    <w:rsid w:val="00C502C5"/>
    <w:rsid w:val="00C50530"/>
    <w:rsid w:val="00C522D6"/>
    <w:rsid w:val="00C5400D"/>
    <w:rsid w:val="00C5475C"/>
    <w:rsid w:val="00C55B86"/>
    <w:rsid w:val="00C576A8"/>
    <w:rsid w:val="00C57A82"/>
    <w:rsid w:val="00C601D7"/>
    <w:rsid w:val="00C60F84"/>
    <w:rsid w:val="00C632C8"/>
    <w:rsid w:val="00C65B81"/>
    <w:rsid w:val="00C66618"/>
    <w:rsid w:val="00C679D1"/>
    <w:rsid w:val="00C7184A"/>
    <w:rsid w:val="00C71B84"/>
    <w:rsid w:val="00C736FB"/>
    <w:rsid w:val="00C7419F"/>
    <w:rsid w:val="00C7440B"/>
    <w:rsid w:val="00C75308"/>
    <w:rsid w:val="00C7768C"/>
    <w:rsid w:val="00C77B6C"/>
    <w:rsid w:val="00C80B11"/>
    <w:rsid w:val="00C82304"/>
    <w:rsid w:val="00C85D02"/>
    <w:rsid w:val="00C877FC"/>
    <w:rsid w:val="00C90C7F"/>
    <w:rsid w:val="00C91399"/>
    <w:rsid w:val="00C92A1F"/>
    <w:rsid w:val="00C93DD5"/>
    <w:rsid w:val="00C94463"/>
    <w:rsid w:val="00C9616E"/>
    <w:rsid w:val="00C97756"/>
    <w:rsid w:val="00CA0A9B"/>
    <w:rsid w:val="00CA0DBB"/>
    <w:rsid w:val="00CA130B"/>
    <w:rsid w:val="00CA2E7D"/>
    <w:rsid w:val="00CA386F"/>
    <w:rsid w:val="00CA38C7"/>
    <w:rsid w:val="00CA446A"/>
    <w:rsid w:val="00CA4474"/>
    <w:rsid w:val="00CA56A3"/>
    <w:rsid w:val="00CA6441"/>
    <w:rsid w:val="00CA72E4"/>
    <w:rsid w:val="00CA751A"/>
    <w:rsid w:val="00CB05C2"/>
    <w:rsid w:val="00CB0650"/>
    <w:rsid w:val="00CB158C"/>
    <w:rsid w:val="00CB1778"/>
    <w:rsid w:val="00CB17DD"/>
    <w:rsid w:val="00CB2825"/>
    <w:rsid w:val="00CB6E65"/>
    <w:rsid w:val="00CB6F6E"/>
    <w:rsid w:val="00CB7695"/>
    <w:rsid w:val="00CB7CB4"/>
    <w:rsid w:val="00CB7DC1"/>
    <w:rsid w:val="00CC0742"/>
    <w:rsid w:val="00CC0F7C"/>
    <w:rsid w:val="00CC13F2"/>
    <w:rsid w:val="00CC1E22"/>
    <w:rsid w:val="00CC1FC1"/>
    <w:rsid w:val="00CC714D"/>
    <w:rsid w:val="00CC786E"/>
    <w:rsid w:val="00CD28C5"/>
    <w:rsid w:val="00CD5A94"/>
    <w:rsid w:val="00CE1A89"/>
    <w:rsid w:val="00CE2D12"/>
    <w:rsid w:val="00CE3F67"/>
    <w:rsid w:val="00CE7D20"/>
    <w:rsid w:val="00CE7D4B"/>
    <w:rsid w:val="00CE7F1A"/>
    <w:rsid w:val="00CF0E0A"/>
    <w:rsid w:val="00CF134C"/>
    <w:rsid w:val="00CF49D0"/>
    <w:rsid w:val="00CF6F83"/>
    <w:rsid w:val="00CF7343"/>
    <w:rsid w:val="00CF7EAC"/>
    <w:rsid w:val="00D0031D"/>
    <w:rsid w:val="00D01063"/>
    <w:rsid w:val="00D02634"/>
    <w:rsid w:val="00D04CA8"/>
    <w:rsid w:val="00D052C8"/>
    <w:rsid w:val="00D0601C"/>
    <w:rsid w:val="00D06D28"/>
    <w:rsid w:val="00D06F45"/>
    <w:rsid w:val="00D11202"/>
    <w:rsid w:val="00D113C8"/>
    <w:rsid w:val="00D125DB"/>
    <w:rsid w:val="00D1291D"/>
    <w:rsid w:val="00D1362D"/>
    <w:rsid w:val="00D1561D"/>
    <w:rsid w:val="00D15F9C"/>
    <w:rsid w:val="00D17340"/>
    <w:rsid w:val="00D20232"/>
    <w:rsid w:val="00D204AE"/>
    <w:rsid w:val="00D205C7"/>
    <w:rsid w:val="00D207A7"/>
    <w:rsid w:val="00D207DF"/>
    <w:rsid w:val="00D209BC"/>
    <w:rsid w:val="00D2258D"/>
    <w:rsid w:val="00D2292A"/>
    <w:rsid w:val="00D23A6C"/>
    <w:rsid w:val="00D25260"/>
    <w:rsid w:val="00D26EDA"/>
    <w:rsid w:val="00D26F6D"/>
    <w:rsid w:val="00D30614"/>
    <w:rsid w:val="00D30C5B"/>
    <w:rsid w:val="00D32F89"/>
    <w:rsid w:val="00D3315E"/>
    <w:rsid w:val="00D3377A"/>
    <w:rsid w:val="00D35806"/>
    <w:rsid w:val="00D35BB5"/>
    <w:rsid w:val="00D377D9"/>
    <w:rsid w:val="00D37DB9"/>
    <w:rsid w:val="00D401C8"/>
    <w:rsid w:val="00D4055D"/>
    <w:rsid w:val="00D419F7"/>
    <w:rsid w:val="00D42411"/>
    <w:rsid w:val="00D42839"/>
    <w:rsid w:val="00D4369B"/>
    <w:rsid w:val="00D45D9D"/>
    <w:rsid w:val="00D46200"/>
    <w:rsid w:val="00D52790"/>
    <w:rsid w:val="00D5373C"/>
    <w:rsid w:val="00D55C6D"/>
    <w:rsid w:val="00D55EC8"/>
    <w:rsid w:val="00D560D2"/>
    <w:rsid w:val="00D57444"/>
    <w:rsid w:val="00D6016E"/>
    <w:rsid w:val="00D60AAF"/>
    <w:rsid w:val="00D6225D"/>
    <w:rsid w:val="00D6380B"/>
    <w:rsid w:val="00D66741"/>
    <w:rsid w:val="00D6727C"/>
    <w:rsid w:val="00D709C7"/>
    <w:rsid w:val="00D70CAD"/>
    <w:rsid w:val="00D71CFF"/>
    <w:rsid w:val="00D72449"/>
    <w:rsid w:val="00D72CE3"/>
    <w:rsid w:val="00D731DF"/>
    <w:rsid w:val="00D74688"/>
    <w:rsid w:val="00D75D80"/>
    <w:rsid w:val="00D7696A"/>
    <w:rsid w:val="00D7699B"/>
    <w:rsid w:val="00D8323A"/>
    <w:rsid w:val="00D84D11"/>
    <w:rsid w:val="00D87813"/>
    <w:rsid w:val="00D87D4B"/>
    <w:rsid w:val="00D93022"/>
    <w:rsid w:val="00D974FF"/>
    <w:rsid w:val="00D976B6"/>
    <w:rsid w:val="00D97A30"/>
    <w:rsid w:val="00DA0DEB"/>
    <w:rsid w:val="00DA25F2"/>
    <w:rsid w:val="00DA3E64"/>
    <w:rsid w:val="00DA47BD"/>
    <w:rsid w:val="00DA4BCE"/>
    <w:rsid w:val="00DA5527"/>
    <w:rsid w:val="00DA5C3C"/>
    <w:rsid w:val="00DA5FC0"/>
    <w:rsid w:val="00DA79AC"/>
    <w:rsid w:val="00DA7FE1"/>
    <w:rsid w:val="00DB57B4"/>
    <w:rsid w:val="00DB586A"/>
    <w:rsid w:val="00DB588C"/>
    <w:rsid w:val="00DB65F6"/>
    <w:rsid w:val="00DB75A0"/>
    <w:rsid w:val="00DC28F7"/>
    <w:rsid w:val="00DC58AF"/>
    <w:rsid w:val="00DC5AD2"/>
    <w:rsid w:val="00DC6802"/>
    <w:rsid w:val="00DC6C9A"/>
    <w:rsid w:val="00DD194D"/>
    <w:rsid w:val="00DD1F8F"/>
    <w:rsid w:val="00DD2167"/>
    <w:rsid w:val="00DD4639"/>
    <w:rsid w:val="00DD6614"/>
    <w:rsid w:val="00DD6751"/>
    <w:rsid w:val="00DD72DE"/>
    <w:rsid w:val="00DD74D0"/>
    <w:rsid w:val="00DD7C63"/>
    <w:rsid w:val="00DE0FD0"/>
    <w:rsid w:val="00DE2E5E"/>
    <w:rsid w:val="00DE718D"/>
    <w:rsid w:val="00DE77B9"/>
    <w:rsid w:val="00DF4D95"/>
    <w:rsid w:val="00DF5B55"/>
    <w:rsid w:val="00DF74EB"/>
    <w:rsid w:val="00E00613"/>
    <w:rsid w:val="00E006B1"/>
    <w:rsid w:val="00E01B38"/>
    <w:rsid w:val="00E02F87"/>
    <w:rsid w:val="00E059A0"/>
    <w:rsid w:val="00E10DD4"/>
    <w:rsid w:val="00E11404"/>
    <w:rsid w:val="00E12269"/>
    <w:rsid w:val="00E12410"/>
    <w:rsid w:val="00E13246"/>
    <w:rsid w:val="00E142E1"/>
    <w:rsid w:val="00E15CED"/>
    <w:rsid w:val="00E1724B"/>
    <w:rsid w:val="00E17488"/>
    <w:rsid w:val="00E218A5"/>
    <w:rsid w:val="00E243F1"/>
    <w:rsid w:val="00E255C7"/>
    <w:rsid w:val="00E27148"/>
    <w:rsid w:val="00E27846"/>
    <w:rsid w:val="00E3107F"/>
    <w:rsid w:val="00E312B5"/>
    <w:rsid w:val="00E324DC"/>
    <w:rsid w:val="00E33118"/>
    <w:rsid w:val="00E3528F"/>
    <w:rsid w:val="00E46DF2"/>
    <w:rsid w:val="00E47945"/>
    <w:rsid w:val="00E51121"/>
    <w:rsid w:val="00E52BE9"/>
    <w:rsid w:val="00E53799"/>
    <w:rsid w:val="00E569C8"/>
    <w:rsid w:val="00E57171"/>
    <w:rsid w:val="00E60462"/>
    <w:rsid w:val="00E62640"/>
    <w:rsid w:val="00E63760"/>
    <w:rsid w:val="00E64844"/>
    <w:rsid w:val="00E667F5"/>
    <w:rsid w:val="00E70B56"/>
    <w:rsid w:val="00E70D1E"/>
    <w:rsid w:val="00E71683"/>
    <w:rsid w:val="00E71CF2"/>
    <w:rsid w:val="00E73CCF"/>
    <w:rsid w:val="00E74A21"/>
    <w:rsid w:val="00E751CB"/>
    <w:rsid w:val="00E752D2"/>
    <w:rsid w:val="00E759E1"/>
    <w:rsid w:val="00E7647E"/>
    <w:rsid w:val="00E7734D"/>
    <w:rsid w:val="00E81180"/>
    <w:rsid w:val="00E82A1C"/>
    <w:rsid w:val="00E83053"/>
    <w:rsid w:val="00E83E7E"/>
    <w:rsid w:val="00E84C02"/>
    <w:rsid w:val="00E8668C"/>
    <w:rsid w:val="00E86B12"/>
    <w:rsid w:val="00E92692"/>
    <w:rsid w:val="00E9476F"/>
    <w:rsid w:val="00E947E9"/>
    <w:rsid w:val="00E94DB0"/>
    <w:rsid w:val="00E9648C"/>
    <w:rsid w:val="00E968AC"/>
    <w:rsid w:val="00E96CED"/>
    <w:rsid w:val="00E975B5"/>
    <w:rsid w:val="00EA06CD"/>
    <w:rsid w:val="00EA26AC"/>
    <w:rsid w:val="00EA38B8"/>
    <w:rsid w:val="00EA58D0"/>
    <w:rsid w:val="00EA6217"/>
    <w:rsid w:val="00EB2C39"/>
    <w:rsid w:val="00EB2EF3"/>
    <w:rsid w:val="00EB3FB3"/>
    <w:rsid w:val="00EB43F5"/>
    <w:rsid w:val="00EB4DC8"/>
    <w:rsid w:val="00EB73F8"/>
    <w:rsid w:val="00EC0F53"/>
    <w:rsid w:val="00EC1801"/>
    <w:rsid w:val="00EC1F53"/>
    <w:rsid w:val="00EC1FC6"/>
    <w:rsid w:val="00EC3945"/>
    <w:rsid w:val="00EC3CE4"/>
    <w:rsid w:val="00EC44F6"/>
    <w:rsid w:val="00EC76F0"/>
    <w:rsid w:val="00ED1462"/>
    <w:rsid w:val="00ED1D73"/>
    <w:rsid w:val="00ED2617"/>
    <w:rsid w:val="00ED5389"/>
    <w:rsid w:val="00EE2E5F"/>
    <w:rsid w:val="00EE60F4"/>
    <w:rsid w:val="00EE7110"/>
    <w:rsid w:val="00EF374F"/>
    <w:rsid w:val="00EF37A4"/>
    <w:rsid w:val="00EF575E"/>
    <w:rsid w:val="00EF6CFC"/>
    <w:rsid w:val="00EF7F4E"/>
    <w:rsid w:val="00F0039B"/>
    <w:rsid w:val="00F003C0"/>
    <w:rsid w:val="00F01C3E"/>
    <w:rsid w:val="00F02E30"/>
    <w:rsid w:val="00F0312C"/>
    <w:rsid w:val="00F05F85"/>
    <w:rsid w:val="00F06519"/>
    <w:rsid w:val="00F10935"/>
    <w:rsid w:val="00F137B8"/>
    <w:rsid w:val="00F1560D"/>
    <w:rsid w:val="00F20653"/>
    <w:rsid w:val="00F20A23"/>
    <w:rsid w:val="00F243AA"/>
    <w:rsid w:val="00F265E1"/>
    <w:rsid w:val="00F268AA"/>
    <w:rsid w:val="00F269CD"/>
    <w:rsid w:val="00F26F5E"/>
    <w:rsid w:val="00F27984"/>
    <w:rsid w:val="00F27DD0"/>
    <w:rsid w:val="00F3044C"/>
    <w:rsid w:val="00F31124"/>
    <w:rsid w:val="00F330D4"/>
    <w:rsid w:val="00F34B9E"/>
    <w:rsid w:val="00F3592D"/>
    <w:rsid w:val="00F418EA"/>
    <w:rsid w:val="00F42088"/>
    <w:rsid w:val="00F42B7B"/>
    <w:rsid w:val="00F440D3"/>
    <w:rsid w:val="00F44482"/>
    <w:rsid w:val="00F4629F"/>
    <w:rsid w:val="00F47EDC"/>
    <w:rsid w:val="00F538C5"/>
    <w:rsid w:val="00F61948"/>
    <w:rsid w:val="00F6222A"/>
    <w:rsid w:val="00F668FB"/>
    <w:rsid w:val="00F66D16"/>
    <w:rsid w:val="00F71ED0"/>
    <w:rsid w:val="00F72AD8"/>
    <w:rsid w:val="00F751C8"/>
    <w:rsid w:val="00F77420"/>
    <w:rsid w:val="00F77802"/>
    <w:rsid w:val="00F8049C"/>
    <w:rsid w:val="00F8142A"/>
    <w:rsid w:val="00F81815"/>
    <w:rsid w:val="00F81B42"/>
    <w:rsid w:val="00F82712"/>
    <w:rsid w:val="00F83B77"/>
    <w:rsid w:val="00F841F3"/>
    <w:rsid w:val="00F842A8"/>
    <w:rsid w:val="00F851A4"/>
    <w:rsid w:val="00F863F2"/>
    <w:rsid w:val="00F9009D"/>
    <w:rsid w:val="00F910FE"/>
    <w:rsid w:val="00F9148F"/>
    <w:rsid w:val="00F92126"/>
    <w:rsid w:val="00F924E2"/>
    <w:rsid w:val="00F948D7"/>
    <w:rsid w:val="00F95AB6"/>
    <w:rsid w:val="00F9732D"/>
    <w:rsid w:val="00F97A05"/>
    <w:rsid w:val="00F97BA9"/>
    <w:rsid w:val="00FA1C3D"/>
    <w:rsid w:val="00FA2C12"/>
    <w:rsid w:val="00FA46CA"/>
    <w:rsid w:val="00FA4E49"/>
    <w:rsid w:val="00FA4FE8"/>
    <w:rsid w:val="00FA632C"/>
    <w:rsid w:val="00FB020D"/>
    <w:rsid w:val="00FB0431"/>
    <w:rsid w:val="00FB1A79"/>
    <w:rsid w:val="00FB3857"/>
    <w:rsid w:val="00FB4B1D"/>
    <w:rsid w:val="00FC002D"/>
    <w:rsid w:val="00FC260D"/>
    <w:rsid w:val="00FC3BFF"/>
    <w:rsid w:val="00FC3DE6"/>
    <w:rsid w:val="00FC4D16"/>
    <w:rsid w:val="00FC706B"/>
    <w:rsid w:val="00FC7D1F"/>
    <w:rsid w:val="00FD02E8"/>
    <w:rsid w:val="00FD284A"/>
    <w:rsid w:val="00FD2C58"/>
    <w:rsid w:val="00FD3180"/>
    <w:rsid w:val="00FD7883"/>
    <w:rsid w:val="00FD7940"/>
    <w:rsid w:val="00FE01B2"/>
    <w:rsid w:val="00FE0645"/>
    <w:rsid w:val="00FE193B"/>
    <w:rsid w:val="00FE64D8"/>
    <w:rsid w:val="00FF0850"/>
    <w:rsid w:val="00FF22E0"/>
    <w:rsid w:val="00FF2751"/>
    <w:rsid w:val="00FF2FCB"/>
    <w:rsid w:val="00FF43E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52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basedOn w:val="a"/>
    <w:uiPriority w:val="34"/>
    <w:qFormat/>
    <w:rsid w:val="00E759E1"/>
    <w:pPr>
      <w:ind w:left="720"/>
      <w:contextualSpacing/>
    </w:pPr>
  </w:style>
  <w:style w:type="paragraph" w:customStyle="1" w:styleId="a8">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9">
    <w:name w:val="Body Text Indent"/>
    <w:basedOn w:val="a"/>
    <w:link w:val="aa"/>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a">
    <w:name w:val="Основной текст с отступом Знак"/>
    <w:basedOn w:val="a0"/>
    <w:link w:val="a9"/>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b">
    <w:name w:val="header"/>
    <w:basedOn w:val="a"/>
    <w:link w:val="ac"/>
    <w:uiPriority w:val="99"/>
    <w:unhideWhenUsed/>
    <w:rsid w:val="00CB05C2"/>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B05C2"/>
  </w:style>
  <w:style w:type="paragraph" w:styleId="ad">
    <w:name w:val="footer"/>
    <w:basedOn w:val="a"/>
    <w:link w:val="ae"/>
    <w:uiPriority w:val="99"/>
    <w:unhideWhenUsed/>
    <w:rsid w:val="00CB05C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B05C2"/>
  </w:style>
  <w:style w:type="table" w:styleId="af">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0">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1">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3">
    <w:name w:val="Balloon Text"/>
    <w:basedOn w:val="a"/>
    <w:link w:val="af4"/>
    <w:uiPriority w:val="99"/>
    <w:semiHidden/>
    <w:unhideWhenUsed/>
    <w:rsid w:val="000F552D"/>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0F552D"/>
    <w:rPr>
      <w:rFonts w:ascii="Tahoma" w:hAnsi="Tahoma" w:cs="Tahoma"/>
      <w:sz w:val="16"/>
      <w:szCs w:val="16"/>
    </w:rPr>
  </w:style>
  <w:style w:type="character" w:customStyle="1" w:styleId="10">
    <w:name w:val="Неразрешенное упоминание1"/>
    <w:basedOn w:val="a0"/>
    <w:uiPriority w:val="99"/>
    <w:semiHidden/>
    <w:unhideWhenUsed/>
    <w:rsid w:val="00922006"/>
    <w:rPr>
      <w:color w:val="605E5C"/>
      <w:shd w:val="clear" w:color="auto" w:fill="E1DFDD"/>
    </w:rPr>
  </w:style>
  <w:style w:type="character" w:customStyle="1" w:styleId="bold">
    <w:name w:val="bold"/>
    <w:rsid w:val="00C21718"/>
  </w:style>
  <w:style w:type="table" w:customStyle="1" w:styleId="11">
    <w:name w:val="Сетка таблицы1"/>
    <w:basedOn w:val="a1"/>
    <w:next w:val="af"/>
    <w:uiPriority w:val="39"/>
    <w:rsid w:val="00CA72E4"/>
    <w:pPr>
      <w:spacing w:after="0" w:line="240" w:lineRule="auto"/>
    </w:pPr>
    <w:rPr>
      <w:rFonts w:ascii="Times New Roman" w:eastAsia="Times New Roman" w:hAnsi="Times New Roman" w:cs="Times New Roman"/>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5">
    <w:name w:val="footnote text"/>
    <w:basedOn w:val="a"/>
    <w:link w:val="af6"/>
    <w:uiPriority w:val="99"/>
    <w:semiHidden/>
    <w:unhideWhenUsed/>
    <w:rsid w:val="006E125D"/>
    <w:pPr>
      <w:spacing w:after="0" w:line="240" w:lineRule="auto"/>
    </w:pPr>
    <w:rPr>
      <w:sz w:val="20"/>
      <w:szCs w:val="20"/>
    </w:rPr>
  </w:style>
  <w:style w:type="character" w:customStyle="1" w:styleId="af6">
    <w:name w:val="Текст сноски Знак"/>
    <w:basedOn w:val="a0"/>
    <w:link w:val="af5"/>
    <w:uiPriority w:val="99"/>
    <w:semiHidden/>
    <w:rsid w:val="006E125D"/>
    <w:rPr>
      <w:sz w:val="20"/>
      <w:szCs w:val="20"/>
    </w:rPr>
  </w:style>
  <w:style w:type="character" w:styleId="af7">
    <w:name w:val="footnote reference"/>
    <w:aliases w:val="Ссылка на сноску 45,Знак сноски-FN,SUPERS,Знак сноски 1,Ciae niinee-FN"/>
    <w:basedOn w:val="a0"/>
    <w:semiHidden/>
    <w:unhideWhenUsed/>
    <w:qFormat/>
    <w:rsid w:val="006E125D"/>
    <w:rPr>
      <w:rFonts w:ascii="Times New Roman" w:hAnsi="Times New Roman" w:cs="Times New Roman" w:hint="default"/>
      <w:vertAlign w:val="superscript"/>
    </w:rPr>
  </w:style>
  <w:style w:type="table" w:customStyle="1" w:styleId="2">
    <w:name w:val="Сетка таблицы2"/>
    <w:basedOn w:val="a1"/>
    <w:next w:val="af"/>
    <w:uiPriority w:val="39"/>
    <w:rsid w:val="006E125D"/>
    <w:pPr>
      <w:spacing w:after="0" w:line="240" w:lineRule="auto"/>
    </w:pPr>
    <w:rPr>
      <w:rFonts w:ascii="Calibri" w:eastAsia="Calibri"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basedOn w:val="a"/>
    <w:uiPriority w:val="34"/>
    <w:qFormat/>
    <w:rsid w:val="00E759E1"/>
    <w:pPr>
      <w:ind w:left="720"/>
      <w:contextualSpacing/>
    </w:pPr>
  </w:style>
  <w:style w:type="paragraph" w:customStyle="1" w:styleId="a8">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9">
    <w:name w:val="Body Text Indent"/>
    <w:basedOn w:val="a"/>
    <w:link w:val="aa"/>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a">
    <w:name w:val="Основной текст с отступом Знак"/>
    <w:basedOn w:val="a0"/>
    <w:link w:val="a9"/>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b">
    <w:name w:val="header"/>
    <w:basedOn w:val="a"/>
    <w:link w:val="ac"/>
    <w:uiPriority w:val="99"/>
    <w:unhideWhenUsed/>
    <w:rsid w:val="00CB05C2"/>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B05C2"/>
  </w:style>
  <w:style w:type="paragraph" w:styleId="ad">
    <w:name w:val="footer"/>
    <w:basedOn w:val="a"/>
    <w:link w:val="ae"/>
    <w:uiPriority w:val="99"/>
    <w:unhideWhenUsed/>
    <w:rsid w:val="00CB05C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B05C2"/>
  </w:style>
  <w:style w:type="table" w:styleId="af">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0">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1">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3">
    <w:name w:val="Balloon Text"/>
    <w:basedOn w:val="a"/>
    <w:link w:val="af4"/>
    <w:uiPriority w:val="99"/>
    <w:semiHidden/>
    <w:unhideWhenUsed/>
    <w:rsid w:val="000F552D"/>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0F552D"/>
    <w:rPr>
      <w:rFonts w:ascii="Tahoma" w:hAnsi="Tahoma" w:cs="Tahoma"/>
      <w:sz w:val="16"/>
      <w:szCs w:val="16"/>
    </w:rPr>
  </w:style>
  <w:style w:type="character" w:customStyle="1" w:styleId="10">
    <w:name w:val="Неразрешенное упоминание1"/>
    <w:basedOn w:val="a0"/>
    <w:uiPriority w:val="99"/>
    <w:semiHidden/>
    <w:unhideWhenUsed/>
    <w:rsid w:val="00922006"/>
    <w:rPr>
      <w:color w:val="605E5C"/>
      <w:shd w:val="clear" w:color="auto" w:fill="E1DFDD"/>
    </w:rPr>
  </w:style>
  <w:style w:type="character" w:customStyle="1" w:styleId="bold">
    <w:name w:val="bold"/>
    <w:rsid w:val="00C21718"/>
  </w:style>
  <w:style w:type="table" w:customStyle="1" w:styleId="11">
    <w:name w:val="Сетка таблицы1"/>
    <w:basedOn w:val="a1"/>
    <w:next w:val="af"/>
    <w:uiPriority w:val="39"/>
    <w:rsid w:val="00CA72E4"/>
    <w:pPr>
      <w:spacing w:after="0" w:line="240" w:lineRule="auto"/>
    </w:pPr>
    <w:rPr>
      <w:rFonts w:ascii="Times New Roman" w:eastAsia="Times New Roman" w:hAnsi="Times New Roman" w:cs="Times New Roman"/>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5">
    <w:name w:val="footnote text"/>
    <w:basedOn w:val="a"/>
    <w:link w:val="af6"/>
    <w:uiPriority w:val="99"/>
    <w:semiHidden/>
    <w:unhideWhenUsed/>
    <w:rsid w:val="006E125D"/>
    <w:pPr>
      <w:spacing w:after="0" w:line="240" w:lineRule="auto"/>
    </w:pPr>
    <w:rPr>
      <w:sz w:val="20"/>
      <w:szCs w:val="20"/>
    </w:rPr>
  </w:style>
  <w:style w:type="character" w:customStyle="1" w:styleId="af6">
    <w:name w:val="Текст сноски Знак"/>
    <w:basedOn w:val="a0"/>
    <w:link w:val="af5"/>
    <w:uiPriority w:val="99"/>
    <w:semiHidden/>
    <w:rsid w:val="006E125D"/>
    <w:rPr>
      <w:sz w:val="20"/>
      <w:szCs w:val="20"/>
    </w:rPr>
  </w:style>
  <w:style w:type="character" w:styleId="af7">
    <w:name w:val="footnote reference"/>
    <w:aliases w:val="Ссылка на сноску 45,Знак сноски-FN,SUPERS,Знак сноски 1,Ciae niinee-FN"/>
    <w:basedOn w:val="a0"/>
    <w:semiHidden/>
    <w:unhideWhenUsed/>
    <w:qFormat/>
    <w:rsid w:val="006E125D"/>
    <w:rPr>
      <w:rFonts w:ascii="Times New Roman" w:hAnsi="Times New Roman" w:cs="Times New Roman" w:hint="default"/>
      <w:vertAlign w:val="superscript"/>
    </w:rPr>
  </w:style>
  <w:style w:type="table" w:customStyle="1" w:styleId="2">
    <w:name w:val="Сетка таблицы2"/>
    <w:basedOn w:val="a1"/>
    <w:next w:val="af"/>
    <w:uiPriority w:val="39"/>
    <w:rsid w:val="006E125D"/>
    <w:pPr>
      <w:spacing w:after="0" w:line="240" w:lineRule="auto"/>
    </w:pPr>
    <w:rPr>
      <w:rFonts w:ascii="Calibri" w:eastAsia="Calibri"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41727">
      <w:bodyDiv w:val="1"/>
      <w:marLeft w:val="0"/>
      <w:marRight w:val="0"/>
      <w:marTop w:val="0"/>
      <w:marBottom w:val="0"/>
      <w:divBdr>
        <w:top w:val="none" w:sz="0" w:space="0" w:color="auto"/>
        <w:left w:val="none" w:sz="0" w:space="0" w:color="auto"/>
        <w:bottom w:val="none" w:sz="0" w:space="0" w:color="auto"/>
        <w:right w:val="none" w:sz="0" w:space="0" w:color="auto"/>
      </w:divBdr>
    </w:div>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591531">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25524871">
      <w:bodyDiv w:val="1"/>
      <w:marLeft w:val="0"/>
      <w:marRight w:val="0"/>
      <w:marTop w:val="0"/>
      <w:marBottom w:val="0"/>
      <w:divBdr>
        <w:top w:val="none" w:sz="0" w:space="0" w:color="auto"/>
        <w:left w:val="none" w:sz="0" w:space="0" w:color="auto"/>
        <w:bottom w:val="none" w:sz="0" w:space="0" w:color="auto"/>
        <w:right w:val="none" w:sz="0" w:space="0" w:color="auto"/>
      </w:divBdr>
    </w:div>
    <w:div w:id="45876829">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3555282">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88356150">
      <w:bodyDiv w:val="1"/>
      <w:marLeft w:val="0"/>
      <w:marRight w:val="0"/>
      <w:marTop w:val="0"/>
      <w:marBottom w:val="0"/>
      <w:divBdr>
        <w:top w:val="none" w:sz="0" w:space="0" w:color="auto"/>
        <w:left w:val="none" w:sz="0" w:space="0" w:color="auto"/>
        <w:bottom w:val="none" w:sz="0" w:space="0" w:color="auto"/>
        <w:right w:val="none" w:sz="0" w:space="0" w:color="auto"/>
      </w:divBdr>
    </w:div>
    <w:div w:id="94062158">
      <w:bodyDiv w:val="1"/>
      <w:marLeft w:val="0"/>
      <w:marRight w:val="0"/>
      <w:marTop w:val="0"/>
      <w:marBottom w:val="0"/>
      <w:divBdr>
        <w:top w:val="none" w:sz="0" w:space="0" w:color="auto"/>
        <w:left w:val="none" w:sz="0" w:space="0" w:color="auto"/>
        <w:bottom w:val="none" w:sz="0" w:space="0" w:color="auto"/>
        <w:right w:val="none" w:sz="0" w:space="0" w:color="auto"/>
      </w:divBdr>
    </w:div>
    <w:div w:id="98525546">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17184766">
      <w:bodyDiv w:val="1"/>
      <w:marLeft w:val="0"/>
      <w:marRight w:val="0"/>
      <w:marTop w:val="0"/>
      <w:marBottom w:val="0"/>
      <w:divBdr>
        <w:top w:val="none" w:sz="0" w:space="0" w:color="auto"/>
        <w:left w:val="none" w:sz="0" w:space="0" w:color="auto"/>
        <w:bottom w:val="none" w:sz="0" w:space="0" w:color="auto"/>
        <w:right w:val="none" w:sz="0" w:space="0" w:color="auto"/>
      </w:divBdr>
    </w:div>
    <w:div w:id="139269242">
      <w:bodyDiv w:val="1"/>
      <w:marLeft w:val="0"/>
      <w:marRight w:val="0"/>
      <w:marTop w:val="0"/>
      <w:marBottom w:val="0"/>
      <w:divBdr>
        <w:top w:val="none" w:sz="0" w:space="0" w:color="auto"/>
        <w:left w:val="none" w:sz="0" w:space="0" w:color="auto"/>
        <w:bottom w:val="none" w:sz="0" w:space="0" w:color="auto"/>
        <w:right w:val="none" w:sz="0" w:space="0" w:color="auto"/>
      </w:divBdr>
    </w:div>
    <w:div w:id="165943771">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187765239">
      <w:bodyDiv w:val="1"/>
      <w:marLeft w:val="0"/>
      <w:marRight w:val="0"/>
      <w:marTop w:val="0"/>
      <w:marBottom w:val="0"/>
      <w:divBdr>
        <w:top w:val="none" w:sz="0" w:space="0" w:color="auto"/>
        <w:left w:val="none" w:sz="0" w:space="0" w:color="auto"/>
        <w:bottom w:val="none" w:sz="0" w:space="0" w:color="auto"/>
        <w:right w:val="none" w:sz="0" w:space="0" w:color="auto"/>
      </w:divBdr>
    </w:div>
    <w:div w:id="193883242">
      <w:bodyDiv w:val="1"/>
      <w:marLeft w:val="0"/>
      <w:marRight w:val="0"/>
      <w:marTop w:val="0"/>
      <w:marBottom w:val="0"/>
      <w:divBdr>
        <w:top w:val="none" w:sz="0" w:space="0" w:color="auto"/>
        <w:left w:val="none" w:sz="0" w:space="0" w:color="auto"/>
        <w:bottom w:val="none" w:sz="0" w:space="0" w:color="auto"/>
        <w:right w:val="none" w:sz="0" w:space="0" w:color="auto"/>
      </w:divBdr>
    </w:div>
    <w:div w:id="220291499">
      <w:bodyDiv w:val="1"/>
      <w:marLeft w:val="0"/>
      <w:marRight w:val="0"/>
      <w:marTop w:val="0"/>
      <w:marBottom w:val="0"/>
      <w:divBdr>
        <w:top w:val="none" w:sz="0" w:space="0" w:color="auto"/>
        <w:left w:val="none" w:sz="0" w:space="0" w:color="auto"/>
        <w:bottom w:val="none" w:sz="0" w:space="0" w:color="auto"/>
        <w:right w:val="none" w:sz="0" w:space="0" w:color="auto"/>
      </w:divBdr>
    </w:div>
    <w:div w:id="223301200">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254366350">
      <w:bodyDiv w:val="1"/>
      <w:marLeft w:val="0"/>
      <w:marRight w:val="0"/>
      <w:marTop w:val="0"/>
      <w:marBottom w:val="0"/>
      <w:divBdr>
        <w:top w:val="none" w:sz="0" w:space="0" w:color="auto"/>
        <w:left w:val="none" w:sz="0" w:space="0" w:color="auto"/>
        <w:bottom w:val="none" w:sz="0" w:space="0" w:color="auto"/>
        <w:right w:val="none" w:sz="0" w:space="0" w:color="auto"/>
      </w:divBdr>
    </w:div>
    <w:div w:id="265432433">
      <w:bodyDiv w:val="1"/>
      <w:marLeft w:val="0"/>
      <w:marRight w:val="0"/>
      <w:marTop w:val="0"/>
      <w:marBottom w:val="0"/>
      <w:divBdr>
        <w:top w:val="none" w:sz="0" w:space="0" w:color="auto"/>
        <w:left w:val="none" w:sz="0" w:space="0" w:color="auto"/>
        <w:bottom w:val="none" w:sz="0" w:space="0" w:color="auto"/>
        <w:right w:val="none" w:sz="0" w:space="0" w:color="auto"/>
      </w:divBdr>
    </w:div>
    <w:div w:id="280264314">
      <w:bodyDiv w:val="1"/>
      <w:marLeft w:val="0"/>
      <w:marRight w:val="0"/>
      <w:marTop w:val="0"/>
      <w:marBottom w:val="0"/>
      <w:divBdr>
        <w:top w:val="none" w:sz="0" w:space="0" w:color="auto"/>
        <w:left w:val="none" w:sz="0" w:space="0" w:color="auto"/>
        <w:bottom w:val="none" w:sz="0" w:space="0" w:color="auto"/>
        <w:right w:val="none" w:sz="0" w:space="0" w:color="auto"/>
      </w:divBdr>
    </w:div>
    <w:div w:id="305860978">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11494289">
      <w:bodyDiv w:val="1"/>
      <w:marLeft w:val="0"/>
      <w:marRight w:val="0"/>
      <w:marTop w:val="0"/>
      <w:marBottom w:val="0"/>
      <w:divBdr>
        <w:top w:val="none" w:sz="0" w:space="0" w:color="auto"/>
        <w:left w:val="none" w:sz="0" w:space="0" w:color="auto"/>
        <w:bottom w:val="none" w:sz="0" w:space="0" w:color="auto"/>
        <w:right w:val="none" w:sz="0" w:space="0" w:color="auto"/>
      </w:divBdr>
    </w:div>
    <w:div w:id="326519872">
      <w:bodyDiv w:val="1"/>
      <w:marLeft w:val="0"/>
      <w:marRight w:val="0"/>
      <w:marTop w:val="0"/>
      <w:marBottom w:val="0"/>
      <w:divBdr>
        <w:top w:val="none" w:sz="0" w:space="0" w:color="auto"/>
        <w:left w:val="none" w:sz="0" w:space="0" w:color="auto"/>
        <w:bottom w:val="none" w:sz="0" w:space="0" w:color="auto"/>
        <w:right w:val="none" w:sz="0" w:space="0" w:color="auto"/>
      </w:divBdr>
    </w:div>
    <w:div w:id="331108480">
      <w:bodyDiv w:val="1"/>
      <w:marLeft w:val="0"/>
      <w:marRight w:val="0"/>
      <w:marTop w:val="0"/>
      <w:marBottom w:val="0"/>
      <w:divBdr>
        <w:top w:val="none" w:sz="0" w:space="0" w:color="auto"/>
        <w:left w:val="none" w:sz="0" w:space="0" w:color="auto"/>
        <w:bottom w:val="none" w:sz="0" w:space="0" w:color="auto"/>
        <w:right w:val="none" w:sz="0" w:space="0" w:color="auto"/>
      </w:divBdr>
    </w:div>
    <w:div w:id="341319889">
      <w:bodyDiv w:val="1"/>
      <w:marLeft w:val="0"/>
      <w:marRight w:val="0"/>
      <w:marTop w:val="0"/>
      <w:marBottom w:val="0"/>
      <w:divBdr>
        <w:top w:val="none" w:sz="0" w:space="0" w:color="auto"/>
        <w:left w:val="none" w:sz="0" w:space="0" w:color="auto"/>
        <w:bottom w:val="none" w:sz="0" w:space="0" w:color="auto"/>
        <w:right w:val="none" w:sz="0" w:space="0" w:color="auto"/>
      </w:divBdr>
    </w:div>
    <w:div w:id="344328806">
      <w:bodyDiv w:val="1"/>
      <w:marLeft w:val="0"/>
      <w:marRight w:val="0"/>
      <w:marTop w:val="0"/>
      <w:marBottom w:val="0"/>
      <w:divBdr>
        <w:top w:val="none" w:sz="0" w:space="0" w:color="auto"/>
        <w:left w:val="none" w:sz="0" w:space="0" w:color="auto"/>
        <w:bottom w:val="none" w:sz="0" w:space="0" w:color="auto"/>
        <w:right w:val="none" w:sz="0" w:space="0" w:color="auto"/>
      </w:divBdr>
    </w:div>
    <w:div w:id="361635286">
      <w:bodyDiv w:val="1"/>
      <w:marLeft w:val="0"/>
      <w:marRight w:val="0"/>
      <w:marTop w:val="0"/>
      <w:marBottom w:val="0"/>
      <w:divBdr>
        <w:top w:val="none" w:sz="0" w:space="0" w:color="auto"/>
        <w:left w:val="none" w:sz="0" w:space="0" w:color="auto"/>
        <w:bottom w:val="none" w:sz="0" w:space="0" w:color="auto"/>
        <w:right w:val="none" w:sz="0" w:space="0" w:color="auto"/>
      </w:divBdr>
    </w:div>
    <w:div w:id="367608045">
      <w:bodyDiv w:val="1"/>
      <w:marLeft w:val="0"/>
      <w:marRight w:val="0"/>
      <w:marTop w:val="0"/>
      <w:marBottom w:val="0"/>
      <w:divBdr>
        <w:top w:val="none" w:sz="0" w:space="0" w:color="auto"/>
        <w:left w:val="none" w:sz="0" w:space="0" w:color="auto"/>
        <w:bottom w:val="none" w:sz="0" w:space="0" w:color="auto"/>
        <w:right w:val="none" w:sz="0" w:space="0" w:color="auto"/>
      </w:divBdr>
    </w:div>
    <w:div w:id="368456838">
      <w:bodyDiv w:val="1"/>
      <w:marLeft w:val="0"/>
      <w:marRight w:val="0"/>
      <w:marTop w:val="0"/>
      <w:marBottom w:val="0"/>
      <w:divBdr>
        <w:top w:val="none" w:sz="0" w:space="0" w:color="auto"/>
        <w:left w:val="none" w:sz="0" w:space="0" w:color="auto"/>
        <w:bottom w:val="none" w:sz="0" w:space="0" w:color="auto"/>
        <w:right w:val="none" w:sz="0" w:space="0" w:color="auto"/>
      </w:divBdr>
    </w:div>
    <w:div w:id="400635953">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31173420">
      <w:bodyDiv w:val="1"/>
      <w:marLeft w:val="0"/>
      <w:marRight w:val="0"/>
      <w:marTop w:val="0"/>
      <w:marBottom w:val="0"/>
      <w:divBdr>
        <w:top w:val="none" w:sz="0" w:space="0" w:color="auto"/>
        <w:left w:val="none" w:sz="0" w:space="0" w:color="auto"/>
        <w:bottom w:val="none" w:sz="0" w:space="0" w:color="auto"/>
        <w:right w:val="none" w:sz="0" w:space="0" w:color="auto"/>
      </w:divBdr>
    </w:div>
    <w:div w:id="434129798">
      <w:bodyDiv w:val="1"/>
      <w:marLeft w:val="0"/>
      <w:marRight w:val="0"/>
      <w:marTop w:val="0"/>
      <w:marBottom w:val="0"/>
      <w:divBdr>
        <w:top w:val="none" w:sz="0" w:space="0" w:color="auto"/>
        <w:left w:val="none" w:sz="0" w:space="0" w:color="auto"/>
        <w:bottom w:val="none" w:sz="0" w:space="0" w:color="auto"/>
        <w:right w:val="none" w:sz="0" w:space="0" w:color="auto"/>
      </w:divBdr>
    </w:div>
    <w:div w:id="441656014">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71026176">
      <w:bodyDiv w:val="1"/>
      <w:marLeft w:val="0"/>
      <w:marRight w:val="0"/>
      <w:marTop w:val="0"/>
      <w:marBottom w:val="0"/>
      <w:divBdr>
        <w:top w:val="none" w:sz="0" w:space="0" w:color="auto"/>
        <w:left w:val="none" w:sz="0" w:space="0" w:color="auto"/>
        <w:bottom w:val="none" w:sz="0" w:space="0" w:color="auto"/>
        <w:right w:val="none" w:sz="0" w:space="0" w:color="auto"/>
      </w:divBdr>
    </w:div>
    <w:div w:id="473257984">
      <w:bodyDiv w:val="1"/>
      <w:marLeft w:val="0"/>
      <w:marRight w:val="0"/>
      <w:marTop w:val="0"/>
      <w:marBottom w:val="0"/>
      <w:divBdr>
        <w:top w:val="none" w:sz="0" w:space="0" w:color="auto"/>
        <w:left w:val="none" w:sz="0" w:space="0" w:color="auto"/>
        <w:bottom w:val="none" w:sz="0" w:space="0" w:color="auto"/>
        <w:right w:val="none" w:sz="0" w:space="0" w:color="auto"/>
      </w:divBdr>
    </w:div>
    <w:div w:id="481435036">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494733098">
      <w:bodyDiv w:val="1"/>
      <w:marLeft w:val="0"/>
      <w:marRight w:val="0"/>
      <w:marTop w:val="0"/>
      <w:marBottom w:val="0"/>
      <w:divBdr>
        <w:top w:val="none" w:sz="0" w:space="0" w:color="auto"/>
        <w:left w:val="none" w:sz="0" w:space="0" w:color="auto"/>
        <w:bottom w:val="none" w:sz="0" w:space="0" w:color="auto"/>
        <w:right w:val="none" w:sz="0" w:space="0" w:color="auto"/>
      </w:divBdr>
    </w:div>
    <w:div w:id="502360693">
      <w:bodyDiv w:val="1"/>
      <w:marLeft w:val="0"/>
      <w:marRight w:val="0"/>
      <w:marTop w:val="0"/>
      <w:marBottom w:val="0"/>
      <w:divBdr>
        <w:top w:val="none" w:sz="0" w:space="0" w:color="auto"/>
        <w:left w:val="none" w:sz="0" w:space="0" w:color="auto"/>
        <w:bottom w:val="none" w:sz="0" w:space="0" w:color="auto"/>
        <w:right w:val="none" w:sz="0" w:space="0" w:color="auto"/>
      </w:divBdr>
    </w:div>
    <w:div w:id="519052323">
      <w:bodyDiv w:val="1"/>
      <w:marLeft w:val="0"/>
      <w:marRight w:val="0"/>
      <w:marTop w:val="0"/>
      <w:marBottom w:val="0"/>
      <w:divBdr>
        <w:top w:val="none" w:sz="0" w:space="0" w:color="auto"/>
        <w:left w:val="none" w:sz="0" w:space="0" w:color="auto"/>
        <w:bottom w:val="none" w:sz="0" w:space="0" w:color="auto"/>
        <w:right w:val="none" w:sz="0" w:space="0" w:color="auto"/>
      </w:divBdr>
    </w:div>
    <w:div w:id="531503042">
      <w:bodyDiv w:val="1"/>
      <w:marLeft w:val="0"/>
      <w:marRight w:val="0"/>
      <w:marTop w:val="0"/>
      <w:marBottom w:val="0"/>
      <w:divBdr>
        <w:top w:val="none" w:sz="0" w:space="0" w:color="auto"/>
        <w:left w:val="none" w:sz="0" w:space="0" w:color="auto"/>
        <w:bottom w:val="none" w:sz="0" w:space="0" w:color="auto"/>
        <w:right w:val="none" w:sz="0" w:space="0" w:color="auto"/>
      </w:divBdr>
    </w:div>
    <w:div w:id="555120356">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575045580">
      <w:bodyDiv w:val="1"/>
      <w:marLeft w:val="0"/>
      <w:marRight w:val="0"/>
      <w:marTop w:val="0"/>
      <w:marBottom w:val="0"/>
      <w:divBdr>
        <w:top w:val="none" w:sz="0" w:space="0" w:color="auto"/>
        <w:left w:val="none" w:sz="0" w:space="0" w:color="auto"/>
        <w:bottom w:val="none" w:sz="0" w:space="0" w:color="auto"/>
        <w:right w:val="none" w:sz="0" w:space="0" w:color="auto"/>
      </w:divBdr>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59772404">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712121467">
      <w:bodyDiv w:val="1"/>
      <w:marLeft w:val="0"/>
      <w:marRight w:val="0"/>
      <w:marTop w:val="0"/>
      <w:marBottom w:val="0"/>
      <w:divBdr>
        <w:top w:val="none" w:sz="0" w:space="0" w:color="auto"/>
        <w:left w:val="none" w:sz="0" w:space="0" w:color="auto"/>
        <w:bottom w:val="none" w:sz="0" w:space="0" w:color="auto"/>
        <w:right w:val="none" w:sz="0" w:space="0" w:color="auto"/>
      </w:divBdr>
    </w:div>
    <w:div w:id="725684635">
      <w:bodyDiv w:val="1"/>
      <w:marLeft w:val="0"/>
      <w:marRight w:val="0"/>
      <w:marTop w:val="0"/>
      <w:marBottom w:val="0"/>
      <w:divBdr>
        <w:top w:val="none" w:sz="0" w:space="0" w:color="auto"/>
        <w:left w:val="none" w:sz="0" w:space="0" w:color="auto"/>
        <w:bottom w:val="none" w:sz="0" w:space="0" w:color="auto"/>
        <w:right w:val="none" w:sz="0" w:space="0" w:color="auto"/>
      </w:divBdr>
    </w:div>
    <w:div w:id="729496660">
      <w:bodyDiv w:val="1"/>
      <w:marLeft w:val="0"/>
      <w:marRight w:val="0"/>
      <w:marTop w:val="0"/>
      <w:marBottom w:val="0"/>
      <w:divBdr>
        <w:top w:val="none" w:sz="0" w:space="0" w:color="auto"/>
        <w:left w:val="none" w:sz="0" w:space="0" w:color="auto"/>
        <w:bottom w:val="none" w:sz="0" w:space="0" w:color="auto"/>
        <w:right w:val="none" w:sz="0" w:space="0" w:color="auto"/>
      </w:divBdr>
    </w:div>
    <w:div w:id="732385689">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754933278">
      <w:bodyDiv w:val="1"/>
      <w:marLeft w:val="0"/>
      <w:marRight w:val="0"/>
      <w:marTop w:val="0"/>
      <w:marBottom w:val="0"/>
      <w:divBdr>
        <w:top w:val="none" w:sz="0" w:space="0" w:color="auto"/>
        <w:left w:val="none" w:sz="0" w:space="0" w:color="auto"/>
        <w:bottom w:val="none" w:sz="0" w:space="0" w:color="auto"/>
        <w:right w:val="none" w:sz="0" w:space="0" w:color="auto"/>
      </w:divBdr>
    </w:div>
    <w:div w:id="774518947">
      <w:bodyDiv w:val="1"/>
      <w:marLeft w:val="0"/>
      <w:marRight w:val="0"/>
      <w:marTop w:val="0"/>
      <w:marBottom w:val="0"/>
      <w:divBdr>
        <w:top w:val="none" w:sz="0" w:space="0" w:color="auto"/>
        <w:left w:val="none" w:sz="0" w:space="0" w:color="auto"/>
        <w:bottom w:val="none" w:sz="0" w:space="0" w:color="auto"/>
        <w:right w:val="none" w:sz="0" w:space="0" w:color="auto"/>
      </w:divBdr>
    </w:div>
    <w:div w:id="787554844">
      <w:bodyDiv w:val="1"/>
      <w:marLeft w:val="0"/>
      <w:marRight w:val="0"/>
      <w:marTop w:val="0"/>
      <w:marBottom w:val="0"/>
      <w:divBdr>
        <w:top w:val="none" w:sz="0" w:space="0" w:color="auto"/>
        <w:left w:val="none" w:sz="0" w:space="0" w:color="auto"/>
        <w:bottom w:val="none" w:sz="0" w:space="0" w:color="auto"/>
        <w:right w:val="none" w:sz="0" w:space="0" w:color="auto"/>
      </w:divBdr>
    </w:div>
    <w:div w:id="831869697">
      <w:bodyDiv w:val="1"/>
      <w:marLeft w:val="0"/>
      <w:marRight w:val="0"/>
      <w:marTop w:val="0"/>
      <w:marBottom w:val="0"/>
      <w:divBdr>
        <w:top w:val="none" w:sz="0" w:space="0" w:color="auto"/>
        <w:left w:val="none" w:sz="0" w:space="0" w:color="auto"/>
        <w:bottom w:val="none" w:sz="0" w:space="0" w:color="auto"/>
        <w:right w:val="none" w:sz="0" w:space="0" w:color="auto"/>
      </w:divBdr>
    </w:div>
    <w:div w:id="839079865">
      <w:bodyDiv w:val="1"/>
      <w:marLeft w:val="0"/>
      <w:marRight w:val="0"/>
      <w:marTop w:val="0"/>
      <w:marBottom w:val="0"/>
      <w:divBdr>
        <w:top w:val="none" w:sz="0" w:space="0" w:color="auto"/>
        <w:left w:val="none" w:sz="0" w:space="0" w:color="auto"/>
        <w:bottom w:val="none" w:sz="0" w:space="0" w:color="auto"/>
        <w:right w:val="none" w:sz="0" w:space="0" w:color="auto"/>
      </w:divBdr>
    </w:div>
    <w:div w:id="840854645">
      <w:bodyDiv w:val="1"/>
      <w:marLeft w:val="0"/>
      <w:marRight w:val="0"/>
      <w:marTop w:val="0"/>
      <w:marBottom w:val="0"/>
      <w:divBdr>
        <w:top w:val="none" w:sz="0" w:space="0" w:color="auto"/>
        <w:left w:val="none" w:sz="0" w:space="0" w:color="auto"/>
        <w:bottom w:val="none" w:sz="0" w:space="0" w:color="auto"/>
        <w:right w:val="none" w:sz="0" w:space="0" w:color="auto"/>
      </w:divBdr>
    </w:div>
    <w:div w:id="853956337">
      <w:bodyDiv w:val="1"/>
      <w:marLeft w:val="0"/>
      <w:marRight w:val="0"/>
      <w:marTop w:val="0"/>
      <w:marBottom w:val="0"/>
      <w:divBdr>
        <w:top w:val="none" w:sz="0" w:space="0" w:color="auto"/>
        <w:left w:val="none" w:sz="0" w:space="0" w:color="auto"/>
        <w:bottom w:val="none" w:sz="0" w:space="0" w:color="auto"/>
        <w:right w:val="none" w:sz="0" w:space="0" w:color="auto"/>
      </w:divBdr>
    </w:div>
    <w:div w:id="879392785">
      <w:bodyDiv w:val="1"/>
      <w:marLeft w:val="0"/>
      <w:marRight w:val="0"/>
      <w:marTop w:val="0"/>
      <w:marBottom w:val="0"/>
      <w:divBdr>
        <w:top w:val="none" w:sz="0" w:space="0" w:color="auto"/>
        <w:left w:val="none" w:sz="0" w:space="0" w:color="auto"/>
        <w:bottom w:val="none" w:sz="0" w:space="0" w:color="auto"/>
        <w:right w:val="none" w:sz="0" w:space="0" w:color="auto"/>
      </w:divBdr>
    </w:div>
    <w:div w:id="904995426">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5868989">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53245163">
      <w:bodyDiv w:val="1"/>
      <w:marLeft w:val="0"/>
      <w:marRight w:val="0"/>
      <w:marTop w:val="0"/>
      <w:marBottom w:val="0"/>
      <w:divBdr>
        <w:top w:val="none" w:sz="0" w:space="0" w:color="auto"/>
        <w:left w:val="none" w:sz="0" w:space="0" w:color="auto"/>
        <w:bottom w:val="none" w:sz="0" w:space="0" w:color="auto"/>
        <w:right w:val="none" w:sz="0" w:space="0" w:color="auto"/>
      </w:divBdr>
    </w:div>
    <w:div w:id="990405392">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03242880">
      <w:bodyDiv w:val="1"/>
      <w:marLeft w:val="0"/>
      <w:marRight w:val="0"/>
      <w:marTop w:val="0"/>
      <w:marBottom w:val="0"/>
      <w:divBdr>
        <w:top w:val="none" w:sz="0" w:space="0" w:color="auto"/>
        <w:left w:val="none" w:sz="0" w:space="0" w:color="auto"/>
        <w:bottom w:val="none" w:sz="0" w:space="0" w:color="auto"/>
        <w:right w:val="none" w:sz="0" w:space="0" w:color="auto"/>
      </w:divBdr>
    </w:div>
    <w:div w:id="1009209724">
      <w:bodyDiv w:val="1"/>
      <w:marLeft w:val="0"/>
      <w:marRight w:val="0"/>
      <w:marTop w:val="0"/>
      <w:marBottom w:val="0"/>
      <w:divBdr>
        <w:top w:val="none" w:sz="0" w:space="0" w:color="auto"/>
        <w:left w:val="none" w:sz="0" w:space="0" w:color="auto"/>
        <w:bottom w:val="none" w:sz="0" w:space="0" w:color="auto"/>
        <w:right w:val="none" w:sz="0" w:space="0" w:color="auto"/>
      </w:divBdr>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041396813">
      <w:bodyDiv w:val="1"/>
      <w:marLeft w:val="0"/>
      <w:marRight w:val="0"/>
      <w:marTop w:val="0"/>
      <w:marBottom w:val="0"/>
      <w:divBdr>
        <w:top w:val="none" w:sz="0" w:space="0" w:color="auto"/>
        <w:left w:val="none" w:sz="0" w:space="0" w:color="auto"/>
        <w:bottom w:val="none" w:sz="0" w:space="0" w:color="auto"/>
        <w:right w:val="none" w:sz="0" w:space="0" w:color="auto"/>
      </w:divBdr>
    </w:div>
    <w:div w:id="1067453512">
      <w:bodyDiv w:val="1"/>
      <w:marLeft w:val="0"/>
      <w:marRight w:val="0"/>
      <w:marTop w:val="0"/>
      <w:marBottom w:val="0"/>
      <w:divBdr>
        <w:top w:val="none" w:sz="0" w:space="0" w:color="auto"/>
        <w:left w:val="none" w:sz="0" w:space="0" w:color="auto"/>
        <w:bottom w:val="none" w:sz="0" w:space="0" w:color="auto"/>
        <w:right w:val="none" w:sz="0" w:space="0" w:color="auto"/>
      </w:divBdr>
    </w:div>
    <w:div w:id="1068841255">
      <w:bodyDiv w:val="1"/>
      <w:marLeft w:val="0"/>
      <w:marRight w:val="0"/>
      <w:marTop w:val="0"/>
      <w:marBottom w:val="0"/>
      <w:divBdr>
        <w:top w:val="none" w:sz="0" w:space="0" w:color="auto"/>
        <w:left w:val="none" w:sz="0" w:space="0" w:color="auto"/>
        <w:bottom w:val="none" w:sz="0" w:space="0" w:color="auto"/>
        <w:right w:val="none" w:sz="0" w:space="0" w:color="auto"/>
      </w:divBdr>
    </w:div>
    <w:div w:id="1094548105">
      <w:bodyDiv w:val="1"/>
      <w:marLeft w:val="0"/>
      <w:marRight w:val="0"/>
      <w:marTop w:val="0"/>
      <w:marBottom w:val="0"/>
      <w:divBdr>
        <w:top w:val="none" w:sz="0" w:space="0" w:color="auto"/>
        <w:left w:val="none" w:sz="0" w:space="0" w:color="auto"/>
        <w:bottom w:val="none" w:sz="0" w:space="0" w:color="auto"/>
        <w:right w:val="none" w:sz="0" w:space="0" w:color="auto"/>
      </w:divBdr>
    </w:div>
    <w:div w:id="1109468190">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1627360">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22647516">
      <w:bodyDiv w:val="1"/>
      <w:marLeft w:val="0"/>
      <w:marRight w:val="0"/>
      <w:marTop w:val="0"/>
      <w:marBottom w:val="0"/>
      <w:divBdr>
        <w:top w:val="none" w:sz="0" w:space="0" w:color="auto"/>
        <w:left w:val="none" w:sz="0" w:space="0" w:color="auto"/>
        <w:bottom w:val="none" w:sz="0" w:space="0" w:color="auto"/>
        <w:right w:val="none" w:sz="0" w:space="0" w:color="auto"/>
      </w:divBdr>
    </w:div>
    <w:div w:id="1122964081">
      <w:bodyDiv w:val="1"/>
      <w:marLeft w:val="0"/>
      <w:marRight w:val="0"/>
      <w:marTop w:val="0"/>
      <w:marBottom w:val="0"/>
      <w:divBdr>
        <w:top w:val="none" w:sz="0" w:space="0" w:color="auto"/>
        <w:left w:val="none" w:sz="0" w:space="0" w:color="auto"/>
        <w:bottom w:val="none" w:sz="0" w:space="0" w:color="auto"/>
        <w:right w:val="none" w:sz="0" w:space="0" w:color="auto"/>
      </w:divBdr>
    </w:div>
    <w:div w:id="1125655805">
      <w:bodyDiv w:val="1"/>
      <w:marLeft w:val="0"/>
      <w:marRight w:val="0"/>
      <w:marTop w:val="0"/>
      <w:marBottom w:val="0"/>
      <w:divBdr>
        <w:top w:val="none" w:sz="0" w:space="0" w:color="auto"/>
        <w:left w:val="none" w:sz="0" w:space="0" w:color="auto"/>
        <w:bottom w:val="none" w:sz="0" w:space="0" w:color="auto"/>
        <w:right w:val="none" w:sz="0" w:space="0" w:color="auto"/>
      </w:divBdr>
    </w:div>
    <w:div w:id="1166170284">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194728358">
      <w:bodyDiv w:val="1"/>
      <w:marLeft w:val="0"/>
      <w:marRight w:val="0"/>
      <w:marTop w:val="0"/>
      <w:marBottom w:val="0"/>
      <w:divBdr>
        <w:top w:val="none" w:sz="0" w:space="0" w:color="auto"/>
        <w:left w:val="none" w:sz="0" w:space="0" w:color="auto"/>
        <w:bottom w:val="none" w:sz="0" w:space="0" w:color="auto"/>
        <w:right w:val="none" w:sz="0" w:space="0" w:color="auto"/>
      </w:divBdr>
    </w:div>
    <w:div w:id="1200436929">
      <w:bodyDiv w:val="1"/>
      <w:marLeft w:val="0"/>
      <w:marRight w:val="0"/>
      <w:marTop w:val="0"/>
      <w:marBottom w:val="0"/>
      <w:divBdr>
        <w:top w:val="none" w:sz="0" w:space="0" w:color="auto"/>
        <w:left w:val="none" w:sz="0" w:space="0" w:color="auto"/>
        <w:bottom w:val="none" w:sz="0" w:space="0" w:color="auto"/>
        <w:right w:val="none" w:sz="0" w:space="0" w:color="auto"/>
      </w:divBdr>
    </w:div>
    <w:div w:id="1208100197">
      <w:bodyDiv w:val="1"/>
      <w:marLeft w:val="0"/>
      <w:marRight w:val="0"/>
      <w:marTop w:val="0"/>
      <w:marBottom w:val="0"/>
      <w:divBdr>
        <w:top w:val="none" w:sz="0" w:space="0" w:color="auto"/>
        <w:left w:val="none" w:sz="0" w:space="0" w:color="auto"/>
        <w:bottom w:val="none" w:sz="0" w:space="0" w:color="auto"/>
        <w:right w:val="none" w:sz="0" w:space="0" w:color="auto"/>
      </w:divBdr>
    </w:div>
    <w:div w:id="1212302174">
      <w:bodyDiv w:val="1"/>
      <w:marLeft w:val="0"/>
      <w:marRight w:val="0"/>
      <w:marTop w:val="0"/>
      <w:marBottom w:val="0"/>
      <w:divBdr>
        <w:top w:val="none" w:sz="0" w:space="0" w:color="auto"/>
        <w:left w:val="none" w:sz="0" w:space="0" w:color="auto"/>
        <w:bottom w:val="none" w:sz="0" w:space="0" w:color="auto"/>
        <w:right w:val="none" w:sz="0" w:space="0" w:color="auto"/>
      </w:divBdr>
    </w:div>
    <w:div w:id="1220901513">
      <w:bodyDiv w:val="1"/>
      <w:marLeft w:val="0"/>
      <w:marRight w:val="0"/>
      <w:marTop w:val="0"/>
      <w:marBottom w:val="0"/>
      <w:divBdr>
        <w:top w:val="none" w:sz="0" w:space="0" w:color="auto"/>
        <w:left w:val="none" w:sz="0" w:space="0" w:color="auto"/>
        <w:bottom w:val="none" w:sz="0" w:space="0" w:color="auto"/>
        <w:right w:val="none" w:sz="0" w:space="0" w:color="auto"/>
      </w:divBdr>
    </w:div>
    <w:div w:id="1231694069">
      <w:bodyDiv w:val="1"/>
      <w:marLeft w:val="0"/>
      <w:marRight w:val="0"/>
      <w:marTop w:val="0"/>
      <w:marBottom w:val="0"/>
      <w:divBdr>
        <w:top w:val="none" w:sz="0" w:space="0" w:color="auto"/>
        <w:left w:val="none" w:sz="0" w:space="0" w:color="auto"/>
        <w:bottom w:val="none" w:sz="0" w:space="0" w:color="auto"/>
        <w:right w:val="none" w:sz="0" w:space="0" w:color="auto"/>
      </w:divBdr>
    </w:div>
    <w:div w:id="1232811948">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269266759">
      <w:bodyDiv w:val="1"/>
      <w:marLeft w:val="0"/>
      <w:marRight w:val="0"/>
      <w:marTop w:val="0"/>
      <w:marBottom w:val="0"/>
      <w:divBdr>
        <w:top w:val="none" w:sz="0" w:space="0" w:color="auto"/>
        <w:left w:val="none" w:sz="0" w:space="0" w:color="auto"/>
        <w:bottom w:val="none" w:sz="0" w:space="0" w:color="auto"/>
        <w:right w:val="none" w:sz="0" w:space="0" w:color="auto"/>
      </w:divBdr>
    </w:div>
    <w:div w:id="1288853987">
      <w:bodyDiv w:val="1"/>
      <w:marLeft w:val="0"/>
      <w:marRight w:val="0"/>
      <w:marTop w:val="0"/>
      <w:marBottom w:val="0"/>
      <w:divBdr>
        <w:top w:val="none" w:sz="0" w:space="0" w:color="auto"/>
        <w:left w:val="none" w:sz="0" w:space="0" w:color="auto"/>
        <w:bottom w:val="none" w:sz="0" w:space="0" w:color="auto"/>
        <w:right w:val="none" w:sz="0" w:space="0" w:color="auto"/>
      </w:divBdr>
      <w:divsChild>
        <w:div w:id="1338653691">
          <w:marLeft w:val="0"/>
          <w:marRight w:val="0"/>
          <w:marTop w:val="120"/>
          <w:marBottom w:val="0"/>
          <w:divBdr>
            <w:top w:val="none" w:sz="0" w:space="0" w:color="auto"/>
            <w:left w:val="none" w:sz="0" w:space="0" w:color="auto"/>
            <w:bottom w:val="none" w:sz="0" w:space="0" w:color="auto"/>
            <w:right w:val="none" w:sz="0" w:space="0" w:color="auto"/>
          </w:divBdr>
        </w:div>
        <w:div w:id="439303741">
          <w:marLeft w:val="0"/>
          <w:marRight w:val="0"/>
          <w:marTop w:val="120"/>
          <w:marBottom w:val="0"/>
          <w:divBdr>
            <w:top w:val="none" w:sz="0" w:space="0" w:color="auto"/>
            <w:left w:val="none" w:sz="0" w:space="0" w:color="auto"/>
            <w:bottom w:val="none" w:sz="0" w:space="0" w:color="auto"/>
            <w:right w:val="none" w:sz="0" w:space="0" w:color="auto"/>
          </w:divBdr>
        </w:div>
      </w:divsChild>
    </w:div>
    <w:div w:id="1302688810">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388141564">
      <w:bodyDiv w:val="1"/>
      <w:marLeft w:val="0"/>
      <w:marRight w:val="0"/>
      <w:marTop w:val="0"/>
      <w:marBottom w:val="0"/>
      <w:divBdr>
        <w:top w:val="none" w:sz="0" w:space="0" w:color="auto"/>
        <w:left w:val="none" w:sz="0" w:space="0" w:color="auto"/>
        <w:bottom w:val="none" w:sz="0" w:space="0" w:color="auto"/>
        <w:right w:val="none" w:sz="0" w:space="0" w:color="auto"/>
      </w:divBdr>
    </w:div>
    <w:div w:id="1402099597">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109749">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49468168">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64034117">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504735936">
      <w:bodyDiv w:val="1"/>
      <w:marLeft w:val="0"/>
      <w:marRight w:val="0"/>
      <w:marTop w:val="0"/>
      <w:marBottom w:val="0"/>
      <w:divBdr>
        <w:top w:val="none" w:sz="0" w:space="0" w:color="auto"/>
        <w:left w:val="none" w:sz="0" w:space="0" w:color="auto"/>
        <w:bottom w:val="none" w:sz="0" w:space="0" w:color="auto"/>
        <w:right w:val="none" w:sz="0" w:space="0" w:color="auto"/>
      </w:divBdr>
    </w:div>
    <w:div w:id="1521435416">
      <w:bodyDiv w:val="1"/>
      <w:marLeft w:val="0"/>
      <w:marRight w:val="0"/>
      <w:marTop w:val="0"/>
      <w:marBottom w:val="0"/>
      <w:divBdr>
        <w:top w:val="none" w:sz="0" w:space="0" w:color="auto"/>
        <w:left w:val="none" w:sz="0" w:space="0" w:color="auto"/>
        <w:bottom w:val="none" w:sz="0" w:space="0" w:color="auto"/>
        <w:right w:val="none" w:sz="0" w:space="0" w:color="auto"/>
      </w:divBdr>
    </w:div>
    <w:div w:id="1555120552">
      <w:bodyDiv w:val="1"/>
      <w:marLeft w:val="0"/>
      <w:marRight w:val="0"/>
      <w:marTop w:val="0"/>
      <w:marBottom w:val="0"/>
      <w:divBdr>
        <w:top w:val="none" w:sz="0" w:space="0" w:color="auto"/>
        <w:left w:val="none" w:sz="0" w:space="0" w:color="auto"/>
        <w:bottom w:val="none" w:sz="0" w:space="0" w:color="auto"/>
        <w:right w:val="none" w:sz="0" w:space="0" w:color="auto"/>
      </w:divBdr>
    </w:div>
    <w:div w:id="1556618191">
      <w:bodyDiv w:val="1"/>
      <w:marLeft w:val="0"/>
      <w:marRight w:val="0"/>
      <w:marTop w:val="0"/>
      <w:marBottom w:val="0"/>
      <w:divBdr>
        <w:top w:val="none" w:sz="0" w:space="0" w:color="auto"/>
        <w:left w:val="none" w:sz="0" w:space="0" w:color="auto"/>
        <w:bottom w:val="none" w:sz="0" w:space="0" w:color="auto"/>
        <w:right w:val="none" w:sz="0" w:space="0" w:color="auto"/>
      </w:divBdr>
    </w:div>
    <w:div w:id="1558399863">
      <w:bodyDiv w:val="1"/>
      <w:marLeft w:val="0"/>
      <w:marRight w:val="0"/>
      <w:marTop w:val="0"/>
      <w:marBottom w:val="0"/>
      <w:divBdr>
        <w:top w:val="none" w:sz="0" w:space="0" w:color="auto"/>
        <w:left w:val="none" w:sz="0" w:space="0" w:color="auto"/>
        <w:bottom w:val="none" w:sz="0" w:space="0" w:color="auto"/>
        <w:right w:val="none" w:sz="0" w:space="0" w:color="auto"/>
      </w:divBdr>
    </w:div>
    <w:div w:id="1567642821">
      <w:bodyDiv w:val="1"/>
      <w:marLeft w:val="0"/>
      <w:marRight w:val="0"/>
      <w:marTop w:val="0"/>
      <w:marBottom w:val="0"/>
      <w:divBdr>
        <w:top w:val="none" w:sz="0" w:space="0" w:color="auto"/>
        <w:left w:val="none" w:sz="0" w:space="0" w:color="auto"/>
        <w:bottom w:val="none" w:sz="0" w:space="0" w:color="auto"/>
        <w:right w:val="none" w:sz="0" w:space="0" w:color="auto"/>
      </w:divBdr>
    </w:div>
    <w:div w:id="1576818899">
      <w:bodyDiv w:val="1"/>
      <w:marLeft w:val="0"/>
      <w:marRight w:val="0"/>
      <w:marTop w:val="0"/>
      <w:marBottom w:val="0"/>
      <w:divBdr>
        <w:top w:val="none" w:sz="0" w:space="0" w:color="auto"/>
        <w:left w:val="none" w:sz="0" w:space="0" w:color="auto"/>
        <w:bottom w:val="none" w:sz="0" w:space="0" w:color="auto"/>
        <w:right w:val="none" w:sz="0" w:space="0" w:color="auto"/>
      </w:divBdr>
    </w:div>
    <w:div w:id="1597327647">
      <w:bodyDiv w:val="1"/>
      <w:marLeft w:val="0"/>
      <w:marRight w:val="0"/>
      <w:marTop w:val="0"/>
      <w:marBottom w:val="0"/>
      <w:divBdr>
        <w:top w:val="none" w:sz="0" w:space="0" w:color="auto"/>
        <w:left w:val="none" w:sz="0" w:space="0" w:color="auto"/>
        <w:bottom w:val="none" w:sz="0" w:space="0" w:color="auto"/>
        <w:right w:val="none" w:sz="0" w:space="0" w:color="auto"/>
      </w:divBdr>
    </w:div>
    <w:div w:id="1605113801">
      <w:bodyDiv w:val="1"/>
      <w:marLeft w:val="0"/>
      <w:marRight w:val="0"/>
      <w:marTop w:val="0"/>
      <w:marBottom w:val="0"/>
      <w:divBdr>
        <w:top w:val="none" w:sz="0" w:space="0" w:color="auto"/>
        <w:left w:val="none" w:sz="0" w:space="0" w:color="auto"/>
        <w:bottom w:val="none" w:sz="0" w:space="0" w:color="auto"/>
        <w:right w:val="none" w:sz="0" w:space="0" w:color="auto"/>
      </w:divBdr>
    </w:div>
    <w:div w:id="1607271649">
      <w:bodyDiv w:val="1"/>
      <w:marLeft w:val="0"/>
      <w:marRight w:val="0"/>
      <w:marTop w:val="0"/>
      <w:marBottom w:val="0"/>
      <w:divBdr>
        <w:top w:val="none" w:sz="0" w:space="0" w:color="auto"/>
        <w:left w:val="none" w:sz="0" w:space="0" w:color="auto"/>
        <w:bottom w:val="none" w:sz="0" w:space="0" w:color="auto"/>
        <w:right w:val="none" w:sz="0" w:space="0" w:color="auto"/>
      </w:divBdr>
      <w:divsChild>
        <w:div w:id="991451114">
          <w:marLeft w:val="0"/>
          <w:marRight w:val="0"/>
          <w:marTop w:val="0"/>
          <w:marBottom w:val="0"/>
          <w:divBdr>
            <w:top w:val="none" w:sz="0" w:space="0" w:color="auto"/>
            <w:left w:val="none" w:sz="0" w:space="0" w:color="auto"/>
            <w:bottom w:val="none" w:sz="0" w:space="0" w:color="auto"/>
            <w:right w:val="none" w:sz="0" w:space="0" w:color="auto"/>
          </w:divBdr>
        </w:div>
      </w:divsChild>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30015341">
      <w:bodyDiv w:val="1"/>
      <w:marLeft w:val="0"/>
      <w:marRight w:val="0"/>
      <w:marTop w:val="0"/>
      <w:marBottom w:val="0"/>
      <w:divBdr>
        <w:top w:val="none" w:sz="0" w:space="0" w:color="auto"/>
        <w:left w:val="none" w:sz="0" w:space="0" w:color="auto"/>
        <w:bottom w:val="none" w:sz="0" w:space="0" w:color="auto"/>
        <w:right w:val="none" w:sz="0" w:space="0" w:color="auto"/>
      </w:divBdr>
    </w:div>
    <w:div w:id="1632975989">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658454357">
      <w:bodyDiv w:val="1"/>
      <w:marLeft w:val="0"/>
      <w:marRight w:val="0"/>
      <w:marTop w:val="0"/>
      <w:marBottom w:val="0"/>
      <w:divBdr>
        <w:top w:val="none" w:sz="0" w:space="0" w:color="auto"/>
        <w:left w:val="none" w:sz="0" w:space="0" w:color="auto"/>
        <w:bottom w:val="none" w:sz="0" w:space="0" w:color="auto"/>
        <w:right w:val="none" w:sz="0" w:space="0" w:color="auto"/>
      </w:divBdr>
    </w:div>
    <w:div w:id="1673139596">
      <w:bodyDiv w:val="1"/>
      <w:marLeft w:val="0"/>
      <w:marRight w:val="0"/>
      <w:marTop w:val="0"/>
      <w:marBottom w:val="0"/>
      <w:divBdr>
        <w:top w:val="none" w:sz="0" w:space="0" w:color="auto"/>
        <w:left w:val="none" w:sz="0" w:space="0" w:color="auto"/>
        <w:bottom w:val="none" w:sz="0" w:space="0" w:color="auto"/>
        <w:right w:val="none" w:sz="0" w:space="0" w:color="auto"/>
      </w:divBdr>
    </w:div>
    <w:div w:id="1704593572">
      <w:bodyDiv w:val="1"/>
      <w:marLeft w:val="0"/>
      <w:marRight w:val="0"/>
      <w:marTop w:val="0"/>
      <w:marBottom w:val="0"/>
      <w:divBdr>
        <w:top w:val="none" w:sz="0" w:space="0" w:color="auto"/>
        <w:left w:val="none" w:sz="0" w:space="0" w:color="auto"/>
        <w:bottom w:val="none" w:sz="0" w:space="0" w:color="auto"/>
        <w:right w:val="none" w:sz="0" w:space="0" w:color="auto"/>
      </w:divBdr>
    </w:div>
    <w:div w:id="1731154592">
      <w:bodyDiv w:val="1"/>
      <w:marLeft w:val="0"/>
      <w:marRight w:val="0"/>
      <w:marTop w:val="0"/>
      <w:marBottom w:val="0"/>
      <w:divBdr>
        <w:top w:val="none" w:sz="0" w:space="0" w:color="auto"/>
        <w:left w:val="none" w:sz="0" w:space="0" w:color="auto"/>
        <w:bottom w:val="none" w:sz="0" w:space="0" w:color="auto"/>
        <w:right w:val="none" w:sz="0" w:space="0" w:color="auto"/>
      </w:divBdr>
    </w:div>
    <w:div w:id="1736665459">
      <w:bodyDiv w:val="1"/>
      <w:marLeft w:val="0"/>
      <w:marRight w:val="0"/>
      <w:marTop w:val="0"/>
      <w:marBottom w:val="0"/>
      <w:divBdr>
        <w:top w:val="none" w:sz="0" w:space="0" w:color="auto"/>
        <w:left w:val="none" w:sz="0" w:space="0" w:color="auto"/>
        <w:bottom w:val="none" w:sz="0" w:space="0" w:color="auto"/>
        <w:right w:val="none" w:sz="0" w:space="0" w:color="auto"/>
      </w:divBdr>
    </w:div>
    <w:div w:id="1779718173">
      <w:bodyDiv w:val="1"/>
      <w:marLeft w:val="0"/>
      <w:marRight w:val="0"/>
      <w:marTop w:val="0"/>
      <w:marBottom w:val="0"/>
      <w:divBdr>
        <w:top w:val="none" w:sz="0" w:space="0" w:color="auto"/>
        <w:left w:val="none" w:sz="0" w:space="0" w:color="auto"/>
        <w:bottom w:val="none" w:sz="0" w:space="0" w:color="auto"/>
        <w:right w:val="none" w:sz="0" w:space="0" w:color="auto"/>
      </w:divBdr>
    </w:div>
    <w:div w:id="1783499744">
      <w:bodyDiv w:val="1"/>
      <w:marLeft w:val="0"/>
      <w:marRight w:val="0"/>
      <w:marTop w:val="0"/>
      <w:marBottom w:val="0"/>
      <w:divBdr>
        <w:top w:val="none" w:sz="0" w:space="0" w:color="auto"/>
        <w:left w:val="none" w:sz="0" w:space="0" w:color="auto"/>
        <w:bottom w:val="none" w:sz="0" w:space="0" w:color="auto"/>
        <w:right w:val="none" w:sz="0" w:space="0" w:color="auto"/>
      </w:divBdr>
    </w:div>
    <w:div w:id="1786927106">
      <w:bodyDiv w:val="1"/>
      <w:marLeft w:val="0"/>
      <w:marRight w:val="0"/>
      <w:marTop w:val="0"/>
      <w:marBottom w:val="0"/>
      <w:divBdr>
        <w:top w:val="none" w:sz="0" w:space="0" w:color="auto"/>
        <w:left w:val="none" w:sz="0" w:space="0" w:color="auto"/>
        <w:bottom w:val="none" w:sz="0" w:space="0" w:color="auto"/>
        <w:right w:val="none" w:sz="0" w:space="0" w:color="auto"/>
      </w:divBdr>
    </w:div>
    <w:div w:id="1809206296">
      <w:bodyDiv w:val="1"/>
      <w:marLeft w:val="0"/>
      <w:marRight w:val="0"/>
      <w:marTop w:val="0"/>
      <w:marBottom w:val="0"/>
      <w:divBdr>
        <w:top w:val="none" w:sz="0" w:space="0" w:color="auto"/>
        <w:left w:val="none" w:sz="0" w:space="0" w:color="auto"/>
        <w:bottom w:val="none" w:sz="0" w:space="0" w:color="auto"/>
        <w:right w:val="none" w:sz="0" w:space="0" w:color="auto"/>
      </w:divBdr>
    </w:div>
    <w:div w:id="1825313292">
      <w:bodyDiv w:val="1"/>
      <w:marLeft w:val="0"/>
      <w:marRight w:val="0"/>
      <w:marTop w:val="0"/>
      <w:marBottom w:val="0"/>
      <w:divBdr>
        <w:top w:val="none" w:sz="0" w:space="0" w:color="auto"/>
        <w:left w:val="none" w:sz="0" w:space="0" w:color="auto"/>
        <w:bottom w:val="none" w:sz="0" w:space="0" w:color="auto"/>
        <w:right w:val="none" w:sz="0" w:space="0" w:color="auto"/>
      </w:divBdr>
    </w:div>
    <w:div w:id="1837113463">
      <w:bodyDiv w:val="1"/>
      <w:marLeft w:val="0"/>
      <w:marRight w:val="0"/>
      <w:marTop w:val="0"/>
      <w:marBottom w:val="0"/>
      <w:divBdr>
        <w:top w:val="none" w:sz="0" w:space="0" w:color="auto"/>
        <w:left w:val="none" w:sz="0" w:space="0" w:color="auto"/>
        <w:bottom w:val="none" w:sz="0" w:space="0" w:color="auto"/>
        <w:right w:val="none" w:sz="0" w:space="0" w:color="auto"/>
      </w:divBdr>
    </w:div>
    <w:div w:id="1847086181">
      <w:bodyDiv w:val="1"/>
      <w:marLeft w:val="0"/>
      <w:marRight w:val="0"/>
      <w:marTop w:val="0"/>
      <w:marBottom w:val="0"/>
      <w:divBdr>
        <w:top w:val="none" w:sz="0" w:space="0" w:color="auto"/>
        <w:left w:val="none" w:sz="0" w:space="0" w:color="auto"/>
        <w:bottom w:val="none" w:sz="0" w:space="0" w:color="auto"/>
        <w:right w:val="none" w:sz="0" w:space="0" w:color="auto"/>
      </w:divBdr>
    </w:div>
    <w:div w:id="1851750712">
      <w:bodyDiv w:val="1"/>
      <w:marLeft w:val="0"/>
      <w:marRight w:val="0"/>
      <w:marTop w:val="0"/>
      <w:marBottom w:val="0"/>
      <w:divBdr>
        <w:top w:val="none" w:sz="0" w:space="0" w:color="auto"/>
        <w:left w:val="none" w:sz="0" w:space="0" w:color="auto"/>
        <w:bottom w:val="none" w:sz="0" w:space="0" w:color="auto"/>
        <w:right w:val="none" w:sz="0" w:space="0" w:color="auto"/>
      </w:divBdr>
    </w:div>
    <w:div w:id="1859584480">
      <w:bodyDiv w:val="1"/>
      <w:marLeft w:val="0"/>
      <w:marRight w:val="0"/>
      <w:marTop w:val="0"/>
      <w:marBottom w:val="0"/>
      <w:divBdr>
        <w:top w:val="none" w:sz="0" w:space="0" w:color="auto"/>
        <w:left w:val="none" w:sz="0" w:space="0" w:color="auto"/>
        <w:bottom w:val="none" w:sz="0" w:space="0" w:color="auto"/>
        <w:right w:val="none" w:sz="0" w:space="0" w:color="auto"/>
      </w:divBdr>
    </w:div>
    <w:div w:id="1868372186">
      <w:bodyDiv w:val="1"/>
      <w:marLeft w:val="0"/>
      <w:marRight w:val="0"/>
      <w:marTop w:val="0"/>
      <w:marBottom w:val="0"/>
      <w:divBdr>
        <w:top w:val="none" w:sz="0" w:space="0" w:color="auto"/>
        <w:left w:val="none" w:sz="0" w:space="0" w:color="auto"/>
        <w:bottom w:val="none" w:sz="0" w:space="0" w:color="auto"/>
        <w:right w:val="none" w:sz="0" w:space="0" w:color="auto"/>
      </w:divBdr>
    </w:div>
    <w:div w:id="1868523693">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891916129">
      <w:bodyDiv w:val="1"/>
      <w:marLeft w:val="0"/>
      <w:marRight w:val="0"/>
      <w:marTop w:val="0"/>
      <w:marBottom w:val="0"/>
      <w:divBdr>
        <w:top w:val="none" w:sz="0" w:space="0" w:color="auto"/>
        <w:left w:val="none" w:sz="0" w:space="0" w:color="auto"/>
        <w:bottom w:val="none" w:sz="0" w:space="0" w:color="auto"/>
        <w:right w:val="none" w:sz="0" w:space="0" w:color="auto"/>
      </w:divBdr>
    </w:div>
    <w:div w:id="1934894532">
      <w:bodyDiv w:val="1"/>
      <w:marLeft w:val="0"/>
      <w:marRight w:val="0"/>
      <w:marTop w:val="0"/>
      <w:marBottom w:val="0"/>
      <w:divBdr>
        <w:top w:val="none" w:sz="0" w:space="0" w:color="auto"/>
        <w:left w:val="none" w:sz="0" w:space="0" w:color="auto"/>
        <w:bottom w:val="none" w:sz="0" w:space="0" w:color="auto"/>
        <w:right w:val="none" w:sz="0" w:space="0" w:color="auto"/>
      </w:divBdr>
    </w:div>
    <w:div w:id="1943798766">
      <w:bodyDiv w:val="1"/>
      <w:marLeft w:val="0"/>
      <w:marRight w:val="0"/>
      <w:marTop w:val="0"/>
      <w:marBottom w:val="0"/>
      <w:divBdr>
        <w:top w:val="none" w:sz="0" w:space="0" w:color="auto"/>
        <w:left w:val="none" w:sz="0" w:space="0" w:color="auto"/>
        <w:bottom w:val="none" w:sz="0" w:space="0" w:color="auto"/>
        <w:right w:val="none" w:sz="0" w:space="0" w:color="auto"/>
      </w:divBdr>
    </w:div>
    <w:div w:id="1944340041">
      <w:bodyDiv w:val="1"/>
      <w:marLeft w:val="0"/>
      <w:marRight w:val="0"/>
      <w:marTop w:val="0"/>
      <w:marBottom w:val="0"/>
      <w:divBdr>
        <w:top w:val="none" w:sz="0" w:space="0" w:color="auto"/>
        <w:left w:val="none" w:sz="0" w:space="0" w:color="auto"/>
        <w:bottom w:val="none" w:sz="0" w:space="0" w:color="auto"/>
        <w:right w:val="none" w:sz="0" w:space="0" w:color="auto"/>
      </w:divBdr>
    </w:div>
    <w:div w:id="1945108959">
      <w:bodyDiv w:val="1"/>
      <w:marLeft w:val="0"/>
      <w:marRight w:val="0"/>
      <w:marTop w:val="0"/>
      <w:marBottom w:val="0"/>
      <w:divBdr>
        <w:top w:val="none" w:sz="0" w:space="0" w:color="auto"/>
        <w:left w:val="none" w:sz="0" w:space="0" w:color="auto"/>
        <w:bottom w:val="none" w:sz="0" w:space="0" w:color="auto"/>
        <w:right w:val="none" w:sz="0" w:space="0" w:color="auto"/>
      </w:divBdr>
    </w:div>
    <w:div w:id="1957369252">
      <w:bodyDiv w:val="1"/>
      <w:marLeft w:val="0"/>
      <w:marRight w:val="0"/>
      <w:marTop w:val="0"/>
      <w:marBottom w:val="0"/>
      <w:divBdr>
        <w:top w:val="none" w:sz="0" w:space="0" w:color="auto"/>
        <w:left w:val="none" w:sz="0" w:space="0" w:color="auto"/>
        <w:bottom w:val="none" w:sz="0" w:space="0" w:color="auto"/>
        <w:right w:val="none" w:sz="0" w:space="0" w:color="auto"/>
      </w:divBdr>
    </w:div>
    <w:div w:id="1980257135">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1998918626">
      <w:bodyDiv w:val="1"/>
      <w:marLeft w:val="0"/>
      <w:marRight w:val="0"/>
      <w:marTop w:val="0"/>
      <w:marBottom w:val="0"/>
      <w:divBdr>
        <w:top w:val="none" w:sz="0" w:space="0" w:color="auto"/>
        <w:left w:val="none" w:sz="0" w:space="0" w:color="auto"/>
        <w:bottom w:val="none" w:sz="0" w:space="0" w:color="auto"/>
        <w:right w:val="none" w:sz="0" w:space="0" w:color="auto"/>
      </w:divBdr>
    </w:div>
    <w:div w:id="2000882144">
      <w:bodyDiv w:val="1"/>
      <w:marLeft w:val="0"/>
      <w:marRight w:val="0"/>
      <w:marTop w:val="0"/>
      <w:marBottom w:val="0"/>
      <w:divBdr>
        <w:top w:val="none" w:sz="0" w:space="0" w:color="auto"/>
        <w:left w:val="none" w:sz="0" w:space="0" w:color="auto"/>
        <w:bottom w:val="none" w:sz="0" w:space="0" w:color="auto"/>
        <w:right w:val="none" w:sz="0" w:space="0" w:color="auto"/>
      </w:divBdr>
    </w:div>
    <w:div w:id="2008942691">
      <w:bodyDiv w:val="1"/>
      <w:marLeft w:val="0"/>
      <w:marRight w:val="0"/>
      <w:marTop w:val="0"/>
      <w:marBottom w:val="0"/>
      <w:divBdr>
        <w:top w:val="none" w:sz="0" w:space="0" w:color="auto"/>
        <w:left w:val="none" w:sz="0" w:space="0" w:color="auto"/>
        <w:bottom w:val="none" w:sz="0" w:space="0" w:color="auto"/>
        <w:right w:val="none" w:sz="0" w:space="0" w:color="auto"/>
      </w:divBdr>
    </w:div>
    <w:div w:id="2014065232">
      <w:bodyDiv w:val="1"/>
      <w:marLeft w:val="0"/>
      <w:marRight w:val="0"/>
      <w:marTop w:val="0"/>
      <w:marBottom w:val="0"/>
      <w:divBdr>
        <w:top w:val="none" w:sz="0" w:space="0" w:color="auto"/>
        <w:left w:val="none" w:sz="0" w:space="0" w:color="auto"/>
        <w:bottom w:val="none" w:sz="0" w:space="0" w:color="auto"/>
        <w:right w:val="none" w:sz="0" w:space="0" w:color="auto"/>
      </w:divBdr>
    </w:div>
    <w:div w:id="2017151220">
      <w:bodyDiv w:val="1"/>
      <w:marLeft w:val="0"/>
      <w:marRight w:val="0"/>
      <w:marTop w:val="0"/>
      <w:marBottom w:val="0"/>
      <w:divBdr>
        <w:top w:val="none" w:sz="0" w:space="0" w:color="auto"/>
        <w:left w:val="none" w:sz="0" w:space="0" w:color="auto"/>
        <w:bottom w:val="none" w:sz="0" w:space="0" w:color="auto"/>
        <w:right w:val="none" w:sz="0" w:space="0" w:color="auto"/>
      </w:divBdr>
    </w:div>
    <w:div w:id="2025933614">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032224393">
      <w:bodyDiv w:val="1"/>
      <w:marLeft w:val="0"/>
      <w:marRight w:val="0"/>
      <w:marTop w:val="0"/>
      <w:marBottom w:val="0"/>
      <w:divBdr>
        <w:top w:val="none" w:sz="0" w:space="0" w:color="auto"/>
        <w:left w:val="none" w:sz="0" w:space="0" w:color="auto"/>
        <w:bottom w:val="none" w:sz="0" w:space="0" w:color="auto"/>
        <w:right w:val="none" w:sz="0" w:space="0" w:color="auto"/>
      </w:divBdr>
    </w:div>
    <w:div w:id="2035037903">
      <w:bodyDiv w:val="1"/>
      <w:marLeft w:val="0"/>
      <w:marRight w:val="0"/>
      <w:marTop w:val="0"/>
      <w:marBottom w:val="0"/>
      <w:divBdr>
        <w:top w:val="none" w:sz="0" w:space="0" w:color="auto"/>
        <w:left w:val="none" w:sz="0" w:space="0" w:color="auto"/>
        <w:bottom w:val="none" w:sz="0" w:space="0" w:color="auto"/>
        <w:right w:val="none" w:sz="0" w:space="0" w:color="auto"/>
      </w:divBdr>
    </w:div>
    <w:div w:id="2053112121">
      <w:bodyDiv w:val="1"/>
      <w:marLeft w:val="0"/>
      <w:marRight w:val="0"/>
      <w:marTop w:val="0"/>
      <w:marBottom w:val="0"/>
      <w:divBdr>
        <w:top w:val="none" w:sz="0" w:space="0" w:color="auto"/>
        <w:left w:val="none" w:sz="0" w:space="0" w:color="auto"/>
        <w:bottom w:val="none" w:sz="0" w:space="0" w:color="auto"/>
        <w:right w:val="none" w:sz="0" w:space="0" w:color="auto"/>
      </w:divBdr>
    </w:div>
    <w:div w:id="2090225153">
      <w:bodyDiv w:val="1"/>
      <w:marLeft w:val="0"/>
      <w:marRight w:val="0"/>
      <w:marTop w:val="0"/>
      <w:marBottom w:val="0"/>
      <w:divBdr>
        <w:top w:val="none" w:sz="0" w:space="0" w:color="auto"/>
        <w:left w:val="none" w:sz="0" w:space="0" w:color="auto"/>
        <w:bottom w:val="none" w:sz="0" w:space="0" w:color="auto"/>
        <w:right w:val="none" w:sz="0" w:space="0" w:color="auto"/>
      </w:divBdr>
    </w:div>
    <w:div w:id="2120446031">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 w:id="2129160340">
      <w:bodyDiv w:val="1"/>
      <w:marLeft w:val="0"/>
      <w:marRight w:val="0"/>
      <w:marTop w:val="0"/>
      <w:marBottom w:val="0"/>
      <w:divBdr>
        <w:top w:val="none" w:sz="0" w:space="0" w:color="auto"/>
        <w:left w:val="none" w:sz="0" w:space="0" w:color="auto"/>
        <w:bottom w:val="none" w:sz="0" w:space="0" w:color="auto"/>
        <w:right w:val="none" w:sz="0" w:space="0" w:color="auto"/>
      </w:divBdr>
    </w:div>
    <w:div w:id="2133553759">
      <w:bodyDiv w:val="1"/>
      <w:marLeft w:val="0"/>
      <w:marRight w:val="0"/>
      <w:marTop w:val="0"/>
      <w:marBottom w:val="0"/>
      <w:divBdr>
        <w:top w:val="none" w:sz="0" w:space="0" w:color="auto"/>
        <w:left w:val="none" w:sz="0" w:space="0" w:color="auto"/>
        <w:bottom w:val="none" w:sz="0" w:space="0" w:color="auto"/>
        <w:right w:val="none" w:sz="0" w:space="0" w:color="auto"/>
      </w:divBdr>
    </w:div>
    <w:div w:id="2146659574">
      <w:bodyDiv w:val="1"/>
      <w:marLeft w:val="0"/>
      <w:marRight w:val="0"/>
      <w:marTop w:val="0"/>
      <w:marBottom w:val="0"/>
      <w:divBdr>
        <w:top w:val="none" w:sz="0" w:space="0" w:color="auto"/>
        <w:left w:val="none" w:sz="0" w:space="0" w:color="auto"/>
        <w:bottom w:val="none" w:sz="0" w:space="0" w:color="auto"/>
        <w:right w:val="none" w:sz="0" w:space="0" w:color="auto"/>
      </w:divBdr>
    </w:div>
    <w:div w:id="2146775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CC749B-DADF-4F09-A8A9-E01B893096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2235</Words>
  <Characters>12743</Characters>
  <Application>Microsoft Office Word</Application>
  <DocSecurity>0</DocSecurity>
  <Lines>106</Lines>
  <Paragraphs>29</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14949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2022-04-01T08:01:00Z</dcterms:created>
  <dcterms:modified xsi:type="dcterms:W3CDTF">2022-07-04T13:19:00Z</dcterms:modified>
</cp:coreProperties>
</file>