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РЕШЕНИЕ</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по делу № </w:t>
      </w:r>
      <w:r w:rsidR="00CA3D02" w:rsidRPr="00CA3D02">
        <w:rPr>
          <w:rFonts w:ascii="Times New Roman" w:hAnsi="Times New Roman"/>
          <w:sz w:val="28"/>
          <w:szCs w:val="28"/>
        </w:rPr>
        <w:t>28/06/105-</w:t>
      </w:r>
      <w:r w:rsidR="00BE709A">
        <w:rPr>
          <w:rFonts w:ascii="Times New Roman" w:hAnsi="Times New Roman"/>
          <w:sz w:val="28"/>
          <w:szCs w:val="28"/>
        </w:rPr>
        <w:t>20</w:t>
      </w:r>
      <w:r w:rsidR="00537A88">
        <w:rPr>
          <w:rFonts w:ascii="Times New Roman" w:hAnsi="Times New Roman"/>
          <w:sz w:val="28"/>
          <w:szCs w:val="28"/>
        </w:rPr>
        <w:t>99</w:t>
      </w:r>
      <w:r w:rsidR="00A3614F">
        <w:rPr>
          <w:rFonts w:ascii="Times New Roman" w:hAnsi="Times New Roman"/>
          <w:sz w:val="28"/>
          <w:szCs w:val="28"/>
        </w:rPr>
        <w:t>/</w:t>
      </w:r>
      <w:r w:rsidR="00CA3D02" w:rsidRPr="00CA3D02">
        <w:rPr>
          <w:rFonts w:ascii="Times New Roman" w:hAnsi="Times New Roman"/>
          <w:sz w:val="28"/>
          <w:szCs w:val="28"/>
        </w:rPr>
        <w:t>2022</w:t>
      </w:r>
      <w:r w:rsidR="00CA3D02">
        <w:rPr>
          <w:rFonts w:ascii="Times New Roman" w:hAnsi="Times New Roman"/>
          <w:sz w:val="28"/>
          <w:szCs w:val="28"/>
        </w:rPr>
        <w:t xml:space="preserve"> </w:t>
      </w:r>
      <w:r>
        <w:rPr>
          <w:rFonts w:ascii="Times New Roman" w:hAnsi="Times New Roman"/>
          <w:sz w:val="28"/>
          <w:szCs w:val="28"/>
        </w:rPr>
        <w:t xml:space="preserve">о нарушении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10490" w:type="dxa"/>
        <w:tblInd w:w="-142" w:type="dxa"/>
        <w:tblLayout w:type="fixed"/>
        <w:tblLook w:val="04A0" w:firstRow="1" w:lastRow="0" w:firstColumn="1" w:lastColumn="0" w:noHBand="0" w:noVBand="1"/>
      </w:tblPr>
      <w:tblGrid>
        <w:gridCol w:w="4789"/>
        <w:gridCol w:w="4709"/>
        <w:gridCol w:w="992"/>
      </w:tblGrid>
      <w:tr w:rsidR="00A47D19" w:rsidTr="003A7580">
        <w:tc>
          <w:tcPr>
            <w:tcW w:w="4789" w:type="dxa"/>
            <w:hideMark/>
          </w:tcPr>
          <w:p w:rsidR="00A47D19" w:rsidRDefault="00BE709A" w:rsidP="00D45C6A">
            <w:pPr>
              <w:spacing w:after="0" w:line="216" w:lineRule="auto"/>
              <w:rPr>
                <w:rFonts w:ascii="Times New Roman" w:hAnsi="Times New Roman"/>
                <w:sz w:val="28"/>
                <w:szCs w:val="28"/>
              </w:rPr>
            </w:pPr>
            <w:r>
              <w:rPr>
                <w:rFonts w:ascii="Times New Roman" w:hAnsi="Times New Roman"/>
                <w:sz w:val="28"/>
                <w:szCs w:val="28"/>
              </w:rPr>
              <w:t>29</w:t>
            </w:r>
            <w:r w:rsidR="0035700E">
              <w:rPr>
                <w:rFonts w:ascii="Times New Roman" w:hAnsi="Times New Roman"/>
                <w:sz w:val="28"/>
                <w:szCs w:val="28"/>
              </w:rPr>
              <w:t>.0</w:t>
            </w:r>
            <w:r w:rsidR="00AB6033">
              <w:rPr>
                <w:rFonts w:ascii="Times New Roman" w:hAnsi="Times New Roman"/>
                <w:sz w:val="28"/>
                <w:szCs w:val="28"/>
              </w:rPr>
              <w:t>6</w:t>
            </w:r>
            <w:r w:rsidR="0053651F">
              <w:rPr>
                <w:rFonts w:ascii="Times New Roman" w:hAnsi="Times New Roman"/>
                <w:sz w:val="28"/>
                <w:szCs w:val="28"/>
              </w:rPr>
              <w:t>.2022</w:t>
            </w:r>
          </w:p>
        </w:tc>
        <w:tc>
          <w:tcPr>
            <w:tcW w:w="5701" w:type="dxa"/>
            <w:gridSpan w:val="2"/>
            <w:hideMark/>
          </w:tcPr>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                                            </w:t>
            </w:r>
            <w:r w:rsidR="007E5F68">
              <w:rPr>
                <w:rFonts w:ascii="Times New Roman" w:hAnsi="Times New Roman"/>
                <w:sz w:val="28"/>
                <w:szCs w:val="28"/>
              </w:rPr>
              <w:t xml:space="preserve">  </w:t>
            </w:r>
            <w:r w:rsidR="005D5F8D">
              <w:rPr>
                <w:rFonts w:ascii="Times New Roman" w:hAnsi="Times New Roman"/>
                <w:sz w:val="28"/>
                <w:szCs w:val="28"/>
              </w:rPr>
              <w:t xml:space="preserve">  </w:t>
            </w:r>
            <w:r>
              <w:rPr>
                <w:rFonts w:ascii="Times New Roman" w:hAnsi="Times New Roman"/>
                <w:sz w:val="28"/>
                <w:szCs w:val="28"/>
              </w:rPr>
              <w:t>Москва</w:t>
            </w:r>
          </w:p>
        </w:tc>
      </w:tr>
      <w:tr w:rsidR="00A47D19" w:rsidTr="003A7580">
        <w:trPr>
          <w:gridAfter w:val="1"/>
          <w:wAfter w:w="992" w:type="dxa"/>
        </w:trPr>
        <w:tc>
          <w:tcPr>
            <w:tcW w:w="4789" w:type="dxa"/>
          </w:tcPr>
          <w:p w:rsidR="00A47D19" w:rsidRDefault="00A47D19" w:rsidP="00DF3BF8">
            <w:pPr>
              <w:spacing w:after="0" w:line="216" w:lineRule="auto"/>
              <w:rPr>
                <w:rFonts w:ascii="Times New Roman" w:hAnsi="Times New Roman"/>
                <w:sz w:val="28"/>
                <w:szCs w:val="28"/>
              </w:rPr>
            </w:pPr>
          </w:p>
        </w:tc>
        <w:tc>
          <w:tcPr>
            <w:tcW w:w="4709" w:type="dxa"/>
          </w:tcPr>
          <w:p w:rsidR="00A47D19" w:rsidRDefault="00A47D19" w:rsidP="00DF3BF8">
            <w:pPr>
              <w:spacing w:after="0" w:line="216" w:lineRule="auto"/>
              <w:jc w:val="right"/>
              <w:rPr>
                <w:rFonts w:ascii="Times New Roman" w:hAnsi="Times New Roman"/>
                <w:sz w:val="28"/>
                <w:szCs w:val="28"/>
              </w:rPr>
            </w:pPr>
          </w:p>
        </w:tc>
      </w:tr>
    </w:tbl>
    <w:p w:rsidR="00542575" w:rsidRPr="00FF2188" w:rsidRDefault="00A47D19" w:rsidP="00FF2188">
      <w:pPr>
        <w:tabs>
          <w:tab w:val="left" w:pos="567"/>
        </w:tabs>
        <w:spacing w:after="0" w:line="340" w:lineRule="exact"/>
        <w:ind w:firstLine="709"/>
        <w:jc w:val="both"/>
        <w:rPr>
          <w:rFonts w:ascii="Times New Roman" w:hAnsi="Times New Roman"/>
          <w:bCs/>
          <w:sz w:val="28"/>
          <w:szCs w:val="28"/>
        </w:rPr>
      </w:pPr>
      <w:r w:rsidRPr="00AB6033">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Pr="00AB6033">
        <w:rPr>
          <w:rFonts w:ascii="Times New Roman" w:hAnsi="Times New Roman"/>
          <w:sz w:val="28"/>
          <w:szCs w:val="28"/>
        </w:rPr>
        <w:t>рассмотрев посредством системы видео</w:t>
      </w:r>
      <w:r w:rsidR="00037529" w:rsidRPr="00AB6033">
        <w:rPr>
          <w:rFonts w:ascii="Times New Roman" w:hAnsi="Times New Roman"/>
          <w:sz w:val="28"/>
          <w:szCs w:val="28"/>
        </w:rPr>
        <w:t>-</w:t>
      </w:r>
      <w:r w:rsidRPr="00AB6033">
        <w:rPr>
          <w:rFonts w:ascii="Times New Roman" w:hAnsi="Times New Roman"/>
          <w:sz w:val="28"/>
          <w:szCs w:val="28"/>
        </w:rPr>
        <w:t xml:space="preserve">конференц-связи жалобу </w:t>
      </w:r>
      <w:r w:rsidR="00537A88" w:rsidRPr="00537A88">
        <w:rPr>
          <w:rFonts w:ascii="Times New Roman" w:hAnsi="Times New Roman"/>
          <w:sz w:val="28"/>
          <w:szCs w:val="28"/>
        </w:rPr>
        <w:t xml:space="preserve">ООО «Сатурн </w:t>
      </w:r>
      <w:proofErr w:type="spellStart"/>
      <w:r w:rsidR="00537A88" w:rsidRPr="00537A88">
        <w:rPr>
          <w:rFonts w:ascii="Times New Roman" w:hAnsi="Times New Roman"/>
          <w:sz w:val="28"/>
          <w:szCs w:val="28"/>
        </w:rPr>
        <w:t>Импэкс-Трейдинг</w:t>
      </w:r>
      <w:proofErr w:type="spellEnd"/>
      <w:r w:rsidR="00537A88" w:rsidRPr="00537A88">
        <w:rPr>
          <w:rFonts w:ascii="Times New Roman" w:hAnsi="Times New Roman"/>
          <w:sz w:val="28"/>
          <w:szCs w:val="28"/>
        </w:rPr>
        <w:t xml:space="preserve">» </w:t>
      </w:r>
      <w:r w:rsidRPr="00AB6033">
        <w:rPr>
          <w:rFonts w:ascii="Times New Roman" w:hAnsi="Times New Roman"/>
          <w:sz w:val="28"/>
          <w:szCs w:val="28"/>
        </w:rPr>
        <w:t>(далее – Заявитель) на действия</w:t>
      </w:r>
      <w:r w:rsidR="00961295" w:rsidRPr="00AB6033">
        <w:rPr>
          <w:rFonts w:ascii="Times New Roman" w:hAnsi="Times New Roman"/>
          <w:sz w:val="28"/>
          <w:szCs w:val="28"/>
        </w:rPr>
        <w:t xml:space="preserve"> </w:t>
      </w:r>
      <w:r w:rsidR="00290ACA">
        <w:rPr>
          <w:rFonts w:ascii="Times New Roman" w:hAnsi="Times New Roman"/>
          <w:sz w:val="28"/>
          <w:szCs w:val="28"/>
        </w:rPr>
        <w:t xml:space="preserve">комиссии по осуществлению закупок </w:t>
      </w:r>
      <w:r w:rsidR="00BE709A" w:rsidRPr="00BE709A">
        <w:rPr>
          <w:rFonts w:ascii="Times New Roman" w:hAnsi="Times New Roman"/>
          <w:sz w:val="28"/>
          <w:szCs w:val="28"/>
        </w:rPr>
        <w:t>Управления судебного департамента в г. Москве</w:t>
      </w:r>
      <w:r w:rsidR="006663AA" w:rsidRPr="00AB6033">
        <w:rPr>
          <w:rFonts w:ascii="Times New Roman" w:hAnsi="Times New Roman"/>
          <w:sz w:val="28"/>
          <w:szCs w:val="28"/>
        </w:rPr>
        <w:t xml:space="preserve"> (далее – </w:t>
      </w:r>
      <w:r w:rsidR="00290ACA">
        <w:rPr>
          <w:rFonts w:ascii="Times New Roman" w:hAnsi="Times New Roman"/>
          <w:sz w:val="28"/>
          <w:szCs w:val="28"/>
        </w:rPr>
        <w:t>Комиссия по осуществлению закупок</w:t>
      </w:r>
      <w:r w:rsidR="006663AA" w:rsidRPr="00AB6033">
        <w:rPr>
          <w:rFonts w:ascii="Times New Roman" w:hAnsi="Times New Roman"/>
          <w:sz w:val="28"/>
          <w:szCs w:val="28"/>
        </w:rPr>
        <w:t xml:space="preserve">) </w:t>
      </w:r>
      <w:r w:rsidR="00CA3D02" w:rsidRPr="00AB6033">
        <w:rPr>
          <w:rFonts w:ascii="Times New Roman" w:hAnsi="Times New Roman"/>
          <w:sz w:val="28"/>
          <w:szCs w:val="28"/>
        </w:rPr>
        <w:t xml:space="preserve">при проведении </w:t>
      </w:r>
      <w:r w:rsidR="00BA21E3">
        <w:rPr>
          <w:rFonts w:ascii="Times New Roman" w:hAnsi="Times New Roman"/>
          <w:sz w:val="28"/>
          <w:szCs w:val="28"/>
        </w:rPr>
        <w:t>Управлением</w:t>
      </w:r>
      <w:r w:rsidR="00BA21E3" w:rsidRPr="00BA21E3">
        <w:rPr>
          <w:rFonts w:ascii="Times New Roman" w:hAnsi="Times New Roman"/>
          <w:sz w:val="28"/>
          <w:szCs w:val="28"/>
        </w:rPr>
        <w:t xml:space="preserve"> </w:t>
      </w:r>
      <w:r w:rsidR="00BA21E3" w:rsidRPr="00BA21E3">
        <w:rPr>
          <w:rFonts w:ascii="Times New Roman" w:hAnsi="Times New Roman"/>
          <w:sz w:val="28"/>
          <w:szCs w:val="28"/>
        </w:rPr>
        <w:lastRenderedPageBreak/>
        <w:t>судебного департамента в г. Москве</w:t>
      </w:r>
      <w:r w:rsidR="008657E3">
        <w:rPr>
          <w:rFonts w:ascii="Times New Roman" w:hAnsi="Times New Roman"/>
          <w:sz w:val="28"/>
          <w:szCs w:val="28"/>
        </w:rPr>
        <w:t xml:space="preserve"> </w:t>
      </w:r>
      <w:r w:rsidR="00290ACA">
        <w:rPr>
          <w:rFonts w:ascii="Times New Roman" w:hAnsi="Times New Roman"/>
          <w:sz w:val="28"/>
          <w:szCs w:val="28"/>
        </w:rPr>
        <w:t>(далее – Заказчик)</w:t>
      </w:r>
      <w:r w:rsidR="00CA3D02" w:rsidRPr="00AB6033">
        <w:rPr>
          <w:rFonts w:ascii="Times New Roman" w:hAnsi="Times New Roman"/>
          <w:sz w:val="28"/>
          <w:szCs w:val="28"/>
        </w:rPr>
        <w:t xml:space="preserve">, </w:t>
      </w:r>
      <w:r w:rsidR="00290ACA" w:rsidRPr="00AB6033">
        <w:rPr>
          <w:rFonts w:ascii="Times New Roman" w:hAnsi="Times New Roman"/>
          <w:sz w:val="28"/>
          <w:szCs w:val="28"/>
        </w:rPr>
        <w:t xml:space="preserve">Комиссией </w:t>
      </w:r>
      <w:r w:rsidR="006663AA" w:rsidRPr="00AB6033">
        <w:rPr>
          <w:rFonts w:ascii="Times New Roman" w:hAnsi="Times New Roman"/>
          <w:sz w:val="28"/>
          <w:szCs w:val="28"/>
        </w:rPr>
        <w:t>по осуществлению закупок, АО «</w:t>
      </w:r>
      <w:r w:rsidR="00BA21E3">
        <w:rPr>
          <w:rFonts w:ascii="Times New Roman" w:hAnsi="Times New Roman"/>
          <w:sz w:val="28"/>
          <w:szCs w:val="28"/>
        </w:rPr>
        <w:t>ЭТС</w:t>
      </w:r>
      <w:r w:rsidR="006663AA" w:rsidRPr="00AB6033">
        <w:rPr>
          <w:rFonts w:ascii="Times New Roman" w:hAnsi="Times New Roman"/>
          <w:sz w:val="28"/>
          <w:szCs w:val="28"/>
        </w:rPr>
        <w:t>»</w:t>
      </w:r>
      <w:r w:rsidR="00CA3D02" w:rsidRPr="00AB6033">
        <w:rPr>
          <w:rFonts w:ascii="Times New Roman" w:hAnsi="Times New Roman"/>
          <w:sz w:val="28"/>
          <w:szCs w:val="28"/>
        </w:rPr>
        <w:t xml:space="preserve"> (далее – Оператор электронной </w:t>
      </w:r>
      <w:r w:rsidR="008657E3">
        <w:rPr>
          <w:rFonts w:ascii="Times New Roman" w:hAnsi="Times New Roman"/>
          <w:sz w:val="28"/>
          <w:szCs w:val="28"/>
        </w:rPr>
        <w:t xml:space="preserve">площадки) электронного аукциона </w:t>
      </w:r>
      <w:r w:rsidR="00CA3D02" w:rsidRPr="00AB6033">
        <w:rPr>
          <w:rFonts w:ascii="Times New Roman" w:hAnsi="Times New Roman"/>
          <w:sz w:val="28"/>
          <w:szCs w:val="28"/>
        </w:rPr>
        <w:t xml:space="preserve">на право заключения </w:t>
      </w:r>
      <w:r w:rsidR="008D3B1D" w:rsidRPr="00AB6033">
        <w:rPr>
          <w:rFonts w:ascii="Times New Roman" w:hAnsi="Times New Roman"/>
          <w:sz w:val="28"/>
          <w:szCs w:val="28"/>
        </w:rPr>
        <w:t xml:space="preserve">государственного </w:t>
      </w:r>
      <w:r w:rsidR="00CA3D02" w:rsidRPr="00AB6033">
        <w:rPr>
          <w:rFonts w:ascii="Times New Roman" w:hAnsi="Times New Roman"/>
          <w:sz w:val="28"/>
          <w:szCs w:val="28"/>
        </w:rPr>
        <w:t>контракта</w:t>
      </w:r>
      <w:r w:rsidR="006663AA" w:rsidRPr="00AB6033">
        <w:rPr>
          <w:rFonts w:ascii="Times New Roman" w:hAnsi="Times New Roman"/>
          <w:sz w:val="28"/>
          <w:szCs w:val="28"/>
        </w:rPr>
        <w:t xml:space="preserve"> </w:t>
      </w:r>
      <w:r w:rsidR="00CA3D02" w:rsidRPr="00AB6033">
        <w:rPr>
          <w:rFonts w:ascii="Times New Roman" w:hAnsi="Times New Roman"/>
          <w:sz w:val="28"/>
          <w:szCs w:val="28"/>
        </w:rPr>
        <w:t xml:space="preserve">на </w:t>
      </w:r>
      <w:r w:rsidR="008657E3">
        <w:rPr>
          <w:rFonts w:ascii="Times New Roman" w:hAnsi="Times New Roman"/>
          <w:sz w:val="28"/>
          <w:szCs w:val="28"/>
        </w:rPr>
        <w:t>поставку</w:t>
      </w:r>
      <w:r w:rsidR="008657E3" w:rsidRPr="008657E3">
        <w:rPr>
          <w:rFonts w:ascii="Times New Roman" w:hAnsi="Times New Roman"/>
          <w:sz w:val="28"/>
          <w:szCs w:val="28"/>
        </w:rPr>
        <w:t xml:space="preserve"> </w:t>
      </w:r>
      <w:r w:rsidR="00BA21E3" w:rsidRPr="00BA21E3">
        <w:rPr>
          <w:rFonts w:ascii="Times New Roman" w:hAnsi="Times New Roman"/>
          <w:sz w:val="28"/>
          <w:szCs w:val="28"/>
        </w:rPr>
        <w:t xml:space="preserve">стеллажей офисных </w:t>
      </w:r>
      <w:r w:rsidR="00CA3D02" w:rsidRPr="00AB6033">
        <w:rPr>
          <w:rFonts w:ascii="Times New Roman" w:hAnsi="Times New Roman"/>
          <w:sz w:val="28"/>
          <w:szCs w:val="28"/>
        </w:rPr>
        <w:t xml:space="preserve">(номер извещения в единой информационной системе в сфере закупок www.zakupki.gov.ru (далее – ЕИС) – </w:t>
      </w:r>
      <w:r w:rsidR="00BA21E3" w:rsidRPr="00BA21E3">
        <w:rPr>
          <w:rFonts w:ascii="Times New Roman" w:hAnsi="Times New Roman"/>
          <w:sz w:val="28"/>
          <w:szCs w:val="28"/>
        </w:rPr>
        <w:t>0373100047022000011</w:t>
      </w:r>
      <w:r w:rsidR="00CA3D02" w:rsidRPr="00AB6033">
        <w:rPr>
          <w:rFonts w:ascii="Times New Roman" w:hAnsi="Times New Roman"/>
          <w:sz w:val="28"/>
          <w:szCs w:val="28"/>
        </w:rPr>
        <w:t xml:space="preserve">) </w:t>
      </w:r>
      <w:r w:rsidRPr="00AB6033">
        <w:rPr>
          <w:rFonts w:ascii="Times New Roman" w:hAnsi="Times New Roman"/>
          <w:color w:val="auto"/>
          <w:sz w:val="28"/>
          <w:szCs w:val="28"/>
        </w:rPr>
        <w:t xml:space="preserve">(далее – </w:t>
      </w:r>
      <w:r w:rsidR="00255A1E" w:rsidRPr="00AB6033">
        <w:rPr>
          <w:rFonts w:ascii="Times New Roman" w:hAnsi="Times New Roman"/>
          <w:color w:val="auto"/>
          <w:sz w:val="28"/>
          <w:szCs w:val="28"/>
        </w:rPr>
        <w:t>Аукцион</w:t>
      </w:r>
      <w:r w:rsidRPr="00AB6033">
        <w:rPr>
          <w:rFonts w:ascii="Times New Roman" w:hAnsi="Times New Roman"/>
          <w:color w:val="auto"/>
          <w:sz w:val="28"/>
          <w:szCs w:val="28"/>
        </w:rPr>
        <w:t>),</w:t>
      </w:r>
      <w:r w:rsidR="008657E3">
        <w:rPr>
          <w:rFonts w:ascii="Times New Roman" w:hAnsi="Times New Roman"/>
          <w:color w:val="auto"/>
          <w:sz w:val="28"/>
          <w:szCs w:val="28"/>
        </w:rPr>
        <w:t xml:space="preserve"> </w:t>
      </w:r>
      <w:r w:rsidR="00BA21E3">
        <w:rPr>
          <w:rFonts w:ascii="Times New Roman" w:hAnsi="Times New Roman"/>
          <w:color w:val="auto"/>
          <w:sz w:val="28"/>
          <w:szCs w:val="28"/>
        </w:rPr>
        <w:t xml:space="preserve">  </w:t>
      </w:r>
      <w:r w:rsidR="00542575" w:rsidRPr="00AB6033">
        <w:rPr>
          <w:rFonts w:ascii="Times New Roman" w:hAnsi="Times New Roman"/>
          <w:color w:val="auto"/>
          <w:sz w:val="28"/>
          <w:szCs w:val="28"/>
        </w:rPr>
        <w:t>и в результате осуществления внеп</w:t>
      </w:r>
      <w:r w:rsidR="00E46674" w:rsidRPr="00AB6033">
        <w:rPr>
          <w:rFonts w:ascii="Times New Roman" w:hAnsi="Times New Roman"/>
          <w:color w:val="auto"/>
          <w:sz w:val="28"/>
          <w:szCs w:val="28"/>
        </w:rPr>
        <w:t>лановой проверки</w:t>
      </w:r>
      <w:r w:rsidR="00E30ACF" w:rsidRPr="00AB6033">
        <w:rPr>
          <w:rFonts w:ascii="Times New Roman" w:hAnsi="Times New Roman"/>
          <w:color w:val="auto"/>
          <w:sz w:val="28"/>
          <w:szCs w:val="28"/>
        </w:rPr>
        <w:t xml:space="preserve"> </w:t>
      </w:r>
      <w:r w:rsidR="00E46674" w:rsidRPr="00AB6033">
        <w:rPr>
          <w:rFonts w:ascii="Times New Roman" w:hAnsi="Times New Roman"/>
          <w:color w:val="auto"/>
          <w:sz w:val="28"/>
          <w:szCs w:val="28"/>
        </w:rPr>
        <w:t>в соответствии</w:t>
      </w:r>
      <w:r w:rsidR="00EB3642" w:rsidRPr="00AB6033">
        <w:rPr>
          <w:rFonts w:ascii="Times New Roman" w:hAnsi="Times New Roman"/>
          <w:color w:val="auto"/>
          <w:sz w:val="28"/>
          <w:szCs w:val="28"/>
        </w:rPr>
        <w:t xml:space="preserve"> </w:t>
      </w:r>
      <w:r w:rsidR="00CA3D02" w:rsidRPr="00AB6033">
        <w:rPr>
          <w:rFonts w:ascii="Times New Roman" w:hAnsi="Times New Roman"/>
          <w:color w:val="auto"/>
          <w:sz w:val="28"/>
          <w:szCs w:val="28"/>
        </w:rPr>
        <w:t xml:space="preserve">с пунктом 1 части 15 </w:t>
      </w:r>
      <w:r w:rsidR="00542575" w:rsidRPr="00AB6033">
        <w:rPr>
          <w:rFonts w:ascii="Times New Roman" w:hAnsi="Times New Roman"/>
          <w:color w:val="auto"/>
          <w:sz w:val="28"/>
          <w:szCs w:val="28"/>
        </w:rPr>
        <w:t>статьи 99 Федерального закона</w:t>
      </w:r>
      <w:r w:rsidR="00E30ACF" w:rsidRPr="00AB6033">
        <w:rPr>
          <w:rFonts w:ascii="Times New Roman" w:hAnsi="Times New Roman"/>
          <w:color w:val="auto"/>
          <w:sz w:val="28"/>
          <w:szCs w:val="28"/>
        </w:rPr>
        <w:t xml:space="preserve"> </w:t>
      </w:r>
      <w:r w:rsidR="008657E3">
        <w:rPr>
          <w:rFonts w:ascii="Times New Roman" w:hAnsi="Times New Roman"/>
          <w:color w:val="auto"/>
          <w:sz w:val="28"/>
          <w:szCs w:val="28"/>
        </w:rPr>
        <w:t xml:space="preserve">от 05.04.2013 </w:t>
      </w:r>
      <w:r w:rsidR="00542575" w:rsidRPr="00AB6033">
        <w:rPr>
          <w:rFonts w:ascii="Times New Roman" w:hAnsi="Times New Roman"/>
          <w:color w:val="auto"/>
          <w:sz w:val="28"/>
          <w:szCs w:val="28"/>
        </w:rPr>
        <w:t>№ 44-ФЗ «О контрактной</w:t>
      </w:r>
      <w:r w:rsidR="00CA3D02" w:rsidRPr="00AB6033">
        <w:rPr>
          <w:rFonts w:ascii="Times New Roman" w:hAnsi="Times New Roman"/>
          <w:color w:val="auto"/>
          <w:sz w:val="28"/>
          <w:szCs w:val="28"/>
        </w:rPr>
        <w:t xml:space="preserve"> </w:t>
      </w:r>
      <w:r w:rsidR="00542575" w:rsidRPr="00AB6033">
        <w:rPr>
          <w:rFonts w:ascii="Times New Roman" w:hAnsi="Times New Roman"/>
          <w:color w:val="auto"/>
          <w:sz w:val="28"/>
          <w:szCs w:val="28"/>
        </w:rPr>
        <w:t>системе в сфере закупок товаров,</w:t>
      </w:r>
      <w:r w:rsidR="008657E3">
        <w:rPr>
          <w:rFonts w:ascii="Times New Roman" w:hAnsi="Times New Roman"/>
          <w:color w:val="auto"/>
          <w:sz w:val="28"/>
          <w:szCs w:val="28"/>
        </w:rPr>
        <w:t xml:space="preserve"> </w:t>
      </w:r>
      <w:r w:rsidR="00542575" w:rsidRPr="00AB6033">
        <w:rPr>
          <w:rFonts w:ascii="Times New Roman" w:hAnsi="Times New Roman"/>
          <w:color w:val="auto"/>
          <w:sz w:val="28"/>
          <w:szCs w:val="28"/>
        </w:rPr>
        <w:t>работ,</w:t>
      </w:r>
      <w:r w:rsidR="00EB3642" w:rsidRPr="00AB6033">
        <w:rPr>
          <w:rFonts w:ascii="Times New Roman" w:hAnsi="Times New Roman"/>
          <w:color w:val="auto"/>
          <w:sz w:val="28"/>
          <w:szCs w:val="28"/>
        </w:rPr>
        <w:t xml:space="preserve"> </w:t>
      </w:r>
      <w:r w:rsidR="00542575" w:rsidRPr="00AB6033">
        <w:rPr>
          <w:rFonts w:ascii="Times New Roman" w:hAnsi="Times New Roman"/>
          <w:color w:val="auto"/>
          <w:sz w:val="28"/>
          <w:szCs w:val="28"/>
        </w:rPr>
        <w:t xml:space="preserve">услуг </w:t>
      </w:r>
      <w:r w:rsidR="00F20230" w:rsidRPr="00AB6033">
        <w:rPr>
          <w:rFonts w:ascii="Times New Roman" w:hAnsi="Times New Roman"/>
          <w:color w:val="auto"/>
          <w:sz w:val="28"/>
          <w:szCs w:val="28"/>
        </w:rPr>
        <w:t xml:space="preserve">для обеспечения государственных </w:t>
      </w:r>
      <w:r w:rsidR="008657E3">
        <w:rPr>
          <w:rFonts w:ascii="Times New Roman" w:hAnsi="Times New Roman"/>
          <w:color w:val="auto"/>
          <w:sz w:val="28"/>
          <w:szCs w:val="28"/>
        </w:rPr>
        <w:t xml:space="preserve">                           </w:t>
      </w:r>
      <w:r w:rsidR="00537A88">
        <w:rPr>
          <w:rFonts w:ascii="Times New Roman" w:hAnsi="Times New Roman"/>
          <w:color w:val="auto"/>
          <w:sz w:val="28"/>
          <w:szCs w:val="28"/>
        </w:rPr>
        <w:t xml:space="preserve">                </w:t>
      </w:r>
      <w:r w:rsidR="00542575" w:rsidRPr="00AB6033">
        <w:rPr>
          <w:rFonts w:ascii="Times New Roman" w:hAnsi="Times New Roman"/>
          <w:color w:val="auto"/>
          <w:sz w:val="28"/>
          <w:szCs w:val="28"/>
        </w:rPr>
        <w:t>и муниципальных нужд»</w:t>
      </w:r>
      <w:r w:rsidR="00EB3642" w:rsidRPr="00AB6033">
        <w:rPr>
          <w:rFonts w:ascii="Times New Roman" w:hAnsi="Times New Roman"/>
          <w:color w:val="auto"/>
          <w:sz w:val="28"/>
          <w:szCs w:val="28"/>
        </w:rPr>
        <w:t xml:space="preserve"> </w:t>
      </w:r>
      <w:r w:rsidR="00542575" w:rsidRPr="00AB6033">
        <w:rPr>
          <w:rFonts w:ascii="Times New Roman" w:hAnsi="Times New Roman"/>
          <w:color w:val="auto"/>
          <w:sz w:val="28"/>
          <w:szCs w:val="28"/>
        </w:rPr>
        <w:t xml:space="preserve">(далее – Закон о контрактной системе), </w:t>
      </w:r>
    </w:p>
    <w:p w:rsidR="009C57B0" w:rsidRPr="00AB6033" w:rsidRDefault="009C57B0" w:rsidP="00E83EF6">
      <w:pPr>
        <w:spacing w:after="0" w:line="340" w:lineRule="exact"/>
        <w:jc w:val="center"/>
        <w:rPr>
          <w:rFonts w:ascii="Times New Roman" w:hAnsi="Times New Roman"/>
          <w:sz w:val="28"/>
          <w:szCs w:val="28"/>
        </w:rPr>
      </w:pPr>
    </w:p>
    <w:p w:rsidR="00A47D19" w:rsidRPr="00AB6033" w:rsidRDefault="00A47D19" w:rsidP="00E83EF6">
      <w:pPr>
        <w:spacing w:after="0" w:line="340" w:lineRule="exact"/>
        <w:jc w:val="center"/>
        <w:rPr>
          <w:rFonts w:ascii="Times New Roman" w:hAnsi="Times New Roman"/>
          <w:sz w:val="28"/>
          <w:szCs w:val="28"/>
        </w:rPr>
      </w:pPr>
      <w:r w:rsidRPr="00AB6033">
        <w:rPr>
          <w:rFonts w:ascii="Times New Roman" w:hAnsi="Times New Roman"/>
          <w:sz w:val="28"/>
          <w:szCs w:val="28"/>
        </w:rPr>
        <w:t>УСТАНОВИЛА:</w:t>
      </w:r>
    </w:p>
    <w:p w:rsidR="00E06E18" w:rsidRPr="00AB6033" w:rsidRDefault="00E06E18" w:rsidP="00E83EF6">
      <w:pPr>
        <w:spacing w:after="0" w:line="340" w:lineRule="exact"/>
        <w:ind w:firstLine="709"/>
        <w:jc w:val="center"/>
        <w:rPr>
          <w:rFonts w:ascii="Times New Roman" w:hAnsi="Times New Roman"/>
          <w:sz w:val="28"/>
          <w:szCs w:val="28"/>
        </w:rPr>
      </w:pPr>
    </w:p>
    <w:p w:rsidR="00A47D19" w:rsidRPr="00AB6033" w:rsidRDefault="00A47D19" w:rsidP="00E83EF6">
      <w:pPr>
        <w:spacing w:after="0" w:line="340" w:lineRule="exact"/>
        <w:ind w:firstLine="709"/>
        <w:jc w:val="both"/>
        <w:rPr>
          <w:rFonts w:ascii="Times New Roman" w:hAnsi="Times New Roman"/>
          <w:sz w:val="28"/>
          <w:szCs w:val="28"/>
        </w:rPr>
      </w:pPr>
      <w:r w:rsidRPr="00AB6033">
        <w:rPr>
          <w:rFonts w:ascii="Times New Roman" w:hAnsi="Times New Roman"/>
          <w:sz w:val="28"/>
          <w:szCs w:val="28"/>
        </w:rPr>
        <w:t>В Федеральную антимонопольную сл</w:t>
      </w:r>
      <w:r w:rsidR="00D43243" w:rsidRPr="00AB6033">
        <w:rPr>
          <w:rFonts w:ascii="Times New Roman" w:hAnsi="Times New Roman"/>
          <w:sz w:val="28"/>
          <w:szCs w:val="28"/>
        </w:rPr>
        <w:t xml:space="preserve">ужбу поступила жалоба </w:t>
      </w:r>
      <w:r w:rsidR="00EB3642" w:rsidRPr="00AB6033">
        <w:rPr>
          <w:rFonts w:ascii="Times New Roman" w:hAnsi="Times New Roman"/>
          <w:sz w:val="28"/>
          <w:szCs w:val="28"/>
        </w:rPr>
        <w:t xml:space="preserve">                    </w:t>
      </w:r>
      <w:r w:rsidR="00D43243" w:rsidRPr="00AB6033">
        <w:rPr>
          <w:rFonts w:ascii="Times New Roman" w:hAnsi="Times New Roman"/>
          <w:sz w:val="28"/>
          <w:szCs w:val="28"/>
        </w:rPr>
        <w:t>Заявителя</w:t>
      </w:r>
      <w:r w:rsidR="00C24A0A" w:rsidRPr="00AB6033">
        <w:rPr>
          <w:rFonts w:ascii="Times New Roman" w:hAnsi="Times New Roman"/>
          <w:sz w:val="28"/>
          <w:szCs w:val="28"/>
        </w:rPr>
        <w:t xml:space="preserve"> </w:t>
      </w:r>
      <w:r w:rsidRPr="00AB6033">
        <w:rPr>
          <w:rFonts w:ascii="Times New Roman" w:hAnsi="Times New Roman"/>
          <w:sz w:val="28"/>
          <w:szCs w:val="28"/>
        </w:rPr>
        <w:t xml:space="preserve">на действия </w:t>
      </w:r>
      <w:r w:rsidR="009E69F5">
        <w:rPr>
          <w:rFonts w:ascii="Times New Roman" w:hAnsi="Times New Roman"/>
          <w:sz w:val="28"/>
          <w:szCs w:val="28"/>
        </w:rPr>
        <w:t>Комиссии по осуществлению закупок</w:t>
      </w:r>
      <w:r w:rsidR="006663AA" w:rsidRPr="00AB6033">
        <w:rPr>
          <w:rFonts w:ascii="Times New Roman" w:hAnsi="Times New Roman"/>
          <w:sz w:val="28"/>
          <w:szCs w:val="28"/>
        </w:rPr>
        <w:t xml:space="preserve"> </w:t>
      </w:r>
      <w:r w:rsidR="00255A1E" w:rsidRPr="00AB6033">
        <w:rPr>
          <w:rFonts w:ascii="Times New Roman" w:hAnsi="Times New Roman"/>
          <w:sz w:val="28"/>
          <w:szCs w:val="28"/>
        </w:rPr>
        <w:t>при проведении Заказчиком</w:t>
      </w:r>
      <w:r w:rsidR="0003162F" w:rsidRPr="00AB6033">
        <w:rPr>
          <w:rFonts w:ascii="Times New Roman" w:hAnsi="Times New Roman"/>
          <w:sz w:val="28"/>
          <w:szCs w:val="28"/>
        </w:rPr>
        <w:t xml:space="preserve">, </w:t>
      </w:r>
      <w:r w:rsidR="006663AA" w:rsidRPr="00AB6033">
        <w:rPr>
          <w:rFonts w:ascii="Times New Roman" w:hAnsi="Times New Roman"/>
          <w:sz w:val="28"/>
          <w:szCs w:val="28"/>
        </w:rPr>
        <w:t>Комиссией</w:t>
      </w:r>
      <w:r w:rsidR="00EB3642" w:rsidRPr="00AB6033">
        <w:rPr>
          <w:rFonts w:ascii="Times New Roman" w:hAnsi="Times New Roman"/>
          <w:sz w:val="28"/>
          <w:szCs w:val="28"/>
        </w:rPr>
        <w:t xml:space="preserve"> </w:t>
      </w:r>
      <w:r w:rsidR="006663AA" w:rsidRPr="00AB6033">
        <w:rPr>
          <w:rFonts w:ascii="Times New Roman" w:hAnsi="Times New Roman"/>
          <w:sz w:val="28"/>
          <w:szCs w:val="28"/>
        </w:rPr>
        <w:t>по осуществлению закупок</w:t>
      </w:r>
      <w:r w:rsidR="00CA3D02" w:rsidRPr="00AB6033">
        <w:rPr>
          <w:rFonts w:ascii="Times New Roman" w:hAnsi="Times New Roman"/>
          <w:sz w:val="28"/>
          <w:szCs w:val="28"/>
        </w:rPr>
        <w:t xml:space="preserve">, </w:t>
      </w:r>
      <w:r w:rsidRPr="00AB6033">
        <w:rPr>
          <w:rFonts w:ascii="Times New Roman" w:hAnsi="Times New Roman"/>
          <w:sz w:val="28"/>
          <w:szCs w:val="28"/>
        </w:rPr>
        <w:t xml:space="preserve">Оператором электронной площадки </w:t>
      </w:r>
      <w:r w:rsidR="00255A1E" w:rsidRPr="00AB6033">
        <w:rPr>
          <w:rFonts w:ascii="Times New Roman" w:hAnsi="Times New Roman"/>
          <w:sz w:val="28"/>
          <w:szCs w:val="28"/>
        </w:rPr>
        <w:t>Аукциона</w:t>
      </w:r>
      <w:r w:rsidRPr="00AB6033">
        <w:rPr>
          <w:rFonts w:ascii="Times New Roman" w:hAnsi="Times New Roman"/>
          <w:sz w:val="28"/>
          <w:szCs w:val="28"/>
        </w:rPr>
        <w:t>.</w:t>
      </w:r>
    </w:p>
    <w:p w:rsidR="00290ACA" w:rsidRPr="00290ACA" w:rsidRDefault="00CA3D02" w:rsidP="00E83EF6">
      <w:pPr>
        <w:spacing w:after="0" w:line="340" w:lineRule="exact"/>
        <w:ind w:firstLine="709"/>
        <w:jc w:val="both"/>
        <w:rPr>
          <w:rFonts w:ascii="Times New Roman" w:hAnsi="Times New Roman"/>
          <w:sz w:val="28"/>
          <w:szCs w:val="28"/>
        </w:rPr>
      </w:pPr>
      <w:r w:rsidRPr="00AB6033">
        <w:rPr>
          <w:rFonts w:ascii="Times New Roman" w:hAnsi="Times New Roman"/>
          <w:sz w:val="28"/>
          <w:szCs w:val="28"/>
        </w:rPr>
        <w:t xml:space="preserve">Согласно доводу </w:t>
      </w:r>
      <w:r w:rsidR="006663AA" w:rsidRPr="00AB6033">
        <w:rPr>
          <w:rFonts w:ascii="Times New Roman" w:hAnsi="Times New Roman"/>
          <w:sz w:val="28"/>
          <w:szCs w:val="28"/>
        </w:rPr>
        <w:t>жалобы</w:t>
      </w:r>
      <w:r w:rsidRPr="00AB6033">
        <w:rPr>
          <w:rFonts w:ascii="Times New Roman" w:hAnsi="Times New Roman"/>
          <w:sz w:val="28"/>
          <w:szCs w:val="28"/>
        </w:rPr>
        <w:t xml:space="preserve"> Заявителя, его права и законные интересы нарушены </w:t>
      </w:r>
      <w:r w:rsidR="006663AA" w:rsidRPr="00AB6033">
        <w:rPr>
          <w:rFonts w:ascii="Times New Roman" w:hAnsi="Times New Roman"/>
          <w:sz w:val="28"/>
          <w:szCs w:val="28"/>
        </w:rPr>
        <w:t>действиями</w:t>
      </w:r>
      <w:r w:rsidR="00290ACA">
        <w:rPr>
          <w:rFonts w:ascii="Times New Roman" w:hAnsi="Times New Roman"/>
          <w:sz w:val="28"/>
          <w:szCs w:val="28"/>
        </w:rPr>
        <w:t xml:space="preserve"> Комиссии по осуществлению закупок,</w:t>
      </w:r>
      <w:r w:rsidR="00290ACA" w:rsidRPr="00290ACA">
        <w:rPr>
          <w:rFonts w:ascii="Times New Roman" w:hAnsi="Times New Roman"/>
          <w:sz w:val="28"/>
          <w:szCs w:val="28"/>
        </w:rPr>
        <w:t xml:space="preserve"> принявшей </w:t>
      </w:r>
      <w:r w:rsidR="006D2BCD">
        <w:rPr>
          <w:rFonts w:ascii="Times New Roman" w:hAnsi="Times New Roman"/>
          <w:sz w:val="28"/>
          <w:szCs w:val="28"/>
        </w:rPr>
        <w:t xml:space="preserve">неправомерное </w:t>
      </w:r>
      <w:r w:rsidR="00290ACA" w:rsidRPr="00290ACA">
        <w:rPr>
          <w:rFonts w:ascii="Times New Roman" w:hAnsi="Times New Roman"/>
          <w:sz w:val="28"/>
          <w:szCs w:val="28"/>
        </w:rPr>
        <w:t xml:space="preserve">решение об отклонении заявки Заявителя </w:t>
      </w:r>
      <w:r w:rsidR="00895C67">
        <w:rPr>
          <w:rFonts w:ascii="Times New Roman" w:hAnsi="Times New Roman"/>
          <w:sz w:val="28"/>
          <w:szCs w:val="28"/>
        </w:rPr>
        <w:t>от</w:t>
      </w:r>
      <w:r w:rsidR="00290ACA" w:rsidRPr="00290ACA">
        <w:rPr>
          <w:rFonts w:ascii="Times New Roman" w:hAnsi="Times New Roman"/>
          <w:sz w:val="28"/>
          <w:szCs w:val="28"/>
        </w:rPr>
        <w:t xml:space="preserve"> участи</w:t>
      </w:r>
      <w:r w:rsidR="00895C67">
        <w:rPr>
          <w:rFonts w:ascii="Times New Roman" w:hAnsi="Times New Roman"/>
          <w:sz w:val="28"/>
          <w:szCs w:val="28"/>
        </w:rPr>
        <w:t>я</w:t>
      </w:r>
      <w:r w:rsidR="00290ACA" w:rsidRPr="00290ACA">
        <w:rPr>
          <w:rFonts w:ascii="Times New Roman" w:hAnsi="Times New Roman"/>
          <w:sz w:val="28"/>
          <w:szCs w:val="28"/>
        </w:rPr>
        <w:t xml:space="preserve"> в Аукционе.</w:t>
      </w:r>
    </w:p>
    <w:p w:rsidR="00CA3D02" w:rsidRPr="00AB6033" w:rsidRDefault="00BA21E3" w:rsidP="00E83EF6">
      <w:pPr>
        <w:spacing w:after="0" w:line="340" w:lineRule="exact"/>
        <w:ind w:firstLine="709"/>
        <w:jc w:val="both"/>
        <w:rPr>
          <w:rFonts w:ascii="Times New Roman" w:hAnsi="Times New Roman"/>
          <w:sz w:val="28"/>
          <w:szCs w:val="28"/>
        </w:rPr>
      </w:pPr>
      <w:r>
        <w:rPr>
          <w:rFonts w:ascii="Times New Roman" w:hAnsi="Times New Roman"/>
          <w:sz w:val="28"/>
          <w:szCs w:val="28"/>
        </w:rPr>
        <w:t>Представитель</w:t>
      </w:r>
      <w:r w:rsidR="008D5ED3" w:rsidRPr="00AB6033">
        <w:rPr>
          <w:rFonts w:ascii="Times New Roman" w:hAnsi="Times New Roman"/>
          <w:sz w:val="28"/>
          <w:szCs w:val="28"/>
        </w:rPr>
        <w:t xml:space="preserve"> Заказчика </w:t>
      </w:r>
      <w:r w:rsidR="00CA3D02" w:rsidRPr="00AB6033">
        <w:rPr>
          <w:rFonts w:ascii="Times New Roman" w:hAnsi="Times New Roman"/>
          <w:sz w:val="28"/>
          <w:szCs w:val="28"/>
        </w:rPr>
        <w:t>на заседании Комиссии не согласил</w:t>
      </w:r>
      <w:r>
        <w:rPr>
          <w:rFonts w:ascii="Times New Roman" w:hAnsi="Times New Roman"/>
          <w:sz w:val="28"/>
          <w:szCs w:val="28"/>
        </w:rPr>
        <w:t>ся</w:t>
      </w:r>
      <w:r w:rsidR="00CA3D02" w:rsidRPr="00AB6033">
        <w:rPr>
          <w:rFonts w:ascii="Times New Roman" w:hAnsi="Times New Roman"/>
          <w:sz w:val="28"/>
          <w:szCs w:val="28"/>
        </w:rPr>
        <w:t xml:space="preserve"> </w:t>
      </w:r>
      <w:r w:rsidR="008D5ED3" w:rsidRPr="00AB6033">
        <w:rPr>
          <w:rFonts w:ascii="Times New Roman" w:hAnsi="Times New Roman"/>
          <w:sz w:val="28"/>
          <w:szCs w:val="28"/>
        </w:rPr>
        <w:t xml:space="preserve">                                  </w:t>
      </w:r>
      <w:r w:rsidR="00CA3D02" w:rsidRPr="00AB6033">
        <w:rPr>
          <w:rFonts w:ascii="Times New Roman" w:hAnsi="Times New Roman"/>
          <w:sz w:val="28"/>
          <w:szCs w:val="28"/>
        </w:rPr>
        <w:t>с довод</w:t>
      </w:r>
      <w:r w:rsidR="009E69F5">
        <w:rPr>
          <w:rFonts w:ascii="Times New Roman" w:hAnsi="Times New Roman"/>
          <w:sz w:val="28"/>
          <w:szCs w:val="28"/>
        </w:rPr>
        <w:t>ом</w:t>
      </w:r>
      <w:r>
        <w:rPr>
          <w:rFonts w:ascii="Times New Roman" w:hAnsi="Times New Roman"/>
          <w:sz w:val="28"/>
          <w:szCs w:val="28"/>
        </w:rPr>
        <w:t xml:space="preserve"> Заявителя и сообщил</w:t>
      </w:r>
      <w:r w:rsidR="00CA3D02" w:rsidRPr="00AB6033">
        <w:rPr>
          <w:rFonts w:ascii="Times New Roman" w:hAnsi="Times New Roman"/>
          <w:sz w:val="28"/>
          <w:szCs w:val="28"/>
        </w:rPr>
        <w:t>, что пр</w:t>
      </w:r>
      <w:r w:rsidR="008D5ED3" w:rsidRPr="00AB6033">
        <w:rPr>
          <w:rFonts w:ascii="Times New Roman" w:hAnsi="Times New Roman"/>
          <w:sz w:val="28"/>
          <w:szCs w:val="28"/>
        </w:rPr>
        <w:t xml:space="preserve">и проведении Аукциона </w:t>
      </w:r>
      <w:r w:rsidR="00290ACA">
        <w:rPr>
          <w:rFonts w:ascii="Times New Roman" w:hAnsi="Times New Roman"/>
          <w:sz w:val="28"/>
          <w:szCs w:val="28"/>
        </w:rPr>
        <w:t>Комиссия                   по осуществлению закупок</w:t>
      </w:r>
      <w:r w:rsidR="008D5ED3" w:rsidRPr="00AB6033">
        <w:rPr>
          <w:rFonts w:ascii="Times New Roman" w:hAnsi="Times New Roman"/>
          <w:sz w:val="28"/>
          <w:szCs w:val="28"/>
        </w:rPr>
        <w:t xml:space="preserve"> действовал</w:t>
      </w:r>
      <w:r w:rsidR="00290ACA">
        <w:rPr>
          <w:rFonts w:ascii="Times New Roman" w:hAnsi="Times New Roman"/>
          <w:sz w:val="28"/>
          <w:szCs w:val="28"/>
        </w:rPr>
        <w:t>а</w:t>
      </w:r>
      <w:r w:rsidR="00CA3D02" w:rsidRPr="00AB6033">
        <w:rPr>
          <w:rFonts w:ascii="Times New Roman" w:hAnsi="Times New Roman"/>
          <w:sz w:val="28"/>
          <w:szCs w:val="28"/>
        </w:rPr>
        <w:t xml:space="preserve"> в соответствии с положениями </w:t>
      </w:r>
      <w:r w:rsidR="00290ACA">
        <w:rPr>
          <w:rFonts w:ascii="Times New Roman" w:hAnsi="Times New Roman"/>
          <w:sz w:val="28"/>
          <w:szCs w:val="28"/>
        </w:rPr>
        <w:t xml:space="preserve">                      </w:t>
      </w:r>
      <w:r w:rsidR="00CA3D02" w:rsidRPr="00AB6033">
        <w:rPr>
          <w:rFonts w:ascii="Times New Roman" w:hAnsi="Times New Roman"/>
          <w:sz w:val="28"/>
          <w:szCs w:val="28"/>
        </w:rPr>
        <w:t>Закона о контрактной системе.</w:t>
      </w:r>
    </w:p>
    <w:p w:rsidR="00542575" w:rsidRPr="00AB6033" w:rsidRDefault="00542575" w:rsidP="00E83EF6">
      <w:pPr>
        <w:spacing w:after="0" w:line="340" w:lineRule="exact"/>
        <w:ind w:firstLine="709"/>
        <w:jc w:val="both"/>
        <w:rPr>
          <w:rFonts w:ascii="Times New Roman" w:hAnsi="Times New Roman"/>
          <w:sz w:val="28"/>
          <w:szCs w:val="28"/>
        </w:rPr>
      </w:pPr>
      <w:r w:rsidRPr="00AB6033">
        <w:rPr>
          <w:rFonts w:ascii="Times New Roman" w:hAnsi="Times New Roman"/>
          <w:sz w:val="28"/>
          <w:szCs w:val="28"/>
        </w:rPr>
        <w:t xml:space="preserve">В результате рассмотрения жалобы и осуществления в соответствии </w:t>
      </w:r>
      <w:r w:rsidR="00C24A0A" w:rsidRPr="00AB6033">
        <w:rPr>
          <w:rFonts w:ascii="Times New Roman" w:hAnsi="Times New Roman"/>
          <w:sz w:val="28"/>
          <w:szCs w:val="28"/>
        </w:rPr>
        <w:t xml:space="preserve">                         </w:t>
      </w:r>
      <w:r w:rsidRPr="00AB6033">
        <w:rPr>
          <w:rFonts w:ascii="Times New Roman" w:hAnsi="Times New Roman"/>
          <w:sz w:val="28"/>
          <w:szCs w:val="28"/>
        </w:rPr>
        <w:t xml:space="preserve">с пунктом 1 части 15 статьи 99 Закона о контрактной системе </w:t>
      </w:r>
      <w:r w:rsidR="0016206B" w:rsidRPr="00AB6033">
        <w:rPr>
          <w:rFonts w:ascii="Times New Roman" w:hAnsi="Times New Roman"/>
          <w:sz w:val="28"/>
          <w:szCs w:val="28"/>
        </w:rPr>
        <w:t xml:space="preserve">                                                  </w:t>
      </w:r>
      <w:r w:rsidRPr="00AB6033">
        <w:rPr>
          <w:rFonts w:ascii="Times New Roman" w:hAnsi="Times New Roman"/>
          <w:sz w:val="28"/>
          <w:szCs w:val="28"/>
        </w:rPr>
        <w:t>внеплановой проверки Комиссия установила следующее.</w:t>
      </w:r>
    </w:p>
    <w:p w:rsidR="00542575" w:rsidRPr="00AB6033" w:rsidRDefault="00542575" w:rsidP="00E83EF6">
      <w:pPr>
        <w:spacing w:after="0" w:line="340" w:lineRule="exact"/>
        <w:ind w:firstLine="709"/>
        <w:jc w:val="both"/>
        <w:rPr>
          <w:rFonts w:ascii="Times New Roman" w:hAnsi="Times New Roman"/>
          <w:sz w:val="28"/>
          <w:szCs w:val="28"/>
        </w:rPr>
      </w:pPr>
      <w:r w:rsidRPr="00AB6033">
        <w:rPr>
          <w:rFonts w:ascii="Times New Roman" w:hAnsi="Times New Roman"/>
          <w:sz w:val="28"/>
          <w:szCs w:val="28"/>
        </w:rPr>
        <w:t xml:space="preserve">В соответствии с </w:t>
      </w:r>
      <w:r w:rsidR="009E69F5" w:rsidRPr="00AB6033">
        <w:rPr>
          <w:rFonts w:ascii="Times New Roman" w:hAnsi="Times New Roman"/>
          <w:sz w:val="28"/>
          <w:szCs w:val="28"/>
        </w:rPr>
        <w:t>извещением</w:t>
      </w:r>
      <w:r w:rsidR="009E69F5">
        <w:rPr>
          <w:rFonts w:ascii="Times New Roman" w:hAnsi="Times New Roman"/>
          <w:sz w:val="28"/>
          <w:szCs w:val="28"/>
        </w:rPr>
        <w:t xml:space="preserve"> о проведении Аукциона                                             </w:t>
      </w:r>
      <w:proofErr w:type="gramStart"/>
      <w:r w:rsidR="009E69F5">
        <w:rPr>
          <w:rFonts w:ascii="Times New Roman" w:hAnsi="Times New Roman"/>
          <w:sz w:val="28"/>
          <w:szCs w:val="28"/>
        </w:rPr>
        <w:t xml:space="preserve">   (</w:t>
      </w:r>
      <w:proofErr w:type="gramEnd"/>
      <w:r w:rsidR="009E69F5">
        <w:rPr>
          <w:rFonts w:ascii="Times New Roman" w:hAnsi="Times New Roman"/>
          <w:sz w:val="28"/>
          <w:szCs w:val="28"/>
        </w:rPr>
        <w:t>далее – Извещение)</w:t>
      </w:r>
      <w:r w:rsidRPr="00AB6033">
        <w:rPr>
          <w:rFonts w:ascii="Times New Roman" w:hAnsi="Times New Roman"/>
          <w:sz w:val="28"/>
          <w:szCs w:val="28"/>
        </w:rPr>
        <w:t xml:space="preserve">, </w:t>
      </w:r>
      <w:r w:rsidR="004F72AD" w:rsidRPr="00AB6033">
        <w:rPr>
          <w:rFonts w:ascii="Times New Roman" w:hAnsi="Times New Roman"/>
          <w:sz w:val="28"/>
          <w:szCs w:val="28"/>
        </w:rPr>
        <w:t>протоколами</w:t>
      </w:r>
      <w:r w:rsidR="00257042" w:rsidRPr="00AB6033">
        <w:rPr>
          <w:rFonts w:ascii="Times New Roman" w:hAnsi="Times New Roman"/>
          <w:sz w:val="28"/>
          <w:szCs w:val="28"/>
        </w:rPr>
        <w:t>, составленным</w:t>
      </w:r>
      <w:r w:rsidR="004F72AD" w:rsidRPr="00AB6033">
        <w:rPr>
          <w:rFonts w:ascii="Times New Roman" w:hAnsi="Times New Roman"/>
          <w:sz w:val="28"/>
          <w:szCs w:val="28"/>
        </w:rPr>
        <w:t>и</w:t>
      </w:r>
      <w:r w:rsidRPr="00AB6033">
        <w:rPr>
          <w:rFonts w:ascii="Times New Roman" w:hAnsi="Times New Roman"/>
          <w:sz w:val="28"/>
          <w:szCs w:val="28"/>
        </w:rPr>
        <w:t xml:space="preserve"> при </w:t>
      </w:r>
      <w:r w:rsidR="004F72AD" w:rsidRPr="00AB6033">
        <w:rPr>
          <w:rFonts w:ascii="Times New Roman" w:hAnsi="Times New Roman"/>
          <w:sz w:val="28"/>
          <w:szCs w:val="28"/>
        </w:rPr>
        <w:t>проведении Аукциона</w:t>
      </w:r>
      <w:r w:rsidRPr="00AB6033">
        <w:rPr>
          <w:rFonts w:ascii="Times New Roman" w:hAnsi="Times New Roman"/>
          <w:sz w:val="28"/>
          <w:szCs w:val="28"/>
        </w:rPr>
        <w:t>:</w:t>
      </w:r>
    </w:p>
    <w:p w:rsidR="00CA3D02" w:rsidRPr="00AB6033" w:rsidRDefault="007D1F95"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Извещение </w:t>
      </w:r>
      <w:r w:rsidR="00CA3D02" w:rsidRPr="00AB6033">
        <w:rPr>
          <w:rFonts w:ascii="Times New Roman" w:hAnsi="Times New Roman"/>
          <w:sz w:val="28"/>
          <w:szCs w:val="28"/>
        </w:rPr>
        <w:t xml:space="preserve">размещено в ЕИС – </w:t>
      </w:r>
      <w:r w:rsidR="00BA21E3">
        <w:rPr>
          <w:rFonts w:ascii="Times New Roman" w:hAnsi="Times New Roman"/>
          <w:sz w:val="28"/>
          <w:szCs w:val="28"/>
        </w:rPr>
        <w:t>09.06</w:t>
      </w:r>
      <w:r w:rsidR="004F72AD" w:rsidRPr="00AB6033">
        <w:rPr>
          <w:rFonts w:ascii="Times New Roman" w:hAnsi="Times New Roman"/>
          <w:sz w:val="28"/>
          <w:szCs w:val="28"/>
        </w:rPr>
        <w:t>.2022</w:t>
      </w:r>
      <w:r w:rsidR="00CA3D02" w:rsidRPr="00AB6033">
        <w:rPr>
          <w:rFonts w:ascii="Times New Roman" w:hAnsi="Times New Roman"/>
          <w:sz w:val="28"/>
          <w:szCs w:val="28"/>
        </w:rPr>
        <w:t>;</w:t>
      </w:r>
    </w:p>
    <w:p w:rsidR="00CA3D02" w:rsidRPr="00AB6033" w:rsidRDefault="00CA3D02"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способ определения поставщика (подрядчика, исполнителя) – электронный аукцион;</w:t>
      </w:r>
    </w:p>
    <w:p w:rsidR="00CA3D02" w:rsidRPr="00AB6033" w:rsidRDefault="00284FB8"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Pr>
          <w:rFonts w:ascii="Times New Roman" w:hAnsi="Times New Roman"/>
          <w:sz w:val="28"/>
          <w:szCs w:val="28"/>
        </w:rPr>
        <w:t>начальная (максимальная) цена контракта</w:t>
      </w:r>
      <w:r w:rsidR="00CA3D02" w:rsidRPr="00AB6033">
        <w:rPr>
          <w:rFonts w:ascii="Times New Roman" w:hAnsi="Times New Roman"/>
          <w:sz w:val="28"/>
          <w:szCs w:val="28"/>
        </w:rPr>
        <w:t xml:space="preserve"> – </w:t>
      </w:r>
      <w:r w:rsidR="00BA21E3" w:rsidRPr="00BA21E3">
        <w:rPr>
          <w:rFonts w:ascii="Times New Roman" w:hAnsi="Times New Roman"/>
          <w:sz w:val="28"/>
          <w:szCs w:val="28"/>
        </w:rPr>
        <w:t xml:space="preserve">1 901 601,95 </w:t>
      </w:r>
      <w:r w:rsidR="00CA3D02" w:rsidRPr="00AB6033">
        <w:rPr>
          <w:rFonts w:ascii="Times New Roman" w:hAnsi="Times New Roman"/>
          <w:sz w:val="28"/>
          <w:szCs w:val="28"/>
        </w:rPr>
        <w:t>рубл</w:t>
      </w:r>
      <w:r w:rsidR="00BA21E3">
        <w:rPr>
          <w:rFonts w:ascii="Times New Roman" w:hAnsi="Times New Roman"/>
          <w:sz w:val="28"/>
          <w:szCs w:val="28"/>
        </w:rPr>
        <w:t>ь</w:t>
      </w:r>
      <w:r w:rsidR="00CA3D02" w:rsidRPr="00AB6033">
        <w:rPr>
          <w:rFonts w:ascii="Times New Roman" w:hAnsi="Times New Roman"/>
          <w:sz w:val="28"/>
          <w:szCs w:val="28"/>
        </w:rPr>
        <w:t>;</w:t>
      </w:r>
    </w:p>
    <w:p w:rsidR="00CA3D02" w:rsidRPr="00AB6033" w:rsidRDefault="00CA3D02"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источник финансирования – </w:t>
      </w:r>
      <w:r w:rsidR="008657E3">
        <w:rPr>
          <w:rFonts w:ascii="Times New Roman" w:hAnsi="Times New Roman"/>
          <w:sz w:val="28"/>
          <w:szCs w:val="28"/>
        </w:rPr>
        <w:t xml:space="preserve">федеральный бюджет, </w:t>
      </w:r>
      <w:r w:rsidRPr="00AB6033">
        <w:rPr>
          <w:rFonts w:ascii="Times New Roman" w:hAnsi="Times New Roman"/>
          <w:sz w:val="28"/>
          <w:szCs w:val="28"/>
        </w:rPr>
        <w:t xml:space="preserve">КБК – </w:t>
      </w:r>
      <w:r w:rsidR="00BA21E3" w:rsidRPr="00BA21E3">
        <w:rPr>
          <w:rFonts w:ascii="Times New Roman" w:hAnsi="Times New Roman"/>
          <w:sz w:val="28"/>
          <w:szCs w:val="28"/>
        </w:rPr>
        <w:t>43801059090090020244</w:t>
      </w:r>
      <w:r w:rsidRPr="00AB6033">
        <w:rPr>
          <w:rFonts w:ascii="Times New Roman" w:hAnsi="Times New Roman"/>
          <w:sz w:val="28"/>
          <w:szCs w:val="28"/>
        </w:rPr>
        <w:t xml:space="preserve">; </w:t>
      </w:r>
    </w:p>
    <w:p w:rsidR="00CA3D02" w:rsidRPr="00AB6033" w:rsidRDefault="00CA3D02"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дата окончания подачи заявок на участие в Аукционе – </w:t>
      </w:r>
      <w:r w:rsidR="00BA21E3">
        <w:rPr>
          <w:rFonts w:ascii="Times New Roman" w:hAnsi="Times New Roman"/>
          <w:sz w:val="28"/>
          <w:szCs w:val="28"/>
        </w:rPr>
        <w:t>17.06</w:t>
      </w:r>
      <w:r w:rsidRPr="00AB6033">
        <w:rPr>
          <w:rFonts w:ascii="Times New Roman" w:hAnsi="Times New Roman"/>
          <w:sz w:val="28"/>
          <w:szCs w:val="28"/>
        </w:rPr>
        <w:t xml:space="preserve">.2022; </w:t>
      </w:r>
    </w:p>
    <w:p w:rsidR="00CA3D02" w:rsidRPr="00AB6033" w:rsidRDefault="00CA3D02"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на участие в Аукцио</w:t>
      </w:r>
      <w:r w:rsidR="008657E3">
        <w:rPr>
          <w:rFonts w:ascii="Times New Roman" w:hAnsi="Times New Roman"/>
          <w:sz w:val="28"/>
          <w:szCs w:val="28"/>
        </w:rPr>
        <w:t xml:space="preserve">не подано </w:t>
      </w:r>
      <w:r w:rsidR="00BA21E3">
        <w:rPr>
          <w:rFonts w:ascii="Times New Roman" w:hAnsi="Times New Roman"/>
          <w:sz w:val="28"/>
          <w:szCs w:val="28"/>
        </w:rPr>
        <w:t>10</w:t>
      </w:r>
      <w:r w:rsidR="004F72AD" w:rsidRPr="00AB6033">
        <w:rPr>
          <w:rFonts w:ascii="Times New Roman" w:hAnsi="Times New Roman"/>
          <w:sz w:val="28"/>
          <w:szCs w:val="28"/>
        </w:rPr>
        <w:t xml:space="preserve"> заявок</w:t>
      </w:r>
      <w:r w:rsidRPr="00AB6033">
        <w:rPr>
          <w:rFonts w:ascii="Times New Roman" w:hAnsi="Times New Roman"/>
          <w:sz w:val="28"/>
          <w:szCs w:val="28"/>
        </w:rPr>
        <w:t xml:space="preserve"> от участников закупки;</w:t>
      </w:r>
    </w:p>
    <w:p w:rsidR="00CA3D02" w:rsidRPr="00AB6033" w:rsidRDefault="00CA3D02"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дата </w:t>
      </w:r>
      <w:r w:rsidR="004F72AD" w:rsidRPr="00AB6033">
        <w:rPr>
          <w:rFonts w:ascii="Times New Roman" w:hAnsi="Times New Roman"/>
          <w:sz w:val="28"/>
          <w:szCs w:val="28"/>
        </w:rPr>
        <w:t>подачи ценовых предложений</w:t>
      </w:r>
      <w:r w:rsidRPr="00AB6033">
        <w:rPr>
          <w:rFonts w:ascii="Times New Roman" w:hAnsi="Times New Roman"/>
          <w:sz w:val="28"/>
          <w:szCs w:val="28"/>
        </w:rPr>
        <w:t xml:space="preserve"> – </w:t>
      </w:r>
      <w:r w:rsidR="00BA21E3">
        <w:rPr>
          <w:rFonts w:ascii="Times New Roman" w:hAnsi="Times New Roman"/>
          <w:sz w:val="28"/>
          <w:szCs w:val="28"/>
        </w:rPr>
        <w:t>17.06</w:t>
      </w:r>
      <w:r w:rsidRPr="00AB6033">
        <w:rPr>
          <w:rFonts w:ascii="Times New Roman" w:hAnsi="Times New Roman"/>
          <w:sz w:val="28"/>
          <w:szCs w:val="28"/>
        </w:rPr>
        <w:t xml:space="preserve">.2022; </w:t>
      </w:r>
    </w:p>
    <w:p w:rsidR="004F72AD" w:rsidRPr="00AB6033" w:rsidRDefault="0057248D"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во время проведения Аукциона предлож</w:t>
      </w:r>
      <w:r w:rsidR="00BA21E3">
        <w:rPr>
          <w:rFonts w:ascii="Times New Roman" w:hAnsi="Times New Roman"/>
          <w:sz w:val="28"/>
          <w:szCs w:val="28"/>
        </w:rPr>
        <w:t>ения о цене контракта подавали 10</w:t>
      </w:r>
      <w:r w:rsidRPr="00AB6033">
        <w:rPr>
          <w:rFonts w:ascii="Times New Roman" w:hAnsi="Times New Roman"/>
          <w:sz w:val="28"/>
          <w:szCs w:val="28"/>
        </w:rPr>
        <w:t xml:space="preserve"> участников закупки;</w:t>
      </w:r>
    </w:p>
    <w:p w:rsidR="0057248D" w:rsidRPr="00AB6033" w:rsidRDefault="0057248D"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AB6033">
        <w:rPr>
          <w:rFonts w:ascii="Times New Roman" w:hAnsi="Times New Roman"/>
          <w:sz w:val="28"/>
          <w:szCs w:val="28"/>
        </w:rPr>
        <w:lastRenderedPageBreak/>
        <w:t xml:space="preserve">в </w:t>
      </w:r>
      <w:r w:rsidR="007D1F95" w:rsidRPr="00AB6033">
        <w:rPr>
          <w:rFonts w:ascii="Times New Roman" w:hAnsi="Times New Roman"/>
          <w:sz w:val="28"/>
          <w:szCs w:val="28"/>
        </w:rPr>
        <w:t>результа</w:t>
      </w:r>
      <w:r w:rsidR="008657E3">
        <w:rPr>
          <w:rFonts w:ascii="Times New Roman" w:hAnsi="Times New Roman"/>
          <w:sz w:val="28"/>
          <w:szCs w:val="28"/>
        </w:rPr>
        <w:t xml:space="preserve">те рассмотрения заявок, заявки </w:t>
      </w:r>
      <w:r w:rsidR="00BA21E3">
        <w:rPr>
          <w:rFonts w:ascii="Times New Roman" w:hAnsi="Times New Roman"/>
          <w:sz w:val="28"/>
          <w:szCs w:val="28"/>
        </w:rPr>
        <w:t>8</w:t>
      </w:r>
      <w:r w:rsidR="007D1F95" w:rsidRPr="00AB6033">
        <w:rPr>
          <w:rFonts w:ascii="Times New Roman" w:hAnsi="Times New Roman"/>
          <w:sz w:val="28"/>
          <w:szCs w:val="28"/>
        </w:rPr>
        <w:t xml:space="preserve"> участников</w:t>
      </w:r>
      <w:r w:rsidRPr="00AB6033">
        <w:rPr>
          <w:rFonts w:ascii="Times New Roman" w:hAnsi="Times New Roman"/>
          <w:sz w:val="28"/>
          <w:szCs w:val="28"/>
        </w:rPr>
        <w:t xml:space="preserve"> закупки признан</w:t>
      </w:r>
      <w:r w:rsidR="007D1F95" w:rsidRPr="00AB6033">
        <w:rPr>
          <w:rFonts w:ascii="Times New Roman" w:hAnsi="Times New Roman"/>
          <w:sz w:val="28"/>
          <w:szCs w:val="28"/>
        </w:rPr>
        <w:t>ы</w:t>
      </w:r>
      <w:r w:rsidRPr="00AB6033">
        <w:rPr>
          <w:rFonts w:ascii="Times New Roman" w:hAnsi="Times New Roman"/>
          <w:sz w:val="28"/>
          <w:szCs w:val="28"/>
        </w:rPr>
        <w:t xml:space="preserve"> соответствующ</w:t>
      </w:r>
      <w:r w:rsidR="007D1F95" w:rsidRPr="00AB6033">
        <w:rPr>
          <w:rFonts w:ascii="Times New Roman" w:hAnsi="Times New Roman"/>
          <w:sz w:val="28"/>
          <w:szCs w:val="28"/>
        </w:rPr>
        <w:t>ими</w:t>
      </w:r>
      <w:r w:rsidRPr="00AB6033">
        <w:rPr>
          <w:rFonts w:ascii="Times New Roman" w:hAnsi="Times New Roman"/>
          <w:sz w:val="28"/>
          <w:szCs w:val="28"/>
        </w:rPr>
        <w:t xml:space="preserve"> требованиям </w:t>
      </w:r>
      <w:r w:rsidR="00284FB8" w:rsidRPr="00AB6033">
        <w:rPr>
          <w:rFonts w:ascii="Times New Roman" w:hAnsi="Times New Roman"/>
          <w:sz w:val="28"/>
          <w:szCs w:val="28"/>
        </w:rPr>
        <w:t xml:space="preserve">Извещения </w:t>
      </w:r>
      <w:r w:rsidRPr="00AB6033">
        <w:rPr>
          <w:rFonts w:ascii="Times New Roman" w:hAnsi="Times New Roman"/>
          <w:sz w:val="28"/>
          <w:szCs w:val="28"/>
        </w:rPr>
        <w:t>и Закона о контрактной системе;</w:t>
      </w:r>
    </w:p>
    <w:p w:rsidR="0057248D" w:rsidRPr="00AB6033" w:rsidRDefault="0057248D" w:rsidP="00E83EF6">
      <w:pPr>
        <w:pStyle w:val="a9"/>
        <w:widowControl w:val="0"/>
        <w:numPr>
          <w:ilvl w:val="0"/>
          <w:numId w:val="7"/>
        </w:numPr>
        <w:tabs>
          <w:tab w:val="left" w:pos="1134"/>
        </w:tabs>
        <w:spacing w:after="0" w:line="34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победителем </w:t>
      </w:r>
      <w:r w:rsidR="009959B6" w:rsidRPr="00AB6033">
        <w:rPr>
          <w:rFonts w:ascii="Times New Roman" w:hAnsi="Times New Roman"/>
          <w:sz w:val="28"/>
          <w:szCs w:val="28"/>
        </w:rPr>
        <w:t xml:space="preserve">Аукциона </w:t>
      </w:r>
      <w:r w:rsidR="007D1F95" w:rsidRPr="00AB6033">
        <w:rPr>
          <w:rFonts w:ascii="Times New Roman" w:hAnsi="Times New Roman"/>
          <w:sz w:val="28"/>
          <w:szCs w:val="28"/>
        </w:rPr>
        <w:t>признан</w:t>
      </w:r>
      <w:r w:rsidR="008657E3">
        <w:rPr>
          <w:rFonts w:ascii="Times New Roman" w:hAnsi="Times New Roman"/>
          <w:sz w:val="28"/>
          <w:szCs w:val="28"/>
        </w:rPr>
        <w:t xml:space="preserve">о </w:t>
      </w:r>
      <w:r w:rsidR="00BA21E3">
        <w:rPr>
          <w:rFonts w:ascii="Times New Roman" w:hAnsi="Times New Roman"/>
          <w:sz w:val="28"/>
          <w:szCs w:val="28"/>
        </w:rPr>
        <w:t>ООО «</w:t>
      </w:r>
      <w:r w:rsidR="00BA21E3" w:rsidRPr="00BA21E3">
        <w:rPr>
          <w:rFonts w:ascii="Times New Roman" w:hAnsi="Times New Roman"/>
          <w:sz w:val="28"/>
          <w:szCs w:val="28"/>
        </w:rPr>
        <w:t xml:space="preserve">М-Групп </w:t>
      </w:r>
      <w:proofErr w:type="gramStart"/>
      <w:r w:rsidR="00BA21E3" w:rsidRPr="00BA21E3">
        <w:rPr>
          <w:rFonts w:ascii="Times New Roman" w:hAnsi="Times New Roman"/>
          <w:sz w:val="28"/>
          <w:szCs w:val="28"/>
        </w:rPr>
        <w:t>Сервис</w:t>
      </w:r>
      <w:r w:rsidR="00BA21E3">
        <w:rPr>
          <w:rFonts w:ascii="Times New Roman" w:hAnsi="Times New Roman"/>
          <w:sz w:val="28"/>
          <w:szCs w:val="28"/>
        </w:rPr>
        <w:t>»</w:t>
      </w:r>
      <w:r w:rsidR="00BA21E3" w:rsidRPr="00BA21E3">
        <w:rPr>
          <w:rFonts w:ascii="Times New Roman" w:hAnsi="Times New Roman"/>
          <w:sz w:val="28"/>
          <w:szCs w:val="28"/>
        </w:rPr>
        <w:t xml:space="preserve"> </w:t>
      </w:r>
      <w:r w:rsidR="00BA21E3">
        <w:rPr>
          <w:rFonts w:ascii="Times New Roman" w:hAnsi="Times New Roman"/>
          <w:sz w:val="28"/>
          <w:szCs w:val="28"/>
        </w:rPr>
        <w:t xml:space="preserve">  </w:t>
      </w:r>
      <w:proofErr w:type="gramEnd"/>
      <w:r w:rsidR="00BA21E3">
        <w:rPr>
          <w:rFonts w:ascii="Times New Roman" w:hAnsi="Times New Roman"/>
          <w:sz w:val="28"/>
          <w:szCs w:val="28"/>
        </w:rPr>
        <w:t xml:space="preserve">                               </w:t>
      </w:r>
      <w:r w:rsidR="007D1F95" w:rsidRPr="00AB6033">
        <w:rPr>
          <w:rFonts w:ascii="Times New Roman" w:hAnsi="Times New Roman"/>
          <w:sz w:val="28"/>
          <w:szCs w:val="28"/>
        </w:rPr>
        <w:t xml:space="preserve">с </w:t>
      </w:r>
      <w:r w:rsidR="009B2587">
        <w:rPr>
          <w:rFonts w:ascii="Times New Roman" w:hAnsi="Times New Roman"/>
          <w:sz w:val="28"/>
          <w:szCs w:val="28"/>
        </w:rPr>
        <w:t xml:space="preserve">минимальным </w:t>
      </w:r>
      <w:r w:rsidRPr="00AB6033">
        <w:rPr>
          <w:rFonts w:ascii="Times New Roman" w:hAnsi="Times New Roman"/>
          <w:sz w:val="28"/>
          <w:szCs w:val="28"/>
        </w:rPr>
        <w:t>предложением</w:t>
      </w:r>
      <w:r w:rsidR="009B2587">
        <w:rPr>
          <w:rFonts w:ascii="Times New Roman" w:hAnsi="Times New Roman"/>
          <w:sz w:val="28"/>
          <w:szCs w:val="28"/>
        </w:rPr>
        <w:t xml:space="preserve"> </w:t>
      </w:r>
      <w:r w:rsidRPr="00AB6033">
        <w:rPr>
          <w:rFonts w:ascii="Times New Roman" w:hAnsi="Times New Roman"/>
          <w:sz w:val="28"/>
          <w:szCs w:val="28"/>
        </w:rPr>
        <w:t xml:space="preserve">о цене контракта в размере </w:t>
      </w:r>
      <w:r w:rsidR="00BA21E3" w:rsidRPr="00BA21E3">
        <w:rPr>
          <w:rFonts w:ascii="Times New Roman" w:hAnsi="Times New Roman"/>
          <w:bCs/>
          <w:sz w:val="28"/>
          <w:szCs w:val="28"/>
        </w:rPr>
        <w:t xml:space="preserve">1 860 000 </w:t>
      </w:r>
      <w:r w:rsidRPr="00AB6033">
        <w:rPr>
          <w:rFonts w:ascii="Times New Roman" w:hAnsi="Times New Roman"/>
          <w:bCs/>
          <w:sz w:val="28"/>
          <w:szCs w:val="28"/>
        </w:rPr>
        <w:t>рублей.</w:t>
      </w:r>
    </w:p>
    <w:p w:rsidR="00E46998" w:rsidRPr="00E46998" w:rsidRDefault="00442244" w:rsidP="00E83EF6">
      <w:pPr>
        <w:pStyle w:val="a9"/>
        <w:widowControl w:val="0"/>
        <w:numPr>
          <w:ilvl w:val="0"/>
          <w:numId w:val="35"/>
        </w:numPr>
        <w:tabs>
          <w:tab w:val="left" w:pos="1276"/>
        </w:tabs>
        <w:spacing w:after="0" w:line="340" w:lineRule="exact"/>
        <w:ind w:left="0" w:firstLine="709"/>
        <w:contextualSpacing w:val="0"/>
        <w:jc w:val="both"/>
        <w:rPr>
          <w:rFonts w:ascii="Times New Roman" w:hAnsi="Times New Roman"/>
          <w:color w:val="000000"/>
          <w:sz w:val="28"/>
          <w:szCs w:val="28"/>
        </w:rPr>
      </w:pPr>
      <w:r w:rsidRPr="00AB6033">
        <w:rPr>
          <w:rFonts w:ascii="Times New Roman" w:hAnsi="Times New Roman"/>
          <w:color w:val="000000"/>
          <w:sz w:val="28"/>
          <w:szCs w:val="28"/>
        </w:rPr>
        <w:t xml:space="preserve">Согласно </w:t>
      </w:r>
      <w:proofErr w:type="gramStart"/>
      <w:r w:rsidRPr="00AB6033">
        <w:rPr>
          <w:rFonts w:ascii="Times New Roman" w:hAnsi="Times New Roman"/>
          <w:color w:val="000000"/>
          <w:sz w:val="28"/>
          <w:szCs w:val="28"/>
        </w:rPr>
        <w:t>дово</w:t>
      </w:r>
      <w:r w:rsidR="00701782" w:rsidRPr="00AB6033">
        <w:rPr>
          <w:rFonts w:ascii="Times New Roman" w:hAnsi="Times New Roman"/>
          <w:color w:val="000000"/>
          <w:sz w:val="28"/>
          <w:szCs w:val="28"/>
        </w:rPr>
        <w:t>ду Заявителя</w:t>
      </w:r>
      <w:proofErr w:type="gramEnd"/>
      <w:r w:rsidR="0057248D" w:rsidRPr="00AB6033">
        <w:rPr>
          <w:rFonts w:ascii="Times New Roman" w:hAnsi="Times New Roman"/>
          <w:color w:val="000000"/>
          <w:sz w:val="28"/>
          <w:szCs w:val="28"/>
        </w:rPr>
        <w:t xml:space="preserve"> </w:t>
      </w:r>
      <w:r w:rsidR="00E46998" w:rsidRPr="00E46998">
        <w:rPr>
          <w:rFonts w:ascii="Times New Roman" w:hAnsi="Times New Roman"/>
          <w:color w:val="000000"/>
          <w:sz w:val="28"/>
          <w:szCs w:val="28"/>
        </w:rPr>
        <w:t xml:space="preserve">Комиссией по осуществлению закупок принято </w:t>
      </w:r>
      <w:r w:rsidR="006D2BCD">
        <w:rPr>
          <w:rFonts w:ascii="Times New Roman" w:hAnsi="Times New Roman"/>
          <w:color w:val="000000"/>
          <w:sz w:val="28"/>
          <w:szCs w:val="28"/>
        </w:rPr>
        <w:t xml:space="preserve">неправомерное </w:t>
      </w:r>
      <w:r w:rsidR="00E46998" w:rsidRPr="00E46998">
        <w:rPr>
          <w:rFonts w:ascii="Times New Roman" w:hAnsi="Times New Roman"/>
          <w:color w:val="000000"/>
          <w:sz w:val="28"/>
          <w:szCs w:val="28"/>
        </w:rPr>
        <w:t xml:space="preserve">решение об отклонении заявки Заявителя                                  </w:t>
      </w:r>
      <w:r w:rsidR="00895C67">
        <w:rPr>
          <w:rFonts w:ascii="Times New Roman" w:hAnsi="Times New Roman"/>
          <w:color w:val="000000"/>
          <w:sz w:val="28"/>
          <w:szCs w:val="28"/>
        </w:rPr>
        <w:t>от</w:t>
      </w:r>
      <w:r w:rsidR="00E46998" w:rsidRPr="00E46998">
        <w:rPr>
          <w:rFonts w:ascii="Times New Roman" w:hAnsi="Times New Roman"/>
          <w:color w:val="000000"/>
          <w:sz w:val="28"/>
          <w:szCs w:val="28"/>
        </w:rPr>
        <w:t xml:space="preserve"> участи</w:t>
      </w:r>
      <w:r w:rsidR="00895C67">
        <w:rPr>
          <w:rFonts w:ascii="Times New Roman" w:hAnsi="Times New Roman"/>
          <w:color w:val="000000"/>
          <w:sz w:val="28"/>
          <w:szCs w:val="28"/>
        </w:rPr>
        <w:t>я</w:t>
      </w:r>
      <w:r w:rsidR="00E46998" w:rsidRPr="00E46998">
        <w:rPr>
          <w:rFonts w:ascii="Times New Roman" w:hAnsi="Times New Roman"/>
          <w:color w:val="000000"/>
          <w:sz w:val="28"/>
          <w:szCs w:val="28"/>
        </w:rPr>
        <w:t xml:space="preserve"> в Аукционе.</w:t>
      </w:r>
    </w:p>
    <w:p w:rsidR="004869A5" w:rsidRPr="004869A5" w:rsidRDefault="004869A5" w:rsidP="00E83EF6">
      <w:pPr>
        <w:spacing w:after="0" w:line="340" w:lineRule="exact"/>
        <w:ind w:firstLine="709"/>
        <w:contextualSpacing/>
        <w:jc w:val="both"/>
        <w:rPr>
          <w:rFonts w:ascii="Times New Roman" w:hAnsi="Times New Roman"/>
          <w:sz w:val="28"/>
          <w:szCs w:val="28"/>
        </w:rPr>
      </w:pPr>
      <w:r>
        <w:rPr>
          <w:rFonts w:ascii="Times New Roman" w:hAnsi="Times New Roman"/>
          <w:sz w:val="28"/>
          <w:szCs w:val="28"/>
        </w:rPr>
        <w:t xml:space="preserve">В силу пункта 15 части 1 статьи 42 Закона о контрактной системе </w:t>
      </w:r>
      <w:r w:rsidRPr="004869A5">
        <w:rPr>
          <w:rFonts w:ascii="Times New Roman" w:hAnsi="Times New Roman"/>
          <w:sz w:val="28"/>
          <w:szCs w:val="28"/>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w:t>
      </w:r>
      <w:r>
        <w:rPr>
          <w:rFonts w:ascii="Times New Roman" w:hAnsi="Times New Roman"/>
          <w:sz w:val="28"/>
          <w:szCs w:val="28"/>
        </w:rPr>
        <w:t>уществлении закупки, содержащее информацию</w:t>
      </w:r>
      <w:r w:rsidRPr="004869A5">
        <w:rPr>
          <w:rFonts w:ascii="Times New Roman" w:hAnsi="Times New Roman"/>
          <w:sz w:val="28"/>
          <w:szCs w:val="28"/>
        </w:rPr>
        <w:t xml:space="preserve"> об условиях, </w:t>
      </w:r>
      <w:r>
        <w:rPr>
          <w:rFonts w:ascii="Times New Roman" w:hAnsi="Times New Roman"/>
          <w:sz w:val="28"/>
          <w:szCs w:val="28"/>
        </w:rPr>
        <w:t xml:space="preserve">              </w:t>
      </w:r>
      <w:r w:rsidRPr="004869A5">
        <w:rPr>
          <w:rFonts w:ascii="Times New Roman" w:hAnsi="Times New Roman"/>
          <w:sz w:val="28"/>
          <w:szCs w:val="28"/>
        </w:rPr>
        <w:t xml:space="preserve">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w:t>
      </w:r>
      <w:r>
        <w:rPr>
          <w:rFonts w:ascii="Times New Roman" w:hAnsi="Times New Roman"/>
          <w:sz w:val="28"/>
          <w:szCs w:val="28"/>
        </w:rPr>
        <w:t>Закона о контрактной системе.</w:t>
      </w:r>
    </w:p>
    <w:p w:rsidR="004869A5" w:rsidRPr="004869A5" w:rsidRDefault="004869A5" w:rsidP="00081B24">
      <w:pPr>
        <w:spacing w:after="0" w:line="320" w:lineRule="exact"/>
        <w:ind w:firstLine="709"/>
        <w:contextualSpacing/>
        <w:jc w:val="both"/>
        <w:rPr>
          <w:rFonts w:ascii="Times New Roman" w:hAnsi="Times New Roman"/>
          <w:sz w:val="28"/>
          <w:szCs w:val="28"/>
        </w:rPr>
      </w:pPr>
      <w:r>
        <w:rPr>
          <w:rFonts w:ascii="Times New Roman" w:hAnsi="Times New Roman"/>
          <w:sz w:val="28"/>
          <w:szCs w:val="28"/>
        </w:rPr>
        <w:t xml:space="preserve">Согласно части 3 статьи 14 Закона о контрактной </w:t>
      </w:r>
      <w:proofErr w:type="spellStart"/>
      <w:r>
        <w:rPr>
          <w:rFonts w:ascii="Times New Roman" w:hAnsi="Times New Roman"/>
          <w:sz w:val="28"/>
          <w:szCs w:val="28"/>
        </w:rPr>
        <w:t>системе</w:t>
      </w:r>
      <w:r w:rsidR="00E83EF6">
        <w:rPr>
          <w:rFonts w:ascii="Times New Roman" w:hAnsi="Times New Roman"/>
          <w:sz w:val="28"/>
          <w:szCs w:val="28"/>
        </w:rPr>
        <w:t>в</w:t>
      </w:r>
      <w:proofErr w:type="spellEnd"/>
      <w:r w:rsidRPr="004869A5">
        <w:rPr>
          <w:rFonts w:ascii="Times New Roman" w:hAnsi="Times New Roman"/>
          <w:sz w:val="28"/>
          <w:szCs w:val="28"/>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w:t>
      </w:r>
      <w:r>
        <w:rPr>
          <w:rFonts w:ascii="Times New Roman" w:hAnsi="Times New Roman"/>
          <w:sz w:val="28"/>
          <w:szCs w:val="28"/>
        </w:rPr>
        <w:t xml:space="preserve">                            </w:t>
      </w:r>
      <w:r w:rsidRPr="004869A5">
        <w:rPr>
          <w:rFonts w:ascii="Times New Roman" w:hAnsi="Times New Roman"/>
          <w:sz w:val="28"/>
          <w:szCs w:val="28"/>
        </w:rPr>
        <w:t>в соответствии с законодательством Российской Федерации.</w:t>
      </w:r>
    </w:p>
    <w:p w:rsidR="004869A5" w:rsidRDefault="004869A5" w:rsidP="00081B24">
      <w:pPr>
        <w:spacing w:after="0" w:line="330" w:lineRule="exact"/>
        <w:ind w:firstLine="709"/>
        <w:contextualSpacing/>
        <w:jc w:val="both"/>
        <w:rPr>
          <w:rFonts w:ascii="Times New Roman" w:hAnsi="Times New Roman"/>
          <w:sz w:val="28"/>
          <w:szCs w:val="28"/>
        </w:rPr>
      </w:pPr>
      <w:r w:rsidRPr="004869A5">
        <w:rPr>
          <w:rFonts w:ascii="Times New Roman" w:hAnsi="Times New Roman"/>
          <w:sz w:val="28"/>
          <w:szCs w:val="28"/>
        </w:rPr>
        <w:lastRenderedPageBreak/>
        <w:t>Постановление</w:t>
      </w:r>
      <w:r>
        <w:rPr>
          <w:rFonts w:ascii="Times New Roman" w:hAnsi="Times New Roman"/>
          <w:sz w:val="28"/>
          <w:szCs w:val="28"/>
        </w:rPr>
        <w:t>м</w:t>
      </w:r>
      <w:r w:rsidRPr="004869A5">
        <w:rPr>
          <w:rFonts w:ascii="Times New Roman" w:hAnsi="Times New Roman"/>
          <w:sz w:val="28"/>
          <w:szCs w:val="28"/>
        </w:rPr>
        <w:t xml:space="preserve"> Правительства </w:t>
      </w:r>
      <w:r>
        <w:rPr>
          <w:rFonts w:ascii="Times New Roman" w:hAnsi="Times New Roman"/>
          <w:sz w:val="28"/>
          <w:szCs w:val="28"/>
        </w:rPr>
        <w:t>Российской Федерации</w:t>
      </w:r>
      <w:r w:rsidRPr="004869A5">
        <w:rPr>
          <w:rFonts w:ascii="Times New Roman" w:hAnsi="Times New Roman"/>
          <w:sz w:val="28"/>
          <w:szCs w:val="28"/>
        </w:rPr>
        <w:t xml:space="preserve"> от 30.04.2020 </w:t>
      </w:r>
      <w:r>
        <w:rPr>
          <w:rFonts w:ascii="Times New Roman" w:hAnsi="Times New Roman"/>
          <w:sz w:val="28"/>
          <w:szCs w:val="28"/>
        </w:rPr>
        <w:t xml:space="preserve">                №</w:t>
      </w:r>
      <w:r w:rsidRPr="004869A5">
        <w:rPr>
          <w:rFonts w:ascii="Times New Roman" w:hAnsi="Times New Roman"/>
          <w:sz w:val="28"/>
          <w:szCs w:val="28"/>
        </w:rPr>
        <w:t xml:space="preserve"> 616 </w:t>
      </w:r>
      <w:r>
        <w:rPr>
          <w:rFonts w:ascii="Times New Roman" w:hAnsi="Times New Roman"/>
          <w:sz w:val="28"/>
          <w:szCs w:val="28"/>
        </w:rPr>
        <w:t>«</w:t>
      </w:r>
      <w:r w:rsidRPr="004869A5">
        <w:rPr>
          <w:rFonts w:ascii="Times New Roman" w:hAnsi="Times New Roman"/>
          <w:sz w:val="28"/>
          <w:szCs w:val="28"/>
        </w:rPr>
        <w:t xml:space="preserve">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w:t>
      </w:r>
      <w:r>
        <w:rPr>
          <w:rFonts w:ascii="Times New Roman" w:hAnsi="Times New Roman"/>
          <w:sz w:val="28"/>
          <w:szCs w:val="28"/>
        </w:rPr>
        <w:t xml:space="preserve">                      </w:t>
      </w:r>
      <w:r w:rsidRPr="004869A5">
        <w:rPr>
          <w:rFonts w:ascii="Times New Roman" w:hAnsi="Times New Roman"/>
          <w:sz w:val="28"/>
          <w:szCs w:val="28"/>
        </w:rPr>
        <w:t>для нужд обороны ст</w:t>
      </w:r>
      <w:r>
        <w:rPr>
          <w:rFonts w:ascii="Times New Roman" w:hAnsi="Times New Roman"/>
          <w:sz w:val="28"/>
          <w:szCs w:val="28"/>
        </w:rPr>
        <w:t>раны и безопасности государства</w:t>
      </w:r>
      <w:r w:rsidRPr="004869A5">
        <w:rPr>
          <w:rFonts w:ascii="Times New Roman" w:hAnsi="Times New Roman"/>
          <w:sz w:val="28"/>
          <w:szCs w:val="28"/>
        </w:rPr>
        <w:t>» (далее – Постановление № 616)</w:t>
      </w:r>
      <w:r>
        <w:t xml:space="preserve"> </w:t>
      </w:r>
      <w:r>
        <w:rPr>
          <w:rFonts w:ascii="Times New Roman" w:hAnsi="Times New Roman"/>
          <w:sz w:val="28"/>
          <w:szCs w:val="28"/>
        </w:rPr>
        <w:t>установлен</w:t>
      </w:r>
      <w:r w:rsidRPr="004869A5">
        <w:rPr>
          <w:rFonts w:ascii="Times New Roman" w:hAnsi="Times New Roman"/>
          <w:sz w:val="28"/>
          <w:szCs w:val="28"/>
        </w:rPr>
        <w:t xml:space="preserve"> запрет</w:t>
      </w:r>
      <w:r>
        <w:rPr>
          <w:rFonts w:ascii="Times New Roman" w:hAnsi="Times New Roman"/>
          <w:sz w:val="28"/>
          <w:szCs w:val="28"/>
        </w:rPr>
        <w:t xml:space="preserve"> </w:t>
      </w:r>
      <w:r w:rsidRPr="004869A5">
        <w:rPr>
          <w:rFonts w:ascii="Times New Roman" w:hAnsi="Times New Roman"/>
          <w:sz w:val="28"/>
          <w:szCs w:val="28"/>
        </w:rPr>
        <w:t xml:space="preserve">на допуск промышленных товаров, происходящих </w:t>
      </w:r>
      <w:r>
        <w:rPr>
          <w:rFonts w:ascii="Times New Roman" w:hAnsi="Times New Roman"/>
          <w:sz w:val="28"/>
          <w:szCs w:val="28"/>
        </w:rPr>
        <w:t xml:space="preserve">               </w:t>
      </w:r>
      <w:r w:rsidRPr="004869A5">
        <w:rPr>
          <w:rFonts w:ascii="Times New Roman" w:hAnsi="Times New Roman"/>
          <w:sz w:val="28"/>
          <w:szCs w:val="28"/>
        </w:rPr>
        <w:t xml:space="preserve">из иностранных государств </w:t>
      </w:r>
      <w:r>
        <w:rPr>
          <w:rFonts w:ascii="Times New Roman" w:hAnsi="Times New Roman"/>
          <w:sz w:val="28"/>
          <w:szCs w:val="28"/>
        </w:rPr>
        <w:t xml:space="preserve">(за исключением государств – </w:t>
      </w:r>
      <w:r w:rsidRPr="004869A5">
        <w:rPr>
          <w:rFonts w:ascii="Times New Roman" w:hAnsi="Times New Roman"/>
          <w:sz w:val="28"/>
          <w:szCs w:val="28"/>
        </w:rPr>
        <w:t>членов Евразийского эконо</w:t>
      </w:r>
      <w:r>
        <w:rPr>
          <w:rFonts w:ascii="Times New Roman" w:hAnsi="Times New Roman"/>
          <w:sz w:val="28"/>
          <w:szCs w:val="28"/>
        </w:rPr>
        <w:t xml:space="preserve">мического союза), </w:t>
      </w:r>
      <w:r w:rsidRPr="004869A5">
        <w:rPr>
          <w:rFonts w:ascii="Times New Roman" w:hAnsi="Times New Roman"/>
          <w:sz w:val="28"/>
          <w:szCs w:val="28"/>
        </w:rPr>
        <w:t xml:space="preserve">для целей осуществления закупок для государственных и муниципальных нужд </w:t>
      </w:r>
      <w:r>
        <w:rPr>
          <w:rFonts w:ascii="Times New Roman" w:hAnsi="Times New Roman"/>
          <w:sz w:val="28"/>
          <w:szCs w:val="28"/>
        </w:rPr>
        <w:t>по перечню согласно приложению</w:t>
      </w:r>
      <w:r w:rsidRPr="004869A5">
        <w:rPr>
          <w:rFonts w:ascii="Times New Roman" w:hAnsi="Times New Roman"/>
          <w:sz w:val="28"/>
          <w:szCs w:val="28"/>
        </w:rPr>
        <w:t>.</w:t>
      </w:r>
    </w:p>
    <w:p w:rsidR="004869A5" w:rsidRPr="004869A5" w:rsidRDefault="004869A5" w:rsidP="00081B24">
      <w:pPr>
        <w:spacing w:after="0" w:line="330" w:lineRule="exact"/>
        <w:ind w:firstLine="709"/>
        <w:contextualSpacing/>
        <w:jc w:val="both"/>
        <w:rPr>
          <w:rFonts w:ascii="Times New Roman" w:hAnsi="Times New Roman"/>
          <w:sz w:val="28"/>
          <w:szCs w:val="28"/>
        </w:rPr>
      </w:pPr>
      <w:r>
        <w:rPr>
          <w:rFonts w:ascii="Times New Roman" w:hAnsi="Times New Roman"/>
          <w:sz w:val="28"/>
          <w:szCs w:val="28"/>
        </w:rPr>
        <w:t>Пунктом 10 Постановления № 616 установлено, что</w:t>
      </w:r>
      <w:r w:rsidRPr="004869A5">
        <w:rPr>
          <w:rFonts w:ascii="Times New Roman" w:hAnsi="Times New Roman"/>
          <w:color w:val="auto"/>
          <w:sz w:val="28"/>
          <w:szCs w:val="28"/>
        </w:rPr>
        <w:t xml:space="preserve"> </w:t>
      </w:r>
      <w:r w:rsidRPr="004869A5">
        <w:rPr>
          <w:rFonts w:ascii="Times New Roman" w:hAnsi="Times New Roman"/>
          <w:sz w:val="28"/>
          <w:szCs w:val="28"/>
        </w:rPr>
        <w:t xml:space="preserve">для подтверждения соответствия закупки промышленных товаров требованиям, установленным </w:t>
      </w:r>
      <w:r w:rsidR="008666D8" w:rsidRPr="004869A5">
        <w:rPr>
          <w:rFonts w:ascii="Times New Roman" w:hAnsi="Times New Roman"/>
          <w:sz w:val="28"/>
          <w:szCs w:val="28"/>
        </w:rPr>
        <w:t>Постановлением</w:t>
      </w:r>
      <w:r w:rsidR="008666D8">
        <w:rPr>
          <w:rFonts w:ascii="Times New Roman" w:hAnsi="Times New Roman"/>
          <w:sz w:val="28"/>
          <w:szCs w:val="28"/>
        </w:rPr>
        <w:t xml:space="preserve"> № 616</w:t>
      </w:r>
      <w:r w:rsidRPr="004869A5">
        <w:rPr>
          <w:rFonts w:ascii="Times New Roman" w:hAnsi="Times New Roman"/>
          <w:sz w:val="28"/>
          <w:szCs w:val="28"/>
        </w:rPr>
        <w:t>, участник закупки указывает (декларирует) в сост</w:t>
      </w:r>
      <w:r>
        <w:rPr>
          <w:rFonts w:ascii="Times New Roman" w:hAnsi="Times New Roman"/>
          <w:sz w:val="28"/>
          <w:szCs w:val="28"/>
        </w:rPr>
        <w:t xml:space="preserve">аве заявки на участие в закупке, в том числе </w:t>
      </w:r>
      <w:r w:rsidRPr="004869A5">
        <w:rPr>
          <w:rFonts w:ascii="Times New Roman" w:hAnsi="Times New Roman"/>
          <w:sz w:val="28"/>
          <w:szCs w:val="28"/>
        </w:rPr>
        <w:t>в отношении товаров, страной происхождения которых я</w:t>
      </w:r>
      <w:r>
        <w:rPr>
          <w:rFonts w:ascii="Times New Roman" w:hAnsi="Times New Roman"/>
          <w:sz w:val="28"/>
          <w:szCs w:val="28"/>
        </w:rPr>
        <w:t xml:space="preserve">вляется Российская Федерация, </w:t>
      </w:r>
      <w:r w:rsidRPr="004869A5">
        <w:rPr>
          <w:rFonts w:ascii="Times New Roman" w:hAnsi="Times New Roman"/>
          <w:sz w:val="28"/>
          <w:szCs w:val="28"/>
        </w:rPr>
        <w:t>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w:t>
      </w:r>
      <w:r w:rsidR="00766868">
        <w:rPr>
          <w:rFonts w:ascii="Times New Roman" w:hAnsi="Times New Roman"/>
          <w:sz w:val="28"/>
          <w:szCs w:val="28"/>
        </w:rPr>
        <w:t xml:space="preserve"> к Постановлению № 616</w:t>
      </w:r>
      <w:r w:rsidRPr="004869A5">
        <w:rPr>
          <w:rFonts w:ascii="Times New Roman" w:hAnsi="Times New Roman"/>
          <w:sz w:val="28"/>
          <w:szCs w:val="28"/>
        </w:rPr>
        <w:t>)</w:t>
      </w:r>
      <w:r w:rsidR="008666D8">
        <w:rPr>
          <w:rFonts w:ascii="Times New Roman" w:hAnsi="Times New Roman"/>
          <w:sz w:val="28"/>
          <w:szCs w:val="28"/>
        </w:rPr>
        <w:t>.</w:t>
      </w:r>
    </w:p>
    <w:p w:rsidR="008666D8" w:rsidRPr="008666D8" w:rsidRDefault="008666D8" w:rsidP="00081B24">
      <w:pPr>
        <w:spacing w:after="0" w:line="330" w:lineRule="exact"/>
        <w:ind w:firstLine="709"/>
        <w:contextualSpacing/>
        <w:jc w:val="both"/>
        <w:rPr>
          <w:rFonts w:ascii="Times New Roman" w:hAnsi="Times New Roman"/>
          <w:sz w:val="28"/>
          <w:szCs w:val="28"/>
        </w:rPr>
      </w:pPr>
      <w:r>
        <w:rPr>
          <w:rFonts w:ascii="Times New Roman" w:hAnsi="Times New Roman"/>
          <w:sz w:val="28"/>
          <w:szCs w:val="28"/>
        </w:rPr>
        <w:t xml:space="preserve">Согласно пункту 5 части 1 статьи 43 Закона о контрактной системе                                           </w:t>
      </w:r>
      <w:r w:rsidRPr="008666D8">
        <w:rPr>
          <w:rFonts w:ascii="Times New Roman" w:hAnsi="Times New Roman"/>
          <w:sz w:val="28"/>
          <w:szCs w:val="28"/>
        </w:rPr>
        <w:t xml:space="preserve">для участия в конкурентном способе заявка на участие в закупке, если иное </w:t>
      </w:r>
      <w:r>
        <w:rPr>
          <w:rFonts w:ascii="Times New Roman" w:hAnsi="Times New Roman"/>
          <w:sz w:val="28"/>
          <w:szCs w:val="28"/>
        </w:rPr>
        <w:t xml:space="preserve">                  </w:t>
      </w:r>
      <w:r w:rsidRPr="008666D8">
        <w:rPr>
          <w:rFonts w:ascii="Times New Roman" w:hAnsi="Times New Roman"/>
          <w:sz w:val="28"/>
          <w:szCs w:val="28"/>
        </w:rPr>
        <w:t xml:space="preserve">не предусмотрено </w:t>
      </w:r>
      <w:r>
        <w:rPr>
          <w:rFonts w:ascii="Times New Roman" w:hAnsi="Times New Roman"/>
          <w:sz w:val="28"/>
          <w:szCs w:val="28"/>
        </w:rPr>
        <w:t xml:space="preserve">Законом о контрактной системе, должна содержать </w:t>
      </w:r>
      <w:r w:rsidRPr="008666D8">
        <w:rPr>
          <w:rFonts w:ascii="Times New Roman" w:hAnsi="Times New Roman"/>
          <w:sz w:val="28"/>
          <w:szCs w:val="28"/>
        </w:rPr>
        <w:t xml:space="preserve">информация и документы, предусмотренные нормативными правовыми актами, принятыми в соответствии с частями 3 и 4 статьи 14 </w:t>
      </w:r>
      <w:r>
        <w:rPr>
          <w:rFonts w:ascii="Times New Roman" w:hAnsi="Times New Roman"/>
          <w:sz w:val="28"/>
          <w:szCs w:val="28"/>
        </w:rPr>
        <w:t>Закона о контрактной системе</w:t>
      </w:r>
      <w:r w:rsidRPr="008666D8">
        <w:rPr>
          <w:rFonts w:ascii="Times New Roman" w:hAnsi="Times New Roman"/>
          <w:sz w:val="28"/>
          <w:szCs w:val="28"/>
        </w:rPr>
        <w:t xml:space="preserve"> (в случае, если в извещении об осуществлении закупки, документации </w:t>
      </w:r>
      <w:r>
        <w:rPr>
          <w:rFonts w:ascii="Times New Roman" w:hAnsi="Times New Roman"/>
          <w:sz w:val="28"/>
          <w:szCs w:val="28"/>
        </w:rPr>
        <w:t xml:space="preserve">             </w:t>
      </w:r>
      <w:r w:rsidRPr="008666D8">
        <w:rPr>
          <w:rFonts w:ascii="Times New Roman" w:hAnsi="Times New Roman"/>
          <w:sz w:val="28"/>
          <w:szCs w:val="28"/>
        </w:rPr>
        <w:t xml:space="preserve">о закупке (если </w:t>
      </w:r>
      <w:r>
        <w:rPr>
          <w:rFonts w:ascii="Times New Roman" w:hAnsi="Times New Roman"/>
          <w:sz w:val="28"/>
          <w:szCs w:val="28"/>
        </w:rPr>
        <w:t>Законом о контрактной системе</w:t>
      </w:r>
      <w:r w:rsidRPr="008666D8">
        <w:rPr>
          <w:rFonts w:ascii="Times New Roman" w:hAnsi="Times New Roman"/>
          <w:sz w:val="28"/>
          <w:szCs w:val="28"/>
        </w:rPr>
        <w:t xml:space="preserve"> предусмотрена документация </w:t>
      </w:r>
      <w:r>
        <w:rPr>
          <w:rFonts w:ascii="Times New Roman" w:hAnsi="Times New Roman"/>
          <w:sz w:val="28"/>
          <w:szCs w:val="28"/>
        </w:rPr>
        <w:t xml:space="preserve">              </w:t>
      </w:r>
      <w:r w:rsidRPr="008666D8">
        <w:rPr>
          <w:rFonts w:ascii="Times New Roman" w:hAnsi="Times New Roman"/>
          <w:sz w:val="28"/>
          <w:szCs w:val="28"/>
        </w:rPr>
        <w:t xml:space="preserve">о закупке) установлены предусмотренные указанной статьей запреты, ограничения, условия допуска). В случае отсутствия таких информации </w:t>
      </w:r>
      <w:r>
        <w:rPr>
          <w:rFonts w:ascii="Times New Roman" w:hAnsi="Times New Roman"/>
          <w:sz w:val="28"/>
          <w:szCs w:val="28"/>
        </w:rPr>
        <w:t xml:space="preserve">                              </w:t>
      </w:r>
      <w:r w:rsidRPr="008666D8">
        <w:rPr>
          <w:rFonts w:ascii="Times New Roman" w:hAnsi="Times New Roman"/>
          <w:sz w:val="28"/>
          <w:szCs w:val="28"/>
        </w:rPr>
        <w:t xml:space="preserve">и документов в заявке на участие в закупке такая заявка приравнивается к заявке, в которой содержится предложение о поставке товаров, происходящих </w:t>
      </w:r>
      <w:r>
        <w:rPr>
          <w:rFonts w:ascii="Times New Roman" w:hAnsi="Times New Roman"/>
          <w:sz w:val="28"/>
          <w:szCs w:val="28"/>
        </w:rPr>
        <w:t xml:space="preserve">        </w:t>
      </w:r>
      <w:r w:rsidR="00766868">
        <w:rPr>
          <w:rFonts w:ascii="Times New Roman" w:hAnsi="Times New Roman"/>
          <w:sz w:val="28"/>
          <w:szCs w:val="28"/>
        </w:rPr>
        <w:t xml:space="preserve">                      </w:t>
      </w:r>
      <w:r w:rsidRPr="008666D8">
        <w:rPr>
          <w:rFonts w:ascii="Times New Roman" w:hAnsi="Times New Roman"/>
          <w:sz w:val="28"/>
          <w:szCs w:val="28"/>
        </w:rPr>
        <w:t xml:space="preserve">из иностранного государства или группы иностранных государств, </w:t>
      </w:r>
      <w:proofErr w:type="gramStart"/>
      <w:r w:rsidRPr="008666D8">
        <w:rPr>
          <w:rFonts w:ascii="Times New Roman" w:hAnsi="Times New Roman"/>
          <w:sz w:val="28"/>
          <w:szCs w:val="28"/>
        </w:rPr>
        <w:t xml:space="preserve">работ, </w:t>
      </w:r>
      <w:r w:rsidR="00766868">
        <w:rPr>
          <w:rFonts w:ascii="Times New Roman" w:hAnsi="Times New Roman"/>
          <w:sz w:val="28"/>
          <w:szCs w:val="28"/>
        </w:rPr>
        <w:t xml:space="preserve">  </w:t>
      </w:r>
      <w:proofErr w:type="gramEnd"/>
      <w:r w:rsidR="00766868">
        <w:rPr>
          <w:rFonts w:ascii="Times New Roman" w:hAnsi="Times New Roman"/>
          <w:sz w:val="28"/>
          <w:szCs w:val="28"/>
        </w:rPr>
        <w:t xml:space="preserve">              </w:t>
      </w:r>
      <w:r w:rsidRPr="008666D8">
        <w:rPr>
          <w:rFonts w:ascii="Times New Roman" w:hAnsi="Times New Roman"/>
          <w:sz w:val="28"/>
          <w:szCs w:val="28"/>
        </w:rPr>
        <w:t>услуг, соответственно выполняемых, оказываемых иностранными лицами.</w:t>
      </w:r>
    </w:p>
    <w:p w:rsidR="004869A5" w:rsidRDefault="008666D8" w:rsidP="00081B24">
      <w:pPr>
        <w:spacing w:after="0" w:line="330" w:lineRule="exact"/>
        <w:ind w:firstLine="709"/>
        <w:contextualSpacing/>
        <w:jc w:val="both"/>
        <w:rPr>
          <w:rFonts w:ascii="Times New Roman" w:hAnsi="Times New Roman"/>
          <w:sz w:val="28"/>
          <w:szCs w:val="28"/>
        </w:rPr>
      </w:pPr>
      <w:r>
        <w:rPr>
          <w:rFonts w:ascii="Times New Roman" w:hAnsi="Times New Roman"/>
          <w:sz w:val="28"/>
          <w:szCs w:val="28"/>
        </w:rPr>
        <w:t xml:space="preserve">В соответствии с подпунктом «а» пункта 1 части 5 статьи 49                               Закона о контрактной системе </w:t>
      </w:r>
      <w:r w:rsidRPr="008666D8">
        <w:rPr>
          <w:rFonts w:ascii="Times New Roman" w:hAnsi="Times New Roman"/>
          <w:sz w:val="28"/>
          <w:szCs w:val="28"/>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w:t>
      </w:r>
      <w:r>
        <w:rPr>
          <w:rFonts w:ascii="Times New Roman" w:hAnsi="Times New Roman"/>
          <w:sz w:val="28"/>
          <w:szCs w:val="28"/>
        </w:rPr>
        <w:t>щении об осуществлении закупки</w:t>
      </w:r>
      <w:r w:rsidR="00427CAF">
        <w:rPr>
          <w:rFonts w:ascii="Times New Roman" w:hAnsi="Times New Roman"/>
          <w:sz w:val="28"/>
          <w:szCs w:val="28"/>
        </w:rPr>
        <w:t>,</w:t>
      </w:r>
      <w:r w:rsidRPr="008666D8">
        <w:rPr>
          <w:rFonts w:ascii="Times New Roman" w:hAnsi="Times New Roman"/>
          <w:sz w:val="28"/>
          <w:szCs w:val="28"/>
        </w:rPr>
        <w:t xml:space="preserve"> члены ком</w:t>
      </w:r>
      <w:r w:rsidR="00427CAF">
        <w:rPr>
          <w:rFonts w:ascii="Times New Roman" w:hAnsi="Times New Roman"/>
          <w:sz w:val="28"/>
          <w:szCs w:val="28"/>
        </w:rPr>
        <w:t>иссии по осуществлению закупок</w:t>
      </w:r>
      <w:r w:rsidRPr="008666D8">
        <w:rPr>
          <w:rFonts w:ascii="Times New Roman" w:hAnsi="Times New Roman"/>
          <w:sz w:val="28"/>
          <w:szCs w:val="28"/>
        </w:rPr>
        <w:t xml:space="preserve"> рассматривают заявки на участие в закупке, информацию и документы, направленные оператором электронной площадки в соответствии с пунктом 4 части 4 </w:t>
      </w:r>
      <w:r w:rsidR="00427CAF">
        <w:rPr>
          <w:rFonts w:ascii="Times New Roman" w:hAnsi="Times New Roman"/>
          <w:sz w:val="28"/>
          <w:szCs w:val="28"/>
        </w:rPr>
        <w:t>статьи 49 Закона о контрактной системе</w:t>
      </w:r>
      <w:r w:rsidRPr="008666D8">
        <w:rPr>
          <w:rFonts w:ascii="Times New Roman" w:hAnsi="Times New Roman"/>
          <w:sz w:val="28"/>
          <w:szCs w:val="28"/>
        </w:rPr>
        <w:t xml:space="preserve">, </w:t>
      </w:r>
      <w:r w:rsidR="00427CAF">
        <w:rPr>
          <w:rFonts w:ascii="Times New Roman" w:hAnsi="Times New Roman"/>
          <w:sz w:val="28"/>
          <w:szCs w:val="28"/>
        </w:rPr>
        <w:t xml:space="preserve">                        </w:t>
      </w:r>
      <w:r w:rsidRPr="008666D8">
        <w:rPr>
          <w:rFonts w:ascii="Times New Roman" w:hAnsi="Times New Roman"/>
          <w:sz w:val="28"/>
          <w:szCs w:val="28"/>
        </w:rPr>
        <w:t>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w:t>
      </w:r>
      <w:r w:rsidR="00427CAF">
        <w:rPr>
          <w:rFonts w:ascii="Times New Roman" w:hAnsi="Times New Roman"/>
          <w:sz w:val="28"/>
          <w:szCs w:val="28"/>
        </w:rPr>
        <w:t xml:space="preserve">м, предусмотренным пунктами 1 – </w:t>
      </w:r>
      <w:r w:rsidRPr="008666D8">
        <w:rPr>
          <w:rFonts w:ascii="Times New Roman" w:hAnsi="Times New Roman"/>
          <w:sz w:val="28"/>
          <w:szCs w:val="28"/>
        </w:rPr>
        <w:t xml:space="preserve">8 части 12 статьи 48 </w:t>
      </w:r>
      <w:r w:rsidR="00427CAF" w:rsidRPr="00427CAF">
        <w:rPr>
          <w:rFonts w:ascii="Times New Roman" w:hAnsi="Times New Roman"/>
          <w:sz w:val="28"/>
          <w:szCs w:val="28"/>
        </w:rPr>
        <w:t>Закона о контрактной системе</w:t>
      </w:r>
      <w:r w:rsidR="00427CAF">
        <w:rPr>
          <w:rFonts w:ascii="Times New Roman" w:hAnsi="Times New Roman"/>
          <w:sz w:val="28"/>
          <w:szCs w:val="28"/>
        </w:rPr>
        <w:t>.</w:t>
      </w:r>
    </w:p>
    <w:p w:rsidR="00E83EF6" w:rsidRPr="00E83EF6" w:rsidRDefault="00E83EF6" w:rsidP="00081B24">
      <w:pPr>
        <w:spacing w:after="0" w:line="330" w:lineRule="exact"/>
        <w:ind w:firstLine="709"/>
        <w:contextualSpacing/>
        <w:jc w:val="both"/>
        <w:rPr>
          <w:rFonts w:ascii="Times New Roman" w:hAnsi="Times New Roman"/>
          <w:sz w:val="28"/>
          <w:szCs w:val="28"/>
        </w:rPr>
      </w:pPr>
      <w:r w:rsidRPr="00E83EF6">
        <w:rPr>
          <w:rFonts w:ascii="Times New Roman" w:hAnsi="Times New Roman"/>
          <w:sz w:val="28"/>
          <w:szCs w:val="28"/>
        </w:rPr>
        <w:t>В силу пунктов 5,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 а также выявления недостоверной информации, содержащейся в заявке на участие в закупке.</w:t>
      </w:r>
    </w:p>
    <w:p w:rsidR="00E83EF6" w:rsidRPr="00E83EF6" w:rsidRDefault="00E83EF6" w:rsidP="00081B24">
      <w:pPr>
        <w:spacing w:after="0" w:line="330" w:lineRule="exact"/>
        <w:ind w:firstLine="709"/>
        <w:contextualSpacing/>
        <w:jc w:val="both"/>
        <w:rPr>
          <w:rFonts w:ascii="Times New Roman" w:hAnsi="Times New Roman"/>
          <w:sz w:val="28"/>
          <w:szCs w:val="28"/>
        </w:rPr>
      </w:pPr>
      <w:r w:rsidRPr="00E83EF6">
        <w:rPr>
          <w:rFonts w:ascii="Times New Roman" w:hAnsi="Times New Roman"/>
          <w:sz w:val="28"/>
          <w:szCs w:val="28"/>
        </w:rPr>
        <w:t xml:space="preserve">Согласно Извещению, Заказчиком установлен запрет на допуск промышленной продукции, происходящей из иностранных </w:t>
      </w:r>
      <w:proofErr w:type="gramStart"/>
      <w:r w:rsidRPr="00E83EF6">
        <w:rPr>
          <w:rFonts w:ascii="Times New Roman" w:hAnsi="Times New Roman"/>
          <w:sz w:val="28"/>
          <w:szCs w:val="28"/>
        </w:rPr>
        <w:t xml:space="preserve">государств,   </w:t>
      </w:r>
      <w:proofErr w:type="gramEnd"/>
      <w:r w:rsidRPr="00E83EF6">
        <w:rPr>
          <w:rFonts w:ascii="Times New Roman" w:hAnsi="Times New Roman"/>
          <w:sz w:val="28"/>
          <w:szCs w:val="28"/>
        </w:rPr>
        <w:t xml:space="preserve">                             в соответствии с Постановлением № 616.</w:t>
      </w:r>
    </w:p>
    <w:p w:rsidR="0065333D" w:rsidRDefault="0065333D" w:rsidP="00081B24">
      <w:pPr>
        <w:spacing w:after="0" w:line="330" w:lineRule="exact"/>
        <w:ind w:firstLine="709"/>
        <w:contextualSpacing/>
        <w:jc w:val="both"/>
        <w:rPr>
          <w:rFonts w:ascii="Times New Roman" w:hAnsi="Times New Roman"/>
          <w:sz w:val="28"/>
          <w:szCs w:val="28"/>
        </w:rPr>
      </w:pPr>
      <w:r w:rsidRPr="0065333D">
        <w:rPr>
          <w:rFonts w:ascii="Times New Roman" w:hAnsi="Times New Roman"/>
          <w:sz w:val="28"/>
          <w:szCs w:val="28"/>
        </w:rPr>
        <w:t>В соответствии с протоколом подведения итогов определения поставщика (подрядчика, исполнителя) от 21.06.2022 № ИЭА1 Комиссией по осуществлению закупок принято решение об отклонении заявки Заявителя на основании непредставления документов, предусмотренных пунктом 5 части 1 статьи 43 Закона о контрактной системе, а также выявления недостоверной информации, содержащейся в заявке на участие в Аукционе.</w:t>
      </w:r>
    </w:p>
    <w:p w:rsidR="00E83EF6" w:rsidRPr="00E83EF6" w:rsidRDefault="00E83EF6" w:rsidP="00081B24">
      <w:pPr>
        <w:spacing w:after="0" w:line="330" w:lineRule="exact"/>
        <w:ind w:firstLine="709"/>
        <w:contextualSpacing/>
        <w:jc w:val="both"/>
        <w:rPr>
          <w:rFonts w:ascii="Times New Roman" w:hAnsi="Times New Roman"/>
          <w:sz w:val="28"/>
          <w:szCs w:val="28"/>
        </w:rPr>
      </w:pPr>
      <w:r w:rsidRPr="00E83EF6">
        <w:rPr>
          <w:rFonts w:ascii="Times New Roman" w:hAnsi="Times New Roman"/>
          <w:sz w:val="28"/>
          <w:szCs w:val="28"/>
        </w:rPr>
        <w:t>На заседании Комиссии установлено, что в составе заявки Заявителя представлен</w:t>
      </w:r>
      <w:r w:rsidR="0065333D">
        <w:rPr>
          <w:rFonts w:ascii="Times New Roman" w:hAnsi="Times New Roman"/>
          <w:sz w:val="28"/>
          <w:szCs w:val="28"/>
        </w:rPr>
        <w:t>а</w:t>
      </w:r>
      <w:r w:rsidRPr="00E83EF6">
        <w:rPr>
          <w:rFonts w:ascii="Times New Roman" w:hAnsi="Times New Roman"/>
          <w:sz w:val="28"/>
          <w:szCs w:val="28"/>
        </w:rPr>
        <w:t xml:space="preserve"> выписк</w:t>
      </w:r>
      <w:r w:rsidR="0065333D">
        <w:rPr>
          <w:rFonts w:ascii="Times New Roman" w:hAnsi="Times New Roman"/>
          <w:sz w:val="28"/>
          <w:szCs w:val="28"/>
        </w:rPr>
        <w:t>а</w:t>
      </w:r>
      <w:r w:rsidRPr="00E83EF6">
        <w:rPr>
          <w:rFonts w:ascii="Times New Roman" w:hAnsi="Times New Roman"/>
          <w:sz w:val="28"/>
          <w:szCs w:val="28"/>
        </w:rPr>
        <w:t xml:space="preserve"> из реестра российской промышленной продукции предлагаемого к поставке товара (</w:t>
      </w:r>
      <w:r w:rsidR="0065333D">
        <w:rPr>
          <w:rFonts w:ascii="Times New Roman" w:hAnsi="Times New Roman"/>
          <w:sz w:val="28"/>
          <w:szCs w:val="28"/>
        </w:rPr>
        <w:t>р</w:t>
      </w:r>
      <w:r w:rsidRPr="00E83EF6">
        <w:rPr>
          <w:rFonts w:ascii="Times New Roman" w:hAnsi="Times New Roman"/>
          <w:sz w:val="28"/>
          <w:szCs w:val="28"/>
        </w:rPr>
        <w:t xml:space="preserve">еестровая запись № 1236\1\2021), производителем которого является ИП </w:t>
      </w:r>
      <w:proofErr w:type="spellStart"/>
      <w:r w:rsidRPr="00E83EF6">
        <w:rPr>
          <w:rFonts w:ascii="Times New Roman" w:hAnsi="Times New Roman"/>
          <w:sz w:val="28"/>
          <w:szCs w:val="28"/>
        </w:rPr>
        <w:t>Билев</w:t>
      </w:r>
      <w:proofErr w:type="spellEnd"/>
      <w:r w:rsidRPr="00E83EF6">
        <w:rPr>
          <w:rFonts w:ascii="Times New Roman" w:hAnsi="Times New Roman"/>
          <w:sz w:val="28"/>
          <w:szCs w:val="28"/>
        </w:rPr>
        <w:t xml:space="preserve"> Ф.В. (ИНН: 590610712088)            </w:t>
      </w:r>
      <w:proofErr w:type="gramStart"/>
      <w:r w:rsidRPr="00E83EF6">
        <w:rPr>
          <w:rFonts w:ascii="Times New Roman" w:hAnsi="Times New Roman"/>
          <w:sz w:val="28"/>
          <w:szCs w:val="28"/>
        </w:rPr>
        <w:t xml:space="preserve">   (</w:t>
      </w:r>
      <w:proofErr w:type="gramEnd"/>
      <w:r w:rsidRPr="00E83EF6">
        <w:rPr>
          <w:rFonts w:ascii="Times New Roman" w:hAnsi="Times New Roman"/>
          <w:sz w:val="28"/>
          <w:szCs w:val="28"/>
        </w:rPr>
        <w:t>далее – Выписка).</w:t>
      </w:r>
    </w:p>
    <w:p w:rsidR="00E83EF6" w:rsidRPr="00E83EF6" w:rsidRDefault="00E83EF6" w:rsidP="00081B24">
      <w:pPr>
        <w:spacing w:after="0" w:line="330" w:lineRule="exact"/>
        <w:ind w:firstLine="709"/>
        <w:contextualSpacing/>
        <w:jc w:val="both"/>
        <w:rPr>
          <w:rFonts w:ascii="Times New Roman" w:hAnsi="Times New Roman"/>
          <w:sz w:val="28"/>
          <w:szCs w:val="28"/>
        </w:rPr>
      </w:pPr>
      <w:r w:rsidRPr="00E83EF6">
        <w:rPr>
          <w:rFonts w:ascii="Times New Roman" w:hAnsi="Times New Roman"/>
          <w:sz w:val="28"/>
          <w:szCs w:val="28"/>
        </w:rPr>
        <w:t xml:space="preserve">На заседании Комиссии представитель Заказчика пояснил, что Комиссией по осуществлению закупок принято решение об отклонении заявки Заявителя           в связи с тем, что согласно информации, размещенной в ЕИС, ИП </w:t>
      </w:r>
      <w:proofErr w:type="spellStart"/>
      <w:r w:rsidRPr="00E83EF6">
        <w:rPr>
          <w:rFonts w:ascii="Times New Roman" w:hAnsi="Times New Roman"/>
          <w:sz w:val="28"/>
          <w:szCs w:val="28"/>
        </w:rPr>
        <w:t>Билев</w:t>
      </w:r>
      <w:proofErr w:type="spellEnd"/>
      <w:r w:rsidRPr="00E83EF6">
        <w:rPr>
          <w:rFonts w:ascii="Times New Roman" w:hAnsi="Times New Roman"/>
          <w:sz w:val="28"/>
          <w:szCs w:val="28"/>
        </w:rPr>
        <w:t xml:space="preserve"> Ф.В. включен в реестр недобросовестных поставщиков (далее – РНП)                                 (реестровая запись от 19.02.2021 № РНП.259109-21), в связи с чем, по мнению Комиссии по осуществлению закупок, Заявителем в составе заявки фактически не представлены документы, предусмотренные пунктом 5 части 1                                 статьи 43 Закона о контрактной системе, а также имеются основания полагать, что в заявке Заявителя содержится недостоверная информация.</w:t>
      </w:r>
    </w:p>
    <w:p w:rsidR="00E83EF6" w:rsidRPr="00E83EF6" w:rsidRDefault="0065333D" w:rsidP="00081B24">
      <w:pPr>
        <w:spacing w:after="0" w:line="330" w:lineRule="exact"/>
        <w:ind w:firstLine="709"/>
        <w:contextualSpacing/>
        <w:jc w:val="both"/>
        <w:rPr>
          <w:rFonts w:ascii="Times New Roman" w:hAnsi="Times New Roman"/>
          <w:sz w:val="28"/>
          <w:szCs w:val="28"/>
        </w:rPr>
      </w:pPr>
      <w:r>
        <w:rPr>
          <w:rFonts w:ascii="Times New Roman" w:hAnsi="Times New Roman"/>
          <w:sz w:val="28"/>
          <w:szCs w:val="28"/>
        </w:rPr>
        <w:t>На заседании Комиссии</w:t>
      </w:r>
      <w:r w:rsidR="00E83EF6" w:rsidRPr="00E83EF6">
        <w:rPr>
          <w:rFonts w:ascii="Times New Roman" w:hAnsi="Times New Roman"/>
          <w:sz w:val="28"/>
          <w:szCs w:val="28"/>
        </w:rPr>
        <w:t xml:space="preserve"> установлено, что представление в составе заявки выписки из реестра российской промышленной продукции в отношении товара, производителем которого является лицо, состоящее в РНП, не может в силу Закона о контрактной системе являться основанием для отклонения заявки участника закупки, представившего такую выписку, поскольку требование                   об отсутствии в РНП устанавливается не в отношении производителей товаров, а в отношении исключительно участников закупочных процедур,</w:t>
      </w:r>
    </w:p>
    <w:p w:rsidR="00E83EF6" w:rsidRPr="00E83EF6" w:rsidRDefault="00E83EF6" w:rsidP="00081B24">
      <w:pPr>
        <w:spacing w:after="0" w:line="330" w:lineRule="exact"/>
        <w:ind w:firstLine="709"/>
        <w:contextualSpacing/>
        <w:jc w:val="both"/>
        <w:rPr>
          <w:rFonts w:ascii="Times New Roman" w:hAnsi="Times New Roman"/>
          <w:sz w:val="28"/>
          <w:szCs w:val="28"/>
        </w:rPr>
      </w:pPr>
      <w:r w:rsidRPr="00E83EF6">
        <w:rPr>
          <w:rFonts w:ascii="Times New Roman" w:hAnsi="Times New Roman"/>
          <w:sz w:val="28"/>
          <w:szCs w:val="28"/>
        </w:rPr>
        <w:t>Кроме того, на заседании Комиссии представителем Заказчика                                  не представлено доказательств, свидетельствующих о том, что заявка Заявителя содержит недостоверные сведения.</w:t>
      </w:r>
    </w:p>
    <w:p w:rsidR="00E83EF6" w:rsidRDefault="00E83EF6" w:rsidP="00081B24">
      <w:pPr>
        <w:spacing w:after="0" w:line="330" w:lineRule="exact"/>
        <w:ind w:firstLine="709"/>
        <w:contextualSpacing/>
        <w:jc w:val="both"/>
        <w:rPr>
          <w:rFonts w:ascii="Times New Roman" w:hAnsi="Times New Roman"/>
          <w:sz w:val="28"/>
          <w:szCs w:val="28"/>
        </w:rPr>
      </w:pPr>
      <w:r w:rsidRPr="00E83EF6">
        <w:rPr>
          <w:rFonts w:ascii="Times New Roman" w:hAnsi="Times New Roman"/>
          <w:sz w:val="28"/>
          <w:szCs w:val="28"/>
        </w:rPr>
        <w:t>Учитывая вышеизложенное, Комиссия приходит к выводу, что Комиссией по осуществлению закупок неправомерно принято решение об отклонении заявки Заявителя от участия в Аукционе.</w:t>
      </w:r>
    </w:p>
    <w:p w:rsidR="002D2A50" w:rsidRPr="00E83EF6" w:rsidRDefault="002D2A50" w:rsidP="00081B24">
      <w:pPr>
        <w:spacing w:after="0" w:line="330" w:lineRule="exact"/>
        <w:ind w:firstLine="709"/>
        <w:contextualSpacing/>
        <w:jc w:val="both"/>
        <w:rPr>
          <w:rFonts w:ascii="Times New Roman" w:hAnsi="Times New Roman"/>
          <w:sz w:val="28"/>
          <w:szCs w:val="28"/>
        </w:rPr>
      </w:pPr>
      <w:r w:rsidRPr="002D2A50">
        <w:rPr>
          <w:rFonts w:ascii="Times New Roman" w:hAnsi="Times New Roman"/>
          <w:sz w:val="28"/>
          <w:szCs w:val="28"/>
        </w:rPr>
        <w:t xml:space="preserve">Также Комиссией установлено, что по аналогичному основанию Комиссией по осуществлению закупок принято решение об отклонении заявки участника закупки – </w:t>
      </w:r>
      <w:r>
        <w:rPr>
          <w:rFonts w:ascii="Times New Roman" w:hAnsi="Times New Roman"/>
          <w:sz w:val="28"/>
          <w:szCs w:val="28"/>
        </w:rPr>
        <w:t>ИП Фадеева А.А.</w:t>
      </w:r>
      <w:r w:rsidR="00511A36">
        <w:rPr>
          <w:rFonts w:ascii="Times New Roman" w:hAnsi="Times New Roman"/>
          <w:sz w:val="28"/>
          <w:szCs w:val="28"/>
        </w:rPr>
        <w:t>, при этом</w:t>
      </w:r>
      <w:r w:rsidR="00511A36" w:rsidRPr="00511A36">
        <w:t xml:space="preserve"> </w:t>
      </w:r>
      <w:r w:rsidR="00511A36" w:rsidRPr="00511A36">
        <w:rPr>
          <w:rFonts w:ascii="Times New Roman" w:hAnsi="Times New Roman"/>
          <w:sz w:val="28"/>
          <w:szCs w:val="28"/>
        </w:rPr>
        <w:t xml:space="preserve">в составе заявки </w:t>
      </w:r>
      <w:r w:rsidR="00511A36">
        <w:rPr>
          <w:rFonts w:ascii="Times New Roman" w:hAnsi="Times New Roman"/>
          <w:sz w:val="28"/>
          <w:szCs w:val="28"/>
        </w:rPr>
        <w:t>данного участника закупки</w:t>
      </w:r>
      <w:r w:rsidR="00511A36" w:rsidRPr="00511A36">
        <w:rPr>
          <w:rFonts w:ascii="Times New Roman" w:hAnsi="Times New Roman"/>
          <w:sz w:val="28"/>
          <w:szCs w:val="28"/>
        </w:rPr>
        <w:t xml:space="preserve"> представлена выписка из реестра российской промышленной продукции предлагаемого к поставке товара (реестровая запись № 1236\1\2021), производителем которого является ИП </w:t>
      </w:r>
      <w:proofErr w:type="spellStart"/>
      <w:r w:rsidR="00511A36" w:rsidRPr="00511A36">
        <w:rPr>
          <w:rFonts w:ascii="Times New Roman" w:hAnsi="Times New Roman"/>
          <w:sz w:val="28"/>
          <w:szCs w:val="28"/>
        </w:rPr>
        <w:t>Билев</w:t>
      </w:r>
      <w:proofErr w:type="spellEnd"/>
      <w:r w:rsidR="00511A36" w:rsidRPr="00511A36">
        <w:rPr>
          <w:rFonts w:ascii="Times New Roman" w:hAnsi="Times New Roman"/>
          <w:sz w:val="28"/>
          <w:szCs w:val="28"/>
        </w:rPr>
        <w:t xml:space="preserve"> Ф.В. (И</w:t>
      </w:r>
      <w:r w:rsidR="00511A36">
        <w:rPr>
          <w:rFonts w:ascii="Times New Roman" w:hAnsi="Times New Roman"/>
          <w:sz w:val="28"/>
          <w:szCs w:val="28"/>
        </w:rPr>
        <w:t>НН: 590610712088)</w:t>
      </w:r>
      <w:r w:rsidR="00511A36" w:rsidRPr="00511A36">
        <w:rPr>
          <w:rFonts w:ascii="Times New Roman" w:hAnsi="Times New Roman"/>
          <w:sz w:val="28"/>
          <w:szCs w:val="28"/>
        </w:rPr>
        <w:t>.</w:t>
      </w:r>
    </w:p>
    <w:p w:rsidR="0065333D" w:rsidRDefault="00E83EF6" w:rsidP="00081B24">
      <w:pPr>
        <w:spacing w:after="0" w:line="330" w:lineRule="exact"/>
        <w:ind w:firstLine="709"/>
        <w:contextualSpacing/>
        <w:jc w:val="both"/>
        <w:rPr>
          <w:rFonts w:ascii="Times New Roman" w:hAnsi="Times New Roman"/>
          <w:sz w:val="28"/>
          <w:szCs w:val="28"/>
        </w:rPr>
      </w:pPr>
      <w:r w:rsidRPr="00E83EF6">
        <w:rPr>
          <w:rFonts w:ascii="Times New Roman" w:hAnsi="Times New Roman"/>
          <w:sz w:val="28"/>
          <w:szCs w:val="28"/>
        </w:rPr>
        <w:t xml:space="preserve">Таким образом, вышеуказанные действия Комиссии по осуществлению закупок нарушают часть 5 статьи 49 Закона о контрактной системе и содержат признаки административного правонарушения, ответственность </w:t>
      </w:r>
      <w:proofErr w:type="gramStart"/>
      <w:r w:rsidRPr="00E83EF6">
        <w:rPr>
          <w:rFonts w:ascii="Times New Roman" w:hAnsi="Times New Roman"/>
          <w:sz w:val="28"/>
          <w:szCs w:val="28"/>
        </w:rPr>
        <w:t>за совершение</w:t>
      </w:r>
      <w:proofErr w:type="gramEnd"/>
      <w:r w:rsidRPr="00E83EF6">
        <w:rPr>
          <w:rFonts w:ascii="Times New Roman" w:hAnsi="Times New Roman"/>
          <w:sz w:val="28"/>
          <w:szCs w:val="28"/>
        </w:rPr>
        <w:t xml:space="preserve"> которого предусмотрена частью 2 статьи 7.30 Кодекса Российской Федерации </w:t>
      </w:r>
      <w:r w:rsidR="0065333D">
        <w:rPr>
          <w:rFonts w:ascii="Times New Roman" w:hAnsi="Times New Roman"/>
          <w:sz w:val="28"/>
          <w:szCs w:val="28"/>
        </w:rPr>
        <w:t xml:space="preserve">            </w:t>
      </w:r>
      <w:r w:rsidRPr="00E83EF6">
        <w:rPr>
          <w:rFonts w:ascii="Times New Roman" w:hAnsi="Times New Roman"/>
          <w:sz w:val="28"/>
          <w:szCs w:val="28"/>
        </w:rPr>
        <w:t>об административных правонарушениях (далее – КоАП РФ).</w:t>
      </w:r>
    </w:p>
    <w:p w:rsidR="00C422C8" w:rsidRDefault="00C422C8" w:rsidP="00081B24">
      <w:pPr>
        <w:spacing w:after="0" w:line="330" w:lineRule="exact"/>
        <w:ind w:firstLine="709"/>
        <w:contextualSpacing/>
        <w:jc w:val="both"/>
        <w:rPr>
          <w:rFonts w:ascii="Times New Roman" w:hAnsi="Times New Roman"/>
          <w:sz w:val="28"/>
          <w:szCs w:val="28"/>
        </w:rPr>
      </w:pPr>
      <w:r>
        <w:rPr>
          <w:rFonts w:ascii="Times New Roman" w:hAnsi="Times New Roman"/>
          <w:sz w:val="28"/>
          <w:szCs w:val="28"/>
        </w:rPr>
        <w:t>В ходе проведения внеплановой проверки Комиссией установлено следующее.</w:t>
      </w:r>
    </w:p>
    <w:p w:rsidR="00537A88" w:rsidRDefault="00447F98" w:rsidP="00081B24">
      <w:pPr>
        <w:spacing w:after="0" w:line="330" w:lineRule="exact"/>
        <w:ind w:firstLine="709"/>
        <w:contextualSpacing/>
        <w:jc w:val="both"/>
        <w:rPr>
          <w:rFonts w:ascii="Times New Roman" w:hAnsi="Times New Roman"/>
          <w:sz w:val="28"/>
          <w:szCs w:val="28"/>
        </w:rPr>
      </w:pPr>
      <w:r>
        <w:rPr>
          <w:rFonts w:ascii="Times New Roman" w:hAnsi="Times New Roman"/>
          <w:sz w:val="28"/>
          <w:szCs w:val="28"/>
        </w:rPr>
        <w:t>2.</w:t>
      </w:r>
      <w:r w:rsidR="00C422C8">
        <w:rPr>
          <w:rFonts w:ascii="Times New Roman" w:hAnsi="Times New Roman"/>
          <w:sz w:val="28"/>
          <w:szCs w:val="28"/>
        </w:rPr>
        <w:t xml:space="preserve"> </w:t>
      </w:r>
      <w:r w:rsidR="00537A88" w:rsidRPr="00537A88">
        <w:rPr>
          <w:rFonts w:ascii="Times New Roman" w:hAnsi="Times New Roman"/>
          <w:sz w:val="28"/>
          <w:szCs w:val="28"/>
        </w:rPr>
        <w:t xml:space="preserve">Решением комиссии ФАС России по контролю в сфере закупок                               от </w:t>
      </w:r>
      <w:r w:rsidR="0065333D">
        <w:rPr>
          <w:rFonts w:ascii="Times New Roman" w:hAnsi="Times New Roman"/>
          <w:sz w:val="28"/>
          <w:szCs w:val="28"/>
        </w:rPr>
        <w:t>29</w:t>
      </w:r>
      <w:r w:rsidR="00537A88" w:rsidRPr="00537A88">
        <w:rPr>
          <w:rFonts w:ascii="Times New Roman" w:hAnsi="Times New Roman"/>
          <w:sz w:val="28"/>
          <w:szCs w:val="28"/>
        </w:rPr>
        <w:t>.06.2022 по делу № 28/06/105-</w:t>
      </w:r>
      <w:r w:rsidR="0065333D">
        <w:rPr>
          <w:rFonts w:ascii="Times New Roman" w:hAnsi="Times New Roman"/>
          <w:sz w:val="28"/>
          <w:szCs w:val="28"/>
        </w:rPr>
        <w:t>2088</w:t>
      </w:r>
      <w:r w:rsidR="00537A88" w:rsidRPr="00537A88">
        <w:rPr>
          <w:rFonts w:ascii="Times New Roman" w:hAnsi="Times New Roman"/>
          <w:sz w:val="28"/>
          <w:szCs w:val="28"/>
        </w:rPr>
        <w:t xml:space="preserve">/2022 (далее – Решение) при проведении Аукциона </w:t>
      </w:r>
      <w:r w:rsidR="00537A88">
        <w:rPr>
          <w:rFonts w:ascii="Times New Roman" w:hAnsi="Times New Roman"/>
          <w:sz w:val="28"/>
          <w:szCs w:val="28"/>
        </w:rPr>
        <w:t>выявлены следующие</w:t>
      </w:r>
      <w:r w:rsidR="00537A88" w:rsidRPr="00537A88">
        <w:rPr>
          <w:rFonts w:ascii="Times New Roman" w:hAnsi="Times New Roman"/>
          <w:sz w:val="28"/>
          <w:szCs w:val="28"/>
        </w:rPr>
        <w:t xml:space="preserve"> нарушени</w:t>
      </w:r>
      <w:r w:rsidR="00846DBE">
        <w:rPr>
          <w:rFonts w:ascii="Times New Roman" w:hAnsi="Times New Roman"/>
          <w:sz w:val="28"/>
          <w:szCs w:val="28"/>
        </w:rPr>
        <w:t>я</w:t>
      </w:r>
      <w:r w:rsidR="00537A88">
        <w:rPr>
          <w:rFonts w:ascii="Times New Roman" w:hAnsi="Times New Roman"/>
          <w:sz w:val="28"/>
          <w:szCs w:val="28"/>
        </w:rPr>
        <w:t>:</w:t>
      </w:r>
    </w:p>
    <w:p w:rsidR="00537A88" w:rsidRDefault="00537A88" w:rsidP="00081B24">
      <w:pPr>
        <w:spacing w:after="0" w:line="330" w:lineRule="exact"/>
        <w:ind w:firstLine="709"/>
        <w:contextualSpacing/>
        <w:jc w:val="both"/>
        <w:rPr>
          <w:rFonts w:ascii="Times New Roman" w:hAnsi="Times New Roman"/>
          <w:sz w:val="28"/>
          <w:szCs w:val="28"/>
        </w:rPr>
      </w:pPr>
      <w:r>
        <w:rPr>
          <w:rFonts w:ascii="Times New Roman" w:hAnsi="Times New Roman"/>
          <w:sz w:val="28"/>
          <w:szCs w:val="28"/>
        </w:rPr>
        <w:t>- в действиях Заказчика</w:t>
      </w:r>
      <w:r w:rsidRPr="00537A88">
        <w:rPr>
          <w:rFonts w:ascii="Times New Roman" w:hAnsi="Times New Roman"/>
          <w:sz w:val="28"/>
          <w:szCs w:val="28"/>
        </w:rPr>
        <w:t xml:space="preserve"> </w:t>
      </w:r>
      <w:r>
        <w:rPr>
          <w:rFonts w:ascii="Times New Roman" w:hAnsi="Times New Roman"/>
          <w:sz w:val="28"/>
          <w:szCs w:val="28"/>
        </w:rPr>
        <w:t xml:space="preserve">нарушение </w:t>
      </w:r>
      <w:r w:rsidR="00517107">
        <w:rPr>
          <w:rFonts w:ascii="Times New Roman" w:hAnsi="Times New Roman"/>
          <w:sz w:val="28"/>
          <w:szCs w:val="28"/>
        </w:rPr>
        <w:t xml:space="preserve">пункта 3 части 2 статьи 42                       </w:t>
      </w:r>
      <w:r w:rsidRPr="00537A88">
        <w:rPr>
          <w:rFonts w:ascii="Times New Roman" w:hAnsi="Times New Roman"/>
          <w:sz w:val="28"/>
          <w:szCs w:val="28"/>
        </w:rPr>
        <w:t xml:space="preserve">Закона о контрактной системе, выразившееся в </w:t>
      </w:r>
      <w:proofErr w:type="spellStart"/>
      <w:r w:rsidR="00846DBE">
        <w:rPr>
          <w:rFonts w:ascii="Times New Roman" w:hAnsi="Times New Roman"/>
          <w:sz w:val="28"/>
          <w:szCs w:val="28"/>
        </w:rPr>
        <w:t>неустановлении</w:t>
      </w:r>
      <w:proofErr w:type="spellEnd"/>
      <w:r>
        <w:rPr>
          <w:rFonts w:ascii="Times New Roman" w:hAnsi="Times New Roman"/>
          <w:sz w:val="28"/>
          <w:szCs w:val="28"/>
        </w:rPr>
        <w:t xml:space="preserve"> </w:t>
      </w:r>
      <w:r w:rsidRPr="00537A88">
        <w:rPr>
          <w:rFonts w:ascii="Times New Roman" w:hAnsi="Times New Roman"/>
          <w:sz w:val="28"/>
          <w:szCs w:val="28"/>
        </w:rPr>
        <w:t xml:space="preserve">в Извещении </w:t>
      </w:r>
      <w:r>
        <w:rPr>
          <w:rFonts w:ascii="Times New Roman" w:hAnsi="Times New Roman"/>
          <w:sz w:val="28"/>
          <w:szCs w:val="28"/>
        </w:rPr>
        <w:t>требований</w:t>
      </w:r>
      <w:r w:rsidRPr="00537A88">
        <w:rPr>
          <w:rFonts w:ascii="Times New Roman" w:hAnsi="Times New Roman"/>
          <w:sz w:val="28"/>
          <w:szCs w:val="28"/>
        </w:rPr>
        <w:t xml:space="preserve"> к содержанию, составу заявки на участие в </w:t>
      </w:r>
      <w:r>
        <w:rPr>
          <w:rFonts w:ascii="Times New Roman" w:hAnsi="Times New Roman"/>
          <w:sz w:val="28"/>
          <w:szCs w:val="28"/>
        </w:rPr>
        <w:t xml:space="preserve">Аукционе и </w:t>
      </w:r>
      <w:r w:rsidRPr="00537A88">
        <w:rPr>
          <w:rFonts w:ascii="Times New Roman" w:hAnsi="Times New Roman"/>
          <w:sz w:val="28"/>
          <w:szCs w:val="28"/>
        </w:rPr>
        <w:t xml:space="preserve">инструкции </w:t>
      </w:r>
      <w:r w:rsidR="0065333D">
        <w:rPr>
          <w:rFonts w:ascii="Times New Roman" w:hAnsi="Times New Roman"/>
          <w:sz w:val="28"/>
          <w:szCs w:val="28"/>
        </w:rPr>
        <w:t>по ее заполнению</w:t>
      </w:r>
      <w:r>
        <w:rPr>
          <w:rFonts w:ascii="Times New Roman" w:hAnsi="Times New Roman"/>
          <w:sz w:val="28"/>
          <w:szCs w:val="28"/>
        </w:rPr>
        <w:t>;</w:t>
      </w:r>
    </w:p>
    <w:p w:rsidR="00537A88" w:rsidRDefault="00537A88" w:rsidP="00081B24">
      <w:pPr>
        <w:spacing w:after="0" w:line="330" w:lineRule="exact"/>
        <w:ind w:firstLine="709"/>
        <w:contextualSpacing/>
        <w:jc w:val="both"/>
        <w:rPr>
          <w:rFonts w:ascii="Times New Roman" w:hAnsi="Times New Roman"/>
          <w:sz w:val="28"/>
          <w:szCs w:val="28"/>
        </w:rPr>
      </w:pPr>
      <w:r>
        <w:rPr>
          <w:rFonts w:ascii="Times New Roman" w:hAnsi="Times New Roman"/>
          <w:sz w:val="28"/>
          <w:szCs w:val="28"/>
        </w:rPr>
        <w:t>- в действиях Комиссии по осуществлению закупок нарушение части 5 статьи 49 Закона о контрактной системе, выразившееся в неправомерном приня</w:t>
      </w:r>
      <w:r w:rsidR="0065333D">
        <w:rPr>
          <w:rFonts w:ascii="Times New Roman" w:hAnsi="Times New Roman"/>
          <w:sz w:val="28"/>
          <w:szCs w:val="28"/>
        </w:rPr>
        <w:t xml:space="preserve">тии решения об отклонении </w:t>
      </w:r>
      <w:r w:rsidR="00081B24" w:rsidRPr="00081B24">
        <w:rPr>
          <w:rFonts w:ascii="Times New Roman" w:hAnsi="Times New Roman"/>
          <w:sz w:val="28"/>
          <w:szCs w:val="28"/>
        </w:rPr>
        <w:t>заявки Заявителя</w:t>
      </w:r>
      <w:r w:rsidR="00081B24">
        <w:rPr>
          <w:rFonts w:ascii="Times New Roman" w:hAnsi="Times New Roman"/>
          <w:sz w:val="28"/>
          <w:szCs w:val="28"/>
        </w:rPr>
        <w:t xml:space="preserve">, а также </w:t>
      </w:r>
      <w:r w:rsidR="0065333D">
        <w:rPr>
          <w:rFonts w:ascii="Times New Roman" w:hAnsi="Times New Roman"/>
          <w:sz w:val="28"/>
          <w:szCs w:val="28"/>
        </w:rPr>
        <w:t>заявки участника</w:t>
      </w:r>
      <w:r>
        <w:rPr>
          <w:rFonts w:ascii="Times New Roman" w:hAnsi="Times New Roman"/>
          <w:sz w:val="28"/>
          <w:szCs w:val="28"/>
        </w:rPr>
        <w:t xml:space="preserve"> закупки </w:t>
      </w:r>
      <w:r w:rsidR="0065333D">
        <w:rPr>
          <w:rFonts w:ascii="Times New Roman" w:hAnsi="Times New Roman"/>
          <w:sz w:val="28"/>
          <w:szCs w:val="28"/>
        </w:rPr>
        <w:t>(</w:t>
      </w:r>
      <w:r>
        <w:rPr>
          <w:rFonts w:ascii="Times New Roman" w:hAnsi="Times New Roman"/>
          <w:sz w:val="28"/>
          <w:szCs w:val="28"/>
        </w:rPr>
        <w:t>ИП Фадеева А.А.</w:t>
      </w:r>
      <w:r w:rsidR="0065333D">
        <w:rPr>
          <w:rFonts w:ascii="Times New Roman" w:hAnsi="Times New Roman"/>
          <w:sz w:val="28"/>
          <w:szCs w:val="28"/>
        </w:rPr>
        <w:t>).</w:t>
      </w:r>
    </w:p>
    <w:p w:rsidR="00537A88" w:rsidRDefault="0065333D" w:rsidP="00081B24">
      <w:pPr>
        <w:spacing w:after="0" w:line="330" w:lineRule="exact"/>
        <w:ind w:firstLine="709"/>
        <w:contextualSpacing/>
        <w:jc w:val="both"/>
        <w:rPr>
          <w:rFonts w:ascii="Times New Roman" w:hAnsi="Times New Roman"/>
          <w:sz w:val="28"/>
          <w:szCs w:val="28"/>
        </w:rPr>
      </w:pPr>
      <w:r>
        <w:rPr>
          <w:rFonts w:ascii="Times New Roman" w:hAnsi="Times New Roman"/>
          <w:sz w:val="28"/>
          <w:szCs w:val="28"/>
        </w:rPr>
        <w:t>На основании Решения,</w:t>
      </w:r>
      <w:r w:rsidR="00537A88" w:rsidRPr="00537A88">
        <w:rPr>
          <w:rFonts w:ascii="Times New Roman" w:hAnsi="Times New Roman"/>
          <w:sz w:val="28"/>
          <w:szCs w:val="28"/>
        </w:rPr>
        <w:t xml:space="preserve"> Заказчику, Комиссии по осуществлению закупок, Оператору электронной площадки выдано предписание об устранении выявленного нарушения Закона о контрактной системе от </w:t>
      </w:r>
      <w:r w:rsidR="00537A88">
        <w:rPr>
          <w:rFonts w:ascii="Times New Roman" w:hAnsi="Times New Roman"/>
          <w:sz w:val="28"/>
          <w:szCs w:val="28"/>
        </w:rPr>
        <w:t>29</w:t>
      </w:r>
      <w:r w:rsidR="00537A88" w:rsidRPr="00537A88">
        <w:rPr>
          <w:rFonts w:ascii="Times New Roman" w:hAnsi="Times New Roman"/>
          <w:sz w:val="28"/>
          <w:szCs w:val="28"/>
        </w:rPr>
        <w:t>.06.2022                                   по делу № 28/06/105-</w:t>
      </w:r>
      <w:r w:rsidR="00537A88">
        <w:rPr>
          <w:rFonts w:ascii="Times New Roman" w:hAnsi="Times New Roman"/>
          <w:sz w:val="28"/>
          <w:szCs w:val="28"/>
        </w:rPr>
        <w:t>2088</w:t>
      </w:r>
      <w:r w:rsidR="00537A88" w:rsidRPr="00537A88">
        <w:rPr>
          <w:rFonts w:ascii="Times New Roman" w:hAnsi="Times New Roman"/>
          <w:sz w:val="28"/>
          <w:szCs w:val="28"/>
        </w:rPr>
        <w:t>/2022, согласно которому</w:t>
      </w:r>
      <w:r w:rsidR="00537A88">
        <w:rPr>
          <w:rFonts w:ascii="Times New Roman" w:hAnsi="Times New Roman"/>
          <w:sz w:val="28"/>
          <w:szCs w:val="28"/>
        </w:rPr>
        <w:t xml:space="preserve"> Комиссии по осуществлению закупок необходимо, в том числе пересмотреть заявки участников закупки.</w:t>
      </w:r>
    </w:p>
    <w:p w:rsidR="00B616EF" w:rsidRPr="00B616EF" w:rsidRDefault="00B616EF" w:rsidP="00081B24">
      <w:pPr>
        <w:spacing w:after="0" w:line="330" w:lineRule="exact"/>
        <w:ind w:firstLine="709"/>
        <w:contextualSpacing/>
        <w:jc w:val="both"/>
        <w:rPr>
          <w:rFonts w:ascii="Times New Roman" w:hAnsi="Times New Roman"/>
          <w:sz w:val="28"/>
          <w:szCs w:val="28"/>
        </w:rPr>
      </w:pPr>
      <w:r w:rsidRPr="00B616EF">
        <w:rPr>
          <w:rFonts w:ascii="Times New Roman" w:hAnsi="Times New Roman"/>
          <w:sz w:val="28"/>
          <w:szCs w:val="28"/>
        </w:rPr>
        <w:t xml:space="preserve">На основании изложенного и руководствуясь частью 1 статьи </w:t>
      </w:r>
      <w:proofErr w:type="gramStart"/>
      <w:r w:rsidRPr="00B616EF">
        <w:rPr>
          <w:rFonts w:ascii="Times New Roman" w:hAnsi="Times New Roman"/>
          <w:sz w:val="28"/>
          <w:szCs w:val="28"/>
        </w:rPr>
        <w:t xml:space="preserve">2,   </w:t>
      </w:r>
      <w:proofErr w:type="gramEnd"/>
      <w:r w:rsidRPr="00B616EF">
        <w:rPr>
          <w:rFonts w:ascii="Times New Roman" w:hAnsi="Times New Roman"/>
          <w:sz w:val="28"/>
          <w:szCs w:val="28"/>
        </w:rPr>
        <w:t xml:space="preserve">                           пунктом 1 части 15</w:t>
      </w:r>
      <w:r w:rsidR="00517107">
        <w:rPr>
          <w:rFonts w:ascii="Times New Roman" w:hAnsi="Times New Roman"/>
          <w:sz w:val="28"/>
          <w:szCs w:val="28"/>
        </w:rPr>
        <w:t xml:space="preserve"> </w:t>
      </w:r>
      <w:r w:rsidRPr="00B616EF">
        <w:rPr>
          <w:rFonts w:ascii="Times New Roman" w:hAnsi="Times New Roman"/>
          <w:sz w:val="28"/>
          <w:szCs w:val="28"/>
        </w:rPr>
        <w:t>статьи 99, частью 8 статьи 106</w:t>
      </w:r>
      <w:r w:rsidR="00517107">
        <w:rPr>
          <w:rFonts w:ascii="Times New Roman" w:hAnsi="Times New Roman"/>
          <w:sz w:val="28"/>
          <w:szCs w:val="28"/>
        </w:rPr>
        <w:t xml:space="preserve"> </w:t>
      </w:r>
      <w:r w:rsidRPr="00B616EF">
        <w:rPr>
          <w:rFonts w:ascii="Times New Roman" w:hAnsi="Times New Roman"/>
          <w:sz w:val="28"/>
          <w:szCs w:val="28"/>
        </w:rPr>
        <w:t>Закона о контрактной системе, Комиссия</w:t>
      </w:r>
    </w:p>
    <w:p w:rsidR="00A47D19" w:rsidRPr="00E06E18" w:rsidRDefault="00A47D19" w:rsidP="00B675C4">
      <w:pPr>
        <w:spacing w:after="0" w:line="252" w:lineRule="auto"/>
        <w:jc w:val="center"/>
        <w:rPr>
          <w:rFonts w:ascii="Times New Roman" w:hAnsi="Times New Roman"/>
          <w:sz w:val="28"/>
          <w:szCs w:val="28"/>
        </w:rPr>
      </w:pPr>
      <w:r w:rsidRPr="00E06E18">
        <w:rPr>
          <w:rFonts w:ascii="Times New Roman" w:hAnsi="Times New Roman"/>
          <w:sz w:val="28"/>
          <w:szCs w:val="28"/>
        </w:rPr>
        <w:t>РЕШИЛА:</w:t>
      </w:r>
    </w:p>
    <w:p w:rsidR="00A47D19" w:rsidRPr="00E06E18" w:rsidRDefault="00A47D19" w:rsidP="00FF7E57">
      <w:pPr>
        <w:spacing w:after="0" w:line="288" w:lineRule="auto"/>
        <w:ind w:firstLine="567"/>
        <w:jc w:val="both"/>
        <w:rPr>
          <w:rFonts w:ascii="Times New Roman" w:hAnsi="Times New Roman"/>
          <w:sz w:val="28"/>
          <w:szCs w:val="28"/>
        </w:rPr>
      </w:pPr>
    </w:p>
    <w:p w:rsidR="0016206B" w:rsidRPr="00C241AD" w:rsidRDefault="0016206B" w:rsidP="00C241AD">
      <w:pPr>
        <w:pStyle w:val="a9"/>
        <w:numPr>
          <w:ilvl w:val="0"/>
          <w:numId w:val="36"/>
        </w:numPr>
        <w:spacing w:line="252" w:lineRule="auto"/>
        <w:ind w:left="0" w:firstLine="709"/>
        <w:jc w:val="both"/>
        <w:rPr>
          <w:rFonts w:ascii="Times New Roman" w:hAnsi="Times New Roman"/>
          <w:sz w:val="28"/>
          <w:szCs w:val="28"/>
        </w:rPr>
      </w:pPr>
      <w:r w:rsidRPr="00C422C8">
        <w:rPr>
          <w:rFonts w:ascii="Times New Roman" w:hAnsi="Times New Roman"/>
          <w:sz w:val="28"/>
          <w:szCs w:val="28"/>
        </w:rPr>
        <w:t xml:space="preserve">Признать жалобу </w:t>
      </w:r>
      <w:r w:rsidR="00C241AD" w:rsidRPr="00C241AD">
        <w:rPr>
          <w:rFonts w:ascii="Times New Roman" w:hAnsi="Times New Roman"/>
          <w:sz w:val="28"/>
          <w:szCs w:val="28"/>
        </w:rPr>
        <w:t xml:space="preserve">ООО «Сатурн </w:t>
      </w:r>
      <w:proofErr w:type="spellStart"/>
      <w:r w:rsidR="00C241AD" w:rsidRPr="00C241AD">
        <w:rPr>
          <w:rFonts w:ascii="Times New Roman" w:hAnsi="Times New Roman"/>
          <w:sz w:val="28"/>
          <w:szCs w:val="28"/>
        </w:rPr>
        <w:t>Импэкс-Трейдинг</w:t>
      </w:r>
      <w:proofErr w:type="spellEnd"/>
      <w:r w:rsidR="00C241AD" w:rsidRPr="00C241AD">
        <w:rPr>
          <w:rFonts w:ascii="Times New Roman" w:hAnsi="Times New Roman"/>
          <w:sz w:val="28"/>
          <w:szCs w:val="28"/>
        </w:rPr>
        <w:t>»</w:t>
      </w:r>
      <w:r w:rsidR="00C241AD">
        <w:rPr>
          <w:rFonts w:ascii="Times New Roman" w:hAnsi="Times New Roman"/>
          <w:sz w:val="28"/>
          <w:szCs w:val="28"/>
        </w:rPr>
        <w:t xml:space="preserve"> </w:t>
      </w:r>
      <w:r w:rsidRPr="00C241AD">
        <w:rPr>
          <w:rFonts w:ascii="Times New Roman" w:hAnsi="Times New Roman"/>
          <w:sz w:val="28"/>
          <w:szCs w:val="28"/>
        </w:rPr>
        <w:t>обоснованной</w:t>
      </w:r>
      <w:r w:rsidR="00A54FAD" w:rsidRPr="00C241AD">
        <w:rPr>
          <w:rFonts w:ascii="Times New Roman" w:hAnsi="Times New Roman"/>
          <w:sz w:val="28"/>
          <w:szCs w:val="28"/>
        </w:rPr>
        <w:t>.</w:t>
      </w:r>
    </w:p>
    <w:p w:rsidR="00C422C8" w:rsidRPr="00C422C8" w:rsidRDefault="00C422C8" w:rsidP="00C422C8">
      <w:pPr>
        <w:pStyle w:val="a9"/>
        <w:numPr>
          <w:ilvl w:val="0"/>
          <w:numId w:val="36"/>
        </w:numPr>
        <w:spacing w:after="0" w:line="252" w:lineRule="auto"/>
        <w:ind w:left="0" w:firstLine="709"/>
        <w:jc w:val="both"/>
        <w:rPr>
          <w:rFonts w:ascii="Times New Roman" w:hAnsi="Times New Roman"/>
          <w:sz w:val="28"/>
          <w:szCs w:val="28"/>
        </w:rPr>
      </w:pPr>
      <w:r w:rsidRPr="00C422C8">
        <w:rPr>
          <w:rFonts w:ascii="Times New Roman" w:hAnsi="Times New Roman"/>
          <w:sz w:val="28"/>
          <w:szCs w:val="28"/>
        </w:rPr>
        <w:t xml:space="preserve">Признать в действиях Заказчика нарушение пункта 3 части 2 </w:t>
      </w:r>
      <w:r>
        <w:rPr>
          <w:rFonts w:ascii="Times New Roman" w:hAnsi="Times New Roman"/>
          <w:sz w:val="28"/>
          <w:szCs w:val="28"/>
        </w:rPr>
        <w:t xml:space="preserve">               </w:t>
      </w:r>
      <w:r w:rsidRPr="00C422C8">
        <w:rPr>
          <w:rFonts w:ascii="Times New Roman" w:hAnsi="Times New Roman"/>
          <w:sz w:val="28"/>
          <w:szCs w:val="28"/>
        </w:rPr>
        <w:t>статьи 42 Закона о контрактной системе.</w:t>
      </w:r>
    </w:p>
    <w:p w:rsidR="00C241AD" w:rsidRDefault="00C422C8" w:rsidP="00C241AD">
      <w:pPr>
        <w:pStyle w:val="a9"/>
        <w:numPr>
          <w:ilvl w:val="0"/>
          <w:numId w:val="36"/>
        </w:numPr>
        <w:spacing w:after="0" w:line="252" w:lineRule="auto"/>
        <w:ind w:left="0" w:firstLine="709"/>
        <w:jc w:val="both"/>
        <w:rPr>
          <w:rFonts w:ascii="Times New Roman" w:hAnsi="Times New Roman"/>
          <w:sz w:val="28"/>
          <w:szCs w:val="28"/>
        </w:rPr>
      </w:pPr>
      <w:r w:rsidRPr="00C422C8">
        <w:rPr>
          <w:rFonts w:ascii="Times New Roman" w:hAnsi="Times New Roman"/>
          <w:sz w:val="28"/>
          <w:szCs w:val="28"/>
        </w:rPr>
        <w:t>Признать в действиях Комиссии по осуществлению закупок нарушение части 5 статьи 49 Закона о контрактной системе.</w:t>
      </w:r>
    </w:p>
    <w:p w:rsidR="00C241AD" w:rsidRDefault="00C241AD" w:rsidP="00C241AD">
      <w:pPr>
        <w:pStyle w:val="a9"/>
        <w:numPr>
          <w:ilvl w:val="0"/>
          <w:numId w:val="36"/>
        </w:numPr>
        <w:spacing w:after="0" w:line="252" w:lineRule="auto"/>
        <w:ind w:left="0" w:firstLine="709"/>
        <w:jc w:val="both"/>
        <w:rPr>
          <w:rFonts w:ascii="Times New Roman" w:hAnsi="Times New Roman"/>
          <w:sz w:val="28"/>
          <w:szCs w:val="28"/>
        </w:rPr>
      </w:pPr>
      <w:r w:rsidRPr="00C241AD">
        <w:rPr>
          <w:rFonts w:ascii="Times New Roman" w:hAnsi="Times New Roman"/>
          <w:sz w:val="28"/>
          <w:szCs w:val="28"/>
        </w:rPr>
        <w:t xml:space="preserve">В связи с тем, что предписание по выявленному нарушению выдано                   на основании решения от </w:t>
      </w:r>
      <w:r>
        <w:rPr>
          <w:rFonts w:ascii="Times New Roman" w:hAnsi="Times New Roman"/>
          <w:sz w:val="28"/>
          <w:szCs w:val="28"/>
        </w:rPr>
        <w:t>29</w:t>
      </w:r>
      <w:r w:rsidRPr="00C241AD">
        <w:rPr>
          <w:rFonts w:ascii="Times New Roman" w:hAnsi="Times New Roman"/>
          <w:sz w:val="28"/>
          <w:szCs w:val="28"/>
        </w:rPr>
        <w:t>.06.2022 по делу № 28/06/105-</w:t>
      </w:r>
      <w:r>
        <w:rPr>
          <w:rFonts w:ascii="Times New Roman" w:hAnsi="Times New Roman"/>
          <w:sz w:val="28"/>
          <w:szCs w:val="28"/>
        </w:rPr>
        <w:t>2088</w:t>
      </w:r>
      <w:r w:rsidRPr="00C241AD">
        <w:rPr>
          <w:rFonts w:ascii="Times New Roman" w:hAnsi="Times New Roman"/>
          <w:sz w:val="28"/>
          <w:szCs w:val="28"/>
        </w:rPr>
        <w:t xml:space="preserve">/2022, предписание об устранении выявленного нарушения </w:t>
      </w:r>
      <w:proofErr w:type="gramStart"/>
      <w:r w:rsidRPr="00C241AD">
        <w:rPr>
          <w:rFonts w:ascii="Times New Roman" w:hAnsi="Times New Roman"/>
          <w:sz w:val="28"/>
          <w:szCs w:val="28"/>
        </w:rPr>
        <w:t>по настоящему</w:t>
      </w:r>
      <w:proofErr w:type="gramEnd"/>
      <w:r w:rsidRPr="00C241AD">
        <w:rPr>
          <w:rFonts w:ascii="Times New Roman" w:hAnsi="Times New Roman"/>
          <w:sz w:val="28"/>
          <w:szCs w:val="28"/>
        </w:rPr>
        <w:t xml:space="preserve">                                  делу не выдавать. </w:t>
      </w:r>
    </w:p>
    <w:p w:rsidR="00C241AD" w:rsidRPr="00C241AD" w:rsidRDefault="00C241AD" w:rsidP="00C241AD">
      <w:pPr>
        <w:pStyle w:val="a9"/>
        <w:numPr>
          <w:ilvl w:val="0"/>
          <w:numId w:val="36"/>
        </w:numPr>
        <w:spacing w:after="0" w:line="252" w:lineRule="auto"/>
        <w:ind w:left="0" w:firstLine="709"/>
        <w:jc w:val="both"/>
        <w:rPr>
          <w:rFonts w:ascii="Times New Roman" w:hAnsi="Times New Roman"/>
          <w:sz w:val="28"/>
          <w:szCs w:val="28"/>
        </w:rPr>
      </w:pPr>
      <w:r w:rsidRPr="00C241AD">
        <w:rPr>
          <w:rFonts w:ascii="Times New Roman" w:hAnsi="Times New Roman"/>
          <w:sz w:val="28"/>
          <w:szCs w:val="28"/>
        </w:rPr>
        <w:t>В связи с т</w:t>
      </w:r>
      <w:r w:rsidR="0065333D">
        <w:rPr>
          <w:rFonts w:ascii="Times New Roman" w:hAnsi="Times New Roman"/>
          <w:sz w:val="28"/>
          <w:szCs w:val="28"/>
        </w:rPr>
        <w:t>ем, что материалы по выявленным нарушениям</w:t>
      </w:r>
      <w:r>
        <w:rPr>
          <w:rFonts w:ascii="Times New Roman" w:hAnsi="Times New Roman"/>
          <w:sz w:val="28"/>
          <w:szCs w:val="28"/>
        </w:rPr>
        <w:t xml:space="preserve"> переданы </w:t>
      </w:r>
      <w:r w:rsidRPr="00C241AD">
        <w:rPr>
          <w:rFonts w:ascii="Times New Roman" w:hAnsi="Times New Roman"/>
          <w:sz w:val="28"/>
          <w:szCs w:val="28"/>
        </w:rPr>
        <w:t xml:space="preserve">на основании решения от </w:t>
      </w:r>
      <w:r>
        <w:rPr>
          <w:rFonts w:ascii="Times New Roman" w:hAnsi="Times New Roman"/>
          <w:sz w:val="28"/>
          <w:szCs w:val="28"/>
        </w:rPr>
        <w:t>29</w:t>
      </w:r>
      <w:r w:rsidRPr="00C241AD">
        <w:rPr>
          <w:rFonts w:ascii="Times New Roman" w:hAnsi="Times New Roman"/>
          <w:sz w:val="28"/>
          <w:szCs w:val="28"/>
        </w:rPr>
        <w:t>.06.2022 по делу № 28/06/105-</w:t>
      </w:r>
      <w:r>
        <w:rPr>
          <w:rFonts w:ascii="Times New Roman" w:hAnsi="Times New Roman"/>
          <w:sz w:val="28"/>
          <w:szCs w:val="28"/>
        </w:rPr>
        <w:t>2088</w:t>
      </w:r>
      <w:r w:rsidRPr="00C241AD">
        <w:rPr>
          <w:rFonts w:ascii="Times New Roman" w:hAnsi="Times New Roman"/>
          <w:sz w:val="28"/>
          <w:szCs w:val="28"/>
        </w:rPr>
        <w:t>/2022 соответствующему должностному лицу Управления контроля размещения государственного заказа и государственного оборонного заказа ФАС России, материалы для рас</w:t>
      </w:r>
      <w:r>
        <w:rPr>
          <w:rFonts w:ascii="Times New Roman" w:hAnsi="Times New Roman"/>
          <w:sz w:val="28"/>
          <w:szCs w:val="28"/>
        </w:rPr>
        <w:t>смотрения вопроса о возбуждении</w:t>
      </w:r>
      <w:r w:rsidRPr="00C241AD">
        <w:rPr>
          <w:rFonts w:ascii="Times New Roman" w:hAnsi="Times New Roman"/>
          <w:sz w:val="28"/>
          <w:szCs w:val="28"/>
        </w:rPr>
        <w:t xml:space="preserve"> дел</w:t>
      </w:r>
      <w:r w:rsidR="0065333D">
        <w:rPr>
          <w:rFonts w:ascii="Times New Roman" w:hAnsi="Times New Roman"/>
          <w:sz w:val="28"/>
          <w:szCs w:val="28"/>
        </w:rPr>
        <w:t xml:space="preserve"> об административных</w:t>
      </w:r>
      <w:r w:rsidRPr="00C241AD">
        <w:rPr>
          <w:rFonts w:ascii="Times New Roman" w:hAnsi="Times New Roman"/>
          <w:sz w:val="28"/>
          <w:szCs w:val="28"/>
        </w:rPr>
        <w:t xml:space="preserve"> правонарушени</w:t>
      </w:r>
      <w:r w:rsidR="0065333D">
        <w:rPr>
          <w:rFonts w:ascii="Times New Roman" w:hAnsi="Times New Roman"/>
          <w:sz w:val="28"/>
          <w:szCs w:val="28"/>
        </w:rPr>
        <w:t>ях</w:t>
      </w:r>
      <w:r w:rsidRPr="00C241AD">
        <w:rPr>
          <w:rFonts w:ascii="Times New Roman" w:hAnsi="Times New Roman"/>
          <w:sz w:val="28"/>
          <w:szCs w:val="28"/>
        </w:rPr>
        <w:t xml:space="preserve"> не передавать.</w:t>
      </w:r>
    </w:p>
    <w:p w:rsidR="00447F98" w:rsidRPr="0016206B" w:rsidRDefault="00447F98" w:rsidP="008657E3">
      <w:pPr>
        <w:spacing w:after="0" w:line="252" w:lineRule="auto"/>
        <w:ind w:left="709"/>
        <w:jc w:val="both"/>
        <w:rPr>
          <w:rFonts w:ascii="Times New Roman" w:hAnsi="Times New Roman"/>
          <w:color w:val="auto"/>
          <w:sz w:val="28"/>
          <w:szCs w:val="28"/>
          <w:lang w:eastAsia="en-US"/>
        </w:rPr>
      </w:pPr>
    </w:p>
    <w:p w:rsidR="00A47D19" w:rsidRDefault="00A47D19" w:rsidP="00561998">
      <w:pPr>
        <w:spacing w:after="0" w:line="252" w:lineRule="auto"/>
        <w:ind w:firstLine="709"/>
        <w:jc w:val="both"/>
        <w:rPr>
          <w:rFonts w:ascii="Times New Roman" w:hAnsi="Times New Roman"/>
          <w:sz w:val="28"/>
          <w:szCs w:val="28"/>
        </w:rPr>
      </w:pPr>
      <w:r w:rsidRPr="00E06E18">
        <w:rPr>
          <w:rFonts w:ascii="Times New Roman" w:hAnsi="Times New Roman"/>
          <w:sz w:val="28"/>
          <w:szCs w:val="28"/>
        </w:rPr>
        <w:t xml:space="preserve">Настоящее решение может быть обжаловано в арбитражном суде </w:t>
      </w:r>
      <w:r w:rsidR="00AE42FC">
        <w:rPr>
          <w:rFonts w:ascii="Times New Roman" w:hAnsi="Times New Roman"/>
          <w:sz w:val="28"/>
          <w:szCs w:val="28"/>
        </w:rPr>
        <w:t xml:space="preserve">            </w:t>
      </w:r>
      <w:r w:rsidR="00447F98">
        <w:rPr>
          <w:rFonts w:ascii="Times New Roman" w:hAnsi="Times New Roman"/>
          <w:sz w:val="28"/>
          <w:szCs w:val="28"/>
        </w:rPr>
        <w:t xml:space="preserve">            </w:t>
      </w:r>
      <w:r w:rsidRPr="00E06E18">
        <w:rPr>
          <w:rFonts w:ascii="Times New Roman" w:hAnsi="Times New Roman"/>
          <w:sz w:val="28"/>
          <w:szCs w:val="28"/>
        </w:rPr>
        <w:t>в течение трех месяцев в установленном законом порядке.</w:t>
      </w:r>
    </w:p>
    <w:p w:rsidR="00D039ED" w:rsidRPr="00E06E18" w:rsidRDefault="00D039ED" w:rsidP="00561998">
      <w:pPr>
        <w:spacing w:after="0" w:line="252" w:lineRule="auto"/>
        <w:ind w:firstLine="709"/>
        <w:jc w:val="both"/>
        <w:rPr>
          <w:rFonts w:ascii="Times New Roman" w:hAnsi="Times New Roman"/>
          <w:sz w:val="28"/>
          <w:szCs w:val="28"/>
        </w:rPr>
      </w:pPr>
      <w:bookmarkStart w:id="0" w:name="_GoBack"/>
      <w:bookmarkEnd w:id="0"/>
    </w:p>
    <w:sectPr w:rsidR="00D039ED" w:rsidRPr="00E06E18">
      <w:headerReference w:type="default" r:id="rId8"/>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18B" w:rsidRDefault="0096318B">
      <w:pPr>
        <w:spacing w:after="0"/>
      </w:pPr>
      <w:r>
        <w:separator/>
      </w:r>
    </w:p>
  </w:endnote>
  <w:endnote w:type="continuationSeparator" w:id="0">
    <w:p w:rsidR="0096318B" w:rsidRDefault="009631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18B" w:rsidRDefault="0096318B">
      <w:pPr>
        <w:spacing w:after="0"/>
      </w:pPr>
      <w:r>
        <w:separator/>
      </w:r>
    </w:p>
  </w:footnote>
  <w:footnote w:type="continuationSeparator" w:id="0">
    <w:p w:rsidR="0096318B" w:rsidRDefault="0096318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18B" w:rsidRDefault="0096318B">
    <w:pPr>
      <w:pStyle w:val="a3"/>
      <w:tabs>
        <w:tab w:val="center" w:pos="4677"/>
        <w:tab w:val="right" w:pos="9355"/>
      </w:tabs>
      <w:spacing w:after="192"/>
      <w:jc w:val="center"/>
    </w:pPr>
    <w:r>
      <w:fldChar w:fldCharType="begin"/>
    </w:r>
    <w:r>
      <w:instrText xml:space="preserve"> PAGE   \* MERGEFORMAT </w:instrText>
    </w:r>
    <w:r>
      <w:fldChar w:fldCharType="separate"/>
    </w:r>
    <w:r w:rsidR="00FF2188">
      <w:rPr>
        <w:noProof/>
      </w:rPr>
      <w:t>5</w:t>
    </w:r>
    <w:r>
      <w:fldChar w:fldCharType="end"/>
    </w:r>
  </w:p>
  <w:p w:rsidR="0096318B" w:rsidRDefault="0096318B">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D046A"/>
    <w:multiLevelType w:val="hybridMultilevel"/>
    <w:tmpl w:val="2F4867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59E22E9"/>
    <w:multiLevelType w:val="hybridMultilevel"/>
    <w:tmpl w:val="B526E230"/>
    <w:lvl w:ilvl="0" w:tplc="1DE65C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8E61C90"/>
    <w:multiLevelType w:val="hybridMultilevel"/>
    <w:tmpl w:val="128009F2"/>
    <w:lvl w:ilvl="0" w:tplc="94062F4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15:restartNumberingAfterBreak="0">
    <w:nsid w:val="0C7109AE"/>
    <w:multiLevelType w:val="hybridMultilevel"/>
    <w:tmpl w:val="B526E230"/>
    <w:lvl w:ilvl="0" w:tplc="1DE65C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811272"/>
    <w:multiLevelType w:val="hybridMultilevel"/>
    <w:tmpl w:val="B314A7DC"/>
    <w:lvl w:ilvl="0" w:tplc="16DA229C">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EDC3FB2"/>
    <w:multiLevelType w:val="hybridMultilevel"/>
    <w:tmpl w:val="7C9E4E42"/>
    <w:lvl w:ilvl="0" w:tplc="2B084E76">
      <w:start w:val="1"/>
      <w:numFmt w:val="decimal"/>
      <w:suff w:val="space"/>
      <w:lvlText w:val="%1."/>
      <w:lvlJc w:val="left"/>
      <w:pPr>
        <w:ind w:left="72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15:restartNumberingAfterBreak="0">
    <w:nsid w:val="12A9085D"/>
    <w:multiLevelType w:val="hybridMultilevel"/>
    <w:tmpl w:val="5602E9FC"/>
    <w:lvl w:ilvl="0" w:tplc="0D584BDA">
      <w:start w:val="1"/>
      <w:numFmt w:val="decimal"/>
      <w:suff w:val="space"/>
      <w:lvlText w:val="%1."/>
      <w:lvlJc w:val="left"/>
      <w:pPr>
        <w:ind w:left="2061"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15:restartNumberingAfterBreak="0">
    <w:nsid w:val="14A1107E"/>
    <w:multiLevelType w:val="hybridMultilevel"/>
    <w:tmpl w:val="BF1AD10E"/>
    <w:lvl w:ilvl="0" w:tplc="8E56095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C214A09"/>
    <w:multiLevelType w:val="hybridMultilevel"/>
    <w:tmpl w:val="FC2A651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FBB071D"/>
    <w:multiLevelType w:val="hybridMultilevel"/>
    <w:tmpl w:val="EE249556"/>
    <w:lvl w:ilvl="0" w:tplc="BB2AD75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21EF78F4"/>
    <w:multiLevelType w:val="hybridMultilevel"/>
    <w:tmpl w:val="FCEA362C"/>
    <w:lvl w:ilvl="0" w:tplc="09FA21E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15:restartNumberingAfterBreak="0">
    <w:nsid w:val="24796900"/>
    <w:multiLevelType w:val="hybridMultilevel"/>
    <w:tmpl w:val="61846CD6"/>
    <w:lvl w:ilvl="0" w:tplc="3F2E4FA2">
      <w:start w:val="1"/>
      <w:numFmt w:val="decimal"/>
      <w:suff w:val="space"/>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2" w15:restartNumberingAfterBreak="0">
    <w:nsid w:val="24824506"/>
    <w:multiLevelType w:val="hybridMultilevel"/>
    <w:tmpl w:val="A7DC51EE"/>
    <w:lvl w:ilvl="0" w:tplc="712072C6">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2744051D"/>
    <w:multiLevelType w:val="hybridMultilevel"/>
    <w:tmpl w:val="D594258C"/>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15:restartNumberingAfterBreak="0">
    <w:nsid w:val="27616DA6"/>
    <w:multiLevelType w:val="hybridMultilevel"/>
    <w:tmpl w:val="9F90DA66"/>
    <w:lvl w:ilvl="0" w:tplc="04190011">
      <w:start w:val="1"/>
      <w:numFmt w:val="decimal"/>
      <w:lvlText w:val="%1)"/>
      <w:lvlJc w:val="left"/>
      <w:pPr>
        <w:ind w:left="163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2A1360CC"/>
    <w:multiLevelType w:val="hybridMultilevel"/>
    <w:tmpl w:val="5602E9FC"/>
    <w:lvl w:ilvl="0" w:tplc="0D584BDA">
      <w:start w:val="1"/>
      <w:numFmt w:val="decimal"/>
      <w:suff w:val="space"/>
      <w:lvlText w:val="%1."/>
      <w:lvlJc w:val="left"/>
      <w:pPr>
        <w:ind w:left="9574" w:hanging="360"/>
      </w:pPr>
      <w:rPr>
        <w:rFonts w:cs="Times New Roman" w:hint="default"/>
      </w:rPr>
    </w:lvl>
    <w:lvl w:ilvl="1" w:tplc="04190019" w:tentative="1">
      <w:start w:val="1"/>
      <w:numFmt w:val="lowerLetter"/>
      <w:lvlText w:val="%2."/>
      <w:lvlJc w:val="left"/>
      <w:pPr>
        <w:ind w:left="9160" w:hanging="360"/>
      </w:pPr>
      <w:rPr>
        <w:rFonts w:cs="Times New Roman"/>
      </w:rPr>
    </w:lvl>
    <w:lvl w:ilvl="2" w:tplc="0419001B" w:tentative="1">
      <w:start w:val="1"/>
      <w:numFmt w:val="lowerRoman"/>
      <w:lvlText w:val="%3."/>
      <w:lvlJc w:val="right"/>
      <w:pPr>
        <w:ind w:left="9880" w:hanging="180"/>
      </w:pPr>
      <w:rPr>
        <w:rFonts w:cs="Times New Roman"/>
      </w:rPr>
    </w:lvl>
    <w:lvl w:ilvl="3" w:tplc="0419000F" w:tentative="1">
      <w:start w:val="1"/>
      <w:numFmt w:val="decimal"/>
      <w:lvlText w:val="%4."/>
      <w:lvlJc w:val="left"/>
      <w:pPr>
        <w:ind w:left="10600" w:hanging="360"/>
      </w:pPr>
      <w:rPr>
        <w:rFonts w:cs="Times New Roman"/>
      </w:rPr>
    </w:lvl>
    <w:lvl w:ilvl="4" w:tplc="04190019" w:tentative="1">
      <w:start w:val="1"/>
      <w:numFmt w:val="lowerLetter"/>
      <w:lvlText w:val="%5."/>
      <w:lvlJc w:val="left"/>
      <w:pPr>
        <w:ind w:left="11320" w:hanging="360"/>
      </w:pPr>
      <w:rPr>
        <w:rFonts w:cs="Times New Roman"/>
      </w:rPr>
    </w:lvl>
    <w:lvl w:ilvl="5" w:tplc="0419001B" w:tentative="1">
      <w:start w:val="1"/>
      <w:numFmt w:val="lowerRoman"/>
      <w:lvlText w:val="%6."/>
      <w:lvlJc w:val="right"/>
      <w:pPr>
        <w:ind w:left="12040" w:hanging="180"/>
      </w:pPr>
      <w:rPr>
        <w:rFonts w:cs="Times New Roman"/>
      </w:rPr>
    </w:lvl>
    <w:lvl w:ilvl="6" w:tplc="0419000F" w:tentative="1">
      <w:start w:val="1"/>
      <w:numFmt w:val="decimal"/>
      <w:lvlText w:val="%7."/>
      <w:lvlJc w:val="left"/>
      <w:pPr>
        <w:ind w:left="12760" w:hanging="360"/>
      </w:pPr>
      <w:rPr>
        <w:rFonts w:cs="Times New Roman"/>
      </w:rPr>
    </w:lvl>
    <w:lvl w:ilvl="7" w:tplc="04190019" w:tentative="1">
      <w:start w:val="1"/>
      <w:numFmt w:val="lowerLetter"/>
      <w:lvlText w:val="%8."/>
      <w:lvlJc w:val="left"/>
      <w:pPr>
        <w:ind w:left="13480" w:hanging="360"/>
      </w:pPr>
      <w:rPr>
        <w:rFonts w:cs="Times New Roman"/>
      </w:rPr>
    </w:lvl>
    <w:lvl w:ilvl="8" w:tplc="0419001B" w:tentative="1">
      <w:start w:val="1"/>
      <w:numFmt w:val="lowerRoman"/>
      <w:lvlText w:val="%9."/>
      <w:lvlJc w:val="right"/>
      <w:pPr>
        <w:ind w:left="14200" w:hanging="180"/>
      </w:pPr>
      <w:rPr>
        <w:rFonts w:cs="Times New Roman"/>
      </w:rPr>
    </w:lvl>
  </w:abstractNum>
  <w:abstractNum w:abstractNumId="16" w15:restartNumberingAfterBreak="0">
    <w:nsid w:val="2B7B505E"/>
    <w:multiLevelType w:val="hybridMultilevel"/>
    <w:tmpl w:val="6088CBDC"/>
    <w:lvl w:ilvl="0" w:tplc="6526BB0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7" w15:restartNumberingAfterBreak="0">
    <w:nsid w:val="2C11337E"/>
    <w:multiLevelType w:val="hybridMultilevel"/>
    <w:tmpl w:val="50E4C126"/>
    <w:lvl w:ilvl="0" w:tplc="E6B087B2">
      <w:start w:val="1"/>
      <w:numFmt w:val="bullet"/>
      <w:suff w:val="space"/>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D8F0F32"/>
    <w:multiLevelType w:val="multilevel"/>
    <w:tmpl w:val="435A5702"/>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3BBF4E0E"/>
    <w:multiLevelType w:val="hybridMultilevel"/>
    <w:tmpl w:val="69DA70CC"/>
    <w:lvl w:ilvl="0" w:tplc="7BD8A8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9545A6F"/>
    <w:multiLevelType w:val="hybridMultilevel"/>
    <w:tmpl w:val="EE5A9532"/>
    <w:lvl w:ilvl="0" w:tplc="BBD8F66A">
      <w:start w:val="1"/>
      <w:numFmt w:val="decimal"/>
      <w:suff w:val="space"/>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49A62AEE"/>
    <w:multiLevelType w:val="hybridMultilevel"/>
    <w:tmpl w:val="1F2679EC"/>
    <w:lvl w:ilvl="0" w:tplc="76E25260">
      <w:start w:val="2"/>
      <w:numFmt w:val="decimal"/>
      <w:suff w:val="space"/>
      <w:lvlText w:val="%1."/>
      <w:lvlJc w:val="left"/>
      <w:pPr>
        <w:ind w:left="1637"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15:restartNumberingAfterBreak="0">
    <w:nsid w:val="4C286156"/>
    <w:multiLevelType w:val="hybridMultilevel"/>
    <w:tmpl w:val="DBBEB752"/>
    <w:lvl w:ilvl="0" w:tplc="E2C07BD4">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4" w15:restartNumberingAfterBreak="0">
    <w:nsid w:val="53540CE9"/>
    <w:multiLevelType w:val="hybridMultilevel"/>
    <w:tmpl w:val="EC8653DC"/>
    <w:lvl w:ilvl="0" w:tplc="AB067444">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56C87617"/>
    <w:multiLevelType w:val="hybridMultilevel"/>
    <w:tmpl w:val="58042B28"/>
    <w:lvl w:ilvl="0" w:tplc="26C6DB1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5B3B1D75"/>
    <w:multiLevelType w:val="hybridMultilevel"/>
    <w:tmpl w:val="1E2CE000"/>
    <w:lvl w:ilvl="0" w:tplc="FFAC04A2">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C394EC8"/>
    <w:multiLevelType w:val="hybridMultilevel"/>
    <w:tmpl w:val="61846CD6"/>
    <w:lvl w:ilvl="0" w:tplc="3F2E4FA2">
      <w:start w:val="1"/>
      <w:numFmt w:val="decimal"/>
      <w:suff w:val="space"/>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9" w15:restartNumberingAfterBreak="0">
    <w:nsid w:val="61EC5433"/>
    <w:multiLevelType w:val="hybridMultilevel"/>
    <w:tmpl w:val="7A1E7552"/>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2C30E4D"/>
    <w:multiLevelType w:val="hybridMultilevel"/>
    <w:tmpl w:val="5F2A64BC"/>
    <w:lvl w:ilvl="0" w:tplc="04190011">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15:restartNumberingAfterBreak="0">
    <w:nsid w:val="68DE643D"/>
    <w:multiLevelType w:val="hybridMultilevel"/>
    <w:tmpl w:val="BCEC5F5A"/>
    <w:lvl w:ilvl="0" w:tplc="B3681414">
      <w:start w:val="1"/>
      <w:numFmt w:val="decimal"/>
      <w:suff w:val="space"/>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2" w15:restartNumberingAfterBreak="0">
    <w:nsid w:val="6E127C20"/>
    <w:multiLevelType w:val="hybridMultilevel"/>
    <w:tmpl w:val="67BCF744"/>
    <w:lvl w:ilvl="0" w:tplc="B5F28310">
      <w:start w:val="1"/>
      <w:numFmt w:val="decimal"/>
      <w:suff w:val="space"/>
      <w:lvlText w:val="%1."/>
      <w:lvlJc w:val="left"/>
      <w:pPr>
        <w:ind w:left="927"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15:restartNumberingAfterBreak="0">
    <w:nsid w:val="6E1F7776"/>
    <w:multiLevelType w:val="hybridMultilevel"/>
    <w:tmpl w:val="6F962DB6"/>
    <w:lvl w:ilvl="0" w:tplc="E3CC9382">
      <w:start w:val="1"/>
      <w:numFmt w:val="decimal"/>
      <w:lvlText w:val="%1."/>
      <w:lvlJc w:val="left"/>
      <w:pPr>
        <w:ind w:left="163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71FD42FF"/>
    <w:multiLevelType w:val="hybridMultilevel"/>
    <w:tmpl w:val="6978B4F0"/>
    <w:lvl w:ilvl="0" w:tplc="EB58210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5" w15:restartNumberingAfterBreak="0">
    <w:nsid w:val="7B182D33"/>
    <w:multiLevelType w:val="hybridMultilevel"/>
    <w:tmpl w:val="C50C1034"/>
    <w:lvl w:ilvl="0" w:tplc="8336535E">
      <w:start w:val="1"/>
      <w:numFmt w:val="decimal"/>
      <w:lvlText w:val="%1.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23"/>
  </w:num>
  <w:num w:numId="3">
    <w:abstractNumId w:val="10"/>
  </w:num>
  <w:num w:numId="4">
    <w:abstractNumId w:val="9"/>
  </w:num>
  <w:num w:numId="5">
    <w:abstractNumId w:val="5"/>
  </w:num>
  <w:num w:numId="6">
    <w:abstractNumId w:val="34"/>
  </w:num>
  <w:num w:numId="7">
    <w:abstractNumId w:val="22"/>
  </w:num>
  <w:num w:numId="8">
    <w:abstractNumId w:val="15"/>
  </w:num>
  <w:num w:numId="9">
    <w:abstractNumId w:val="16"/>
  </w:num>
  <w:num w:numId="10">
    <w:abstractNumId w:val="2"/>
  </w:num>
  <w:num w:numId="11">
    <w:abstractNumId w:val="32"/>
  </w:num>
  <w:num w:numId="12">
    <w:abstractNumId w:val="6"/>
  </w:num>
  <w:num w:numId="13">
    <w:abstractNumId w:val="27"/>
  </w:num>
  <w:num w:numId="14">
    <w:abstractNumId w:val="19"/>
  </w:num>
  <w:num w:numId="15">
    <w:abstractNumId w:val="8"/>
  </w:num>
  <w:num w:numId="16">
    <w:abstractNumId w:val="20"/>
  </w:num>
  <w:num w:numId="17">
    <w:abstractNumId w:val="0"/>
  </w:num>
  <w:num w:numId="18">
    <w:abstractNumId w:val="7"/>
  </w:num>
  <w:num w:numId="19">
    <w:abstractNumId w:val="24"/>
  </w:num>
  <w:num w:numId="20">
    <w:abstractNumId w:val="17"/>
  </w:num>
  <w:num w:numId="21">
    <w:abstractNumId w:val="33"/>
  </w:num>
  <w:num w:numId="22">
    <w:abstractNumId w:val="14"/>
  </w:num>
  <w:num w:numId="23">
    <w:abstractNumId w:val="25"/>
  </w:num>
  <w:num w:numId="24">
    <w:abstractNumId w:val="21"/>
  </w:num>
  <w:num w:numId="25">
    <w:abstractNumId w:val="4"/>
  </w:num>
  <w:num w:numId="26">
    <w:abstractNumId w:val="31"/>
  </w:num>
  <w:num w:numId="27">
    <w:abstractNumId w:val="35"/>
  </w:num>
  <w:num w:numId="28">
    <w:abstractNumId w:val="11"/>
  </w:num>
  <w:num w:numId="29">
    <w:abstractNumId w:val="12"/>
  </w:num>
  <w:num w:numId="30">
    <w:abstractNumId w:val="29"/>
  </w:num>
  <w:num w:numId="31">
    <w:abstractNumId w:val="18"/>
  </w:num>
  <w:num w:numId="32">
    <w:abstractNumId w:val="26"/>
  </w:num>
  <w:num w:numId="33">
    <w:abstractNumId w:val="30"/>
  </w:num>
  <w:num w:numId="34">
    <w:abstractNumId w:val="28"/>
  </w:num>
  <w:num w:numId="35">
    <w:abstractNumId w:val="3"/>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D19"/>
    <w:rsid w:val="000104B9"/>
    <w:rsid w:val="00017FC8"/>
    <w:rsid w:val="0003162F"/>
    <w:rsid w:val="00037529"/>
    <w:rsid w:val="000406A2"/>
    <w:rsid w:val="000460DE"/>
    <w:rsid w:val="00053724"/>
    <w:rsid w:val="00060E17"/>
    <w:rsid w:val="00081B24"/>
    <w:rsid w:val="00095E91"/>
    <w:rsid w:val="000A234F"/>
    <w:rsid w:val="000A5547"/>
    <w:rsid w:val="000B5AC1"/>
    <w:rsid w:val="000C0998"/>
    <w:rsid w:val="000C53A8"/>
    <w:rsid w:val="000D0E94"/>
    <w:rsid w:val="000E5143"/>
    <w:rsid w:val="000E6A07"/>
    <w:rsid w:val="000F45D8"/>
    <w:rsid w:val="00105A64"/>
    <w:rsid w:val="00110FBE"/>
    <w:rsid w:val="00111018"/>
    <w:rsid w:val="00114846"/>
    <w:rsid w:val="00123AE0"/>
    <w:rsid w:val="001245C3"/>
    <w:rsid w:val="00143C7E"/>
    <w:rsid w:val="0015388C"/>
    <w:rsid w:val="00154F40"/>
    <w:rsid w:val="001561C8"/>
    <w:rsid w:val="00160C90"/>
    <w:rsid w:val="0016206B"/>
    <w:rsid w:val="0016557E"/>
    <w:rsid w:val="00176834"/>
    <w:rsid w:val="001831FF"/>
    <w:rsid w:val="00184F93"/>
    <w:rsid w:val="00186D6F"/>
    <w:rsid w:val="00192A7D"/>
    <w:rsid w:val="001A5470"/>
    <w:rsid w:val="001B40F7"/>
    <w:rsid w:val="001B470C"/>
    <w:rsid w:val="001C1BD1"/>
    <w:rsid w:val="001C650A"/>
    <w:rsid w:val="001D228F"/>
    <w:rsid w:val="001D67D2"/>
    <w:rsid w:val="001E14D9"/>
    <w:rsid w:val="001E44CD"/>
    <w:rsid w:val="00204EE1"/>
    <w:rsid w:val="00210D77"/>
    <w:rsid w:val="00216894"/>
    <w:rsid w:val="00220D20"/>
    <w:rsid w:val="00237710"/>
    <w:rsid w:val="00237E09"/>
    <w:rsid w:val="00253DD1"/>
    <w:rsid w:val="00253F9E"/>
    <w:rsid w:val="00255A1E"/>
    <w:rsid w:val="00257042"/>
    <w:rsid w:val="002661DB"/>
    <w:rsid w:val="002702D3"/>
    <w:rsid w:val="00270FBA"/>
    <w:rsid w:val="00281A87"/>
    <w:rsid w:val="00281F28"/>
    <w:rsid w:val="002822BC"/>
    <w:rsid w:val="00284FB8"/>
    <w:rsid w:val="00290ACA"/>
    <w:rsid w:val="00291194"/>
    <w:rsid w:val="00297A34"/>
    <w:rsid w:val="002A3358"/>
    <w:rsid w:val="002A5BFE"/>
    <w:rsid w:val="002B2D71"/>
    <w:rsid w:val="002C0926"/>
    <w:rsid w:val="002C1629"/>
    <w:rsid w:val="002C35BB"/>
    <w:rsid w:val="002C660A"/>
    <w:rsid w:val="002D2A50"/>
    <w:rsid w:val="002D5E36"/>
    <w:rsid w:val="002D7EB1"/>
    <w:rsid w:val="002E1F98"/>
    <w:rsid w:val="002E4ECE"/>
    <w:rsid w:val="002F272F"/>
    <w:rsid w:val="00300E7C"/>
    <w:rsid w:val="0031249E"/>
    <w:rsid w:val="00332C7E"/>
    <w:rsid w:val="00334E93"/>
    <w:rsid w:val="003352CA"/>
    <w:rsid w:val="00344D83"/>
    <w:rsid w:val="00347CA8"/>
    <w:rsid w:val="0035700E"/>
    <w:rsid w:val="0037292D"/>
    <w:rsid w:val="00373C91"/>
    <w:rsid w:val="003742A1"/>
    <w:rsid w:val="00374E5D"/>
    <w:rsid w:val="00381143"/>
    <w:rsid w:val="00383EF8"/>
    <w:rsid w:val="00385082"/>
    <w:rsid w:val="003876C5"/>
    <w:rsid w:val="003921CD"/>
    <w:rsid w:val="00392BE6"/>
    <w:rsid w:val="0039559C"/>
    <w:rsid w:val="00397E5E"/>
    <w:rsid w:val="003A535A"/>
    <w:rsid w:val="003A65AB"/>
    <w:rsid w:val="003A7580"/>
    <w:rsid w:val="003B5315"/>
    <w:rsid w:val="003B631E"/>
    <w:rsid w:val="003B77DE"/>
    <w:rsid w:val="003C3C17"/>
    <w:rsid w:val="003C4ACE"/>
    <w:rsid w:val="003D4582"/>
    <w:rsid w:val="003D5ECF"/>
    <w:rsid w:val="003F0D01"/>
    <w:rsid w:val="003F2257"/>
    <w:rsid w:val="00413C85"/>
    <w:rsid w:val="00417EB0"/>
    <w:rsid w:val="00425D32"/>
    <w:rsid w:val="00427CAF"/>
    <w:rsid w:val="00440115"/>
    <w:rsid w:val="00442244"/>
    <w:rsid w:val="00447F98"/>
    <w:rsid w:val="00471E02"/>
    <w:rsid w:val="004737DA"/>
    <w:rsid w:val="004833DF"/>
    <w:rsid w:val="00483EA2"/>
    <w:rsid w:val="00483F8C"/>
    <w:rsid w:val="004851BA"/>
    <w:rsid w:val="00486925"/>
    <w:rsid w:val="004869A5"/>
    <w:rsid w:val="00490934"/>
    <w:rsid w:val="004A4A46"/>
    <w:rsid w:val="004A57B7"/>
    <w:rsid w:val="004B2856"/>
    <w:rsid w:val="004B2C90"/>
    <w:rsid w:val="004B3F0E"/>
    <w:rsid w:val="004C1313"/>
    <w:rsid w:val="004C7BE5"/>
    <w:rsid w:val="004D2059"/>
    <w:rsid w:val="004D7818"/>
    <w:rsid w:val="004E2B8D"/>
    <w:rsid w:val="004F080C"/>
    <w:rsid w:val="004F0C76"/>
    <w:rsid w:val="004F2EA3"/>
    <w:rsid w:val="004F3029"/>
    <w:rsid w:val="004F5029"/>
    <w:rsid w:val="004F72AD"/>
    <w:rsid w:val="005051CC"/>
    <w:rsid w:val="00505606"/>
    <w:rsid w:val="00511A36"/>
    <w:rsid w:val="0051222D"/>
    <w:rsid w:val="0051433B"/>
    <w:rsid w:val="00517107"/>
    <w:rsid w:val="00517205"/>
    <w:rsid w:val="005235A0"/>
    <w:rsid w:val="00524D99"/>
    <w:rsid w:val="005259C8"/>
    <w:rsid w:val="005270BB"/>
    <w:rsid w:val="0053651F"/>
    <w:rsid w:val="00537A88"/>
    <w:rsid w:val="00542575"/>
    <w:rsid w:val="0055679D"/>
    <w:rsid w:val="00561998"/>
    <w:rsid w:val="00561AC0"/>
    <w:rsid w:val="00571082"/>
    <w:rsid w:val="0057248D"/>
    <w:rsid w:val="00581518"/>
    <w:rsid w:val="00582F92"/>
    <w:rsid w:val="00584886"/>
    <w:rsid w:val="00592075"/>
    <w:rsid w:val="00592818"/>
    <w:rsid w:val="00594FA5"/>
    <w:rsid w:val="0059545C"/>
    <w:rsid w:val="005A1064"/>
    <w:rsid w:val="005B6B9E"/>
    <w:rsid w:val="005C01CB"/>
    <w:rsid w:val="005C48BE"/>
    <w:rsid w:val="005D0CC0"/>
    <w:rsid w:val="005D5F8D"/>
    <w:rsid w:val="005F0B1E"/>
    <w:rsid w:val="005F46F3"/>
    <w:rsid w:val="00606BA2"/>
    <w:rsid w:val="0061403D"/>
    <w:rsid w:val="00621704"/>
    <w:rsid w:val="00625279"/>
    <w:rsid w:val="00634592"/>
    <w:rsid w:val="00643F13"/>
    <w:rsid w:val="006509CC"/>
    <w:rsid w:val="0065333D"/>
    <w:rsid w:val="00653B29"/>
    <w:rsid w:val="006540B1"/>
    <w:rsid w:val="0065570D"/>
    <w:rsid w:val="00663DC7"/>
    <w:rsid w:val="006663AA"/>
    <w:rsid w:val="00672CF9"/>
    <w:rsid w:val="00674B50"/>
    <w:rsid w:val="0067592B"/>
    <w:rsid w:val="00684DE7"/>
    <w:rsid w:val="00685074"/>
    <w:rsid w:val="00685EA8"/>
    <w:rsid w:val="00693F64"/>
    <w:rsid w:val="006A4AEF"/>
    <w:rsid w:val="006D1240"/>
    <w:rsid w:val="006D163E"/>
    <w:rsid w:val="006D17D2"/>
    <w:rsid w:val="006D2BCD"/>
    <w:rsid w:val="006D7B70"/>
    <w:rsid w:val="006E117C"/>
    <w:rsid w:val="006E240D"/>
    <w:rsid w:val="006E4A15"/>
    <w:rsid w:val="006F34C7"/>
    <w:rsid w:val="006F4EEF"/>
    <w:rsid w:val="006F5A57"/>
    <w:rsid w:val="00700BBF"/>
    <w:rsid w:val="00701782"/>
    <w:rsid w:val="00703F26"/>
    <w:rsid w:val="0071484B"/>
    <w:rsid w:val="00723A47"/>
    <w:rsid w:val="00731AEF"/>
    <w:rsid w:val="0073356C"/>
    <w:rsid w:val="00742ADF"/>
    <w:rsid w:val="00742AEC"/>
    <w:rsid w:val="00745205"/>
    <w:rsid w:val="0075276A"/>
    <w:rsid w:val="00764D80"/>
    <w:rsid w:val="00766868"/>
    <w:rsid w:val="007754D7"/>
    <w:rsid w:val="00781084"/>
    <w:rsid w:val="007811AB"/>
    <w:rsid w:val="00783050"/>
    <w:rsid w:val="0078344B"/>
    <w:rsid w:val="007849BF"/>
    <w:rsid w:val="007A5476"/>
    <w:rsid w:val="007B6CD9"/>
    <w:rsid w:val="007B6CEE"/>
    <w:rsid w:val="007D1F95"/>
    <w:rsid w:val="007D2C75"/>
    <w:rsid w:val="007D3255"/>
    <w:rsid w:val="007D697F"/>
    <w:rsid w:val="007E5F68"/>
    <w:rsid w:val="007F3AA6"/>
    <w:rsid w:val="007F43A0"/>
    <w:rsid w:val="008015CB"/>
    <w:rsid w:val="00803E0C"/>
    <w:rsid w:val="00821C46"/>
    <w:rsid w:val="00823D68"/>
    <w:rsid w:val="00834097"/>
    <w:rsid w:val="00843EC9"/>
    <w:rsid w:val="00845BC7"/>
    <w:rsid w:val="00846DBE"/>
    <w:rsid w:val="008529FB"/>
    <w:rsid w:val="00852F2D"/>
    <w:rsid w:val="00854192"/>
    <w:rsid w:val="00856856"/>
    <w:rsid w:val="008621E0"/>
    <w:rsid w:val="008657E3"/>
    <w:rsid w:val="008666D8"/>
    <w:rsid w:val="00871586"/>
    <w:rsid w:val="0087406A"/>
    <w:rsid w:val="0087537E"/>
    <w:rsid w:val="00880A42"/>
    <w:rsid w:val="00884858"/>
    <w:rsid w:val="00885ED5"/>
    <w:rsid w:val="00895C67"/>
    <w:rsid w:val="008A2B61"/>
    <w:rsid w:val="008A32EB"/>
    <w:rsid w:val="008A59FF"/>
    <w:rsid w:val="008A792F"/>
    <w:rsid w:val="008B2DBB"/>
    <w:rsid w:val="008B69E0"/>
    <w:rsid w:val="008D1578"/>
    <w:rsid w:val="008D3B1D"/>
    <w:rsid w:val="008D5ED3"/>
    <w:rsid w:val="008D5F68"/>
    <w:rsid w:val="008E2706"/>
    <w:rsid w:val="008E74FC"/>
    <w:rsid w:val="008F1CB8"/>
    <w:rsid w:val="008F4B41"/>
    <w:rsid w:val="008F67E2"/>
    <w:rsid w:val="00931A39"/>
    <w:rsid w:val="0093725D"/>
    <w:rsid w:val="0094152F"/>
    <w:rsid w:val="00942CE0"/>
    <w:rsid w:val="0095554B"/>
    <w:rsid w:val="00960012"/>
    <w:rsid w:val="00961295"/>
    <w:rsid w:val="00962858"/>
    <w:rsid w:val="0096318B"/>
    <w:rsid w:val="009641B5"/>
    <w:rsid w:val="009650D1"/>
    <w:rsid w:val="00966CED"/>
    <w:rsid w:val="00967F8D"/>
    <w:rsid w:val="009808B9"/>
    <w:rsid w:val="009822CF"/>
    <w:rsid w:val="00985054"/>
    <w:rsid w:val="009959B6"/>
    <w:rsid w:val="009A1D32"/>
    <w:rsid w:val="009A4E1A"/>
    <w:rsid w:val="009B0D56"/>
    <w:rsid w:val="009B2587"/>
    <w:rsid w:val="009B354C"/>
    <w:rsid w:val="009C46FE"/>
    <w:rsid w:val="009C57B0"/>
    <w:rsid w:val="009C5CC1"/>
    <w:rsid w:val="009D2183"/>
    <w:rsid w:val="009E1191"/>
    <w:rsid w:val="009E37A2"/>
    <w:rsid w:val="009E43F4"/>
    <w:rsid w:val="009E53DE"/>
    <w:rsid w:val="009E679D"/>
    <w:rsid w:val="009E69F5"/>
    <w:rsid w:val="009E712F"/>
    <w:rsid w:val="00A0094D"/>
    <w:rsid w:val="00A24265"/>
    <w:rsid w:val="00A34058"/>
    <w:rsid w:val="00A3614F"/>
    <w:rsid w:val="00A36153"/>
    <w:rsid w:val="00A47D19"/>
    <w:rsid w:val="00A54FAD"/>
    <w:rsid w:val="00A5775D"/>
    <w:rsid w:val="00A64F3F"/>
    <w:rsid w:val="00A67CC7"/>
    <w:rsid w:val="00A71553"/>
    <w:rsid w:val="00A72D6D"/>
    <w:rsid w:val="00A749D2"/>
    <w:rsid w:val="00A75E71"/>
    <w:rsid w:val="00A90702"/>
    <w:rsid w:val="00A91719"/>
    <w:rsid w:val="00AB314F"/>
    <w:rsid w:val="00AB4B81"/>
    <w:rsid w:val="00AB6033"/>
    <w:rsid w:val="00AC5F1E"/>
    <w:rsid w:val="00AC7771"/>
    <w:rsid w:val="00AD3696"/>
    <w:rsid w:val="00AE1659"/>
    <w:rsid w:val="00AE42FC"/>
    <w:rsid w:val="00AE6800"/>
    <w:rsid w:val="00B060E3"/>
    <w:rsid w:val="00B11685"/>
    <w:rsid w:val="00B16BC9"/>
    <w:rsid w:val="00B20817"/>
    <w:rsid w:val="00B26E9D"/>
    <w:rsid w:val="00B34FD7"/>
    <w:rsid w:val="00B55F1D"/>
    <w:rsid w:val="00B5641C"/>
    <w:rsid w:val="00B57918"/>
    <w:rsid w:val="00B616EF"/>
    <w:rsid w:val="00B655DB"/>
    <w:rsid w:val="00B675C4"/>
    <w:rsid w:val="00B855F3"/>
    <w:rsid w:val="00B9524B"/>
    <w:rsid w:val="00B97F70"/>
    <w:rsid w:val="00BA21E3"/>
    <w:rsid w:val="00BA26BB"/>
    <w:rsid w:val="00BA5DF8"/>
    <w:rsid w:val="00BB52DD"/>
    <w:rsid w:val="00BC0657"/>
    <w:rsid w:val="00BC1FCE"/>
    <w:rsid w:val="00BC298E"/>
    <w:rsid w:val="00BE2B8C"/>
    <w:rsid w:val="00BE43D0"/>
    <w:rsid w:val="00BE709A"/>
    <w:rsid w:val="00BF3361"/>
    <w:rsid w:val="00C02710"/>
    <w:rsid w:val="00C03371"/>
    <w:rsid w:val="00C11474"/>
    <w:rsid w:val="00C148FD"/>
    <w:rsid w:val="00C20CC6"/>
    <w:rsid w:val="00C241AD"/>
    <w:rsid w:val="00C24A0A"/>
    <w:rsid w:val="00C31BE8"/>
    <w:rsid w:val="00C32AD2"/>
    <w:rsid w:val="00C36DF4"/>
    <w:rsid w:val="00C422C8"/>
    <w:rsid w:val="00C502A5"/>
    <w:rsid w:val="00C56BAA"/>
    <w:rsid w:val="00C664CC"/>
    <w:rsid w:val="00C70BB0"/>
    <w:rsid w:val="00C83825"/>
    <w:rsid w:val="00C84DDC"/>
    <w:rsid w:val="00C9415F"/>
    <w:rsid w:val="00CA3D02"/>
    <w:rsid w:val="00CA409F"/>
    <w:rsid w:val="00CB38D5"/>
    <w:rsid w:val="00CC3786"/>
    <w:rsid w:val="00CC6992"/>
    <w:rsid w:val="00CD410A"/>
    <w:rsid w:val="00CD64DF"/>
    <w:rsid w:val="00CE059B"/>
    <w:rsid w:val="00CE2F6C"/>
    <w:rsid w:val="00CF529F"/>
    <w:rsid w:val="00D01132"/>
    <w:rsid w:val="00D039ED"/>
    <w:rsid w:val="00D04740"/>
    <w:rsid w:val="00D12E9C"/>
    <w:rsid w:val="00D16DB4"/>
    <w:rsid w:val="00D256B7"/>
    <w:rsid w:val="00D27E48"/>
    <w:rsid w:val="00D31F71"/>
    <w:rsid w:val="00D35461"/>
    <w:rsid w:val="00D36725"/>
    <w:rsid w:val="00D40D26"/>
    <w:rsid w:val="00D422F1"/>
    <w:rsid w:val="00D42BEF"/>
    <w:rsid w:val="00D43243"/>
    <w:rsid w:val="00D45C6A"/>
    <w:rsid w:val="00D60F4D"/>
    <w:rsid w:val="00D62044"/>
    <w:rsid w:val="00D8257A"/>
    <w:rsid w:val="00D94C93"/>
    <w:rsid w:val="00D97421"/>
    <w:rsid w:val="00DC3DF6"/>
    <w:rsid w:val="00DD373D"/>
    <w:rsid w:val="00DD417D"/>
    <w:rsid w:val="00DD4879"/>
    <w:rsid w:val="00DD5131"/>
    <w:rsid w:val="00DE5E77"/>
    <w:rsid w:val="00DF095E"/>
    <w:rsid w:val="00DF23EA"/>
    <w:rsid w:val="00DF3BF8"/>
    <w:rsid w:val="00DF5702"/>
    <w:rsid w:val="00DF5E14"/>
    <w:rsid w:val="00E02477"/>
    <w:rsid w:val="00E06E18"/>
    <w:rsid w:val="00E20086"/>
    <w:rsid w:val="00E209D8"/>
    <w:rsid w:val="00E30ACF"/>
    <w:rsid w:val="00E3113B"/>
    <w:rsid w:val="00E328AE"/>
    <w:rsid w:val="00E32DAF"/>
    <w:rsid w:val="00E420D2"/>
    <w:rsid w:val="00E42FDA"/>
    <w:rsid w:val="00E46674"/>
    <w:rsid w:val="00E46998"/>
    <w:rsid w:val="00E476F8"/>
    <w:rsid w:val="00E6019A"/>
    <w:rsid w:val="00E616B5"/>
    <w:rsid w:val="00E61C89"/>
    <w:rsid w:val="00E62CD3"/>
    <w:rsid w:val="00E64228"/>
    <w:rsid w:val="00E65B33"/>
    <w:rsid w:val="00E70446"/>
    <w:rsid w:val="00E73733"/>
    <w:rsid w:val="00E7460E"/>
    <w:rsid w:val="00E757D1"/>
    <w:rsid w:val="00E83EF6"/>
    <w:rsid w:val="00E85987"/>
    <w:rsid w:val="00E96D76"/>
    <w:rsid w:val="00EA351E"/>
    <w:rsid w:val="00EA6A89"/>
    <w:rsid w:val="00EB3642"/>
    <w:rsid w:val="00EC1924"/>
    <w:rsid w:val="00ED3E76"/>
    <w:rsid w:val="00ED4BE4"/>
    <w:rsid w:val="00ED5F86"/>
    <w:rsid w:val="00EE1700"/>
    <w:rsid w:val="00EF3CA2"/>
    <w:rsid w:val="00F00201"/>
    <w:rsid w:val="00F07F3B"/>
    <w:rsid w:val="00F11848"/>
    <w:rsid w:val="00F11EF7"/>
    <w:rsid w:val="00F12679"/>
    <w:rsid w:val="00F20230"/>
    <w:rsid w:val="00F20EB0"/>
    <w:rsid w:val="00F23ADC"/>
    <w:rsid w:val="00F258A8"/>
    <w:rsid w:val="00F33ACE"/>
    <w:rsid w:val="00F3531B"/>
    <w:rsid w:val="00F3658F"/>
    <w:rsid w:val="00F4013F"/>
    <w:rsid w:val="00F415E9"/>
    <w:rsid w:val="00F46BED"/>
    <w:rsid w:val="00F6351C"/>
    <w:rsid w:val="00F63C1D"/>
    <w:rsid w:val="00F6438E"/>
    <w:rsid w:val="00F6453D"/>
    <w:rsid w:val="00F671DF"/>
    <w:rsid w:val="00F708D9"/>
    <w:rsid w:val="00F82964"/>
    <w:rsid w:val="00F8367F"/>
    <w:rsid w:val="00F91CAF"/>
    <w:rsid w:val="00F92712"/>
    <w:rsid w:val="00F965C0"/>
    <w:rsid w:val="00FA37B1"/>
    <w:rsid w:val="00FA7AAF"/>
    <w:rsid w:val="00FC2752"/>
    <w:rsid w:val="00FC37AE"/>
    <w:rsid w:val="00FC7B66"/>
    <w:rsid w:val="00FD1814"/>
    <w:rsid w:val="00FD31B7"/>
    <w:rsid w:val="00FD565A"/>
    <w:rsid w:val="00FD5FFC"/>
    <w:rsid w:val="00FF2188"/>
    <w:rsid w:val="00FF59CB"/>
    <w:rsid w:val="00FF7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04A1A2-13BF-4F05-B720-A1940D8F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018"/>
    <w:pPr>
      <w:widowControl w:val="0"/>
      <w:autoSpaceDE w:val="0"/>
      <w:autoSpaceDN w:val="0"/>
      <w:adjustRightInd w:val="0"/>
      <w:spacing w:after="192"/>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47D19"/>
    <w:pPr>
      <w:widowControl/>
      <w:autoSpaceDE/>
      <w:autoSpaceDN/>
      <w:adjustRightInd/>
      <w:spacing w:after="0" w:line="258" w:lineRule="auto"/>
    </w:pPr>
    <w:rPr>
      <w:rFonts w:ascii="Times New Roman" w:hAnsi="Times New Roman"/>
      <w:noProof/>
      <w:color w:val="auto"/>
      <w:sz w:val="24"/>
      <w:szCs w:val="20"/>
    </w:rPr>
  </w:style>
  <w:style w:type="character" w:customStyle="1" w:styleId="sectioninfo">
    <w:name w:val="section__info"/>
    <w:basedOn w:val="a0"/>
    <w:rsid w:val="00542575"/>
    <w:rPr>
      <w:rFonts w:cs="Times New Roman"/>
    </w:rPr>
  </w:style>
  <w:style w:type="character" w:customStyle="1" w:styleId="cardmaininfopurchaselink">
    <w:name w:val="cardmaininfo__purchaselink"/>
    <w:basedOn w:val="a0"/>
    <w:rsid w:val="00542575"/>
    <w:rPr>
      <w:rFonts w:cs="Times New Roman"/>
    </w:rPr>
  </w:style>
  <w:style w:type="character" w:customStyle="1" w:styleId="cardmaininfocontent">
    <w:name w:val="cardmaininfo__content"/>
    <w:basedOn w:val="a0"/>
    <w:rsid w:val="00542575"/>
    <w:rPr>
      <w:rFonts w:cs="Times New Roman"/>
    </w:rPr>
  </w:style>
  <w:style w:type="paragraph" w:customStyle="1" w:styleId="TableContents">
    <w:name w:val="Table Contents"/>
    <w:basedOn w:val="a"/>
    <w:uiPriority w:val="99"/>
    <w:rsid w:val="00542575"/>
    <w:pPr>
      <w:spacing w:after="0"/>
    </w:pPr>
    <w:rPr>
      <w:rFonts w:ascii="Times New Roman" w:hAnsi="Times New Roman"/>
      <w:color w:val="auto"/>
      <w:sz w:val="18"/>
      <w:szCs w:val="18"/>
      <w:lang w:eastAsia="zh-CN" w:bidi="hi-IN"/>
    </w:rPr>
  </w:style>
  <w:style w:type="paragraph" w:customStyle="1" w:styleId="11">
    <w:name w:val="Абзац списка11"/>
    <w:basedOn w:val="a"/>
    <w:rsid w:val="008F67E2"/>
    <w:pPr>
      <w:widowControl/>
      <w:autoSpaceDE/>
      <w:autoSpaceDN/>
      <w:adjustRightInd/>
      <w:spacing w:after="0"/>
      <w:ind w:left="720"/>
      <w:contextualSpacing/>
    </w:pPr>
    <w:rPr>
      <w:rFonts w:ascii="Times New Roman" w:hAnsi="Times New Roman"/>
      <w:color w:val="auto"/>
      <w:sz w:val="24"/>
      <w:szCs w:val="28"/>
    </w:rPr>
  </w:style>
  <w:style w:type="paragraph" w:styleId="a9">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
    <w:basedOn w:val="a"/>
    <w:link w:val="aa"/>
    <w:uiPriority w:val="34"/>
    <w:qFormat/>
    <w:rsid w:val="00D40D26"/>
    <w:pPr>
      <w:widowControl/>
      <w:autoSpaceDE/>
      <w:autoSpaceDN/>
      <w:adjustRightInd/>
      <w:spacing w:after="160" w:line="256" w:lineRule="auto"/>
      <w:ind w:left="720"/>
      <w:contextualSpacing/>
    </w:pPr>
    <w:rPr>
      <w:color w:val="auto"/>
      <w:lang w:eastAsia="en-US"/>
    </w:rPr>
  </w:style>
  <w:style w:type="character" w:customStyle="1" w:styleId="aa">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9"/>
    <w:uiPriority w:val="34"/>
    <w:qFormat/>
    <w:locked/>
    <w:rsid w:val="00D40D26"/>
    <w:rPr>
      <w:rFonts w:ascii="Calibri" w:hAnsi="Calibri"/>
      <w:lang w:val="x-none" w:eastAsia="en-US"/>
    </w:rPr>
  </w:style>
  <w:style w:type="paragraph" w:styleId="ab">
    <w:name w:val="Balloon Text"/>
    <w:basedOn w:val="a"/>
    <w:link w:val="ac"/>
    <w:uiPriority w:val="99"/>
    <w:semiHidden/>
    <w:unhideWhenUsed/>
    <w:rsid w:val="006540B1"/>
    <w:pPr>
      <w:spacing w:after="0"/>
    </w:pPr>
    <w:rPr>
      <w:rFonts w:ascii="Segoe UI" w:hAnsi="Segoe UI" w:cs="Segoe UI"/>
      <w:sz w:val="18"/>
      <w:szCs w:val="18"/>
    </w:rPr>
  </w:style>
  <w:style w:type="character" w:customStyle="1" w:styleId="ac">
    <w:name w:val="Текст выноски Знак"/>
    <w:basedOn w:val="a0"/>
    <w:link w:val="ab"/>
    <w:uiPriority w:val="99"/>
    <w:semiHidden/>
    <w:locked/>
    <w:rsid w:val="006540B1"/>
    <w:rPr>
      <w:rFonts w:ascii="Segoe UI" w:hAnsi="Segoe UI" w:cs="Segoe UI"/>
      <w:color w:val="000000"/>
      <w:sz w:val="18"/>
      <w:szCs w:val="18"/>
    </w:rPr>
  </w:style>
  <w:style w:type="table" w:styleId="ad">
    <w:name w:val="Table Grid"/>
    <w:basedOn w:val="a1"/>
    <w:uiPriority w:val="39"/>
    <w:rsid w:val="008753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rsid w:val="00843EC9"/>
    <w:pPr>
      <w:widowControl/>
      <w:autoSpaceDE/>
      <w:autoSpaceDN/>
      <w:adjustRightInd/>
      <w:spacing w:after="0"/>
    </w:pPr>
    <w:rPr>
      <w:rFonts w:ascii="Times New Roman" w:hAnsi="Times New Roman"/>
      <w:color w:val="auto"/>
      <w:sz w:val="20"/>
      <w:szCs w:val="20"/>
    </w:rPr>
  </w:style>
  <w:style w:type="character" w:customStyle="1" w:styleId="af">
    <w:name w:val="Текст сноски Знак"/>
    <w:basedOn w:val="a0"/>
    <w:link w:val="ae"/>
    <w:rsid w:val="00843EC9"/>
    <w:rPr>
      <w:sz w:val="20"/>
      <w:szCs w:val="20"/>
    </w:rPr>
  </w:style>
  <w:style w:type="character" w:styleId="af0">
    <w:name w:val="footnote reference"/>
    <w:basedOn w:val="a0"/>
    <w:rsid w:val="00843EC9"/>
    <w:rPr>
      <w:vertAlign w:val="superscript"/>
    </w:rPr>
  </w:style>
  <w:style w:type="character" w:styleId="af1">
    <w:name w:val="Strong"/>
    <w:basedOn w:val="a0"/>
    <w:uiPriority w:val="22"/>
    <w:qFormat/>
    <w:rsid w:val="005724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6986">
      <w:bodyDiv w:val="1"/>
      <w:marLeft w:val="0"/>
      <w:marRight w:val="0"/>
      <w:marTop w:val="0"/>
      <w:marBottom w:val="0"/>
      <w:divBdr>
        <w:top w:val="none" w:sz="0" w:space="0" w:color="auto"/>
        <w:left w:val="none" w:sz="0" w:space="0" w:color="auto"/>
        <w:bottom w:val="none" w:sz="0" w:space="0" w:color="auto"/>
        <w:right w:val="none" w:sz="0" w:space="0" w:color="auto"/>
      </w:divBdr>
    </w:div>
    <w:div w:id="1330451587">
      <w:bodyDiv w:val="1"/>
      <w:marLeft w:val="0"/>
      <w:marRight w:val="0"/>
      <w:marTop w:val="0"/>
      <w:marBottom w:val="0"/>
      <w:divBdr>
        <w:top w:val="none" w:sz="0" w:space="0" w:color="auto"/>
        <w:left w:val="none" w:sz="0" w:space="0" w:color="auto"/>
        <w:bottom w:val="none" w:sz="0" w:space="0" w:color="auto"/>
        <w:right w:val="none" w:sz="0" w:space="0" w:color="auto"/>
      </w:divBdr>
    </w:div>
    <w:div w:id="16433413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01083-F6B5-44A4-9364-E1D341848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6984</TotalTime>
  <Pages>6</Pages>
  <Words>1828</Words>
  <Characters>13720</Characters>
  <Application>Microsoft Office Word</Application>
  <DocSecurity>0</DocSecurity>
  <Lines>114</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Аслаханов Дени Олегович</dc:creator>
  <cp:keywords/>
  <dc:description/>
  <cp:lastModifiedBy>Аслаханов Дени Олегович</cp:lastModifiedBy>
  <cp:revision>132</cp:revision>
  <cp:lastPrinted>2022-06-30T11:22:00Z</cp:lastPrinted>
  <dcterms:created xsi:type="dcterms:W3CDTF">2021-07-23T15:33:00Z</dcterms:created>
  <dcterms:modified xsi:type="dcterms:W3CDTF">2022-07-05T11:15:00Z</dcterms:modified>
</cp:coreProperties>
</file>