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94210" w:rsidRPr="008D75F9" w:rsidTr="00391393">
        <w:tc>
          <w:tcPr>
            <w:tcW w:w="4785" w:type="dxa"/>
          </w:tcPr>
          <w:p w:rsidR="00D94210" w:rsidRPr="008D75F9" w:rsidRDefault="00D94210" w:rsidP="00391393">
            <w:pPr>
              <w:spacing w:line="269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786" w:type="dxa"/>
          </w:tcPr>
          <w:p w:rsidR="00CC54B7" w:rsidRPr="00CC54B7" w:rsidRDefault="00CC54B7" w:rsidP="00B00402">
            <w:pPr>
              <w:tabs>
                <w:tab w:val="left" w:pos="887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  <w:r w:rsidRPr="00CC54B7">
              <w:rPr>
                <w:rFonts w:ascii="Times New Roman" w:eastAsia="Arial Unicode MS" w:hAnsi="Times New Roman" w:cs="Times New Roman"/>
                <w:sz w:val="24"/>
              </w:rPr>
              <w:t>ГОБУЗ «Мурманская областная детская клиническая больница»</w:t>
            </w:r>
          </w:p>
          <w:p w:rsidR="00CC54B7" w:rsidRPr="00CC54B7" w:rsidRDefault="00CC54B7" w:rsidP="00B00402">
            <w:pPr>
              <w:tabs>
                <w:tab w:val="left" w:pos="887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  <w:r w:rsidRPr="00CC54B7">
              <w:rPr>
                <w:rFonts w:ascii="Times New Roman" w:eastAsia="Arial Unicode MS" w:hAnsi="Times New Roman" w:cs="Times New Roman"/>
                <w:sz w:val="24"/>
              </w:rPr>
              <w:t>ул. Свердлова, д. 18,</w:t>
            </w:r>
          </w:p>
          <w:p w:rsidR="00CC54B7" w:rsidRPr="00CC54B7" w:rsidRDefault="00CC54B7" w:rsidP="00B00402">
            <w:pPr>
              <w:tabs>
                <w:tab w:val="left" w:pos="887"/>
              </w:tabs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  <w:r w:rsidRPr="00CC54B7">
              <w:rPr>
                <w:rFonts w:ascii="Times New Roman" w:eastAsia="Arial Unicode MS" w:hAnsi="Times New Roman" w:cs="Times New Roman"/>
                <w:sz w:val="24"/>
              </w:rPr>
              <w:t>г. Мурманск, 183031</w:t>
            </w:r>
          </w:p>
          <w:p w:rsidR="00CC54B7" w:rsidRPr="00CC54B7" w:rsidRDefault="007C5ED3" w:rsidP="00B00402">
            <w:pPr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  <w:hyperlink r:id="rId8" w:history="1">
              <w:r w:rsidR="00CC54B7" w:rsidRPr="00CC54B7">
                <w:rPr>
                  <w:rStyle w:val="a3"/>
                  <w:rFonts w:ascii="Times New Roman" w:eastAsia="Arial Unicode MS" w:hAnsi="Times New Roman" w:cs="Times New Roman"/>
                  <w:sz w:val="24"/>
                </w:rPr>
                <w:t>zakupka.mdgkb@yandex.ru</w:t>
              </w:r>
            </w:hyperlink>
            <w:r w:rsidR="00CC54B7" w:rsidRPr="00CC54B7">
              <w:rPr>
                <w:rFonts w:ascii="Times New Roman" w:eastAsia="Arial Unicode MS" w:hAnsi="Times New Roman" w:cs="Times New Roman"/>
                <w:sz w:val="24"/>
              </w:rPr>
              <w:t xml:space="preserve"> </w:t>
            </w:r>
          </w:p>
          <w:p w:rsidR="00CC54B7" w:rsidRPr="00CC54B7" w:rsidRDefault="00CC54B7" w:rsidP="00B00402">
            <w:pPr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</w:p>
          <w:p w:rsidR="00CC54B7" w:rsidRPr="00CC54B7" w:rsidRDefault="00CC54B7" w:rsidP="00B00402">
            <w:pPr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  <w:r w:rsidRPr="00CC54B7">
              <w:rPr>
                <w:rFonts w:ascii="Times New Roman" w:eastAsia="Arial Unicode MS" w:hAnsi="Times New Roman" w:cs="Times New Roman"/>
                <w:sz w:val="24"/>
              </w:rPr>
              <w:t>Комитет по конкурентной политике Мурманской области</w:t>
            </w:r>
          </w:p>
          <w:p w:rsidR="00CC54B7" w:rsidRPr="00CC54B7" w:rsidRDefault="00CC54B7" w:rsidP="00B00402">
            <w:pPr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  <w:proofErr w:type="spellStart"/>
            <w:r w:rsidRPr="00CC54B7">
              <w:rPr>
                <w:rFonts w:ascii="Times New Roman" w:eastAsia="Arial Unicode MS" w:hAnsi="Times New Roman" w:cs="Times New Roman"/>
                <w:sz w:val="24"/>
              </w:rPr>
              <w:t>пр-кт</w:t>
            </w:r>
            <w:proofErr w:type="spellEnd"/>
            <w:r w:rsidRPr="00CC54B7">
              <w:rPr>
                <w:rFonts w:ascii="Times New Roman" w:eastAsia="Arial Unicode MS" w:hAnsi="Times New Roman" w:cs="Times New Roman"/>
                <w:sz w:val="24"/>
              </w:rPr>
              <w:t xml:space="preserve"> Ленина, д. 75,</w:t>
            </w:r>
          </w:p>
          <w:p w:rsidR="00CC54B7" w:rsidRPr="00CC54B7" w:rsidRDefault="00CC54B7" w:rsidP="00B00402">
            <w:pPr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  <w:r w:rsidRPr="00CC54B7">
              <w:rPr>
                <w:rFonts w:ascii="Times New Roman" w:eastAsia="Arial Unicode MS" w:hAnsi="Times New Roman" w:cs="Times New Roman"/>
                <w:sz w:val="24"/>
              </w:rPr>
              <w:t>г. Мурманск, 183006</w:t>
            </w:r>
          </w:p>
          <w:p w:rsidR="00CC54B7" w:rsidRPr="00CC54B7" w:rsidRDefault="007C5ED3" w:rsidP="00B00402">
            <w:pPr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  <w:hyperlink r:id="rId9" w:history="1">
              <w:r w:rsidR="00CC54B7" w:rsidRPr="00CC54B7">
                <w:rPr>
                  <w:rStyle w:val="a3"/>
                  <w:rFonts w:ascii="Times New Roman" w:eastAsia="Arial Unicode MS" w:hAnsi="Times New Roman" w:cs="Times New Roman"/>
                  <w:sz w:val="24"/>
                </w:rPr>
                <w:t>goszakaz@gov-murman.ru</w:t>
              </w:r>
            </w:hyperlink>
            <w:r w:rsidR="00CC54B7" w:rsidRPr="00CC54B7">
              <w:rPr>
                <w:rFonts w:ascii="Times New Roman" w:eastAsia="Arial Unicode MS" w:hAnsi="Times New Roman" w:cs="Times New Roman"/>
                <w:sz w:val="24"/>
              </w:rPr>
              <w:t xml:space="preserve"> </w:t>
            </w:r>
          </w:p>
          <w:p w:rsidR="00CC54B7" w:rsidRPr="00CC54B7" w:rsidRDefault="00CC54B7" w:rsidP="00B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</w:p>
          <w:p w:rsidR="00CC54B7" w:rsidRPr="00CC54B7" w:rsidRDefault="00CC54B7" w:rsidP="00B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CC54B7">
              <w:rPr>
                <w:rFonts w:ascii="Times New Roman" w:hAnsi="Times New Roman" w:cs="Times New Roman"/>
                <w:sz w:val="24"/>
              </w:rPr>
              <w:t>ООО «Южно-Уральский центр снабжения»</w:t>
            </w:r>
          </w:p>
          <w:p w:rsidR="00CC54B7" w:rsidRPr="00CC54B7" w:rsidRDefault="00CC54B7" w:rsidP="00B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CC54B7">
              <w:rPr>
                <w:rFonts w:ascii="Times New Roman" w:hAnsi="Times New Roman" w:cs="Times New Roman"/>
                <w:sz w:val="24"/>
              </w:rPr>
              <w:t xml:space="preserve">ул. </w:t>
            </w:r>
            <w:proofErr w:type="spellStart"/>
            <w:r w:rsidRPr="00CC54B7">
              <w:rPr>
                <w:rFonts w:ascii="Times New Roman" w:hAnsi="Times New Roman" w:cs="Times New Roman"/>
                <w:sz w:val="24"/>
              </w:rPr>
              <w:t>Ильмен</w:t>
            </w:r>
            <w:proofErr w:type="spellEnd"/>
            <w:r w:rsidRPr="00CC54B7">
              <w:rPr>
                <w:rFonts w:ascii="Times New Roman" w:hAnsi="Times New Roman" w:cs="Times New Roman"/>
                <w:sz w:val="24"/>
              </w:rPr>
              <w:t>-Тау, д. 20/1, оф. 34</w:t>
            </w:r>
          </w:p>
          <w:p w:rsidR="00CC54B7" w:rsidRPr="00CC54B7" w:rsidRDefault="00CC54B7" w:rsidP="00B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CC54B7">
              <w:rPr>
                <w:rFonts w:ascii="Times New Roman" w:hAnsi="Times New Roman" w:cs="Times New Roman"/>
                <w:sz w:val="24"/>
              </w:rPr>
              <w:t>г. Миасс, Челябинская обл., 456320</w:t>
            </w:r>
          </w:p>
          <w:p w:rsidR="00CC54B7" w:rsidRPr="00CC54B7" w:rsidRDefault="007C5ED3" w:rsidP="00B004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hyperlink r:id="rId10" w:history="1"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  <w:lang w:val="en-US"/>
                </w:rPr>
                <w:t>info</w:t>
              </w:r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</w:rPr>
                <w:t>@</w:t>
              </w:r>
              <w:proofErr w:type="spellStart"/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  <w:lang w:val="en-US"/>
                </w:rPr>
                <w:t>yurcs</w:t>
              </w:r>
              <w:proofErr w:type="spellEnd"/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</w:rPr>
                <w:t>.</w:t>
              </w:r>
              <w:proofErr w:type="spellStart"/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  <w:lang w:val="en-US"/>
                </w:rPr>
                <w:t>ru</w:t>
              </w:r>
              <w:proofErr w:type="spellEnd"/>
            </w:hyperlink>
            <w:r w:rsidR="00CC54B7" w:rsidRPr="00CC54B7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C54B7" w:rsidRPr="00CC54B7" w:rsidRDefault="007C5ED3" w:rsidP="00B00402">
            <w:pPr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  <w:hyperlink r:id="rId11" w:history="1"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  <w:lang w:val="en-US"/>
                </w:rPr>
                <w:t>yurcs</w:t>
              </w:r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</w:rPr>
                <w:t>-</w:t>
              </w:r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  <w:lang w:val="en-US"/>
                </w:rPr>
                <w:t>ltd</w:t>
              </w:r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</w:rPr>
                <w:t>@</w:t>
              </w:r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  <w:lang w:val="en-US"/>
                </w:rPr>
                <w:t>yandex</w:t>
              </w:r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</w:rPr>
                <w:t>.</w:t>
              </w:r>
              <w:proofErr w:type="spellStart"/>
              <w:r w:rsidR="00CC54B7" w:rsidRPr="00CC54B7">
                <w:rPr>
                  <w:rStyle w:val="a3"/>
                  <w:rFonts w:ascii="Times New Roman" w:hAnsi="Times New Roman" w:cs="Times New Roman"/>
                  <w:sz w:val="24"/>
                  <w:lang w:val="en-US"/>
                </w:rPr>
                <w:t>ru</w:t>
              </w:r>
              <w:proofErr w:type="spellEnd"/>
            </w:hyperlink>
            <w:r w:rsidR="00CC54B7" w:rsidRPr="00CC54B7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CC54B7" w:rsidRPr="00CC54B7" w:rsidRDefault="00CC54B7" w:rsidP="00B00402">
            <w:pPr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</w:p>
          <w:p w:rsidR="00CC54B7" w:rsidRPr="00CC54B7" w:rsidRDefault="00CC54B7" w:rsidP="00B00402">
            <w:pPr>
              <w:autoSpaceDE w:val="0"/>
              <w:autoSpaceDN w:val="0"/>
              <w:adjustRightInd w:val="0"/>
              <w:rPr>
                <w:rFonts w:ascii="Times New Roman" w:eastAsia="Arial Unicode MS" w:hAnsi="Times New Roman" w:cs="Times New Roman"/>
                <w:sz w:val="24"/>
              </w:rPr>
            </w:pPr>
            <w:r w:rsidRPr="00CC54B7">
              <w:rPr>
                <w:rFonts w:ascii="Times New Roman" w:eastAsia="Arial Unicode MS" w:hAnsi="Times New Roman" w:cs="Times New Roman"/>
                <w:sz w:val="24"/>
              </w:rPr>
              <w:t>ООО «РТС-Тендер»</w:t>
            </w:r>
          </w:p>
          <w:p w:rsidR="00D94210" w:rsidRPr="008D75F9" w:rsidRDefault="007C5ED3" w:rsidP="00B00402">
            <w:pPr>
              <w:ind w:right="-35"/>
              <w:rPr>
                <w:rFonts w:ascii="Times New Roman" w:hAnsi="Times New Roman" w:cs="Times New Roman"/>
                <w:sz w:val="24"/>
              </w:rPr>
            </w:pPr>
            <w:hyperlink r:id="rId12" w:history="1">
              <w:r w:rsidR="00CC54B7" w:rsidRPr="00CC54B7">
                <w:rPr>
                  <w:rStyle w:val="a3"/>
                  <w:rFonts w:ascii="Times New Roman" w:eastAsia="Arial Unicode MS" w:hAnsi="Times New Roman" w:cs="Times New Roman"/>
                  <w:sz w:val="24"/>
                </w:rPr>
                <w:t>ko@rts-tender.ru</w:t>
              </w:r>
            </w:hyperlink>
          </w:p>
        </w:tc>
      </w:tr>
    </w:tbl>
    <w:p w:rsidR="00D94210" w:rsidRPr="000242DE" w:rsidRDefault="00D94210" w:rsidP="00D94210">
      <w:pPr>
        <w:spacing w:line="269" w:lineRule="auto"/>
        <w:jc w:val="center"/>
        <w:rPr>
          <w:rFonts w:eastAsia="Times New Roman" w:cs="Times New Roman"/>
          <w:b/>
        </w:rPr>
      </w:pPr>
    </w:p>
    <w:p w:rsidR="00D94210" w:rsidRPr="000242DE" w:rsidRDefault="00D94210" w:rsidP="00B00402">
      <w:pPr>
        <w:ind w:firstLine="709"/>
        <w:jc w:val="center"/>
        <w:rPr>
          <w:rFonts w:eastAsia="Times New Roman" w:cs="Times New Roman"/>
        </w:rPr>
      </w:pPr>
      <w:r w:rsidRPr="000242DE">
        <w:rPr>
          <w:rFonts w:eastAsia="Times New Roman" w:cs="Times New Roman"/>
        </w:rPr>
        <w:t>РЕШЕНИЕ</w:t>
      </w:r>
    </w:p>
    <w:p w:rsidR="00D94210" w:rsidRPr="000242DE" w:rsidRDefault="00D94210" w:rsidP="00B00402">
      <w:pPr>
        <w:ind w:firstLine="709"/>
        <w:jc w:val="center"/>
        <w:rPr>
          <w:rFonts w:cs="Times New Roman"/>
        </w:rPr>
      </w:pPr>
      <w:r w:rsidRPr="000242DE">
        <w:rPr>
          <w:rFonts w:eastAsia="Times New Roman" w:cs="Times New Roman"/>
        </w:rPr>
        <w:t xml:space="preserve">по делу № </w:t>
      </w:r>
      <w:r>
        <w:rPr>
          <w:rFonts w:cs="Times New Roman"/>
        </w:rPr>
        <w:t>051/06/106-76</w:t>
      </w:r>
      <w:r w:rsidR="00CC54B7">
        <w:rPr>
          <w:rFonts w:cs="Times New Roman"/>
        </w:rPr>
        <w:t>8</w:t>
      </w:r>
      <w:r w:rsidRPr="000242DE">
        <w:rPr>
          <w:rFonts w:cs="Times New Roman"/>
        </w:rPr>
        <w:t>/2021</w:t>
      </w:r>
    </w:p>
    <w:p w:rsidR="00D94210" w:rsidRPr="000242DE" w:rsidRDefault="00D94210" w:rsidP="00D94210">
      <w:pPr>
        <w:spacing w:line="269" w:lineRule="auto"/>
        <w:ind w:firstLine="709"/>
        <w:jc w:val="center"/>
        <w:rPr>
          <w:rFonts w:cs="Times New Roman"/>
          <w:b/>
        </w:rPr>
      </w:pPr>
    </w:p>
    <w:p w:rsidR="00D94210" w:rsidRPr="000242DE" w:rsidRDefault="00CC54B7" w:rsidP="00D94210">
      <w:pPr>
        <w:spacing w:line="269" w:lineRule="auto"/>
        <w:rPr>
          <w:rFonts w:eastAsia="Times New Roman" w:cs="Times New Roman"/>
        </w:rPr>
      </w:pPr>
      <w:r>
        <w:rPr>
          <w:rFonts w:eastAsia="Times New Roman" w:cs="Times New Roman"/>
        </w:rPr>
        <w:t>11</w:t>
      </w:r>
      <w:r w:rsidR="00D94210" w:rsidRPr="000242DE">
        <w:rPr>
          <w:rFonts w:eastAsia="Times New Roman" w:cs="Times New Roman"/>
        </w:rPr>
        <w:t xml:space="preserve"> </w:t>
      </w:r>
      <w:r w:rsidR="00D94210">
        <w:rPr>
          <w:rFonts w:eastAsia="Times New Roman" w:cs="Times New Roman"/>
        </w:rPr>
        <w:t>но</w:t>
      </w:r>
      <w:r w:rsidR="00D94210" w:rsidRPr="000242DE">
        <w:rPr>
          <w:rFonts w:eastAsia="Times New Roman" w:cs="Times New Roman"/>
        </w:rPr>
        <w:t>ября 2021 года</w:t>
      </w:r>
      <w:r w:rsidR="00D94210" w:rsidRPr="000242DE">
        <w:rPr>
          <w:rFonts w:eastAsia="Times New Roman" w:cs="Times New Roman"/>
        </w:rPr>
        <w:tab/>
      </w:r>
      <w:r w:rsidR="00D94210">
        <w:rPr>
          <w:rFonts w:eastAsia="Times New Roman" w:cs="Times New Roman"/>
        </w:rPr>
        <w:tab/>
      </w:r>
      <w:r w:rsidR="00D94210" w:rsidRPr="000242DE">
        <w:rPr>
          <w:rFonts w:eastAsia="Times New Roman" w:cs="Times New Roman"/>
        </w:rPr>
        <w:tab/>
      </w:r>
      <w:r w:rsidR="00D94210" w:rsidRPr="000242DE">
        <w:rPr>
          <w:rFonts w:eastAsia="Times New Roman" w:cs="Times New Roman"/>
        </w:rPr>
        <w:tab/>
      </w:r>
      <w:r w:rsidR="00D94210" w:rsidRPr="000242DE">
        <w:rPr>
          <w:rFonts w:eastAsia="Times New Roman" w:cs="Times New Roman"/>
        </w:rPr>
        <w:tab/>
      </w:r>
      <w:r w:rsidR="00D94210" w:rsidRPr="000242DE">
        <w:rPr>
          <w:rFonts w:eastAsia="Times New Roman" w:cs="Times New Roman"/>
        </w:rPr>
        <w:tab/>
      </w:r>
      <w:r w:rsidR="00D94210" w:rsidRPr="000242DE">
        <w:rPr>
          <w:rFonts w:eastAsia="Times New Roman" w:cs="Times New Roman"/>
        </w:rPr>
        <w:tab/>
      </w:r>
      <w:r w:rsidR="00D94210" w:rsidRPr="000242DE">
        <w:rPr>
          <w:rFonts w:eastAsia="Times New Roman" w:cs="Times New Roman"/>
        </w:rPr>
        <w:tab/>
      </w:r>
      <w:r w:rsidR="00D94210" w:rsidRPr="000242DE">
        <w:rPr>
          <w:rFonts w:eastAsia="Times New Roman" w:cs="Times New Roman"/>
        </w:rPr>
        <w:tab/>
        <w:t>г. Мурманск</w:t>
      </w:r>
    </w:p>
    <w:p w:rsidR="00D94210" w:rsidRDefault="00D94210" w:rsidP="00D94210"/>
    <w:p w:rsidR="00D94210" w:rsidRPr="005C4C68" w:rsidRDefault="00D94210" w:rsidP="00686E99">
      <w:pPr>
        <w:spacing w:line="276" w:lineRule="auto"/>
        <w:ind w:firstLine="709"/>
        <w:jc w:val="both"/>
        <w:rPr>
          <w:rFonts w:cs="Times New Roman"/>
        </w:rPr>
      </w:pPr>
      <w:r w:rsidRPr="005C4C68">
        <w:rPr>
          <w:rFonts w:cs="Times New Roman"/>
        </w:rPr>
        <w:t>Комиссия по контролю в сфере закупок товаров, работ, услуг для обеспечения государственных и муниципальных нужд Управления Федеральной антимонопольной службы по Мурманской области (далее – Комиссия) в составе:</w:t>
      </w:r>
    </w:p>
    <w:p w:rsidR="00D94210" w:rsidRPr="005C4C68" w:rsidRDefault="00D94210" w:rsidP="00686E99">
      <w:pPr>
        <w:spacing w:line="276" w:lineRule="auto"/>
        <w:ind w:firstLine="709"/>
        <w:jc w:val="both"/>
        <w:rPr>
          <w:rFonts w:cs="Times New Roman"/>
        </w:rPr>
      </w:pPr>
      <w:r w:rsidRPr="005C4C68">
        <w:rPr>
          <w:rFonts w:cs="Times New Roman"/>
        </w:rPr>
        <w:t>Председателя Комиссии:</w:t>
      </w:r>
    </w:p>
    <w:p w:rsidR="008915B7" w:rsidRPr="005C4C68" w:rsidRDefault="008915B7" w:rsidP="00686E99">
      <w:pPr>
        <w:spacing w:line="276" w:lineRule="auto"/>
        <w:ind w:firstLine="709"/>
        <w:jc w:val="both"/>
        <w:rPr>
          <w:rFonts w:cs="Times New Roman"/>
        </w:rPr>
      </w:pPr>
      <w:r w:rsidRPr="005C4C68">
        <w:rPr>
          <w:rFonts w:cs="Times New Roman"/>
        </w:rPr>
        <w:t xml:space="preserve">Калитиной Н.А. – заместителя руководителя Управления Федеральной антимонопольной службы по Мурманской области, </w:t>
      </w:r>
    </w:p>
    <w:p w:rsidR="008915B7" w:rsidRPr="005C4C68" w:rsidRDefault="008915B7" w:rsidP="00686E99">
      <w:pPr>
        <w:spacing w:line="276" w:lineRule="auto"/>
        <w:ind w:firstLine="709"/>
        <w:jc w:val="both"/>
        <w:rPr>
          <w:rFonts w:cs="Times New Roman"/>
        </w:rPr>
      </w:pPr>
      <w:r w:rsidRPr="005C4C68">
        <w:rPr>
          <w:rFonts w:cs="Times New Roman"/>
        </w:rPr>
        <w:t>Членов Комиссии:</w:t>
      </w:r>
    </w:p>
    <w:p w:rsidR="00D94210" w:rsidRPr="005C4C68" w:rsidRDefault="00CC54B7" w:rsidP="00686E99">
      <w:pPr>
        <w:spacing w:line="276" w:lineRule="auto"/>
        <w:ind w:firstLine="709"/>
        <w:jc w:val="both"/>
        <w:rPr>
          <w:rFonts w:cs="Times New Roman"/>
        </w:rPr>
      </w:pPr>
      <w:r w:rsidRPr="005C4C68">
        <w:rPr>
          <w:rFonts w:cs="Times New Roman"/>
        </w:rPr>
        <w:t>Неплюевой А.В.</w:t>
      </w:r>
      <w:r w:rsidR="00D94210" w:rsidRPr="005C4C68">
        <w:rPr>
          <w:rFonts w:cs="Times New Roman"/>
        </w:rPr>
        <w:t xml:space="preserve"> – </w:t>
      </w:r>
      <w:r w:rsidRPr="005C4C68">
        <w:rPr>
          <w:rFonts w:cs="Times New Roman"/>
        </w:rPr>
        <w:t xml:space="preserve">главного-специалиста-эксперта </w:t>
      </w:r>
      <w:r w:rsidR="00D94210" w:rsidRPr="005C4C68">
        <w:rPr>
          <w:rFonts w:cs="Times New Roman"/>
        </w:rPr>
        <w:t xml:space="preserve">отдела контроля торгов Управления Федеральной антимонопольной службы по Мурманской области, </w:t>
      </w:r>
    </w:p>
    <w:p w:rsidR="00D94210" w:rsidRPr="005C4C68" w:rsidRDefault="00D94210" w:rsidP="00686E99">
      <w:pPr>
        <w:spacing w:line="276" w:lineRule="auto"/>
        <w:ind w:firstLine="709"/>
        <w:jc w:val="both"/>
        <w:rPr>
          <w:rFonts w:cs="Times New Roman"/>
        </w:rPr>
      </w:pPr>
      <w:r w:rsidRPr="005C4C68">
        <w:rPr>
          <w:rFonts w:cs="Times New Roman"/>
        </w:rPr>
        <w:t>Четвертак И.С. – специалиста-эксперта отдела контроля торгов Управления Федеральной антимонопольной службы по Мурманской области,</w:t>
      </w:r>
    </w:p>
    <w:p w:rsidR="00CC54B7" w:rsidRPr="005C4C68" w:rsidRDefault="00D94210" w:rsidP="00686E9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cs="Times New Roman"/>
        </w:rPr>
      </w:pPr>
      <w:r w:rsidRPr="005C4C68">
        <w:rPr>
          <w:rFonts w:cs="Times New Roman"/>
        </w:rPr>
        <w:t>при участии представител</w:t>
      </w:r>
      <w:r w:rsidR="00CC54B7" w:rsidRPr="005C4C68">
        <w:rPr>
          <w:rFonts w:cs="Times New Roman"/>
        </w:rPr>
        <w:t>ей</w:t>
      </w:r>
      <w:r w:rsidRPr="005C4C68">
        <w:rPr>
          <w:rFonts w:cs="Times New Roman"/>
        </w:rPr>
        <w:t xml:space="preserve"> </w:t>
      </w:r>
      <w:r w:rsidR="00CC54B7" w:rsidRPr="005C4C68">
        <w:rPr>
          <w:rFonts w:cs="Times New Roman"/>
        </w:rPr>
        <w:t>по доверенности:</w:t>
      </w:r>
    </w:p>
    <w:p w:rsidR="00CC54B7" w:rsidRPr="005C4C68" w:rsidRDefault="00CC54B7" w:rsidP="00686E9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eastAsia="Arial Unicode MS" w:cs="Times New Roman"/>
        </w:rPr>
      </w:pPr>
      <w:r w:rsidRPr="005C4C68">
        <w:rPr>
          <w:rFonts w:eastAsia="Arial Unicode MS" w:cs="Times New Roman"/>
        </w:rPr>
        <w:t xml:space="preserve">Комитета по конкурентной политике Мурманской области – </w:t>
      </w:r>
      <w:proofErr w:type="spellStart"/>
      <w:r w:rsidRPr="005C4C68">
        <w:rPr>
          <w:rFonts w:eastAsia="Arial Unicode MS" w:cs="Times New Roman"/>
        </w:rPr>
        <w:t>Базоевой</w:t>
      </w:r>
      <w:proofErr w:type="spellEnd"/>
      <w:r w:rsidRPr="005C4C68">
        <w:rPr>
          <w:rFonts w:eastAsia="Arial Unicode MS" w:cs="Times New Roman"/>
        </w:rPr>
        <w:t xml:space="preserve"> Л.В.,</w:t>
      </w:r>
    </w:p>
    <w:p w:rsidR="00CC54B7" w:rsidRPr="005C4C68" w:rsidRDefault="00CC54B7" w:rsidP="00686E9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cs="Times New Roman"/>
        </w:rPr>
      </w:pPr>
      <w:r w:rsidRPr="005C4C68">
        <w:rPr>
          <w:rFonts w:cs="Times New Roman"/>
        </w:rPr>
        <w:t>ООО «</w:t>
      </w:r>
      <w:proofErr w:type="spellStart"/>
      <w:r w:rsidRPr="005C4C68">
        <w:rPr>
          <w:rFonts w:cs="Times New Roman"/>
        </w:rPr>
        <w:t>Биотек</w:t>
      </w:r>
      <w:proofErr w:type="spellEnd"/>
      <w:r w:rsidRPr="005C4C68">
        <w:rPr>
          <w:rFonts w:cs="Times New Roman"/>
        </w:rPr>
        <w:t>» (победителя электронного аукциона)</w:t>
      </w:r>
      <w:r w:rsidRPr="005C4C68">
        <w:rPr>
          <w:rFonts w:eastAsia="Arial Unicode MS" w:cs="Times New Roman"/>
        </w:rPr>
        <w:t xml:space="preserve"> – </w:t>
      </w:r>
      <w:proofErr w:type="spellStart"/>
      <w:r w:rsidRPr="005C4C68">
        <w:rPr>
          <w:rFonts w:eastAsia="Arial Unicode MS" w:cs="Times New Roman"/>
        </w:rPr>
        <w:t>Булдакова</w:t>
      </w:r>
      <w:proofErr w:type="spellEnd"/>
      <w:r w:rsidRPr="005C4C68">
        <w:rPr>
          <w:rFonts w:eastAsia="Arial Unicode MS" w:cs="Times New Roman"/>
        </w:rPr>
        <w:t xml:space="preserve"> С.Л.</w:t>
      </w:r>
      <w:r w:rsidRPr="005C4C68">
        <w:rPr>
          <w:rFonts w:cs="Times New Roman"/>
        </w:rPr>
        <w:t xml:space="preserve">, </w:t>
      </w:r>
    </w:p>
    <w:p w:rsidR="00CC54B7" w:rsidRPr="005C4C68" w:rsidRDefault="00CC54B7" w:rsidP="00686E99">
      <w:pPr>
        <w:tabs>
          <w:tab w:val="left" w:pos="887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cs="Times New Roman"/>
        </w:rPr>
      </w:pPr>
      <w:r w:rsidRPr="005C4C68">
        <w:rPr>
          <w:rFonts w:cs="Times New Roman"/>
        </w:rPr>
        <w:t>без участия представител</w:t>
      </w:r>
      <w:r w:rsidR="00071519" w:rsidRPr="005C4C68">
        <w:rPr>
          <w:rFonts w:cs="Times New Roman"/>
        </w:rPr>
        <w:t>ей</w:t>
      </w:r>
      <w:r w:rsidRPr="005C4C68">
        <w:rPr>
          <w:rFonts w:cs="Times New Roman"/>
        </w:rPr>
        <w:t xml:space="preserve"> </w:t>
      </w:r>
      <w:r w:rsidR="00071519" w:rsidRPr="005C4C68">
        <w:rPr>
          <w:rFonts w:eastAsia="Arial Unicode MS" w:cs="Times New Roman"/>
        </w:rPr>
        <w:t xml:space="preserve">ГОБУЗ «Мурманская областная детская клиническая больница» и </w:t>
      </w:r>
      <w:r w:rsidRPr="005C4C68">
        <w:rPr>
          <w:rFonts w:cs="Times New Roman"/>
        </w:rPr>
        <w:t>ООО «Южно-Уральский центр снабжения»</w:t>
      </w:r>
      <w:r w:rsidR="00071519" w:rsidRPr="005C4C68">
        <w:rPr>
          <w:rFonts w:cs="Times New Roman"/>
        </w:rPr>
        <w:t xml:space="preserve">, уведомленных о рассмотрении дела </w:t>
      </w:r>
      <w:r w:rsidRPr="005C4C68">
        <w:rPr>
          <w:rFonts w:cs="Times New Roman"/>
        </w:rPr>
        <w:t>надлежащим образом</w:t>
      </w:r>
      <w:r w:rsidR="00071519" w:rsidRPr="005C4C68">
        <w:rPr>
          <w:rFonts w:cs="Times New Roman"/>
        </w:rPr>
        <w:t>,</w:t>
      </w:r>
    </w:p>
    <w:p w:rsidR="00D94210" w:rsidRPr="005C4C68" w:rsidRDefault="00D94210" w:rsidP="00686E9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cs="Times New Roman"/>
        </w:rPr>
      </w:pPr>
      <w:r w:rsidRPr="005C4C68">
        <w:rPr>
          <w:rFonts w:cs="Times New Roman"/>
        </w:rPr>
        <w:t xml:space="preserve">рассмотрев жалобу </w:t>
      </w:r>
      <w:r w:rsidR="00071519" w:rsidRPr="005C4C68">
        <w:rPr>
          <w:rFonts w:cs="Times New Roman"/>
        </w:rPr>
        <w:t xml:space="preserve">ООО «Южно-Уральский центр снабжения» на действия Комитета по конкурентной политике Мурманской области при проведении электронного аукциона </w:t>
      </w:r>
      <w:proofErr w:type="gramStart"/>
      <w:r w:rsidR="00071519" w:rsidRPr="005C4C68">
        <w:rPr>
          <w:rFonts w:cs="Times New Roman"/>
        </w:rPr>
        <w:t>на  поставку</w:t>
      </w:r>
      <w:proofErr w:type="gramEnd"/>
      <w:r w:rsidR="00071519" w:rsidRPr="005C4C68">
        <w:rPr>
          <w:rFonts w:cs="Times New Roman"/>
        </w:rPr>
        <w:t xml:space="preserve"> портативного электрокардиографа</w:t>
      </w:r>
      <w:r w:rsidRPr="005C4C68">
        <w:rPr>
          <w:rFonts w:cs="Times New Roman"/>
        </w:rPr>
        <w:t>,</w:t>
      </w:r>
      <w:r w:rsidRPr="005C4C68">
        <w:rPr>
          <w:rFonts w:eastAsia="Lucida Sans Unicode" w:cs="Times New Roman"/>
        </w:rPr>
        <w:t xml:space="preserve"> в соответствии со статьей 106 Федерального закона от 05.04.2013 № 44-ФЗ «</w:t>
      </w:r>
      <w:r w:rsidRPr="005C4C68">
        <w:rPr>
          <w:rFonts w:cs="Times New Roman"/>
        </w:rPr>
        <w:t>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D94210" w:rsidRPr="005C4C68" w:rsidRDefault="00D94210" w:rsidP="00686E99">
      <w:pPr>
        <w:autoSpaceDE w:val="0"/>
        <w:autoSpaceDN w:val="0"/>
        <w:adjustRightInd w:val="0"/>
        <w:spacing w:before="120" w:after="120" w:line="276" w:lineRule="auto"/>
        <w:ind w:firstLine="709"/>
        <w:jc w:val="center"/>
        <w:rPr>
          <w:rFonts w:cs="Times New Roman"/>
          <w:bCs/>
        </w:rPr>
      </w:pPr>
      <w:r w:rsidRPr="005C4C68">
        <w:rPr>
          <w:rFonts w:cs="Times New Roman"/>
          <w:bCs/>
        </w:rPr>
        <w:lastRenderedPageBreak/>
        <w:t>УСТАНОВИЛА:</w:t>
      </w:r>
    </w:p>
    <w:p w:rsidR="00071519" w:rsidRPr="005C4C68" w:rsidRDefault="00D94210" w:rsidP="00686E9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cs="Times New Roman"/>
        </w:rPr>
      </w:pPr>
      <w:r w:rsidRPr="005C4C68">
        <w:rPr>
          <w:rFonts w:cs="Times New Roman"/>
        </w:rPr>
        <w:t>2</w:t>
      </w:r>
      <w:r w:rsidR="00071519" w:rsidRPr="005C4C68">
        <w:rPr>
          <w:rFonts w:cs="Times New Roman"/>
        </w:rPr>
        <w:t>9</w:t>
      </w:r>
      <w:r w:rsidRPr="005C4C68">
        <w:rPr>
          <w:rFonts w:cs="Times New Roman"/>
        </w:rPr>
        <w:t xml:space="preserve">.10.2021 в Мурманское УФАС России поступила жалоба </w:t>
      </w:r>
      <w:r w:rsidR="00071519" w:rsidRPr="005C4C68">
        <w:rPr>
          <w:rFonts w:cs="Times New Roman"/>
        </w:rPr>
        <w:t xml:space="preserve">ООО «Южно-Уральский центр снабжения» (далее – Заявитель) на действия Единой комиссии по осуществлению закупок товаров, работ, услуг Комитета по конкурентной политике Мурманской области </w:t>
      </w:r>
      <w:r w:rsidR="00071519" w:rsidRPr="005C4C68">
        <w:rPr>
          <w:rFonts w:eastAsia="Arial Unicode MS" w:cs="Times New Roman"/>
        </w:rPr>
        <w:t xml:space="preserve">(далее </w:t>
      </w:r>
      <w:r w:rsidR="00071519" w:rsidRPr="005C4C68">
        <w:rPr>
          <w:rFonts w:cs="Times New Roman"/>
        </w:rPr>
        <w:t>– Единая комиссия уполномоченного органа) при проведении электро</w:t>
      </w:r>
      <w:r w:rsidR="00686E99">
        <w:rPr>
          <w:rFonts w:cs="Times New Roman"/>
        </w:rPr>
        <w:t>нного аукциона на </w:t>
      </w:r>
      <w:r w:rsidR="00071519" w:rsidRPr="005C4C68">
        <w:rPr>
          <w:rFonts w:cs="Times New Roman"/>
        </w:rPr>
        <w:t>поставку портативного электрокардиографа (номер извещения 0149200002321006615).</w:t>
      </w:r>
    </w:p>
    <w:p w:rsidR="00805D64" w:rsidRPr="005C4C68" w:rsidRDefault="00D94210" w:rsidP="00686E9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cs="Times New Roman"/>
        </w:rPr>
      </w:pPr>
      <w:r w:rsidRPr="00CF33F0">
        <w:rPr>
          <w:rFonts w:cs="Times New Roman"/>
        </w:rPr>
        <w:t>Согласно доводам жалобы,</w:t>
      </w:r>
      <w:r w:rsidR="00805D64" w:rsidRPr="00CF33F0">
        <w:rPr>
          <w:rFonts w:cs="Times New Roman"/>
        </w:rPr>
        <w:t xml:space="preserve"> Единая комиссия уполномоченного органа неправомерно признала ООО «</w:t>
      </w:r>
      <w:proofErr w:type="spellStart"/>
      <w:r w:rsidR="00805D64" w:rsidRPr="00CF33F0">
        <w:rPr>
          <w:rFonts w:cs="Times New Roman"/>
        </w:rPr>
        <w:t>Биотек</w:t>
      </w:r>
      <w:proofErr w:type="spellEnd"/>
      <w:r w:rsidR="00805D64" w:rsidRPr="00CF33F0">
        <w:rPr>
          <w:rFonts w:cs="Times New Roman"/>
        </w:rPr>
        <w:t>» победителем аукциона, ввиду того, что ООО «</w:t>
      </w:r>
      <w:proofErr w:type="spellStart"/>
      <w:r w:rsidR="00805D64" w:rsidRPr="00CF33F0">
        <w:rPr>
          <w:rFonts w:cs="Times New Roman"/>
        </w:rPr>
        <w:t>Биотек</w:t>
      </w:r>
      <w:proofErr w:type="spellEnd"/>
      <w:r w:rsidR="00805D64" w:rsidRPr="00CF33F0">
        <w:rPr>
          <w:rFonts w:cs="Times New Roman"/>
        </w:rPr>
        <w:t xml:space="preserve">» предоставило </w:t>
      </w:r>
      <w:r w:rsidR="00CF33F0" w:rsidRPr="00CF33F0">
        <w:rPr>
          <w:rFonts w:cs="Times New Roman"/>
        </w:rPr>
        <w:t>недостоверные</w:t>
      </w:r>
      <w:r w:rsidR="00805D64" w:rsidRPr="00CF33F0">
        <w:rPr>
          <w:rFonts w:cs="Times New Roman"/>
        </w:rPr>
        <w:t xml:space="preserve"> сведения о поставляемом товаре, и как следствие </w:t>
      </w:r>
      <w:r w:rsidR="00CF33F0" w:rsidRPr="00CF33F0">
        <w:rPr>
          <w:rFonts w:cs="Times New Roman"/>
        </w:rPr>
        <w:t>стало победителем</w:t>
      </w:r>
      <w:r w:rsidR="00805D64" w:rsidRPr="00CF33F0">
        <w:rPr>
          <w:rFonts w:cs="Times New Roman"/>
        </w:rPr>
        <w:t xml:space="preserve"> аукциона.</w:t>
      </w:r>
    </w:p>
    <w:p w:rsidR="00071519" w:rsidRPr="005C4C68" w:rsidRDefault="00071519" w:rsidP="00686E9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cs="Times New Roman"/>
        </w:rPr>
      </w:pPr>
      <w:r w:rsidRPr="005C4C68">
        <w:rPr>
          <w:rFonts w:cs="Times New Roman"/>
        </w:rPr>
        <w:t>Комитет по конкурентной политике Мурманской области, ГОБУЗ «Мурманская областная детская клиническая больница» с доводами жалобы не согласны, представили письменные пояснения.</w:t>
      </w:r>
    </w:p>
    <w:p w:rsidR="00D94210" w:rsidRPr="005C4C68" w:rsidRDefault="00D94210" w:rsidP="00686E99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cs="Times New Roman"/>
        </w:rPr>
      </w:pPr>
      <w:r w:rsidRPr="005C4C68">
        <w:rPr>
          <w:rFonts w:cs="Times New Roman"/>
        </w:rPr>
        <w:t>Жалоба Заявителя рассмотрена дистанционно посредством сервиса видеоконференцсвязи.</w:t>
      </w:r>
    </w:p>
    <w:p w:rsidR="00FE796F" w:rsidRPr="005C4C68" w:rsidRDefault="00FE796F" w:rsidP="00686E99">
      <w:pPr>
        <w:widowControl/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5C4C68">
        <w:rPr>
          <w:rFonts w:eastAsiaTheme="minorHAnsi" w:cs="Times New Roman"/>
          <w:kern w:val="0"/>
          <w:lang w:eastAsia="en-US" w:bidi="ar-SA"/>
        </w:rPr>
        <w:t>Заслушав мнения сторон, изучив представленные</w:t>
      </w:r>
      <w:r w:rsidR="008532F6">
        <w:rPr>
          <w:rFonts w:eastAsiaTheme="minorHAnsi" w:cs="Times New Roman"/>
          <w:kern w:val="0"/>
          <w:lang w:eastAsia="en-US" w:bidi="ar-SA"/>
        </w:rPr>
        <w:t xml:space="preserve"> материалы, Комиссия приходит к </w:t>
      </w:r>
      <w:r w:rsidRPr="005C4C68">
        <w:rPr>
          <w:rFonts w:eastAsiaTheme="minorHAnsi" w:cs="Times New Roman"/>
          <w:kern w:val="0"/>
          <w:lang w:eastAsia="en-US" w:bidi="ar-SA"/>
        </w:rPr>
        <w:t xml:space="preserve">следующим выводам. </w:t>
      </w:r>
    </w:p>
    <w:p w:rsidR="00FE796F" w:rsidRDefault="00FE796F" w:rsidP="00686E99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Times New Roman" w:cs="Times New Roman"/>
          <w:lang w:eastAsia="ar-SA" w:bidi="ar-SA"/>
        </w:rPr>
      </w:pPr>
      <w:r w:rsidRPr="005C4C68">
        <w:rPr>
          <w:rFonts w:eastAsia="Times New Roman" w:cs="Times New Roman"/>
          <w:lang w:eastAsia="ar-SA" w:bidi="ar-SA"/>
        </w:rPr>
        <w:t>Согласно пункту 1 части 1 статьи 64 Закона о конт</w:t>
      </w:r>
      <w:r w:rsidR="008532F6">
        <w:rPr>
          <w:rFonts w:eastAsia="Times New Roman" w:cs="Times New Roman"/>
          <w:lang w:eastAsia="ar-SA" w:bidi="ar-SA"/>
        </w:rPr>
        <w:t>рактной системе документация об </w:t>
      </w:r>
      <w:r w:rsidRPr="005C4C68">
        <w:rPr>
          <w:rFonts w:eastAsia="Times New Roman" w:cs="Times New Roman"/>
          <w:lang w:eastAsia="ar-SA" w:bidi="ar-SA"/>
        </w:rPr>
        <w:t>электронном аукционе наряду с информацией, указанной в извещении о проведении такого аукциона, должна содержать, в том числе наименование и описание объекта закупки и условия контракта в соответствии со статьей 33 настоящего Федерального закона.</w:t>
      </w:r>
    </w:p>
    <w:p w:rsidR="00805D64" w:rsidRPr="005C4C68" w:rsidRDefault="00FE796F" w:rsidP="00686E99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Times New Roman" w:cs="Times New Roman"/>
          <w:lang w:eastAsia="ar-SA" w:bidi="ar-SA"/>
        </w:rPr>
      </w:pPr>
      <w:r w:rsidRPr="00686E99">
        <w:rPr>
          <w:rFonts w:eastAsia="Times New Roman" w:cs="Times New Roman"/>
          <w:lang w:eastAsia="ar-SA" w:bidi="ar-SA"/>
        </w:rPr>
        <w:t xml:space="preserve">В соответствии с пунктом 1 части 1 статьи 33 Закона о контрактной системе в сфере закупок </w:t>
      </w:r>
      <w:r w:rsidR="00AA1579" w:rsidRPr="00686E99">
        <w:rPr>
          <w:rFonts w:eastAsia="Times New Roman" w:cs="Times New Roman"/>
          <w:lang w:eastAsia="ar-SA" w:bidi="ar-SA"/>
        </w:rPr>
        <w:t>в</w:t>
      </w:r>
      <w:r w:rsidRPr="00686E99">
        <w:rPr>
          <w:rFonts w:eastAsia="Times New Roman" w:cs="Times New Roman"/>
          <w:lang w:eastAsia="ar-SA" w:bidi="ar-SA"/>
        </w:rPr>
        <w:t xml:space="preserve"> описании объекта закупки указываютс</w:t>
      </w:r>
      <w:r w:rsidR="00686E99">
        <w:rPr>
          <w:rFonts w:eastAsia="Times New Roman" w:cs="Times New Roman"/>
          <w:lang w:eastAsia="ar-SA" w:bidi="ar-SA"/>
        </w:rPr>
        <w:t xml:space="preserve">я функциональные, технические </w:t>
      </w:r>
      <w:proofErr w:type="gramStart"/>
      <w:r w:rsidR="00686E99">
        <w:rPr>
          <w:rFonts w:eastAsia="Times New Roman" w:cs="Times New Roman"/>
          <w:lang w:eastAsia="ar-SA" w:bidi="ar-SA"/>
        </w:rPr>
        <w:t>и  </w:t>
      </w:r>
      <w:r w:rsidRPr="00686E99">
        <w:rPr>
          <w:rFonts w:eastAsia="Times New Roman" w:cs="Times New Roman"/>
          <w:lang w:eastAsia="ar-SA" w:bidi="ar-SA"/>
        </w:rPr>
        <w:t>качественные</w:t>
      </w:r>
      <w:proofErr w:type="gramEnd"/>
      <w:r w:rsidRPr="00686E99">
        <w:rPr>
          <w:rFonts w:eastAsia="Times New Roman" w:cs="Times New Roman"/>
          <w:lang w:eastAsia="ar-SA" w:bidi="ar-SA"/>
        </w:rPr>
        <w:t xml:space="preserve"> характеристики, эксплуатационные характеристики объект</w:t>
      </w:r>
      <w:r w:rsidR="0090377A" w:rsidRPr="00686E99">
        <w:rPr>
          <w:rFonts w:eastAsia="Times New Roman" w:cs="Times New Roman"/>
          <w:lang w:eastAsia="ar-SA" w:bidi="ar-SA"/>
        </w:rPr>
        <w:t>а закупки (при необходимости).</w:t>
      </w:r>
    </w:p>
    <w:p w:rsidR="00FE796F" w:rsidRDefault="00FE796F" w:rsidP="00686E99">
      <w:pPr>
        <w:widowControl/>
        <w:suppressAutoHyphens w:val="0"/>
        <w:autoSpaceDE w:val="0"/>
        <w:autoSpaceDN w:val="0"/>
        <w:adjustRightInd w:val="0"/>
        <w:spacing w:line="276" w:lineRule="auto"/>
        <w:ind w:firstLine="540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5C4C68">
        <w:rPr>
          <w:rFonts w:eastAsiaTheme="minorHAnsi" w:cs="Times New Roman"/>
          <w:kern w:val="0"/>
          <w:lang w:eastAsia="en-US" w:bidi="ar-SA"/>
        </w:rPr>
        <w:t xml:space="preserve">В соответствии с частью 2 </w:t>
      </w:r>
      <w:r w:rsidRPr="005C4C68">
        <w:rPr>
          <w:rFonts w:eastAsia="Times New Roman" w:cs="Times New Roman"/>
          <w:lang w:eastAsia="ar-SA" w:bidi="ar-SA"/>
        </w:rPr>
        <w:t>статьи 64 Закона о контрактной системе</w:t>
      </w:r>
      <w:r w:rsidR="008532F6">
        <w:rPr>
          <w:rFonts w:eastAsiaTheme="minorHAnsi" w:cs="Times New Roman"/>
          <w:kern w:val="0"/>
          <w:lang w:eastAsia="en-US" w:bidi="ar-SA"/>
        </w:rPr>
        <w:t xml:space="preserve"> документация о </w:t>
      </w:r>
      <w:r w:rsidRPr="005C4C68">
        <w:rPr>
          <w:rFonts w:eastAsiaTheme="minorHAnsi" w:cs="Times New Roman"/>
          <w:kern w:val="0"/>
          <w:lang w:eastAsia="en-US" w:bidi="ar-SA"/>
        </w:rPr>
        <w:t xml:space="preserve">закупке в соответствии с требованиями, указанными в </w:t>
      </w:r>
      <w:hyperlink r:id="rId13" w:history="1">
        <w:r w:rsidRPr="005C4C68">
          <w:rPr>
            <w:rFonts w:eastAsiaTheme="minorHAnsi" w:cs="Times New Roman"/>
            <w:kern w:val="0"/>
            <w:lang w:eastAsia="en-US" w:bidi="ar-SA"/>
          </w:rPr>
          <w:t>части 1</w:t>
        </w:r>
      </w:hyperlink>
      <w:r w:rsidRPr="005C4C68">
        <w:rPr>
          <w:rFonts w:eastAsiaTheme="minorHAnsi" w:cs="Times New Roman"/>
          <w:kern w:val="0"/>
          <w:lang w:eastAsia="en-US" w:bidi="ar-SA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</w:p>
    <w:p w:rsidR="00360DAB" w:rsidRDefault="00360DAB" w:rsidP="00686E99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Times New Roman" w:cs="Times New Roman"/>
          <w:lang w:eastAsia="ar-SA" w:bidi="ar-SA"/>
        </w:rPr>
      </w:pPr>
      <w:r w:rsidRPr="005C4C68">
        <w:rPr>
          <w:rFonts w:eastAsia="Times New Roman" w:cs="Times New Roman"/>
          <w:lang w:eastAsia="ar-SA" w:bidi="ar-SA"/>
        </w:rPr>
        <w:t>Согласно извещению и аукционной документации к поставке требуется электрокардиограф, соответствующий коду ОКПД 2 – 26.60.12.111 и коду КТРУ – 26.60.12.111-00000024.</w:t>
      </w:r>
    </w:p>
    <w:p w:rsidR="00360DAB" w:rsidRDefault="007C5ED3" w:rsidP="00686E99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Theme="minorHAnsi" w:cs="Times New Roman"/>
          <w:kern w:val="0"/>
          <w:lang w:eastAsia="en-US" w:bidi="ar-SA"/>
        </w:rPr>
      </w:pPr>
      <w:hyperlink r:id="rId14" w:history="1">
        <w:r w:rsidR="00360DAB" w:rsidRPr="00360DAB">
          <w:rPr>
            <w:rFonts w:eastAsiaTheme="minorHAnsi" w:cs="Times New Roman"/>
            <w:kern w:val="0"/>
            <w:lang w:eastAsia="en-US" w:bidi="ar-SA"/>
          </w:rPr>
          <w:t>Порядок</w:t>
        </w:r>
      </w:hyperlink>
      <w:r w:rsidR="00360DAB" w:rsidRPr="00360DAB">
        <w:rPr>
          <w:rFonts w:eastAsiaTheme="minorHAnsi" w:cs="Times New Roman"/>
          <w:kern w:val="0"/>
          <w:lang w:eastAsia="en-US" w:bidi="ar-SA"/>
        </w:rPr>
        <w:t xml:space="preserve"> формирования и ведения в единой информационной системе каталога товаров, работ, услуг для обеспечения государственных и муниципальных нужд, а также </w:t>
      </w:r>
      <w:hyperlink r:id="rId15" w:history="1">
        <w:r w:rsidR="00360DAB" w:rsidRPr="00360DAB">
          <w:rPr>
            <w:rFonts w:eastAsiaTheme="minorHAnsi" w:cs="Times New Roman"/>
            <w:kern w:val="0"/>
            <w:lang w:eastAsia="en-US" w:bidi="ar-SA"/>
          </w:rPr>
          <w:t>правила</w:t>
        </w:r>
      </w:hyperlink>
      <w:r w:rsidR="00360DAB" w:rsidRPr="00360DAB">
        <w:rPr>
          <w:rFonts w:eastAsiaTheme="minorHAnsi" w:cs="Times New Roman"/>
          <w:kern w:val="0"/>
          <w:lang w:eastAsia="en-US" w:bidi="ar-SA"/>
        </w:rPr>
        <w:t xml:space="preserve"> </w:t>
      </w:r>
      <w:r w:rsidR="00360DAB">
        <w:rPr>
          <w:rFonts w:eastAsiaTheme="minorHAnsi" w:cs="Times New Roman"/>
          <w:kern w:val="0"/>
          <w:lang w:eastAsia="en-US" w:bidi="ar-SA"/>
        </w:rPr>
        <w:t>использования указанного каталога устанавливаются Правительством Российской Федерации (часть 6 статьи 23 Закона о контрактной системе).</w:t>
      </w:r>
    </w:p>
    <w:p w:rsidR="00816E77" w:rsidRDefault="00816E77" w:rsidP="00686E99">
      <w:pPr>
        <w:autoSpaceDE w:val="0"/>
        <w:autoSpaceDN w:val="0"/>
        <w:adjustRightInd w:val="0"/>
        <w:spacing w:line="276" w:lineRule="auto"/>
        <w:ind w:firstLine="709"/>
        <w:jc w:val="both"/>
      </w:pPr>
      <w:r>
        <w:t>Постановлением</w:t>
      </w:r>
      <w:r w:rsidR="00BE21A3">
        <w:t xml:space="preserve"> Правительства РФ от 08.</w:t>
      </w:r>
      <w:r w:rsidR="00360DAB">
        <w:t xml:space="preserve">02.2017 № 145 </w:t>
      </w:r>
      <w:r>
        <w:t>утверждены</w:t>
      </w:r>
      <w:r w:rsidR="00BE21A3">
        <w:t xml:space="preserve"> Правил</w:t>
      </w:r>
      <w:r>
        <w:t>а</w:t>
      </w:r>
      <w:r w:rsidR="00BE21A3">
        <w:t xml:space="preserve">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</w:t>
      </w:r>
      <w:r>
        <w:t>а</w:t>
      </w:r>
      <w:r w:rsidR="00BE21A3">
        <w:t xml:space="preserve"> использования каталога товаров, работ, услуг для обеспечения госуд</w:t>
      </w:r>
      <w:r w:rsidR="00686E99">
        <w:t>арственных и </w:t>
      </w:r>
      <w:r w:rsidR="00360DAB">
        <w:t>муниципальных нужд» (далее по тексту – Постановление № 145</w:t>
      </w:r>
      <w:r>
        <w:t>).</w:t>
      </w:r>
    </w:p>
    <w:p w:rsidR="00816E77" w:rsidRDefault="00816E77" w:rsidP="00686E99">
      <w:pPr>
        <w:autoSpaceDE w:val="0"/>
        <w:autoSpaceDN w:val="0"/>
        <w:adjustRightInd w:val="0"/>
        <w:spacing w:line="276" w:lineRule="auto"/>
        <w:ind w:firstLine="709"/>
        <w:jc w:val="both"/>
      </w:pPr>
      <w:r>
        <w:t>Заказчик описал объект закупки в полном соответствии Правилами использования каталога товаров, работ, услуг для обеспечения государственных и муниципальных нужд, утвержденными Постановлением № 145.</w:t>
      </w:r>
    </w:p>
    <w:p w:rsidR="001A3BCC" w:rsidRPr="005C4C68" w:rsidRDefault="001A3BCC" w:rsidP="00686E99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rPr>
          <w:rFonts w:eastAsia="Times New Roman" w:cs="Times New Roman"/>
          <w:lang w:eastAsia="ar-SA" w:bidi="ar-SA"/>
        </w:rPr>
      </w:pPr>
      <w:r w:rsidRPr="005C4C68">
        <w:rPr>
          <w:rFonts w:eastAsia="Times New Roman" w:cs="Times New Roman"/>
          <w:lang w:eastAsia="ar-SA" w:bidi="ar-SA"/>
        </w:rPr>
        <w:t xml:space="preserve">В числе прочих характеристик электрокардиографа (КТРУ – 26.60.12.111-00000024) </w:t>
      </w:r>
      <w:r w:rsidR="00686E99">
        <w:rPr>
          <w:rFonts w:eastAsia="Times New Roman" w:cs="Times New Roman"/>
          <w:lang w:eastAsia="ar-SA" w:bidi="ar-SA"/>
        </w:rPr>
        <w:t>в </w:t>
      </w:r>
      <w:r w:rsidR="006366FB">
        <w:rPr>
          <w:rFonts w:eastAsia="Times New Roman" w:cs="Times New Roman"/>
          <w:lang w:eastAsia="ar-SA" w:bidi="ar-SA"/>
        </w:rPr>
        <w:t>документации установлена характеристика</w:t>
      </w:r>
      <w:r w:rsidR="00B00609">
        <w:rPr>
          <w:rFonts w:eastAsia="Times New Roman" w:cs="Times New Roman"/>
          <w:lang w:eastAsia="ar-SA" w:bidi="ar-SA"/>
        </w:rPr>
        <w:t xml:space="preserve">: </w:t>
      </w:r>
      <w:r w:rsidRPr="005C4C68">
        <w:rPr>
          <w:rFonts w:eastAsia="Times New Roman" w:cs="Times New Roman"/>
          <w:lang w:eastAsia="ar-SA" w:bidi="ar-SA"/>
        </w:rPr>
        <w:t xml:space="preserve">количество синхронно регистрируемых каналов, </w:t>
      </w:r>
      <w:r w:rsidRPr="005C4C68">
        <w:rPr>
          <w:rFonts w:eastAsia="Times New Roman" w:cs="Times New Roman"/>
          <w:lang w:eastAsia="ar-SA" w:bidi="ar-SA"/>
        </w:rPr>
        <w:lastRenderedPageBreak/>
        <w:t>максимальное – 12</w:t>
      </w:r>
      <w:r w:rsidR="00B00609">
        <w:rPr>
          <w:rFonts w:eastAsia="Times New Roman" w:cs="Times New Roman"/>
          <w:lang w:eastAsia="ar-SA" w:bidi="ar-SA"/>
        </w:rPr>
        <w:t xml:space="preserve"> шт</w:t>
      </w:r>
      <w:r w:rsidRPr="005C4C68">
        <w:rPr>
          <w:rFonts w:eastAsia="Times New Roman" w:cs="Times New Roman"/>
          <w:lang w:eastAsia="ar-SA" w:bidi="ar-SA"/>
        </w:rPr>
        <w:t>.</w:t>
      </w:r>
      <w:r w:rsidR="006366FB">
        <w:rPr>
          <w:rFonts w:eastAsia="Times New Roman" w:cs="Times New Roman"/>
          <w:lang w:eastAsia="ar-SA" w:bidi="ar-SA"/>
        </w:rPr>
        <w:t xml:space="preserve"> </w:t>
      </w:r>
    </w:p>
    <w:p w:rsidR="009313D8" w:rsidRPr="005C4C68" w:rsidRDefault="00360DAB" w:rsidP="00686E99">
      <w:pPr>
        <w:spacing w:line="276" w:lineRule="auto"/>
        <w:ind w:firstLine="567"/>
        <w:jc w:val="both"/>
        <w:rPr>
          <w:rFonts w:eastAsia="Times New Roman" w:cs="Times New Roman"/>
          <w:lang w:eastAsia="ru-RU"/>
        </w:rPr>
      </w:pPr>
      <w:r w:rsidRPr="008B5E61">
        <w:rPr>
          <w:rFonts w:eastAsia="Times New Roman" w:cs="Times New Roman"/>
          <w:lang w:eastAsia="ru-RU"/>
        </w:rPr>
        <w:t>Заказчик письменно пояснил, что п</w:t>
      </w:r>
      <w:r w:rsidR="00BD6849" w:rsidRPr="008B5E61">
        <w:rPr>
          <w:rFonts w:eastAsia="Times New Roman" w:cs="Times New Roman"/>
          <w:lang w:eastAsia="ru-RU"/>
        </w:rPr>
        <w:t>од количеством синхронно регистрируемых каналов, понимается количество одновременно записываемых, фиксируемых с целью учета каналов</w:t>
      </w:r>
      <w:r w:rsidR="00686E99">
        <w:rPr>
          <w:rFonts w:eastAsia="Times New Roman" w:cs="Times New Roman"/>
          <w:lang w:eastAsia="ru-RU"/>
        </w:rPr>
        <w:t>, а </w:t>
      </w:r>
      <w:r w:rsidR="005C4C68" w:rsidRPr="008B5E61">
        <w:rPr>
          <w:rFonts w:eastAsia="Times New Roman" w:cs="Times New Roman"/>
          <w:lang w:eastAsia="ru-RU"/>
        </w:rPr>
        <w:t>не количество отведений, осуществляющих регистрацию снимаемых показаний.</w:t>
      </w:r>
    </w:p>
    <w:p w:rsidR="009313D8" w:rsidRPr="005C4C68" w:rsidRDefault="00B563EB" w:rsidP="00686E99">
      <w:pPr>
        <w:spacing w:line="276" w:lineRule="auto"/>
        <w:ind w:firstLine="567"/>
        <w:jc w:val="both"/>
        <w:rPr>
          <w:rFonts w:eastAsia="Times New Roman" w:cs="Times New Roman"/>
          <w:lang w:eastAsia="ru-RU"/>
        </w:rPr>
      </w:pPr>
      <w:r w:rsidRPr="005C4C68">
        <w:rPr>
          <w:rFonts w:eastAsia="Times New Roman" w:cs="Times New Roman"/>
          <w:lang w:eastAsia="ru-RU"/>
        </w:rPr>
        <w:t xml:space="preserve">Победитель электронного аукциона </w:t>
      </w:r>
      <w:r w:rsidR="008B5E61">
        <w:rPr>
          <w:rFonts w:eastAsia="Times New Roman" w:cs="Times New Roman"/>
          <w:lang w:eastAsia="ru-RU"/>
        </w:rPr>
        <w:t xml:space="preserve">(ООО </w:t>
      </w:r>
      <w:r w:rsidR="008B5E61" w:rsidRPr="006366FB">
        <w:rPr>
          <w:rFonts w:eastAsia="Times New Roman" w:cs="Times New Roman"/>
          <w:lang w:eastAsia="ru-RU"/>
        </w:rPr>
        <w:t>«</w:t>
      </w:r>
      <w:proofErr w:type="spellStart"/>
      <w:r w:rsidR="008B5E61" w:rsidRPr="006366FB">
        <w:rPr>
          <w:rFonts w:eastAsia="Times New Roman" w:cs="Times New Roman"/>
          <w:lang w:eastAsia="ru-RU"/>
        </w:rPr>
        <w:t>Биотек</w:t>
      </w:r>
      <w:proofErr w:type="spellEnd"/>
      <w:r w:rsidR="008B5E61" w:rsidRPr="006366FB">
        <w:rPr>
          <w:rFonts w:eastAsia="Times New Roman" w:cs="Times New Roman"/>
          <w:lang w:eastAsia="ru-RU"/>
        </w:rPr>
        <w:t xml:space="preserve">») </w:t>
      </w:r>
      <w:r w:rsidRPr="005C4C68">
        <w:rPr>
          <w:rFonts w:eastAsia="Times New Roman" w:cs="Times New Roman"/>
          <w:lang w:eastAsia="ru-RU"/>
        </w:rPr>
        <w:t xml:space="preserve">предложил следующий товар: </w:t>
      </w:r>
      <w:r w:rsidR="00032D4C" w:rsidRPr="005C4C68">
        <w:rPr>
          <w:rFonts w:eastAsia="Times New Roman" w:cs="Times New Roman"/>
          <w:lang w:eastAsia="ru-RU"/>
        </w:rPr>
        <w:t>э</w:t>
      </w:r>
      <w:r w:rsidRPr="005C4C68">
        <w:rPr>
          <w:rFonts w:eastAsia="Times New Roman" w:cs="Times New Roman"/>
          <w:lang w:eastAsia="ru-RU"/>
        </w:rPr>
        <w:t>лектрокардиограф одно-трехканальный миниатюрный ЭК 3Т-01</w:t>
      </w:r>
      <w:proofErr w:type="gramStart"/>
      <w:r w:rsidRPr="005C4C68">
        <w:rPr>
          <w:rFonts w:eastAsia="Times New Roman" w:cs="Times New Roman"/>
          <w:lang w:eastAsia="ru-RU"/>
        </w:rPr>
        <w:t>-«</w:t>
      </w:r>
      <w:proofErr w:type="gramEnd"/>
      <w:r w:rsidRPr="005C4C68">
        <w:rPr>
          <w:rFonts w:eastAsia="Times New Roman" w:cs="Times New Roman"/>
          <w:lang w:eastAsia="ru-RU"/>
        </w:rPr>
        <w:t xml:space="preserve">Р-Д» с </w:t>
      </w:r>
      <w:r w:rsidRPr="006366FB">
        <w:rPr>
          <w:rFonts w:eastAsia="Times New Roman" w:cs="Times New Roman"/>
          <w:lang w:eastAsia="ru-RU"/>
        </w:rPr>
        <w:t>количеством синхронно регистрируемых каналов, максимальное – 12 штук</w:t>
      </w:r>
      <w:r w:rsidRPr="005C4C68">
        <w:rPr>
          <w:rFonts w:eastAsia="Times New Roman" w:cs="Times New Roman"/>
          <w:lang w:eastAsia="ru-RU"/>
        </w:rPr>
        <w:t>, что соответствует характеристикам ко</w:t>
      </w:r>
      <w:r w:rsidR="00816E77">
        <w:rPr>
          <w:rFonts w:eastAsia="Times New Roman" w:cs="Times New Roman"/>
          <w:lang w:eastAsia="ru-RU"/>
        </w:rPr>
        <w:t>да КТРУ – 26.60.12.111-00000024 и требованиям документации.</w:t>
      </w:r>
      <w:r w:rsidRPr="005C4C68">
        <w:rPr>
          <w:rFonts w:eastAsia="Times New Roman" w:cs="Times New Roman"/>
          <w:lang w:eastAsia="ru-RU"/>
        </w:rPr>
        <w:t xml:space="preserve"> </w:t>
      </w:r>
    </w:p>
    <w:p w:rsidR="008B5E61" w:rsidRPr="006366FB" w:rsidRDefault="008B5E61" w:rsidP="00686E99">
      <w:pPr>
        <w:spacing w:line="276" w:lineRule="auto"/>
        <w:ind w:firstLine="567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 xml:space="preserve">Заказчиком </w:t>
      </w:r>
      <w:r w:rsidRPr="005C4C68">
        <w:rPr>
          <w:rFonts w:eastAsia="Times New Roman" w:cs="Times New Roman"/>
          <w:lang w:eastAsia="ru-RU"/>
        </w:rPr>
        <w:t xml:space="preserve">на рассмотрение </w:t>
      </w:r>
      <w:r>
        <w:rPr>
          <w:rFonts w:eastAsia="Times New Roman" w:cs="Times New Roman"/>
          <w:lang w:eastAsia="ru-RU"/>
        </w:rPr>
        <w:t>жалобы представлено</w:t>
      </w:r>
      <w:r w:rsidRPr="005C4C68">
        <w:rPr>
          <w:rFonts w:eastAsia="Times New Roman" w:cs="Times New Roman"/>
          <w:lang w:eastAsia="ru-RU"/>
        </w:rPr>
        <w:t xml:space="preserve"> </w:t>
      </w:r>
      <w:r>
        <w:rPr>
          <w:rFonts w:eastAsia="Times New Roman" w:cs="Times New Roman"/>
          <w:lang w:eastAsia="ru-RU"/>
        </w:rPr>
        <w:t>письмо</w:t>
      </w:r>
      <w:r w:rsidRPr="005C4C68">
        <w:rPr>
          <w:rFonts w:eastAsia="Times New Roman" w:cs="Times New Roman"/>
          <w:lang w:eastAsia="ru-RU"/>
        </w:rPr>
        <w:t xml:space="preserve"> производителя медицинского оборудования ООО </w:t>
      </w:r>
      <w:r w:rsidRPr="006366FB">
        <w:rPr>
          <w:rFonts w:eastAsia="Times New Roman" w:cs="Times New Roman"/>
          <w:lang w:eastAsia="ru-RU"/>
        </w:rPr>
        <w:t>«Научно-производственное предприятие «Монитор»</w:t>
      </w:r>
      <w:r w:rsidR="00AA1579">
        <w:rPr>
          <w:rFonts w:eastAsia="Times New Roman" w:cs="Times New Roman"/>
          <w:lang w:eastAsia="ru-RU"/>
        </w:rPr>
        <w:t xml:space="preserve"> от 12.10.2020 № 177/1</w:t>
      </w:r>
      <w:r w:rsidRPr="006366FB">
        <w:rPr>
          <w:rFonts w:eastAsia="Times New Roman" w:cs="Times New Roman"/>
          <w:lang w:eastAsia="ru-RU"/>
        </w:rPr>
        <w:t>, согласно которому электрокардиограф одно-трехканальный миниатюрный ЭК 3Т-01</w:t>
      </w:r>
      <w:proofErr w:type="gramStart"/>
      <w:r w:rsidRPr="006366FB">
        <w:rPr>
          <w:rFonts w:eastAsia="Times New Roman" w:cs="Times New Roman"/>
          <w:lang w:eastAsia="ru-RU"/>
        </w:rPr>
        <w:t>-«</w:t>
      </w:r>
      <w:proofErr w:type="gramEnd"/>
      <w:r w:rsidRPr="006366FB">
        <w:rPr>
          <w:rFonts w:eastAsia="Times New Roman" w:cs="Times New Roman"/>
          <w:lang w:eastAsia="ru-RU"/>
        </w:rPr>
        <w:t xml:space="preserve">Р-Д» соответствует характеристике: </w:t>
      </w:r>
      <w:r w:rsidRPr="00B00609">
        <w:rPr>
          <w:rFonts w:eastAsia="Times New Roman" w:cs="Times New Roman"/>
          <w:lang w:eastAsia="ru-RU"/>
        </w:rPr>
        <w:t>максимальное</w:t>
      </w:r>
      <w:r w:rsidRPr="006366FB">
        <w:rPr>
          <w:rFonts w:eastAsia="Times New Roman" w:cs="Times New Roman"/>
          <w:lang w:eastAsia="ru-RU"/>
        </w:rPr>
        <w:t xml:space="preserve"> количество синхронно регистрируемых каналов – 12 шт.</w:t>
      </w:r>
    </w:p>
    <w:p w:rsidR="006B6591" w:rsidRPr="006366FB" w:rsidRDefault="006B6591" w:rsidP="00686E99">
      <w:pPr>
        <w:spacing w:line="276" w:lineRule="auto"/>
        <w:ind w:firstLine="567"/>
        <w:jc w:val="both"/>
        <w:rPr>
          <w:rFonts w:eastAsia="Times New Roman" w:cs="Times New Roman"/>
          <w:lang w:eastAsia="ru-RU"/>
        </w:rPr>
      </w:pPr>
      <w:r w:rsidRPr="006366FB">
        <w:rPr>
          <w:rFonts w:eastAsia="Times New Roman" w:cs="Times New Roman"/>
          <w:lang w:eastAsia="ru-RU"/>
        </w:rPr>
        <w:t>Заявитель о рассмотрении жалобы уведомлен надлежащим образом, однако представителя не направил, документальных подтверждений обоснованности доводов не представил.</w:t>
      </w:r>
    </w:p>
    <w:p w:rsidR="00B71BCC" w:rsidRPr="00400839" w:rsidRDefault="00B71BCC" w:rsidP="00686E99">
      <w:pPr>
        <w:spacing w:line="276" w:lineRule="auto"/>
        <w:ind w:firstLine="567"/>
        <w:jc w:val="both"/>
        <w:rPr>
          <w:rFonts w:eastAsia="Times New Roman" w:cs="Times New Roman"/>
          <w:lang w:eastAsia="ru-RU"/>
        </w:rPr>
      </w:pPr>
      <w:r w:rsidRPr="006366FB">
        <w:rPr>
          <w:rFonts w:eastAsia="Times New Roman" w:cs="Times New Roman"/>
          <w:lang w:eastAsia="ru-RU"/>
        </w:rPr>
        <w:t xml:space="preserve">На основании вышеизложенного, Комиссия считает, что </w:t>
      </w:r>
      <w:r w:rsidR="00686E99" w:rsidRPr="005C4C68">
        <w:rPr>
          <w:rFonts w:cs="Times New Roman"/>
        </w:rPr>
        <w:t>Един</w:t>
      </w:r>
      <w:r w:rsidR="00686E99">
        <w:rPr>
          <w:rFonts w:cs="Times New Roman"/>
        </w:rPr>
        <w:t>ой комиссией</w:t>
      </w:r>
      <w:r w:rsidR="00686E99" w:rsidRPr="005C4C68">
        <w:rPr>
          <w:rFonts w:cs="Times New Roman"/>
        </w:rPr>
        <w:t xml:space="preserve"> уполномоченного органа</w:t>
      </w:r>
      <w:r w:rsidR="00686E99" w:rsidRPr="006366FB">
        <w:rPr>
          <w:rFonts w:eastAsia="Times New Roman" w:cs="Times New Roman"/>
          <w:lang w:eastAsia="ru-RU"/>
        </w:rPr>
        <w:t xml:space="preserve"> </w:t>
      </w:r>
      <w:r w:rsidRPr="006366FB">
        <w:rPr>
          <w:rFonts w:eastAsia="Times New Roman" w:cs="Times New Roman"/>
          <w:lang w:eastAsia="ru-RU"/>
        </w:rPr>
        <w:t xml:space="preserve">правомерно было принято решение о признании заявки </w:t>
      </w:r>
      <w:r w:rsidR="00686E99" w:rsidRPr="00686E99">
        <w:rPr>
          <w:rFonts w:eastAsia="Times New Roman" w:cs="Times New Roman"/>
          <w:lang w:eastAsia="ru-RU"/>
        </w:rPr>
        <w:t>ООО </w:t>
      </w:r>
      <w:r w:rsidR="00AA1579" w:rsidRPr="00686E99">
        <w:rPr>
          <w:rFonts w:eastAsia="Times New Roman" w:cs="Times New Roman"/>
          <w:lang w:eastAsia="ru-RU"/>
        </w:rPr>
        <w:t>«</w:t>
      </w:r>
      <w:proofErr w:type="spellStart"/>
      <w:r w:rsidR="00AA1579" w:rsidRPr="00686E99">
        <w:rPr>
          <w:rFonts w:eastAsia="Times New Roman" w:cs="Times New Roman"/>
          <w:lang w:eastAsia="ru-RU"/>
        </w:rPr>
        <w:t>Биотек</w:t>
      </w:r>
      <w:proofErr w:type="spellEnd"/>
      <w:r w:rsidR="00AA1579">
        <w:rPr>
          <w:rFonts w:eastAsia="Times New Roman" w:cs="Times New Roman"/>
          <w:lang w:eastAsia="ru-RU"/>
        </w:rPr>
        <w:t xml:space="preserve">» </w:t>
      </w:r>
      <w:r w:rsidRPr="006366FB">
        <w:rPr>
          <w:rFonts w:eastAsia="Times New Roman" w:cs="Times New Roman"/>
          <w:lang w:eastAsia="ru-RU"/>
        </w:rPr>
        <w:t>соответствующей требованиям документации об электронном аукционе.</w:t>
      </w:r>
    </w:p>
    <w:p w:rsidR="00B71BCC" w:rsidRPr="00BB33A7" w:rsidRDefault="00B71BCC" w:rsidP="00686E99">
      <w:pPr>
        <w:spacing w:line="276" w:lineRule="auto"/>
        <w:ind w:firstLine="708"/>
        <w:contextualSpacing/>
        <w:jc w:val="both"/>
      </w:pPr>
    </w:p>
    <w:p w:rsidR="00D94210" w:rsidRPr="005C4C68" w:rsidRDefault="00D94210" w:rsidP="00686E99">
      <w:pPr>
        <w:spacing w:line="276" w:lineRule="auto"/>
        <w:ind w:firstLine="709"/>
        <w:jc w:val="both"/>
        <w:rPr>
          <w:rFonts w:cs="Times New Roman"/>
        </w:rPr>
      </w:pPr>
      <w:r w:rsidRPr="005C4C68">
        <w:rPr>
          <w:rFonts w:eastAsia="Times New Roman" w:cs="Times New Roman"/>
          <w:lang w:eastAsia="ar-SA"/>
        </w:rPr>
        <w:t>Р</w:t>
      </w:r>
      <w:r w:rsidRPr="005C4C68">
        <w:rPr>
          <w:rFonts w:cs="Times New Roman"/>
        </w:rPr>
        <w:t xml:space="preserve">уководствуясь статьями 99, 106 Закона о контрактной системе, Комиссия </w:t>
      </w:r>
    </w:p>
    <w:p w:rsidR="00D94210" w:rsidRPr="00AC1F2F" w:rsidRDefault="00D94210" w:rsidP="00686E99">
      <w:pPr>
        <w:pStyle w:val="parametervalue"/>
        <w:spacing w:before="120" w:beforeAutospacing="0" w:after="120" w:afterAutospacing="0" w:line="276" w:lineRule="auto"/>
        <w:ind w:firstLine="709"/>
        <w:jc w:val="center"/>
        <w:rPr>
          <w:bCs/>
        </w:rPr>
      </w:pPr>
      <w:r w:rsidRPr="00AC1F2F">
        <w:rPr>
          <w:bCs/>
        </w:rPr>
        <w:t>РЕШИЛА:</w:t>
      </w:r>
    </w:p>
    <w:p w:rsidR="00D94210" w:rsidRPr="0044589F" w:rsidRDefault="007C5ED3" w:rsidP="00686E9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cs="Times New Roman"/>
        </w:rPr>
      </w:pPr>
      <w:r>
        <w:rPr>
          <w:rFonts w:cs="Times New Roman"/>
        </w:rPr>
        <w:t xml:space="preserve">Признать жалобу </w:t>
      </w:r>
      <w:bookmarkStart w:id="0" w:name="_GoBack"/>
      <w:bookmarkEnd w:id="0"/>
      <w:r w:rsidR="00805D64" w:rsidRPr="00B229E6">
        <w:rPr>
          <w:rFonts w:cs="Times New Roman"/>
        </w:rPr>
        <w:t xml:space="preserve">ООО «Южно-Уральский центр снабжения» на действия </w:t>
      </w:r>
      <w:r w:rsidR="00805D64">
        <w:t>Е</w:t>
      </w:r>
      <w:r w:rsidR="00805D64" w:rsidRPr="009574E9">
        <w:t xml:space="preserve">диной комиссии по осуществлению закупок товаров, работ, услуг Комитета по конкурентной политике Мурманской области </w:t>
      </w:r>
      <w:r w:rsidR="00805D64">
        <w:rPr>
          <w:rFonts w:cs="Times New Roman"/>
        </w:rPr>
        <w:t xml:space="preserve">при </w:t>
      </w:r>
      <w:r w:rsidR="00805D64" w:rsidRPr="00B229E6">
        <w:rPr>
          <w:rFonts w:cs="Times New Roman"/>
        </w:rPr>
        <w:t>проведении электронного аукциона на поставку портативного электрокардиографа (номер извещения 0149200002321006615</w:t>
      </w:r>
      <w:r w:rsidR="00805D64">
        <w:rPr>
          <w:rFonts w:cs="Times New Roman"/>
        </w:rPr>
        <w:t xml:space="preserve">) </w:t>
      </w:r>
      <w:r w:rsidR="00D94210" w:rsidRPr="0044589F">
        <w:rPr>
          <w:rFonts w:cs="Times New Roman"/>
        </w:rPr>
        <w:t>необоснованной.</w:t>
      </w:r>
    </w:p>
    <w:p w:rsidR="00D94210" w:rsidRPr="00AC1F2F" w:rsidRDefault="00D94210" w:rsidP="00AC1F2F">
      <w:pPr>
        <w:spacing w:line="276" w:lineRule="auto"/>
        <w:ind w:firstLine="709"/>
        <w:jc w:val="both"/>
        <w:rPr>
          <w:rFonts w:cs="Times New Roman"/>
        </w:rPr>
      </w:pPr>
    </w:p>
    <w:p w:rsidR="00D94210" w:rsidRPr="00AC1F2F" w:rsidRDefault="00D94210" w:rsidP="00AC1F2F">
      <w:pPr>
        <w:tabs>
          <w:tab w:val="left" w:pos="-7513"/>
        </w:tabs>
        <w:spacing w:line="276" w:lineRule="auto"/>
        <w:ind w:firstLine="709"/>
        <w:jc w:val="both"/>
      </w:pPr>
      <w:r w:rsidRPr="00AC1F2F">
        <w:t>Решение может быть обжаловано в судебном порядке в течение трех месяцев со дня его принятия.</w:t>
      </w:r>
    </w:p>
    <w:p w:rsidR="00D94210" w:rsidRPr="0070164D" w:rsidRDefault="00D94210" w:rsidP="00D94210">
      <w:pPr>
        <w:ind w:firstLine="709"/>
        <w:rPr>
          <w:rFonts w:cs="Times New Roman"/>
        </w:rPr>
      </w:pPr>
    </w:p>
    <w:p w:rsidR="00D94210" w:rsidRPr="000242DE" w:rsidRDefault="008915B7" w:rsidP="00D94210">
      <w:pPr>
        <w:rPr>
          <w:rFonts w:cs="Times New Roman"/>
        </w:rPr>
      </w:pPr>
      <w:r w:rsidRPr="00641EC7">
        <w:rPr>
          <w:rFonts w:cs="Times New Roman"/>
        </w:rPr>
        <w:t>П</w:t>
      </w:r>
      <w:r w:rsidR="00D94210" w:rsidRPr="00641EC7">
        <w:rPr>
          <w:rFonts w:cs="Times New Roman"/>
        </w:rPr>
        <w:t>редседател</w:t>
      </w:r>
      <w:r w:rsidRPr="00641EC7">
        <w:rPr>
          <w:rFonts w:cs="Times New Roman"/>
        </w:rPr>
        <w:t>ь</w:t>
      </w:r>
      <w:r w:rsidR="00D94210" w:rsidRPr="00641EC7">
        <w:rPr>
          <w:rFonts w:cs="Times New Roman"/>
        </w:rPr>
        <w:t xml:space="preserve"> комиссии</w:t>
      </w:r>
    </w:p>
    <w:p w:rsidR="00D94210" w:rsidRPr="000242DE" w:rsidRDefault="00D94210" w:rsidP="00D94210">
      <w:pPr>
        <w:rPr>
          <w:rFonts w:cs="Times New Roman"/>
        </w:rPr>
      </w:pPr>
      <w:r w:rsidRPr="000242DE">
        <w:rPr>
          <w:rFonts w:cs="Times New Roman"/>
        </w:rPr>
        <w:t xml:space="preserve">Мурманского УФАС </w:t>
      </w:r>
      <w:proofErr w:type="gramStart"/>
      <w:r w:rsidRPr="000242DE">
        <w:rPr>
          <w:rFonts w:cs="Times New Roman"/>
        </w:rPr>
        <w:t>России:</w:t>
      </w:r>
      <w:r w:rsidRPr="000242DE">
        <w:rPr>
          <w:rFonts w:cs="Times New Roman"/>
        </w:rPr>
        <w:tab/>
      </w:r>
      <w:proofErr w:type="gramEnd"/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>
        <w:rPr>
          <w:rFonts w:cs="Times New Roman"/>
        </w:rPr>
        <w:t xml:space="preserve">  </w:t>
      </w:r>
      <w:r w:rsidR="008915B7">
        <w:rPr>
          <w:rFonts w:cs="Times New Roman"/>
        </w:rPr>
        <w:t>Н.А. Калитина</w:t>
      </w:r>
    </w:p>
    <w:p w:rsidR="00D94210" w:rsidRPr="000242DE" w:rsidRDefault="00D94210" w:rsidP="00D94210">
      <w:pPr>
        <w:rPr>
          <w:rFonts w:cs="Times New Roman"/>
        </w:rPr>
      </w:pPr>
    </w:p>
    <w:p w:rsidR="00D94210" w:rsidRPr="000242DE" w:rsidRDefault="00D94210" w:rsidP="00D94210">
      <w:pPr>
        <w:rPr>
          <w:rFonts w:cs="Times New Roman"/>
        </w:rPr>
      </w:pPr>
      <w:r w:rsidRPr="000242DE">
        <w:rPr>
          <w:rFonts w:cs="Times New Roman"/>
        </w:rPr>
        <w:t xml:space="preserve">Члены комиссии </w:t>
      </w:r>
    </w:p>
    <w:p w:rsidR="00D94210" w:rsidRDefault="00D94210" w:rsidP="00D94210">
      <w:pPr>
        <w:rPr>
          <w:rFonts w:cs="Times New Roman"/>
        </w:rPr>
      </w:pPr>
      <w:r w:rsidRPr="000242DE">
        <w:rPr>
          <w:rFonts w:cs="Times New Roman"/>
        </w:rPr>
        <w:t xml:space="preserve">Мурманского УФАС </w:t>
      </w:r>
      <w:proofErr w:type="gramStart"/>
      <w:r w:rsidRPr="000242DE">
        <w:rPr>
          <w:rFonts w:cs="Times New Roman"/>
        </w:rPr>
        <w:t>России:</w:t>
      </w:r>
      <w:r w:rsidRPr="000242DE">
        <w:rPr>
          <w:rFonts w:cs="Times New Roman"/>
        </w:rPr>
        <w:tab/>
      </w:r>
      <w:proofErr w:type="gramEnd"/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>
        <w:rPr>
          <w:rFonts w:cs="Times New Roman"/>
        </w:rPr>
        <w:tab/>
        <w:t xml:space="preserve">   </w:t>
      </w:r>
      <w:r w:rsidR="0005698B">
        <w:rPr>
          <w:rFonts w:cs="Times New Roman"/>
        </w:rPr>
        <w:t>А.В. Неплюева</w:t>
      </w:r>
    </w:p>
    <w:p w:rsidR="00D94210" w:rsidRDefault="00D94210" w:rsidP="00D94210">
      <w:pPr>
        <w:rPr>
          <w:rFonts w:cs="Times New Roman"/>
        </w:rPr>
      </w:pPr>
    </w:p>
    <w:p w:rsidR="00D94210" w:rsidRPr="000242DE" w:rsidRDefault="00D94210" w:rsidP="00D94210">
      <w:pPr>
        <w:rPr>
          <w:rFonts w:cs="Times New Roman"/>
        </w:rPr>
      </w:pPr>
    </w:p>
    <w:p w:rsidR="009B53AF" w:rsidRDefault="00D94210" w:rsidP="00AC1F2F">
      <w:pPr>
        <w:ind w:firstLine="709"/>
        <w:jc w:val="both"/>
      </w:pP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</w:r>
      <w:r w:rsidRPr="000242DE">
        <w:rPr>
          <w:rFonts w:cs="Times New Roman"/>
        </w:rPr>
        <w:tab/>
        <w:t xml:space="preserve">   И.С. Четвертак</w:t>
      </w:r>
    </w:p>
    <w:sectPr w:rsidR="009B53AF" w:rsidSect="008915B7">
      <w:headerReference w:type="default" r:id="rId16"/>
      <w:pgSz w:w="11909" w:h="16834"/>
      <w:pgMar w:top="1134" w:right="567" w:bottom="1134" w:left="1701" w:header="567" w:footer="720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5B7" w:rsidRDefault="008915B7" w:rsidP="008915B7">
      <w:r>
        <w:separator/>
      </w:r>
    </w:p>
  </w:endnote>
  <w:endnote w:type="continuationSeparator" w:id="0">
    <w:p w:rsidR="008915B7" w:rsidRDefault="008915B7" w:rsidP="00891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5B7" w:rsidRDefault="008915B7" w:rsidP="008915B7">
      <w:r>
        <w:separator/>
      </w:r>
    </w:p>
  </w:footnote>
  <w:footnote w:type="continuationSeparator" w:id="0">
    <w:p w:rsidR="008915B7" w:rsidRDefault="008915B7" w:rsidP="008915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797885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8915B7" w:rsidRPr="008915B7" w:rsidRDefault="008915B7">
        <w:pPr>
          <w:pStyle w:val="a6"/>
          <w:jc w:val="center"/>
          <w:rPr>
            <w:sz w:val="20"/>
            <w:szCs w:val="20"/>
          </w:rPr>
        </w:pPr>
        <w:r w:rsidRPr="008915B7">
          <w:rPr>
            <w:sz w:val="20"/>
            <w:szCs w:val="20"/>
          </w:rPr>
          <w:fldChar w:fldCharType="begin"/>
        </w:r>
        <w:r w:rsidRPr="008915B7">
          <w:rPr>
            <w:sz w:val="20"/>
            <w:szCs w:val="20"/>
          </w:rPr>
          <w:instrText>PAGE   \* MERGEFORMAT</w:instrText>
        </w:r>
        <w:r w:rsidRPr="008915B7">
          <w:rPr>
            <w:sz w:val="20"/>
            <w:szCs w:val="20"/>
          </w:rPr>
          <w:fldChar w:fldCharType="separate"/>
        </w:r>
        <w:r w:rsidR="007C5ED3">
          <w:rPr>
            <w:noProof/>
            <w:sz w:val="20"/>
            <w:szCs w:val="20"/>
          </w:rPr>
          <w:t>2</w:t>
        </w:r>
        <w:r w:rsidRPr="008915B7">
          <w:rPr>
            <w:sz w:val="20"/>
            <w:szCs w:val="20"/>
          </w:rPr>
          <w:fldChar w:fldCharType="end"/>
        </w:r>
      </w:p>
    </w:sdtContent>
  </w:sdt>
  <w:p w:rsidR="008915B7" w:rsidRDefault="008915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0645D2"/>
    <w:multiLevelType w:val="hybridMultilevel"/>
    <w:tmpl w:val="DEC26622"/>
    <w:lvl w:ilvl="0" w:tplc="0E94A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210"/>
    <w:rsid w:val="00032D4C"/>
    <w:rsid w:val="00043A35"/>
    <w:rsid w:val="0004503E"/>
    <w:rsid w:val="0005698B"/>
    <w:rsid w:val="00071519"/>
    <w:rsid w:val="001647E1"/>
    <w:rsid w:val="00165C93"/>
    <w:rsid w:val="001A3BCC"/>
    <w:rsid w:val="001A4F63"/>
    <w:rsid w:val="00327A14"/>
    <w:rsid w:val="00337F2C"/>
    <w:rsid w:val="00360DAB"/>
    <w:rsid w:val="004202ED"/>
    <w:rsid w:val="004337B5"/>
    <w:rsid w:val="0044589F"/>
    <w:rsid w:val="005C4C68"/>
    <w:rsid w:val="006366FB"/>
    <w:rsid w:val="00641EC7"/>
    <w:rsid w:val="00645670"/>
    <w:rsid w:val="00686E99"/>
    <w:rsid w:val="006B6591"/>
    <w:rsid w:val="0071628E"/>
    <w:rsid w:val="007C5ED3"/>
    <w:rsid w:val="007F22C5"/>
    <w:rsid w:val="00805D64"/>
    <w:rsid w:val="00816E77"/>
    <w:rsid w:val="008532F6"/>
    <w:rsid w:val="00870BB9"/>
    <w:rsid w:val="008915B7"/>
    <w:rsid w:val="008B5E61"/>
    <w:rsid w:val="008C07E3"/>
    <w:rsid w:val="0090377A"/>
    <w:rsid w:val="009313D8"/>
    <w:rsid w:val="009B53AF"/>
    <w:rsid w:val="00AA1579"/>
    <w:rsid w:val="00AC1F2F"/>
    <w:rsid w:val="00B00402"/>
    <w:rsid w:val="00B00609"/>
    <w:rsid w:val="00B24DCD"/>
    <w:rsid w:val="00B563EB"/>
    <w:rsid w:val="00B71BCC"/>
    <w:rsid w:val="00BD6849"/>
    <w:rsid w:val="00BE21A3"/>
    <w:rsid w:val="00C41FCA"/>
    <w:rsid w:val="00CC54B7"/>
    <w:rsid w:val="00CF33F0"/>
    <w:rsid w:val="00D94210"/>
    <w:rsid w:val="00FD7538"/>
    <w:rsid w:val="00FE796F"/>
    <w:rsid w:val="00FF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EAC7ED21-8A04-4DC4-9815-C9EC64587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210"/>
    <w:pPr>
      <w:widowControl w:val="0"/>
      <w:suppressAutoHyphens/>
      <w:spacing w:line="240" w:lineRule="auto"/>
      <w:textAlignment w:val="baseline"/>
    </w:pPr>
    <w:rPr>
      <w:rFonts w:eastAsia="SimSun" w:cs="Mangal"/>
      <w:kern w:val="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94210"/>
    <w:rPr>
      <w:color w:val="0000FF"/>
      <w:u w:val="single"/>
    </w:rPr>
  </w:style>
  <w:style w:type="paragraph" w:customStyle="1" w:styleId="parametervalue">
    <w:name w:val="parametervalue"/>
    <w:basedOn w:val="a"/>
    <w:rsid w:val="00D94210"/>
    <w:pPr>
      <w:widowControl/>
      <w:suppressAutoHyphens w:val="0"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4">
    <w:name w:val="List Paragraph"/>
    <w:basedOn w:val="a"/>
    <w:uiPriority w:val="34"/>
    <w:qFormat/>
    <w:rsid w:val="00D94210"/>
    <w:pPr>
      <w:ind w:left="720"/>
      <w:contextualSpacing/>
    </w:pPr>
    <w:rPr>
      <w:szCs w:val="21"/>
    </w:rPr>
  </w:style>
  <w:style w:type="table" w:styleId="a5">
    <w:name w:val="Table Grid"/>
    <w:basedOn w:val="a1"/>
    <w:uiPriority w:val="59"/>
    <w:rsid w:val="00D94210"/>
    <w:pPr>
      <w:spacing w:line="240" w:lineRule="auto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pytarget">
    <w:name w:val="copy_target"/>
    <w:basedOn w:val="a0"/>
    <w:rsid w:val="00D94210"/>
  </w:style>
  <w:style w:type="character" w:customStyle="1" w:styleId="blk">
    <w:name w:val="blk"/>
    <w:basedOn w:val="a0"/>
    <w:rsid w:val="00D94210"/>
  </w:style>
  <w:style w:type="paragraph" w:styleId="a6">
    <w:name w:val="header"/>
    <w:basedOn w:val="a"/>
    <w:link w:val="a7"/>
    <w:uiPriority w:val="99"/>
    <w:unhideWhenUsed/>
    <w:rsid w:val="008915B7"/>
    <w:pPr>
      <w:tabs>
        <w:tab w:val="center" w:pos="4677"/>
        <w:tab w:val="right" w:pos="9355"/>
      </w:tabs>
    </w:pPr>
    <w:rPr>
      <w:szCs w:val="21"/>
    </w:rPr>
  </w:style>
  <w:style w:type="character" w:customStyle="1" w:styleId="a7">
    <w:name w:val="Верхний колонтитул Знак"/>
    <w:basedOn w:val="a0"/>
    <w:link w:val="a6"/>
    <w:uiPriority w:val="99"/>
    <w:rsid w:val="008915B7"/>
    <w:rPr>
      <w:rFonts w:eastAsia="SimSun" w:cs="Mangal"/>
      <w:kern w:val="1"/>
      <w:szCs w:val="21"/>
      <w:lang w:eastAsia="zh-CN" w:bidi="hi-IN"/>
    </w:rPr>
  </w:style>
  <w:style w:type="paragraph" w:styleId="a8">
    <w:name w:val="footer"/>
    <w:basedOn w:val="a"/>
    <w:link w:val="a9"/>
    <w:uiPriority w:val="99"/>
    <w:unhideWhenUsed/>
    <w:rsid w:val="008915B7"/>
    <w:pPr>
      <w:tabs>
        <w:tab w:val="center" w:pos="4677"/>
        <w:tab w:val="right" w:pos="9355"/>
      </w:tabs>
    </w:pPr>
    <w:rPr>
      <w:szCs w:val="21"/>
    </w:rPr>
  </w:style>
  <w:style w:type="character" w:customStyle="1" w:styleId="a9">
    <w:name w:val="Нижний колонтитул Знак"/>
    <w:basedOn w:val="a0"/>
    <w:link w:val="a8"/>
    <w:uiPriority w:val="99"/>
    <w:rsid w:val="008915B7"/>
    <w:rPr>
      <w:rFonts w:eastAsia="SimSun" w:cs="Mangal"/>
      <w:kern w:val="1"/>
      <w:szCs w:val="21"/>
      <w:lang w:eastAsia="zh-CN" w:bidi="hi-IN"/>
    </w:rPr>
  </w:style>
  <w:style w:type="character" w:customStyle="1" w:styleId="sectioninfo2">
    <w:name w:val="section__info2"/>
    <w:basedOn w:val="a0"/>
    <w:rsid w:val="00CC54B7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0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26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769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013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375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44328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033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029050">
                                          <w:marLeft w:val="0"/>
                                          <w:marRight w:val="0"/>
                                          <w:marTop w:val="3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89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062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4280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a.mdgkb@yandex.ru" TargetMode="External"/><Relationship Id="rId13" Type="http://schemas.openxmlformats.org/officeDocument/2006/relationships/hyperlink" Target="consultantplus://offline/ref=5576F2EE7E4899933D4334679EDCA965EB2E75AA7BAF0AE5E1B0EC4E1D258D9BD2F6C26C7AD2C08ED1BCA7A3687D4B820AF8BA1FD115C143Q2H6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o@rts-tender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yurcs-ltd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E67022A8C0F99B6649BC44BFA4FEC8FEB6762D1EE109387A6DF136840EC8A83A36A9E1C2AD53CB5594206BE75FF12D688CFD515F4188D9n800L" TargetMode="External"/><Relationship Id="rId10" Type="http://schemas.openxmlformats.org/officeDocument/2006/relationships/hyperlink" Target="mailto:info@yur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oszakaz@gov-murman.ru" TargetMode="External"/><Relationship Id="rId14" Type="http://schemas.openxmlformats.org/officeDocument/2006/relationships/hyperlink" Target="consultantplus://offline/ref=CDE67022A8C0F99B6649BC44BFA4FEC8FEB6762D1EE109387A6DF136840EC8A83A36A9E1C2AD53CD5A94206BE75FF12D688CFD515F4188D9n80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16DB2-9329-464E-8020-F87754199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1148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Инесса Сергеевна Четвертак</dc:creator>
  <cp:keywords/>
  <dc:description/>
  <cp:lastModifiedBy>Гребенюкова Маргарита Евгеньевна</cp:lastModifiedBy>
  <cp:revision>27</cp:revision>
  <dcterms:created xsi:type="dcterms:W3CDTF">2021-11-03T08:10:00Z</dcterms:created>
  <dcterms:modified xsi:type="dcterms:W3CDTF">2021-11-16T13:53:00Z</dcterms:modified>
</cp:coreProperties>
</file>