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C7A" w:rsidRDefault="005C5C7A" w:rsidP="00E27F60">
      <w:pPr>
        <w:autoSpaceDE w:val="0"/>
        <w:autoSpaceDN w:val="0"/>
        <w:adjustRightInd w:val="0"/>
        <w:spacing w:after="0" w:line="227" w:lineRule="auto"/>
        <w:contextualSpacing/>
        <w:rPr>
          <w:rFonts w:ascii="Times New Roman" w:eastAsia="Times New Roman" w:hAnsi="Times New Roman" w:cs="Times New Roman"/>
          <w:bCs/>
          <w:color w:val="000000"/>
          <w:sz w:val="28"/>
          <w:szCs w:val="28"/>
          <w:lang w:eastAsia="ru-RU"/>
        </w:rPr>
      </w:pPr>
    </w:p>
    <w:p w:rsidR="005C5C7A" w:rsidRPr="005C5C7A" w:rsidRDefault="005C5C7A" w:rsidP="0097006A">
      <w:pPr>
        <w:autoSpaceDE w:val="0"/>
        <w:autoSpaceDN w:val="0"/>
        <w:adjustRightInd w:val="0"/>
        <w:spacing w:after="0" w:line="227" w:lineRule="auto"/>
        <w:ind w:left="4961"/>
        <w:contextualSpacing/>
        <w:rPr>
          <w:rFonts w:ascii="Times New Roman" w:eastAsia="Times New Roman" w:hAnsi="Times New Roman" w:cs="Times New Roman"/>
          <w:bCs/>
          <w:color w:val="000000"/>
          <w:sz w:val="28"/>
          <w:szCs w:val="28"/>
          <w:lang w:eastAsia="ru-RU"/>
        </w:rPr>
      </w:pPr>
    </w:p>
    <w:p w:rsidR="00D03DAD" w:rsidRPr="004C4458" w:rsidRDefault="00D03DAD" w:rsidP="004C4458">
      <w:pPr>
        <w:autoSpaceDE w:val="0"/>
        <w:autoSpaceDN w:val="0"/>
        <w:adjustRightInd w:val="0"/>
        <w:spacing w:after="0" w:line="276" w:lineRule="auto"/>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РЕШЕНИЕ</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по делу № </w:t>
      </w:r>
      <w:r w:rsidR="00B61746" w:rsidRPr="004C4458">
        <w:rPr>
          <w:rFonts w:ascii="Times New Roman" w:eastAsia="Times New Roman" w:hAnsi="Times New Roman" w:cs="Times New Roman"/>
          <w:color w:val="000000"/>
          <w:sz w:val="28"/>
          <w:szCs w:val="28"/>
          <w:lang w:eastAsia="ru-RU"/>
        </w:rPr>
        <w:t>28</w:t>
      </w:r>
      <w:r w:rsidRPr="004C4458">
        <w:rPr>
          <w:rFonts w:ascii="Times New Roman" w:eastAsia="Times New Roman" w:hAnsi="Times New Roman" w:cs="Times New Roman"/>
          <w:color w:val="000000"/>
          <w:sz w:val="28"/>
          <w:szCs w:val="28"/>
          <w:lang w:eastAsia="ru-RU"/>
        </w:rPr>
        <w:t>/06/105-</w:t>
      </w:r>
      <w:r w:rsidR="00B61746" w:rsidRPr="004C4458">
        <w:rPr>
          <w:rFonts w:ascii="Times New Roman" w:eastAsia="Times New Roman" w:hAnsi="Times New Roman" w:cs="Times New Roman"/>
          <w:color w:val="000000"/>
          <w:sz w:val="28"/>
          <w:szCs w:val="28"/>
          <w:lang w:eastAsia="ru-RU"/>
        </w:rPr>
        <w:t>122</w:t>
      </w:r>
      <w:r w:rsidR="004B25E4" w:rsidRPr="00C65E43">
        <w:rPr>
          <w:rFonts w:ascii="Times New Roman" w:eastAsia="Times New Roman" w:hAnsi="Times New Roman" w:cs="Times New Roman"/>
          <w:color w:val="000000"/>
          <w:sz w:val="28"/>
          <w:szCs w:val="28"/>
          <w:lang w:eastAsia="ru-RU"/>
        </w:rPr>
        <w:t>4</w:t>
      </w:r>
      <w:r w:rsidRPr="004C4458">
        <w:rPr>
          <w:rFonts w:ascii="Times New Roman" w:eastAsia="Times New Roman" w:hAnsi="Times New Roman" w:cs="Times New Roman"/>
          <w:color w:val="000000"/>
          <w:sz w:val="28"/>
          <w:szCs w:val="28"/>
          <w:lang w:eastAsia="ru-RU"/>
        </w:rPr>
        <w:t>/2021</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D03DAD" w:rsidRPr="004C4458" w:rsidRDefault="00D03DAD" w:rsidP="005C5C7A">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о контрактной системе в сфере закупок</w:t>
      </w:r>
    </w:p>
    <w:tbl>
      <w:tblPr>
        <w:tblW w:w="9645" w:type="dxa"/>
        <w:tblCellSpacing w:w="0" w:type="dxa"/>
        <w:tblCellMar>
          <w:left w:w="0" w:type="dxa"/>
          <w:right w:w="0" w:type="dxa"/>
        </w:tblCellMar>
        <w:tblLook w:val="04A0" w:firstRow="1" w:lastRow="0" w:firstColumn="1" w:lastColumn="0" w:noHBand="0" w:noVBand="1"/>
      </w:tblPr>
      <w:tblGrid>
        <w:gridCol w:w="4755"/>
        <w:gridCol w:w="4890"/>
      </w:tblGrid>
      <w:tr w:rsidR="00D03DAD" w:rsidRPr="004C4458" w:rsidTr="005C5C7A">
        <w:trPr>
          <w:trHeight w:val="699"/>
          <w:tblCellSpacing w:w="0" w:type="dxa"/>
        </w:trPr>
        <w:tc>
          <w:tcPr>
            <w:tcW w:w="4755" w:type="dxa"/>
            <w:hideMark/>
          </w:tcPr>
          <w:p w:rsidR="00D03DAD" w:rsidRPr="004C4458" w:rsidRDefault="00B61746" w:rsidP="004C1AB5">
            <w:pPr>
              <w:autoSpaceDE w:val="0"/>
              <w:autoSpaceDN w:val="0"/>
              <w:adjustRightInd w:val="0"/>
              <w:spacing w:after="0"/>
              <w:contextualSpacing/>
              <w:jc w:val="both"/>
              <w:rPr>
                <w:rFonts w:ascii="Times New Roman" w:eastAsia="Times New Roman" w:hAnsi="Times New Roman" w:cs="Times New Roman"/>
                <w:color w:val="000000"/>
                <w:sz w:val="28"/>
                <w:szCs w:val="28"/>
              </w:rPr>
            </w:pPr>
            <w:r w:rsidRPr="004C4458">
              <w:rPr>
                <w:rFonts w:ascii="Times New Roman" w:eastAsia="Times New Roman" w:hAnsi="Times New Roman" w:cs="Times New Roman"/>
                <w:color w:val="000000"/>
                <w:sz w:val="28"/>
                <w:szCs w:val="28"/>
              </w:rPr>
              <w:t>11.11.</w:t>
            </w:r>
            <w:r w:rsidR="00D03DAD" w:rsidRPr="004C4458">
              <w:rPr>
                <w:rFonts w:ascii="Times New Roman" w:eastAsia="Times New Roman" w:hAnsi="Times New Roman" w:cs="Times New Roman"/>
                <w:color w:val="000000"/>
                <w:sz w:val="28"/>
                <w:szCs w:val="28"/>
              </w:rPr>
              <w:t>2021</w:t>
            </w:r>
          </w:p>
        </w:tc>
        <w:tc>
          <w:tcPr>
            <w:tcW w:w="4890" w:type="dxa"/>
            <w:hideMark/>
          </w:tcPr>
          <w:p w:rsidR="00D03DAD" w:rsidRPr="004C4458" w:rsidRDefault="00D03DAD" w:rsidP="005C5C7A">
            <w:pPr>
              <w:autoSpaceDE w:val="0"/>
              <w:autoSpaceDN w:val="0"/>
              <w:adjustRightInd w:val="0"/>
              <w:spacing w:after="0"/>
              <w:ind w:right="147"/>
              <w:contextualSpacing/>
              <w:jc w:val="both"/>
              <w:rPr>
                <w:rFonts w:ascii="Times New Roman" w:eastAsia="Times New Roman" w:hAnsi="Times New Roman" w:cs="Times New Roman"/>
                <w:color w:val="000000"/>
                <w:sz w:val="28"/>
                <w:szCs w:val="28"/>
              </w:rPr>
            </w:pPr>
            <w:r w:rsidRPr="004C4458">
              <w:rPr>
                <w:rFonts w:ascii="Times New Roman" w:eastAsia="Times New Roman" w:hAnsi="Times New Roman" w:cs="Times New Roman"/>
                <w:color w:val="000000"/>
                <w:sz w:val="28"/>
                <w:szCs w:val="28"/>
              </w:rPr>
              <w:t xml:space="preserve">                                                    </w:t>
            </w:r>
            <w:r w:rsidR="005C5C7A">
              <w:rPr>
                <w:rFonts w:ascii="Times New Roman" w:eastAsia="Times New Roman" w:hAnsi="Times New Roman" w:cs="Times New Roman"/>
                <w:color w:val="000000"/>
                <w:sz w:val="28"/>
                <w:szCs w:val="28"/>
              </w:rPr>
              <w:t xml:space="preserve"> </w:t>
            </w:r>
            <w:r w:rsidRPr="004C4458">
              <w:rPr>
                <w:rFonts w:ascii="Times New Roman" w:eastAsia="Times New Roman" w:hAnsi="Times New Roman" w:cs="Times New Roman"/>
                <w:color w:val="000000"/>
                <w:sz w:val="28"/>
                <w:szCs w:val="28"/>
              </w:rPr>
              <w:t>Москва</w:t>
            </w:r>
          </w:p>
        </w:tc>
      </w:tr>
    </w:tbl>
    <w:p w:rsidR="00B61746" w:rsidRPr="005C5C7A" w:rsidRDefault="00D03DAD" w:rsidP="00B7254D">
      <w:pPr>
        <w:widowControl w:val="0"/>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Комиссия Федеральной антимонопольной службы по контролю в сфере закупок (далее – Комиссия) </w:t>
      </w:r>
      <w:r w:rsidR="00B61746" w:rsidRPr="005C5C7A">
        <w:rPr>
          <w:rFonts w:ascii="Times New Roman" w:eastAsia="Times New Roman" w:hAnsi="Times New Roman" w:cs="Times New Roman"/>
          <w:color w:val="000000"/>
          <w:sz w:val="28"/>
          <w:szCs w:val="28"/>
          <w:lang w:eastAsia="ru-RU"/>
        </w:rPr>
        <w:t>рассмотрев посредством систем</w:t>
      </w:r>
      <w:r w:rsidR="00B7254D">
        <w:rPr>
          <w:rFonts w:ascii="Times New Roman" w:eastAsia="Times New Roman" w:hAnsi="Times New Roman" w:cs="Times New Roman"/>
          <w:color w:val="000000"/>
          <w:sz w:val="28"/>
          <w:szCs w:val="28"/>
          <w:lang w:eastAsia="ru-RU"/>
        </w:rPr>
        <w:t xml:space="preserve">ы видео-конференц-связи жалобу </w:t>
      </w:r>
      <w:r w:rsidR="00B61746" w:rsidRPr="005C5C7A">
        <w:rPr>
          <w:rFonts w:ascii="Times New Roman" w:eastAsia="Times New Roman" w:hAnsi="Times New Roman" w:cs="Times New Roman"/>
          <w:color w:val="000000"/>
          <w:sz w:val="28"/>
          <w:szCs w:val="28"/>
          <w:lang w:eastAsia="ru-RU"/>
        </w:rPr>
        <w:t>ООО «</w:t>
      </w:r>
      <w:proofErr w:type="spellStart"/>
      <w:r w:rsidR="00B61746" w:rsidRPr="005C5C7A">
        <w:rPr>
          <w:rFonts w:ascii="Times New Roman" w:eastAsia="Times New Roman" w:hAnsi="Times New Roman" w:cs="Times New Roman"/>
          <w:color w:val="000000"/>
          <w:sz w:val="28"/>
          <w:szCs w:val="28"/>
          <w:lang w:eastAsia="ru-RU"/>
        </w:rPr>
        <w:t>Стройтраст</w:t>
      </w:r>
      <w:proofErr w:type="spellEnd"/>
      <w:r w:rsidR="00B61746" w:rsidRPr="005C5C7A">
        <w:rPr>
          <w:rFonts w:ascii="Times New Roman" w:eastAsia="Times New Roman" w:hAnsi="Times New Roman" w:cs="Times New Roman"/>
          <w:color w:val="000000"/>
          <w:sz w:val="28"/>
          <w:szCs w:val="28"/>
          <w:lang w:eastAsia="ru-RU"/>
        </w:rPr>
        <w:t xml:space="preserve">» (далее – Заявитель) на действия </w:t>
      </w:r>
      <w:r w:rsidR="00DF6999" w:rsidRPr="005C5C7A">
        <w:rPr>
          <w:rFonts w:ascii="Times New Roman" w:eastAsia="Times New Roman" w:hAnsi="Times New Roman" w:cs="Times New Roman"/>
          <w:color w:val="000000"/>
          <w:sz w:val="28"/>
          <w:szCs w:val="28"/>
          <w:lang w:eastAsia="ru-RU"/>
        </w:rPr>
        <w:t xml:space="preserve">Администрации </w:t>
      </w:r>
      <w:proofErr w:type="spellStart"/>
      <w:r w:rsidR="00DF6999" w:rsidRPr="005C5C7A">
        <w:rPr>
          <w:rFonts w:ascii="Times New Roman" w:eastAsia="Times New Roman" w:hAnsi="Times New Roman" w:cs="Times New Roman"/>
          <w:color w:val="000000"/>
          <w:sz w:val="28"/>
          <w:szCs w:val="28"/>
          <w:lang w:eastAsia="ru-RU"/>
        </w:rPr>
        <w:t>Копейского</w:t>
      </w:r>
      <w:proofErr w:type="spellEnd"/>
      <w:r w:rsidR="00DF6999" w:rsidRPr="005C5C7A">
        <w:rPr>
          <w:rFonts w:ascii="Times New Roman" w:eastAsia="Times New Roman" w:hAnsi="Times New Roman" w:cs="Times New Roman"/>
          <w:color w:val="000000"/>
          <w:sz w:val="28"/>
          <w:szCs w:val="28"/>
          <w:lang w:eastAsia="ru-RU"/>
        </w:rPr>
        <w:t xml:space="preserve"> городского округа Челябинской области </w:t>
      </w:r>
      <w:r w:rsidR="00B61746" w:rsidRPr="005C5C7A">
        <w:rPr>
          <w:rFonts w:ascii="Times New Roman" w:eastAsia="Times New Roman" w:hAnsi="Times New Roman" w:cs="Times New Roman"/>
          <w:color w:val="000000"/>
          <w:sz w:val="28"/>
          <w:szCs w:val="28"/>
          <w:lang w:eastAsia="ru-RU"/>
        </w:rPr>
        <w:t xml:space="preserve">(далее – Заказчик), </w:t>
      </w:r>
      <w:r w:rsidR="00DF6999" w:rsidRPr="005C5C7A">
        <w:rPr>
          <w:rFonts w:ascii="Times New Roman" w:eastAsia="Times New Roman" w:hAnsi="Times New Roman" w:cs="Times New Roman"/>
          <w:color w:val="000000"/>
          <w:sz w:val="28"/>
          <w:szCs w:val="28"/>
          <w:lang w:eastAsia="ru-RU"/>
        </w:rPr>
        <w:t xml:space="preserve">МУ КГО «Управление строительства» </w:t>
      </w:r>
      <w:r w:rsidR="00B61746" w:rsidRPr="005C5C7A">
        <w:rPr>
          <w:rFonts w:ascii="Times New Roman" w:eastAsia="Times New Roman" w:hAnsi="Times New Roman" w:cs="Times New Roman"/>
          <w:color w:val="000000"/>
          <w:sz w:val="28"/>
          <w:szCs w:val="28"/>
          <w:lang w:eastAsia="ru-RU"/>
        </w:rPr>
        <w:t xml:space="preserve">(далее – Уполномоченный орган) при проведении Заказчиком, Уполномоченным органом, АО «ЕЭТП» (далее – Оператор электронной площадки) </w:t>
      </w:r>
      <w:r w:rsidR="00DF6999" w:rsidRPr="005C5C7A">
        <w:rPr>
          <w:rFonts w:ascii="Times New Roman" w:eastAsia="Times New Roman" w:hAnsi="Times New Roman" w:cs="Times New Roman"/>
          <w:color w:val="000000"/>
          <w:sz w:val="28"/>
          <w:szCs w:val="28"/>
          <w:lang w:eastAsia="ru-RU"/>
        </w:rPr>
        <w:t>электронного аукциона</w:t>
      </w:r>
      <w:r w:rsidR="00DF6999" w:rsidRPr="005C5C7A">
        <w:rPr>
          <w:rFonts w:ascii="Times New Roman" w:eastAsia="Times New Roman" w:hAnsi="Times New Roman" w:cs="Times New Roman"/>
          <w:color w:val="000000"/>
          <w:sz w:val="28"/>
          <w:szCs w:val="28"/>
          <w:lang w:eastAsia="ru-RU"/>
        </w:rPr>
        <w:br/>
        <w:t xml:space="preserve">на проведение работ по строительству, реконструкции, капитальному ремонту, сносу объекта капитального строительства, предусматривающих проектную документацию, утвержденную в порядке, установленном законодательством о градостроительной деятельности </w:t>
      </w:r>
      <w:r w:rsidR="00B61746" w:rsidRPr="005C5C7A">
        <w:rPr>
          <w:rFonts w:ascii="Times New Roman" w:eastAsia="Times New Roman" w:hAnsi="Times New Roman" w:cs="Times New Roman"/>
          <w:color w:val="000000"/>
          <w:sz w:val="28"/>
          <w:szCs w:val="28"/>
          <w:lang w:eastAsia="ru-RU"/>
        </w:rPr>
        <w:t xml:space="preserve">на право заключения государственного контракта на </w:t>
      </w:r>
      <w:r w:rsidR="00015C25" w:rsidRPr="005C5C7A">
        <w:rPr>
          <w:rFonts w:ascii="Times New Roman" w:eastAsia="Times New Roman" w:hAnsi="Times New Roman" w:cs="Times New Roman"/>
          <w:color w:val="000000"/>
          <w:sz w:val="28"/>
          <w:szCs w:val="28"/>
          <w:lang w:eastAsia="ru-RU"/>
        </w:rPr>
        <w:t xml:space="preserve">выполнение строительно-монтажных работ </w:t>
      </w:r>
      <w:r w:rsidR="00015C25" w:rsidRPr="005C5C7A">
        <w:rPr>
          <w:rFonts w:ascii="Times New Roman" w:eastAsia="Times New Roman" w:hAnsi="Times New Roman" w:cs="Times New Roman"/>
          <w:color w:val="000000"/>
          <w:sz w:val="28"/>
          <w:szCs w:val="28"/>
          <w:lang w:eastAsia="ru-RU"/>
        </w:rPr>
        <w:br/>
        <w:t>по объекту: «Детский сад на 220 мест по ул. Грибоедова, 15 в г. Копейске Челябинской области, в том числе проектно-изыскательские работы»</w:t>
      </w:r>
      <w:r w:rsidR="00015C25" w:rsidRPr="005C5C7A">
        <w:rPr>
          <w:rFonts w:ascii="Times New Roman" w:eastAsia="Times New Roman" w:hAnsi="Times New Roman" w:cs="Times New Roman"/>
          <w:color w:val="000000"/>
          <w:sz w:val="28"/>
          <w:szCs w:val="28"/>
          <w:lang w:eastAsia="ru-RU"/>
        </w:rPr>
        <w:br/>
      </w:r>
      <w:r w:rsidR="00B61746" w:rsidRPr="005C5C7A">
        <w:rPr>
          <w:rFonts w:ascii="Times New Roman" w:eastAsia="Times New Roman" w:hAnsi="Times New Roman" w:cs="Times New Roman"/>
          <w:color w:val="000000"/>
          <w:sz w:val="28"/>
          <w:szCs w:val="28"/>
          <w:lang w:eastAsia="ru-RU"/>
        </w:rPr>
        <w:t xml:space="preserve">(номер извещения в единой информационной системе в сфере закупок www.zakupki.gov.ru (далее – ЕИС) – </w:t>
      </w:r>
      <w:r w:rsidR="00DF6999" w:rsidRPr="005C5C7A">
        <w:rPr>
          <w:rFonts w:ascii="Times New Roman" w:eastAsia="Times New Roman" w:hAnsi="Times New Roman" w:cs="Times New Roman"/>
          <w:color w:val="000000"/>
          <w:sz w:val="28"/>
          <w:szCs w:val="28"/>
          <w:lang w:eastAsia="ru-RU"/>
        </w:rPr>
        <w:t>036930037202100001</w:t>
      </w:r>
      <w:r w:rsidR="00015C25" w:rsidRPr="005C5C7A">
        <w:rPr>
          <w:rFonts w:ascii="Times New Roman" w:eastAsia="Times New Roman" w:hAnsi="Times New Roman" w:cs="Times New Roman"/>
          <w:color w:val="000000"/>
          <w:sz w:val="28"/>
          <w:szCs w:val="28"/>
          <w:lang w:eastAsia="ru-RU"/>
        </w:rPr>
        <w:t>1</w:t>
      </w:r>
      <w:r w:rsidR="00B61746" w:rsidRPr="005C5C7A">
        <w:rPr>
          <w:rFonts w:ascii="Times New Roman" w:eastAsia="Times New Roman" w:hAnsi="Times New Roman" w:cs="Times New Roman"/>
          <w:color w:val="000000"/>
          <w:sz w:val="28"/>
          <w:szCs w:val="28"/>
          <w:lang w:eastAsia="ru-RU"/>
        </w:rPr>
        <w:t xml:space="preserve">) </w:t>
      </w:r>
      <w:r w:rsidR="00DF6999" w:rsidRPr="005C5C7A">
        <w:rPr>
          <w:rFonts w:ascii="Times New Roman" w:eastAsia="Times New Roman" w:hAnsi="Times New Roman" w:cs="Times New Roman"/>
          <w:color w:val="000000"/>
          <w:sz w:val="28"/>
          <w:szCs w:val="28"/>
          <w:lang w:eastAsia="ru-RU"/>
        </w:rPr>
        <w:t xml:space="preserve"> </w:t>
      </w:r>
      <w:r w:rsidR="00B61746" w:rsidRPr="005C5C7A">
        <w:rPr>
          <w:rFonts w:ascii="Times New Roman" w:eastAsia="Times New Roman" w:hAnsi="Times New Roman" w:cs="Times New Roman"/>
          <w:color w:val="000000"/>
          <w:sz w:val="28"/>
          <w:szCs w:val="28"/>
          <w:lang w:eastAsia="ru-RU"/>
        </w:rPr>
        <w:t xml:space="preserve">(далее – </w:t>
      </w:r>
      <w:r w:rsidR="00DF6999" w:rsidRPr="005C5C7A">
        <w:rPr>
          <w:rFonts w:ascii="Times New Roman" w:eastAsia="Times New Roman" w:hAnsi="Times New Roman" w:cs="Times New Roman"/>
          <w:color w:val="000000"/>
          <w:sz w:val="28"/>
          <w:szCs w:val="28"/>
          <w:lang w:eastAsia="ru-RU"/>
        </w:rPr>
        <w:t>Аукцион</w:t>
      </w:r>
      <w:r w:rsidR="00B61746" w:rsidRPr="005C5C7A">
        <w:rPr>
          <w:rFonts w:ascii="Times New Roman" w:eastAsia="Times New Roman" w:hAnsi="Times New Roman" w:cs="Times New Roman"/>
          <w:color w:val="000000"/>
          <w:sz w:val="28"/>
          <w:szCs w:val="28"/>
          <w:lang w:eastAsia="ru-RU"/>
        </w:rPr>
        <w:t xml:space="preserve">), и в результате осуществления внеплановой проверки </w:t>
      </w:r>
      <w:r w:rsidR="00015C25" w:rsidRPr="005C5C7A">
        <w:rPr>
          <w:rFonts w:ascii="Times New Roman" w:eastAsia="Times New Roman" w:hAnsi="Times New Roman" w:cs="Times New Roman"/>
          <w:color w:val="000000"/>
          <w:sz w:val="28"/>
          <w:szCs w:val="28"/>
          <w:lang w:eastAsia="ru-RU"/>
        </w:rPr>
        <w:br/>
      </w:r>
      <w:r w:rsidR="00B61746" w:rsidRPr="005C5C7A">
        <w:rPr>
          <w:rFonts w:ascii="Times New Roman" w:eastAsia="Times New Roman" w:hAnsi="Times New Roman" w:cs="Times New Roman"/>
          <w:color w:val="000000"/>
          <w:sz w:val="28"/>
          <w:szCs w:val="28"/>
          <w:lang w:eastAsia="ru-RU"/>
        </w:rPr>
        <w:t xml:space="preserve">в соответствии с пунктом 1 части 15 статьи 99 Федерального закона </w:t>
      </w:r>
      <w:r w:rsidR="00DF6999" w:rsidRPr="005C5C7A">
        <w:rPr>
          <w:rFonts w:ascii="Times New Roman" w:eastAsia="Times New Roman" w:hAnsi="Times New Roman" w:cs="Times New Roman"/>
          <w:color w:val="000000"/>
          <w:sz w:val="28"/>
          <w:szCs w:val="28"/>
          <w:lang w:eastAsia="ru-RU"/>
        </w:rPr>
        <w:t xml:space="preserve"> </w:t>
      </w:r>
      <w:r w:rsidR="00B61746" w:rsidRPr="005C5C7A">
        <w:rPr>
          <w:rFonts w:ascii="Times New Roman" w:eastAsia="Times New Roman" w:hAnsi="Times New Roman" w:cs="Times New Roman"/>
          <w:color w:val="000000"/>
          <w:sz w:val="28"/>
          <w:szCs w:val="28"/>
          <w:lang w:eastAsia="ru-RU"/>
        </w:rPr>
        <w:t xml:space="preserve">от 05.04.2013 № 44-ФЗ «О контрактной системе в сфере закупок товаров, работ, услуг для обеспечения государственных и муниципальных нужд» </w:t>
      </w:r>
      <w:r w:rsidR="00015C25" w:rsidRPr="005C5C7A">
        <w:rPr>
          <w:rFonts w:ascii="Times New Roman" w:eastAsia="Times New Roman" w:hAnsi="Times New Roman" w:cs="Times New Roman"/>
          <w:color w:val="000000"/>
          <w:sz w:val="28"/>
          <w:szCs w:val="28"/>
          <w:lang w:eastAsia="ru-RU"/>
        </w:rPr>
        <w:br/>
      </w:r>
      <w:r w:rsidR="00B61746" w:rsidRPr="005C5C7A">
        <w:rPr>
          <w:rFonts w:ascii="Times New Roman" w:eastAsia="Times New Roman" w:hAnsi="Times New Roman" w:cs="Times New Roman"/>
          <w:color w:val="000000"/>
          <w:sz w:val="28"/>
          <w:szCs w:val="28"/>
          <w:lang w:eastAsia="ru-RU"/>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97006A" w:rsidRPr="005C5C7A" w:rsidRDefault="0097006A" w:rsidP="00E27F60">
      <w:pPr>
        <w:autoSpaceDE w:val="0"/>
        <w:autoSpaceDN w:val="0"/>
        <w:adjustRightInd w:val="0"/>
        <w:spacing w:after="0" w:line="235" w:lineRule="auto"/>
        <w:contextualSpacing/>
        <w:rPr>
          <w:rFonts w:ascii="Times New Roman" w:eastAsia="Times New Roman" w:hAnsi="Times New Roman" w:cs="Times New Roman"/>
          <w:color w:val="000000"/>
          <w:sz w:val="28"/>
          <w:szCs w:val="28"/>
          <w:lang w:eastAsia="ru-RU"/>
        </w:rPr>
      </w:pPr>
    </w:p>
    <w:p w:rsidR="00D03DAD" w:rsidRPr="005C5C7A" w:rsidRDefault="00E27F60" w:rsidP="00E27F60">
      <w:pPr>
        <w:autoSpaceDE w:val="0"/>
        <w:autoSpaceDN w:val="0"/>
        <w:adjustRightInd w:val="0"/>
        <w:spacing w:after="0" w:line="235" w:lineRule="auto"/>
        <w:ind w:firstLine="851"/>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D03DAD" w:rsidRPr="005C5C7A">
        <w:rPr>
          <w:rFonts w:ascii="Times New Roman" w:eastAsia="Times New Roman" w:hAnsi="Times New Roman" w:cs="Times New Roman"/>
          <w:color w:val="000000"/>
          <w:sz w:val="28"/>
          <w:szCs w:val="28"/>
          <w:lang w:eastAsia="ru-RU"/>
        </w:rPr>
        <w:t>УСТАНОВИЛА:</w:t>
      </w:r>
    </w:p>
    <w:p w:rsidR="00D03DAD" w:rsidRPr="005C5C7A" w:rsidRDefault="00D03DAD" w:rsidP="0097006A">
      <w:pPr>
        <w:autoSpaceDE w:val="0"/>
        <w:autoSpaceDN w:val="0"/>
        <w:adjustRightInd w:val="0"/>
        <w:spacing w:after="0" w:line="235" w:lineRule="auto"/>
        <w:ind w:firstLine="851"/>
        <w:contextualSpacing/>
        <w:jc w:val="center"/>
        <w:rPr>
          <w:rFonts w:ascii="Times New Roman" w:eastAsia="Times New Roman" w:hAnsi="Times New Roman" w:cs="Times New Roman"/>
          <w:color w:val="000000"/>
          <w:sz w:val="28"/>
          <w:szCs w:val="28"/>
          <w:lang w:eastAsia="ru-RU"/>
        </w:rPr>
      </w:pPr>
    </w:p>
    <w:p w:rsidR="00D03DAD" w:rsidRPr="005C5C7A" w:rsidRDefault="00D03DAD" w:rsidP="0097006A">
      <w:pPr>
        <w:tabs>
          <w:tab w:val="left" w:pos="9639"/>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В Федеральную антимонопольную службу поступила жалоба Заявителя на действия Заказчика</w:t>
      </w:r>
      <w:r w:rsidR="00DF6999" w:rsidRPr="005C5C7A">
        <w:rPr>
          <w:rFonts w:ascii="Times New Roman" w:eastAsia="Times New Roman" w:hAnsi="Times New Roman" w:cs="Times New Roman"/>
          <w:color w:val="000000"/>
          <w:sz w:val="28"/>
          <w:szCs w:val="28"/>
          <w:lang w:eastAsia="ru-RU"/>
        </w:rPr>
        <w:t>, Уполномоченного органа</w:t>
      </w:r>
      <w:r w:rsidRPr="005C5C7A">
        <w:rPr>
          <w:rFonts w:ascii="Times New Roman" w:eastAsia="Times New Roman" w:hAnsi="Times New Roman" w:cs="Times New Roman"/>
          <w:color w:val="000000"/>
          <w:sz w:val="28"/>
          <w:szCs w:val="28"/>
          <w:lang w:eastAsia="ru-RU"/>
        </w:rPr>
        <w:t xml:space="preserve"> при проведении Заказчиком, </w:t>
      </w:r>
      <w:r w:rsidR="006D0E07" w:rsidRPr="005C5C7A">
        <w:rPr>
          <w:rFonts w:ascii="Times New Roman" w:eastAsia="Times New Roman" w:hAnsi="Times New Roman" w:cs="Times New Roman"/>
          <w:color w:val="000000"/>
          <w:sz w:val="28"/>
          <w:szCs w:val="28"/>
          <w:lang w:eastAsia="ru-RU"/>
        </w:rPr>
        <w:t xml:space="preserve">Уполномоченным органом, </w:t>
      </w:r>
      <w:r w:rsidR="00DF6999" w:rsidRPr="005C5C7A">
        <w:rPr>
          <w:rFonts w:ascii="Times New Roman" w:eastAsia="Times New Roman" w:hAnsi="Times New Roman" w:cs="Times New Roman"/>
          <w:color w:val="000000"/>
          <w:sz w:val="28"/>
          <w:szCs w:val="28"/>
          <w:lang w:eastAsia="ru-RU"/>
        </w:rPr>
        <w:t>Аукционной</w:t>
      </w:r>
      <w:r w:rsidRPr="005C5C7A">
        <w:rPr>
          <w:rFonts w:ascii="Times New Roman" w:eastAsia="Times New Roman" w:hAnsi="Times New Roman" w:cs="Times New Roman"/>
          <w:color w:val="000000"/>
          <w:sz w:val="28"/>
          <w:szCs w:val="28"/>
          <w:lang w:eastAsia="ru-RU"/>
        </w:rPr>
        <w:t xml:space="preserve"> комиссией, Оператором электронной площадки </w:t>
      </w:r>
      <w:r w:rsidR="00DF6999" w:rsidRPr="005C5C7A">
        <w:rPr>
          <w:rFonts w:ascii="Times New Roman" w:eastAsia="Times New Roman" w:hAnsi="Times New Roman" w:cs="Times New Roman"/>
          <w:color w:val="000000"/>
          <w:sz w:val="28"/>
          <w:szCs w:val="28"/>
          <w:lang w:eastAsia="ru-RU"/>
        </w:rPr>
        <w:t>Аукциона.</w:t>
      </w:r>
      <w:r w:rsidRPr="005C5C7A">
        <w:rPr>
          <w:rFonts w:ascii="Times New Roman" w:eastAsia="Times New Roman" w:hAnsi="Times New Roman" w:cs="Times New Roman"/>
          <w:color w:val="000000"/>
          <w:sz w:val="28"/>
          <w:szCs w:val="28"/>
          <w:lang w:eastAsia="ru-RU"/>
        </w:rPr>
        <w:t xml:space="preserve"> </w:t>
      </w:r>
    </w:p>
    <w:p w:rsidR="00F07604" w:rsidRPr="005C5C7A" w:rsidRDefault="00F07604" w:rsidP="00F07604">
      <w:pPr>
        <w:tabs>
          <w:tab w:val="left" w:pos="9639"/>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F07604">
        <w:rPr>
          <w:rFonts w:ascii="Times New Roman" w:eastAsia="Times New Roman" w:hAnsi="Times New Roman" w:cs="Times New Roman"/>
          <w:color w:val="000000"/>
          <w:sz w:val="28"/>
          <w:szCs w:val="28"/>
          <w:lang w:eastAsia="ru-RU"/>
        </w:rPr>
        <w:t xml:space="preserve">По мнению Заявителя, его права и законные интересы нарушены действиями Заказчика, Уполномоченного органа, не установивших </w:t>
      </w:r>
      <w:r w:rsidRPr="00F07604">
        <w:rPr>
          <w:rFonts w:ascii="Times New Roman" w:eastAsia="Times New Roman" w:hAnsi="Times New Roman" w:cs="Times New Roman"/>
          <w:color w:val="000000"/>
          <w:sz w:val="28"/>
          <w:szCs w:val="28"/>
          <w:lang w:eastAsia="ru-RU"/>
        </w:rPr>
        <w:br/>
        <w:t xml:space="preserve">требование к участникам закупки об уровне ответственности </w:t>
      </w:r>
      <w:r w:rsidRPr="00F07604">
        <w:rPr>
          <w:rFonts w:ascii="Times New Roman" w:hAnsi="Times New Roman" w:cs="Times New Roman"/>
          <w:color w:val="000000"/>
          <w:sz w:val="28"/>
          <w:szCs w:val="28"/>
          <w:shd w:val="clear" w:color="auto" w:fill="FFFFFF"/>
        </w:rPr>
        <w:t>члена саморегулируемой организации</w:t>
      </w:r>
      <w:r w:rsidRPr="00F07604">
        <w:rPr>
          <w:rFonts w:ascii="Times New Roman" w:eastAsia="Times New Roman" w:hAnsi="Times New Roman" w:cs="Times New Roman"/>
          <w:color w:val="000000"/>
          <w:sz w:val="28"/>
          <w:szCs w:val="28"/>
          <w:lang w:eastAsia="ru-RU"/>
        </w:rPr>
        <w:t xml:space="preserve"> в соответствии с частью 12 статьи 55 Градостроительного кодекса Российской Федерации (далее – </w:t>
      </w:r>
      <w:proofErr w:type="spellStart"/>
      <w:r w:rsidRPr="00F07604">
        <w:rPr>
          <w:rFonts w:ascii="Times New Roman" w:eastAsia="Times New Roman" w:hAnsi="Times New Roman" w:cs="Times New Roman"/>
          <w:color w:val="000000"/>
          <w:sz w:val="28"/>
          <w:szCs w:val="28"/>
          <w:lang w:eastAsia="ru-RU"/>
        </w:rPr>
        <w:t>ГрК</w:t>
      </w:r>
      <w:proofErr w:type="spellEnd"/>
      <w:r w:rsidRPr="00F07604">
        <w:rPr>
          <w:rFonts w:ascii="Times New Roman" w:eastAsia="Times New Roman" w:hAnsi="Times New Roman" w:cs="Times New Roman"/>
          <w:color w:val="000000"/>
          <w:sz w:val="28"/>
          <w:szCs w:val="28"/>
          <w:lang w:eastAsia="ru-RU"/>
        </w:rPr>
        <w:t xml:space="preserve"> РФ).</w:t>
      </w:r>
    </w:p>
    <w:p w:rsidR="00D03DAD" w:rsidRPr="005C5C7A" w:rsidRDefault="00D03DAD" w:rsidP="0097006A">
      <w:pPr>
        <w:tabs>
          <w:tab w:val="left" w:pos="9639"/>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Представитель </w:t>
      </w:r>
      <w:r w:rsidR="00DF6999" w:rsidRPr="005C5C7A">
        <w:rPr>
          <w:rFonts w:ascii="Times New Roman" w:eastAsia="Times New Roman" w:hAnsi="Times New Roman" w:cs="Times New Roman"/>
          <w:color w:val="000000"/>
          <w:sz w:val="28"/>
          <w:szCs w:val="28"/>
          <w:lang w:eastAsia="ru-RU"/>
        </w:rPr>
        <w:t>Уполномоченного органа</w:t>
      </w:r>
      <w:r w:rsidRPr="005C5C7A">
        <w:rPr>
          <w:rFonts w:ascii="Times New Roman" w:eastAsia="Times New Roman" w:hAnsi="Times New Roman" w:cs="Times New Roman"/>
          <w:color w:val="000000"/>
          <w:sz w:val="28"/>
          <w:szCs w:val="28"/>
          <w:lang w:eastAsia="ru-RU"/>
        </w:rPr>
        <w:t xml:space="preserve"> на заседании Комиссии </w:t>
      </w:r>
      <w:r w:rsidR="00DF6999"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 xml:space="preserve">не согласился с доводом Заявителя и сообщил, что при проведении </w:t>
      </w:r>
      <w:r w:rsidR="00DF6999" w:rsidRPr="005C5C7A">
        <w:rPr>
          <w:rFonts w:ascii="Times New Roman" w:eastAsia="Times New Roman" w:hAnsi="Times New Roman" w:cs="Times New Roman"/>
          <w:color w:val="000000"/>
          <w:sz w:val="28"/>
          <w:szCs w:val="28"/>
          <w:lang w:eastAsia="ru-RU"/>
        </w:rPr>
        <w:t xml:space="preserve">Аукциона </w:t>
      </w:r>
      <w:r w:rsidRPr="005C5C7A">
        <w:rPr>
          <w:rFonts w:ascii="Times New Roman" w:eastAsia="Times New Roman" w:hAnsi="Times New Roman" w:cs="Times New Roman"/>
          <w:color w:val="000000"/>
          <w:sz w:val="28"/>
          <w:szCs w:val="28"/>
          <w:lang w:eastAsia="ru-RU"/>
        </w:rPr>
        <w:t>Заказчик</w:t>
      </w:r>
      <w:r w:rsidR="00DF6999" w:rsidRPr="005C5C7A">
        <w:rPr>
          <w:rFonts w:ascii="Times New Roman" w:eastAsia="Times New Roman" w:hAnsi="Times New Roman" w:cs="Times New Roman"/>
          <w:color w:val="000000"/>
          <w:sz w:val="28"/>
          <w:szCs w:val="28"/>
          <w:lang w:eastAsia="ru-RU"/>
        </w:rPr>
        <w:t>, Уполномоченный орган</w:t>
      </w:r>
      <w:r w:rsidRPr="005C5C7A">
        <w:rPr>
          <w:rFonts w:ascii="Times New Roman" w:eastAsia="Times New Roman" w:hAnsi="Times New Roman" w:cs="Times New Roman"/>
          <w:color w:val="000000"/>
          <w:sz w:val="28"/>
          <w:szCs w:val="28"/>
          <w:lang w:eastAsia="ru-RU"/>
        </w:rPr>
        <w:t xml:space="preserve"> действовал</w:t>
      </w:r>
      <w:r w:rsidR="00DF6999" w:rsidRPr="005C5C7A">
        <w:rPr>
          <w:rFonts w:ascii="Times New Roman" w:eastAsia="Times New Roman" w:hAnsi="Times New Roman" w:cs="Times New Roman"/>
          <w:color w:val="000000"/>
          <w:sz w:val="28"/>
          <w:szCs w:val="28"/>
          <w:lang w:eastAsia="ru-RU"/>
        </w:rPr>
        <w:t>и</w:t>
      </w:r>
      <w:r w:rsidRPr="005C5C7A">
        <w:rPr>
          <w:rFonts w:ascii="Times New Roman" w:eastAsia="Times New Roman" w:hAnsi="Times New Roman" w:cs="Times New Roman"/>
          <w:color w:val="000000"/>
          <w:sz w:val="28"/>
          <w:szCs w:val="28"/>
          <w:lang w:eastAsia="ru-RU"/>
        </w:rPr>
        <w:t xml:space="preserve"> в соответствии </w:t>
      </w:r>
      <w:r w:rsidR="00DF6999"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с законода</w:t>
      </w:r>
      <w:r w:rsidR="00DF6999" w:rsidRPr="005C5C7A">
        <w:rPr>
          <w:rFonts w:ascii="Times New Roman" w:eastAsia="Times New Roman" w:hAnsi="Times New Roman" w:cs="Times New Roman"/>
          <w:color w:val="000000"/>
          <w:sz w:val="28"/>
          <w:szCs w:val="28"/>
          <w:lang w:eastAsia="ru-RU"/>
        </w:rPr>
        <w:t xml:space="preserve">тельством Российской Федерации </w:t>
      </w:r>
      <w:r w:rsidRPr="005C5C7A">
        <w:rPr>
          <w:rFonts w:ascii="Times New Roman" w:eastAsia="Times New Roman" w:hAnsi="Times New Roman" w:cs="Times New Roman"/>
          <w:color w:val="000000"/>
          <w:sz w:val="28"/>
          <w:szCs w:val="28"/>
          <w:lang w:eastAsia="ru-RU"/>
        </w:rPr>
        <w:t>о контрактной системе в сфере закупок.</w:t>
      </w:r>
    </w:p>
    <w:p w:rsidR="00D03DAD" w:rsidRPr="005C5C7A" w:rsidRDefault="00D03DAD" w:rsidP="0097006A">
      <w:pPr>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В результате рассмотрения жалобы и осуществления в соответствии </w:t>
      </w:r>
      <w:r w:rsidR="00DF6999"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с пунктом 1 части 15 статьи 99 Закона о контрактной системе внеплановой проверки Комиссия установила следующее.</w:t>
      </w:r>
    </w:p>
    <w:p w:rsidR="00D03DAD" w:rsidRPr="005C5C7A" w:rsidRDefault="00D03DAD" w:rsidP="0097006A">
      <w:pPr>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w:t>
      </w:r>
      <w:r w:rsidR="006A3C33" w:rsidRPr="005C5C7A">
        <w:rPr>
          <w:rFonts w:ascii="Times New Roman" w:eastAsia="Times New Roman" w:hAnsi="Times New Roman" w:cs="Times New Roman"/>
          <w:color w:val="000000"/>
          <w:sz w:val="28"/>
          <w:szCs w:val="28"/>
          <w:lang w:eastAsia="ru-RU"/>
        </w:rPr>
        <w:t xml:space="preserve"> об Аукционе</w:t>
      </w:r>
      <w:r w:rsidRPr="005C5C7A">
        <w:rPr>
          <w:rFonts w:ascii="Times New Roman" w:eastAsia="Times New Roman" w:hAnsi="Times New Roman" w:cs="Times New Roman"/>
          <w:color w:val="000000"/>
          <w:sz w:val="28"/>
          <w:szCs w:val="28"/>
          <w:lang w:eastAsia="ru-RU"/>
        </w:rPr>
        <w:t>, протоколами, составленными при определении поставщика (подрядчика, исполнителя):</w:t>
      </w:r>
    </w:p>
    <w:p w:rsidR="00D03DAD" w:rsidRPr="005C5C7A" w:rsidRDefault="00D03DAD" w:rsidP="0097006A">
      <w:pPr>
        <w:pStyle w:val="a5"/>
        <w:numPr>
          <w:ilvl w:val="0"/>
          <w:numId w:val="2"/>
        </w:numPr>
        <w:autoSpaceDE w:val="0"/>
        <w:autoSpaceDN w:val="0"/>
        <w:adjustRightInd w:val="0"/>
        <w:spacing w:after="0" w:line="235" w:lineRule="auto"/>
        <w:ind w:left="0" w:firstLine="851"/>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извещение об осуществлении закупки размещено в ЕИС – </w:t>
      </w:r>
      <w:r w:rsidR="00DF6999" w:rsidRPr="005C5C7A">
        <w:rPr>
          <w:rFonts w:ascii="Times New Roman" w:eastAsia="Times New Roman" w:hAnsi="Times New Roman" w:cs="Times New Roman"/>
          <w:color w:val="000000"/>
          <w:sz w:val="28"/>
          <w:szCs w:val="28"/>
          <w:lang w:eastAsia="ru-RU"/>
        </w:rPr>
        <w:t>2</w:t>
      </w:r>
      <w:r w:rsidR="00015C25" w:rsidRPr="005C5C7A">
        <w:rPr>
          <w:rFonts w:ascii="Times New Roman" w:eastAsia="Times New Roman" w:hAnsi="Times New Roman" w:cs="Times New Roman"/>
          <w:color w:val="000000"/>
          <w:sz w:val="28"/>
          <w:szCs w:val="28"/>
          <w:lang w:eastAsia="ru-RU"/>
        </w:rPr>
        <w:t>9</w:t>
      </w:r>
      <w:r w:rsidR="00DF6999" w:rsidRPr="005C5C7A">
        <w:rPr>
          <w:rFonts w:ascii="Times New Roman" w:eastAsia="Times New Roman" w:hAnsi="Times New Roman" w:cs="Times New Roman"/>
          <w:color w:val="000000"/>
          <w:sz w:val="28"/>
          <w:szCs w:val="28"/>
          <w:lang w:eastAsia="ru-RU"/>
        </w:rPr>
        <w:t>.10.</w:t>
      </w:r>
      <w:r w:rsidRPr="005C5C7A">
        <w:rPr>
          <w:rFonts w:ascii="Times New Roman" w:eastAsia="Times New Roman" w:hAnsi="Times New Roman" w:cs="Times New Roman"/>
          <w:color w:val="000000"/>
          <w:sz w:val="28"/>
          <w:szCs w:val="28"/>
          <w:lang w:eastAsia="ru-RU"/>
        </w:rPr>
        <w:t>2021;</w:t>
      </w:r>
    </w:p>
    <w:p w:rsidR="00D03DAD" w:rsidRPr="005C5C7A" w:rsidRDefault="00D03DAD" w:rsidP="0097006A">
      <w:pPr>
        <w:pStyle w:val="a5"/>
        <w:numPr>
          <w:ilvl w:val="0"/>
          <w:numId w:val="2"/>
        </w:numPr>
        <w:autoSpaceDE w:val="0"/>
        <w:autoSpaceDN w:val="0"/>
        <w:adjustRightInd w:val="0"/>
        <w:spacing w:after="0" w:line="235" w:lineRule="auto"/>
        <w:ind w:left="0" w:firstLine="851"/>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способ определения поставщика (подрядчика, исполнителя) – </w:t>
      </w:r>
      <w:r w:rsidR="00DF6999" w:rsidRPr="005C5C7A">
        <w:rPr>
          <w:rFonts w:ascii="Times New Roman" w:eastAsia="Times New Roman" w:hAnsi="Times New Roman" w:cs="Times New Roman"/>
          <w:color w:val="000000"/>
          <w:sz w:val="28"/>
          <w:szCs w:val="28"/>
          <w:lang w:eastAsia="ru-RU"/>
        </w:rPr>
        <w:t>электронный аукцион</w:t>
      </w:r>
      <w:r w:rsidRPr="005C5C7A">
        <w:rPr>
          <w:rFonts w:ascii="Times New Roman" w:eastAsia="Times New Roman" w:hAnsi="Times New Roman" w:cs="Times New Roman"/>
          <w:color w:val="000000"/>
          <w:sz w:val="28"/>
          <w:szCs w:val="28"/>
          <w:lang w:eastAsia="ru-RU"/>
        </w:rPr>
        <w:t>;</w:t>
      </w:r>
    </w:p>
    <w:p w:rsidR="00D03DAD" w:rsidRPr="005C5C7A" w:rsidRDefault="00D03DAD" w:rsidP="0097006A">
      <w:pPr>
        <w:pStyle w:val="a5"/>
        <w:numPr>
          <w:ilvl w:val="0"/>
          <w:numId w:val="2"/>
        </w:numPr>
        <w:autoSpaceDE w:val="0"/>
        <w:autoSpaceDN w:val="0"/>
        <w:adjustRightInd w:val="0"/>
        <w:spacing w:after="0" w:line="235" w:lineRule="auto"/>
        <w:ind w:hanging="720"/>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начальная (максимальная) цена контракта – </w:t>
      </w:r>
      <w:r w:rsidR="00015C25" w:rsidRPr="005C5C7A">
        <w:rPr>
          <w:rFonts w:ascii="Times New Roman" w:eastAsia="Times New Roman" w:hAnsi="Times New Roman" w:cs="Times New Roman"/>
          <w:color w:val="000000"/>
          <w:sz w:val="28"/>
          <w:szCs w:val="28"/>
          <w:lang w:eastAsia="ru-RU"/>
        </w:rPr>
        <w:t xml:space="preserve">167 645 933 </w:t>
      </w:r>
      <w:r w:rsidRPr="005C5C7A">
        <w:rPr>
          <w:rFonts w:ascii="Times New Roman" w:eastAsia="Times New Roman" w:hAnsi="Times New Roman" w:cs="Times New Roman"/>
          <w:color w:val="000000"/>
          <w:sz w:val="28"/>
          <w:szCs w:val="28"/>
          <w:lang w:eastAsia="ru-RU"/>
        </w:rPr>
        <w:t>рубл</w:t>
      </w:r>
      <w:r w:rsidR="0000548E">
        <w:rPr>
          <w:rFonts w:ascii="Times New Roman" w:eastAsia="Times New Roman" w:hAnsi="Times New Roman" w:cs="Times New Roman"/>
          <w:color w:val="000000"/>
          <w:sz w:val="28"/>
          <w:szCs w:val="28"/>
          <w:lang w:eastAsia="ru-RU"/>
        </w:rPr>
        <w:t>я</w:t>
      </w:r>
      <w:r w:rsidRPr="005C5C7A">
        <w:rPr>
          <w:rFonts w:ascii="Times New Roman" w:eastAsia="Times New Roman" w:hAnsi="Times New Roman" w:cs="Times New Roman"/>
          <w:color w:val="000000"/>
          <w:sz w:val="28"/>
          <w:szCs w:val="28"/>
          <w:lang w:eastAsia="ru-RU"/>
        </w:rPr>
        <w:t>;</w:t>
      </w:r>
    </w:p>
    <w:p w:rsidR="00D03DAD" w:rsidRPr="005C5C7A" w:rsidRDefault="00D03DAD" w:rsidP="0097006A">
      <w:pPr>
        <w:pStyle w:val="a5"/>
        <w:numPr>
          <w:ilvl w:val="0"/>
          <w:numId w:val="2"/>
        </w:numPr>
        <w:autoSpaceDE w:val="0"/>
        <w:autoSpaceDN w:val="0"/>
        <w:adjustRightInd w:val="0"/>
        <w:spacing w:after="0" w:line="235" w:lineRule="auto"/>
        <w:ind w:left="0" w:firstLine="851"/>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источник финансирования – </w:t>
      </w:r>
      <w:r w:rsidR="00DF6999" w:rsidRPr="005C5C7A">
        <w:rPr>
          <w:rFonts w:ascii="Times New Roman" w:hAnsi="Times New Roman" w:cs="Times New Roman"/>
          <w:sz w:val="28"/>
          <w:szCs w:val="28"/>
        </w:rPr>
        <w:t>средства бюджетного учреждения</w:t>
      </w:r>
      <w:r w:rsidRPr="005C5C7A">
        <w:rPr>
          <w:rFonts w:ascii="Times New Roman" w:eastAsia="Times New Roman" w:hAnsi="Times New Roman" w:cs="Times New Roman"/>
          <w:color w:val="000000"/>
          <w:sz w:val="28"/>
          <w:szCs w:val="28"/>
          <w:lang w:eastAsia="ru-RU"/>
        </w:rPr>
        <w:t xml:space="preserve">, КБК – </w:t>
      </w:r>
      <w:r w:rsidR="00015C25" w:rsidRPr="005C5C7A">
        <w:rPr>
          <w:rFonts w:ascii="Times New Roman" w:eastAsia="Times New Roman" w:hAnsi="Times New Roman" w:cs="Times New Roman"/>
          <w:color w:val="000000"/>
          <w:sz w:val="28"/>
          <w:szCs w:val="28"/>
          <w:lang w:eastAsia="ru-RU"/>
        </w:rPr>
        <w:t>2110701021Р204150414</w:t>
      </w:r>
      <w:r w:rsidR="00DF6999" w:rsidRPr="005C5C7A">
        <w:rPr>
          <w:rFonts w:ascii="Times New Roman" w:eastAsia="Times New Roman" w:hAnsi="Times New Roman" w:cs="Times New Roman"/>
          <w:color w:val="000000"/>
          <w:sz w:val="28"/>
          <w:szCs w:val="28"/>
          <w:lang w:eastAsia="ru-RU"/>
        </w:rPr>
        <w:t xml:space="preserve">, </w:t>
      </w:r>
      <w:r w:rsidR="00015C25" w:rsidRPr="005C5C7A">
        <w:rPr>
          <w:rFonts w:ascii="Times New Roman" w:eastAsia="Times New Roman" w:hAnsi="Times New Roman" w:cs="Times New Roman"/>
          <w:color w:val="000000"/>
          <w:sz w:val="28"/>
          <w:szCs w:val="28"/>
          <w:lang w:eastAsia="ru-RU"/>
        </w:rPr>
        <w:t>2110701021Р2S4150414</w:t>
      </w:r>
      <w:r w:rsidR="00DF6999" w:rsidRPr="005C5C7A">
        <w:rPr>
          <w:rFonts w:ascii="Times New Roman" w:eastAsia="Times New Roman" w:hAnsi="Times New Roman" w:cs="Times New Roman"/>
          <w:color w:val="000000"/>
          <w:sz w:val="28"/>
          <w:szCs w:val="28"/>
          <w:lang w:eastAsia="ru-RU"/>
        </w:rPr>
        <w:t>;</w:t>
      </w:r>
    </w:p>
    <w:p w:rsidR="00D03DAD" w:rsidRPr="005C5C7A" w:rsidRDefault="00D03DAD" w:rsidP="0097006A">
      <w:pPr>
        <w:pStyle w:val="a5"/>
        <w:numPr>
          <w:ilvl w:val="0"/>
          <w:numId w:val="2"/>
        </w:numPr>
        <w:autoSpaceDE w:val="0"/>
        <w:autoSpaceDN w:val="0"/>
        <w:adjustRightInd w:val="0"/>
        <w:spacing w:after="0" w:line="235" w:lineRule="auto"/>
        <w:ind w:left="0" w:firstLine="851"/>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дата окончания подачи заявок на участие в </w:t>
      </w:r>
      <w:r w:rsidR="00DF6999" w:rsidRPr="005C5C7A">
        <w:rPr>
          <w:rFonts w:ascii="Times New Roman" w:eastAsia="Times New Roman" w:hAnsi="Times New Roman" w:cs="Times New Roman"/>
          <w:color w:val="000000"/>
          <w:sz w:val="28"/>
          <w:szCs w:val="28"/>
          <w:lang w:eastAsia="ru-RU"/>
        </w:rPr>
        <w:t xml:space="preserve">Аукционе </w:t>
      </w:r>
      <w:r w:rsidRPr="005C5C7A">
        <w:rPr>
          <w:rFonts w:ascii="Times New Roman" w:eastAsia="Times New Roman" w:hAnsi="Times New Roman" w:cs="Times New Roman"/>
          <w:color w:val="000000"/>
          <w:sz w:val="28"/>
          <w:szCs w:val="28"/>
          <w:lang w:eastAsia="ru-RU"/>
        </w:rPr>
        <w:t xml:space="preserve">– </w:t>
      </w:r>
      <w:r w:rsidR="00015C25" w:rsidRPr="005C5C7A">
        <w:rPr>
          <w:rFonts w:ascii="Times New Roman" w:eastAsia="Times New Roman" w:hAnsi="Times New Roman" w:cs="Times New Roman"/>
          <w:color w:val="000000"/>
          <w:sz w:val="28"/>
          <w:szCs w:val="28"/>
          <w:lang w:eastAsia="ru-RU"/>
        </w:rPr>
        <w:t>08.11.2021;</w:t>
      </w:r>
    </w:p>
    <w:p w:rsidR="00015C25" w:rsidRDefault="00015C25" w:rsidP="0097006A">
      <w:pPr>
        <w:pStyle w:val="a5"/>
        <w:numPr>
          <w:ilvl w:val="0"/>
          <w:numId w:val="2"/>
        </w:numPr>
        <w:autoSpaceDE w:val="0"/>
        <w:autoSpaceDN w:val="0"/>
        <w:adjustRightInd w:val="0"/>
        <w:spacing w:after="0" w:line="235" w:lineRule="auto"/>
        <w:ind w:left="0" w:firstLine="851"/>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дата п</w:t>
      </w:r>
      <w:r w:rsidR="00E27F60">
        <w:rPr>
          <w:rFonts w:ascii="Times New Roman" w:eastAsia="Times New Roman" w:hAnsi="Times New Roman" w:cs="Times New Roman"/>
          <w:color w:val="000000"/>
          <w:sz w:val="28"/>
          <w:szCs w:val="28"/>
          <w:lang w:eastAsia="ru-RU"/>
        </w:rPr>
        <w:t>роведения Аукциона – 08.11.2021;</w:t>
      </w:r>
    </w:p>
    <w:p w:rsidR="00E27F60" w:rsidRPr="005C5C7A" w:rsidRDefault="00E27F60" w:rsidP="0097006A">
      <w:pPr>
        <w:pStyle w:val="a5"/>
        <w:numPr>
          <w:ilvl w:val="0"/>
          <w:numId w:val="2"/>
        </w:numPr>
        <w:autoSpaceDE w:val="0"/>
        <w:autoSpaceDN w:val="0"/>
        <w:adjustRightInd w:val="0"/>
        <w:spacing w:after="0" w:line="235"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участие в Аукционе подана 1 заявка.</w:t>
      </w:r>
    </w:p>
    <w:p w:rsidR="00D03DAD" w:rsidRPr="005C5C7A" w:rsidRDefault="00D03DAD"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1. </w:t>
      </w:r>
      <w:r w:rsidR="00F07604" w:rsidRPr="00F07604">
        <w:rPr>
          <w:rFonts w:ascii="Times New Roman" w:eastAsia="Times New Roman" w:hAnsi="Times New Roman" w:cs="Times New Roman"/>
          <w:color w:val="000000"/>
          <w:sz w:val="28"/>
          <w:szCs w:val="28"/>
          <w:lang w:eastAsia="ru-RU"/>
        </w:rPr>
        <w:t xml:space="preserve">Согласно доводу Заявителя, Заказчиком, Уполномоченным органом </w:t>
      </w:r>
      <w:r w:rsidR="00F07604" w:rsidRPr="00F07604">
        <w:rPr>
          <w:rFonts w:ascii="Times New Roman" w:eastAsia="Times New Roman" w:hAnsi="Times New Roman" w:cs="Times New Roman"/>
          <w:color w:val="000000"/>
          <w:sz w:val="28"/>
          <w:szCs w:val="28"/>
          <w:lang w:eastAsia="ru-RU"/>
        </w:rPr>
        <w:br/>
        <w:t xml:space="preserve">в документации об Аукционе не установлены требования к участникам закупки об уровне ответственности </w:t>
      </w:r>
      <w:r w:rsidR="00F07604" w:rsidRPr="00F07604">
        <w:rPr>
          <w:rFonts w:ascii="Times New Roman" w:hAnsi="Times New Roman" w:cs="Times New Roman"/>
          <w:color w:val="000000"/>
          <w:sz w:val="28"/>
          <w:szCs w:val="28"/>
          <w:shd w:val="clear" w:color="auto" w:fill="FFFFFF"/>
        </w:rPr>
        <w:t>члена саморегулируемой организации</w:t>
      </w:r>
      <w:r w:rsidR="00F07604" w:rsidRPr="00F07604">
        <w:rPr>
          <w:rFonts w:ascii="Times New Roman" w:eastAsia="Times New Roman" w:hAnsi="Times New Roman" w:cs="Times New Roman"/>
          <w:color w:val="000000"/>
          <w:sz w:val="28"/>
          <w:szCs w:val="28"/>
          <w:lang w:eastAsia="ru-RU"/>
        </w:rPr>
        <w:t xml:space="preserve"> </w:t>
      </w:r>
      <w:r w:rsidR="00F07604" w:rsidRPr="00F07604">
        <w:rPr>
          <w:rFonts w:ascii="Times New Roman" w:eastAsia="Times New Roman" w:hAnsi="Times New Roman" w:cs="Times New Roman"/>
          <w:color w:val="000000"/>
          <w:sz w:val="28"/>
          <w:szCs w:val="28"/>
          <w:lang w:eastAsia="ru-RU"/>
        </w:rPr>
        <w:br/>
        <w:t xml:space="preserve">в соответствии с частью 12 статьи 55 </w:t>
      </w:r>
      <w:proofErr w:type="spellStart"/>
      <w:r w:rsidR="00F07604" w:rsidRPr="00F07604">
        <w:rPr>
          <w:rFonts w:ascii="Times New Roman" w:eastAsia="Times New Roman" w:hAnsi="Times New Roman" w:cs="Times New Roman"/>
          <w:color w:val="000000"/>
          <w:sz w:val="28"/>
          <w:szCs w:val="28"/>
          <w:lang w:eastAsia="ru-RU"/>
        </w:rPr>
        <w:t>ГрК</w:t>
      </w:r>
      <w:proofErr w:type="spellEnd"/>
      <w:r w:rsidR="00F07604" w:rsidRPr="00F07604">
        <w:rPr>
          <w:rFonts w:ascii="Times New Roman" w:eastAsia="Times New Roman" w:hAnsi="Times New Roman" w:cs="Times New Roman"/>
          <w:color w:val="000000"/>
          <w:sz w:val="28"/>
          <w:szCs w:val="28"/>
          <w:lang w:eastAsia="ru-RU"/>
        </w:rPr>
        <w:t xml:space="preserve"> РФ.</w:t>
      </w:r>
    </w:p>
    <w:p w:rsidR="00D03DAD" w:rsidRPr="005C5C7A" w:rsidRDefault="00D03DAD"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В соответствии с пунктом 1 части 1 статьи 31 Закона о контрактной системе при осуществлении закупки заказчик устанавливает требовани</w:t>
      </w:r>
      <w:r w:rsidR="0000496D" w:rsidRPr="005C5C7A">
        <w:rPr>
          <w:rFonts w:ascii="Times New Roman" w:eastAsia="Times New Roman" w:hAnsi="Times New Roman" w:cs="Times New Roman"/>
          <w:color w:val="000000"/>
          <w:sz w:val="28"/>
          <w:szCs w:val="28"/>
          <w:lang w:eastAsia="ru-RU"/>
        </w:rPr>
        <w:t>я</w:t>
      </w:r>
      <w:r w:rsidR="0000496D"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к участникам закупки о соответствии требованиям, установленным</w:t>
      </w:r>
      <w:r w:rsidR="0000496D"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03DAD" w:rsidRPr="005C5C7A" w:rsidRDefault="00D03DAD"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Согласно части 5 статьи 31 Закона о контрактной системе информация об установленных требованиях в соответствии с частями 1, 1.1, 2 и 2.1 </w:t>
      </w:r>
      <w:r w:rsidR="00C324F2"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статьи 31 Закона о контрактной системе указывается заказчиком в извещении об осуществлении закупки и документации о закупке.</w:t>
      </w:r>
    </w:p>
    <w:p w:rsidR="00D03DAD" w:rsidRPr="005C5C7A" w:rsidRDefault="00D03DAD"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В соответствии с частью 1 статьи 55.8 </w:t>
      </w:r>
      <w:proofErr w:type="spellStart"/>
      <w:r w:rsidRPr="005C5C7A">
        <w:rPr>
          <w:rFonts w:ascii="Times New Roman" w:eastAsia="Times New Roman" w:hAnsi="Times New Roman" w:cs="Times New Roman"/>
          <w:color w:val="000000"/>
          <w:sz w:val="28"/>
          <w:szCs w:val="28"/>
          <w:lang w:eastAsia="ru-RU"/>
        </w:rPr>
        <w:t>ГрК</w:t>
      </w:r>
      <w:proofErr w:type="spellEnd"/>
      <w:r w:rsidRPr="005C5C7A">
        <w:rPr>
          <w:rFonts w:ascii="Times New Roman" w:eastAsia="Times New Roman" w:hAnsi="Times New Roman" w:cs="Times New Roman"/>
          <w:color w:val="000000"/>
          <w:sz w:val="28"/>
          <w:szCs w:val="28"/>
          <w:lang w:eastAsia="ru-RU"/>
        </w:rPr>
        <w:t xml:space="preserve"> РФ установлено, </w:t>
      </w:r>
      <w:r w:rsidR="00E02AF0"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w:t>
      </w:r>
      <w:r w:rsidR="0000496D"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 xml:space="preserve">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5C5C7A">
        <w:rPr>
          <w:rFonts w:ascii="Times New Roman" w:eastAsia="Times New Roman" w:hAnsi="Times New Roman" w:cs="Times New Roman"/>
          <w:color w:val="000000"/>
          <w:sz w:val="28"/>
          <w:szCs w:val="28"/>
          <w:lang w:eastAsia="ru-RU"/>
        </w:rPr>
        <w:t>ГрК</w:t>
      </w:r>
      <w:proofErr w:type="spellEnd"/>
      <w:r w:rsidRPr="005C5C7A">
        <w:rPr>
          <w:rFonts w:ascii="Times New Roman" w:eastAsia="Times New Roman" w:hAnsi="Times New Roman" w:cs="Times New Roman"/>
          <w:color w:val="000000"/>
          <w:sz w:val="28"/>
          <w:szCs w:val="28"/>
          <w:lang w:eastAsia="ru-RU"/>
        </w:rPr>
        <w:t xml:space="preserve"> РФ.</w:t>
      </w:r>
    </w:p>
    <w:p w:rsidR="00D03DAD" w:rsidRPr="005C5C7A" w:rsidRDefault="00D03DAD"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Частью 12 статьи 55.16 </w:t>
      </w:r>
      <w:proofErr w:type="spellStart"/>
      <w:r w:rsidRPr="005C5C7A">
        <w:rPr>
          <w:rFonts w:ascii="Times New Roman" w:eastAsia="Times New Roman" w:hAnsi="Times New Roman" w:cs="Times New Roman"/>
          <w:color w:val="000000"/>
          <w:sz w:val="28"/>
          <w:szCs w:val="28"/>
          <w:lang w:eastAsia="ru-RU"/>
        </w:rPr>
        <w:t>ГрК</w:t>
      </w:r>
      <w:proofErr w:type="spellEnd"/>
      <w:r w:rsidRPr="005C5C7A">
        <w:rPr>
          <w:rFonts w:ascii="Times New Roman" w:eastAsia="Times New Roman" w:hAnsi="Times New Roman" w:cs="Times New Roman"/>
          <w:color w:val="000000"/>
          <w:sz w:val="28"/>
          <w:szCs w:val="28"/>
          <w:lang w:eastAsia="ru-RU"/>
        </w:rPr>
        <w:t xml:space="preserve"> РФ установлены минимальные размеры взносов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w:t>
      </w:r>
      <w:r w:rsidR="0000496D"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в зависимости от уровня ответственности члена саморегулируемой организации.</w:t>
      </w:r>
    </w:p>
    <w:p w:rsidR="00D03DAD" w:rsidRPr="005C5C7A" w:rsidRDefault="00D03DAD"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В соответствии с положениями </w:t>
      </w:r>
      <w:proofErr w:type="spellStart"/>
      <w:r w:rsidRPr="005C5C7A">
        <w:rPr>
          <w:rFonts w:ascii="Times New Roman" w:eastAsia="Times New Roman" w:hAnsi="Times New Roman" w:cs="Times New Roman"/>
          <w:color w:val="000000"/>
          <w:sz w:val="28"/>
          <w:szCs w:val="28"/>
          <w:lang w:eastAsia="ru-RU"/>
        </w:rPr>
        <w:t>ГрК</w:t>
      </w:r>
      <w:proofErr w:type="spellEnd"/>
      <w:r w:rsidRPr="005C5C7A">
        <w:rPr>
          <w:rFonts w:ascii="Times New Roman" w:eastAsia="Times New Roman" w:hAnsi="Times New Roman" w:cs="Times New Roman"/>
          <w:color w:val="000000"/>
          <w:sz w:val="28"/>
          <w:szCs w:val="28"/>
          <w:lang w:eastAsia="ru-RU"/>
        </w:rPr>
        <w:t xml:space="preserve"> РФ минимальный размер взноса</w:t>
      </w:r>
      <w:r w:rsidR="0000496D"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 xml:space="preserve">в компенсационный фонд возмещения вреда должен быть сформирован </w:t>
      </w:r>
      <w:r w:rsidR="0000496D"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 xml:space="preserve">в соответствии с требованиями части 12 статьи 55.16 </w:t>
      </w:r>
      <w:proofErr w:type="spellStart"/>
      <w:r w:rsidRPr="005C5C7A">
        <w:rPr>
          <w:rFonts w:ascii="Times New Roman" w:eastAsia="Times New Roman" w:hAnsi="Times New Roman" w:cs="Times New Roman"/>
          <w:color w:val="000000"/>
          <w:sz w:val="28"/>
          <w:szCs w:val="28"/>
          <w:lang w:eastAsia="ru-RU"/>
        </w:rPr>
        <w:t>ГрК</w:t>
      </w:r>
      <w:proofErr w:type="spellEnd"/>
      <w:r w:rsidRPr="005C5C7A">
        <w:rPr>
          <w:rFonts w:ascii="Times New Roman" w:eastAsia="Times New Roman" w:hAnsi="Times New Roman" w:cs="Times New Roman"/>
          <w:color w:val="000000"/>
          <w:sz w:val="28"/>
          <w:szCs w:val="28"/>
          <w:lang w:eastAsia="ru-RU"/>
        </w:rPr>
        <w:t xml:space="preserve"> РФ.</w:t>
      </w:r>
    </w:p>
    <w:p w:rsidR="006A3C33" w:rsidRPr="005C5C7A" w:rsidRDefault="0000496D" w:rsidP="0097006A">
      <w:pPr>
        <w:spacing w:after="0" w:line="235" w:lineRule="auto"/>
        <w:ind w:firstLine="851"/>
        <w:jc w:val="both"/>
        <w:outlineLvl w:val="3"/>
        <w:rPr>
          <w:rFonts w:ascii="Times New Roman" w:hAnsi="Times New Roman" w:cs="Times New Roman"/>
          <w:sz w:val="28"/>
          <w:szCs w:val="28"/>
        </w:rPr>
      </w:pPr>
      <w:r w:rsidRPr="005C5C7A">
        <w:rPr>
          <w:rFonts w:ascii="Times New Roman" w:eastAsia="Times New Roman" w:hAnsi="Times New Roman" w:cs="Times New Roman"/>
          <w:color w:val="000000"/>
          <w:sz w:val="28"/>
          <w:szCs w:val="28"/>
          <w:lang w:eastAsia="ru-RU"/>
        </w:rPr>
        <w:t>Пунктом</w:t>
      </w:r>
      <w:r w:rsidR="00D03DAD" w:rsidRPr="005C5C7A">
        <w:rPr>
          <w:rFonts w:ascii="Times New Roman" w:eastAsia="Times New Roman" w:hAnsi="Times New Roman" w:cs="Times New Roman"/>
          <w:color w:val="000000"/>
          <w:sz w:val="28"/>
          <w:szCs w:val="28"/>
          <w:lang w:eastAsia="ru-RU"/>
        </w:rPr>
        <w:t xml:space="preserve"> 2</w:t>
      </w:r>
      <w:r w:rsidRPr="005C5C7A">
        <w:rPr>
          <w:rFonts w:ascii="Times New Roman" w:eastAsia="Times New Roman" w:hAnsi="Times New Roman" w:cs="Times New Roman"/>
          <w:color w:val="000000"/>
          <w:sz w:val="28"/>
          <w:szCs w:val="28"/>
          <w:lang w:eastAsia="ru-RU"/>
        </w:rPr>
        <w:t>8 информационной карты документации об Аукционе установлено, в том числе</w:t>
      </w:r>
      <w:r w:rsidR="00D03DAD" w:rsidRPr="005C5C7A">
        <w:rPr>
          <w:rFonts w:ascii="Times New Roman" w:eastAsia="Times New Roman" w:hAnsi="Times New Roman" w:cs="Times New Roman"/>
          <w:color w:val="000000"/>
          <w:sz w:val="28"/>
          <w:szCs w:val="28"/>
          <w:lang w:eastAsia="ru-RU"/>
        </w:rPr>
        <w:t xml:space="preserve"> следующее требование к участникам закупки: «</w:t>
      </w:r>
      <w:r w:rsidR="006A3C33" w:rsidRPr="005C5C7A">
        <w:rPr>
          <w:rFonts w:ascii="Times New Roman" w:hAnsi="Times New Roman" w:cs="Times New Roman"/>
          <w:sz w:val="28"/>
          <w:szCs w:val="28"/>
        </w:rPr>
        <w:t xml:space="preserve">Участник должен являться членом саморегулируемой организации, основанной на членстве лиц, осуществляющих строительство (далее - СРО) </w:t>
      </w:r>
      <w:r w:rsidR="006A3C33" w:rsidRPr="005C5C7A">
        <w:rPr>
          <w:rFonts w:ascii="Times New Roman" w:hAnsi="Times New Roman" w:cs="Times New Roman"/>
          <w:sz w:val="28"/>
          <w:szCs w:val="28"/>
        </w:rPr>
        <w:br/>
        <w:t>и соответствовать совокупности следующих условий:</w:t>
      </w:r>
    </w:p>
    <w:p w:rsidR="006A3C33" w:rsidRPr="005C5C7A" w:rsidRDefault="006A3C33" w:rsidP="0097006A">
      <w:pPr>
        <w:spacing w:after="0" w:line="235" w:lineRule="auto"/>
        <w:ind w:firstLine="851"/>
        <w:jc w:val="both"/>
        <w:outlineLvl w:val="3"/>
        <w:rPr>
          <w:rFonts w:ascii="Times New Roman" w:hAnsi="Times New Roman" w:cs="Times New Roman"/>
          <w:sz w:val="28"/>
          <w:szCs w:val="28"/>
        </w:rPr>
      </w:pPr>
      <w:r w:rsidRPr="005C5C7A">
        <w:rPr>
          <w:rFonts w:ascii="Times New Roman" w:hAnsi="Times New Roman" w:cs="Times New Roman"/>
          <w:sz w:val="28"/>
          <w:szCs w:val="28"/>
        </w:rPr>
        <w:t>А) наличие у саморегулируемой организации, членом которой является участник, компенсационного фонда обеспечения договорных обязательств;</w:t>
      </w:r>
    </w:p>
    <w:p w:rsidR="006A3C33" w:rsidRPr="005C5C7A" w:rsidRDefault="006A3C33" w:rsidP="0097006A">
      <w:pPr>
        <w:spacing w:after="0" w:line="235" w:lineRule="auto"/>
        <w:ind w:firstLine="851"/>
        <w:jc w:val="both"/>
        <w:outlineLvl w:val="3"/>
        <w:rPr>
          <w:rFonts w:ascii="Times New Roman" w:hAnsi="Times New Roman" w:cs="Times New Roman"/>
          <w:sz w:val="28"/>
          <w:szCs w:val="28"/>
        </w:rPr>
      </w:pPr>
      <w:r w:rsidRPr="005C5C7A">
        <w:rPr>
          <w:rFonts w:ascii="Times New Roman" w:hAnsi="Times New Roman" w:cs="Times New Roman"/>
          <w:sz w:val="28"/>
          <w:szCs w:val="28"/>
        </w:rPr>
        <w:t>Б) совокупный размер обязательств по указанным в пункте «А» договорам не превышает предельный размер обязательств, исходя из которого участником был внесен взнос в компенсационный фонд обеспечения договорных обязательств;</w:t>
      </w:r>
    </w:p>
    <w:p w:rsidR="00D03DAD" w:rsidRPr="005C5C7A" w:rsidRDefault="006A3C33" w:rsidP="0097006A">
      <w:pPr>
        <w:spacing w:after="0" w:line="235" w:lineRule="auto"/>
        <w:ind w:firstLine="851"/>
        <w:jc w:val="both"/>
        <w:outlineLvl w:val="3"/>
        <w:rPr>
          <w:rFonts w:ascii="Times New Roman" w:hAnsi="Times New Roman" w:cs="Times New Roman"/>
          <w:sz w:val="28"/>
          <w:szCs w:val="28"/>
        </w:rPr>
      </w:pPr>
      <w:r w:rsidRPr="005C5C7A">
        <w:rPr>
          <w:rFonts w:ascii="Times New Roman" w:hAnsi="Times New Roman" w:cs="Times New Roman"/>
          <w:sz w:val="28"/>
          <w:szCs w:val="28"/>
        </w:rPr>
        <w:t>В) иметь право выполнять работы в отношении линейных объектов строительства (кроме опасных, технически сложных и уникальных объектов, объектов использования атомной энергии)</w:t>
      </w:r>
      <w:r w:rsidR="00D03DAD" w:rsidRPr="005C5C7A">
        <w:rPr>
          <w:rFonts w:ascii="Times New Roman" w:eastAsia="Times New Roman" w:hAnsi="Times New Roman" w:cs="Times New Roman"/>
          <w:color w:val="000000"/>
          <w:sz w:val="28"/>
          <w:szCs w:val="28"/>
          <w:lang w:eastAsia="ru-RU"/>
        </w:rPr>
        <w:t>».</w:t>
      </w:r>
    </w:p>
    <w:p w:rsidR="00D03DAD" w:rsidRPr="005C5C7A" w:rsidRDefault="00D03DAD"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При этом на заседании Комиссии установлено, что Заказчиком</w:t>
      </w:r>
      <w:r w:rsidR="006A3C33" w:rsidRPr="005C5C7A">
        <w:rPr>
          <w:rFonts w:ascii="Times New Roman" w:eastAsia="Times New Roman" w:hAnsi="Times New Roman" w:cs="Times New Roman"/>
          <w:color w:val="000000"/>
          <w:sz w:val="28"/>
          <w:szCs w:val="28"/>
          <w:lang w:eastAsia="ru-RU"/>
        </w:rPr>
        <w:t xml:space="preserve">, Уполномоченным органом </w:t>
      </w:r>
      <w:r w:rsidRPr="005C5C7A">
        <w:rPr>
          <w:rFonts w:ascii="Times New Roman" w:eastAsia="Times New Roman" w:hAnsi="Times New Roman" w:cs="Times New Roman"/>
          <w:color w:val="000000"/>
          <w:sz w:val="28"/>
          <w:szCs w:val="28"/>
          <w:lang w:eastAsia="ru-RU"/>
        </w:rPr>
        <w:t>в документации</w:t>
      </w:r>
      <w:r w:rsidR="006A3C33" w:rsidRPr="005C5C7A">
        <w:rPr>
          <w:rFonts w:ascii="Times New Roman" w:eastAsia="Times New Roman" w:hAnsi="Times New Roman" w:cs="Times New Roman"/>
          <w:color w:val="000000"/>
          <w:sz w:val="28"/>
          <w:szCs w:val="28"/>
          <w:lang w:eastAsia="ru-RU"/>
        </w:rPr>
        <w:t xml:space="preserve"> об Аукционе</w:t>
      </w:r>
      <w:r w:rsidRPr="005C5C7A">
        <w:rPr>
          <w:rFonts w:ascii="Times New Roman" w:eastAsia="Times New Roman" w:hAnsi="Times New Roman" w:cs="Times New Roman"/>
          <w:color w:val="000000"/>
          <w:sz w:val="28"/>
          <w:szCs w:val="28"/>
          <w:lang w:eastAsia="ru-RU"/>
        </w:rPr>
        <w:t xml:space="preserve"> </w:t>
      </w:r>
      <w:r w:rsidR="00E02AF0" w:rsidRPr="005C5C7A">
        <w:rPr>
          <w:rFonts w:ascii="Times New Roman" w:eastAsia="Times New Roman" w:hAnsi="Times New Roman" w:cs="Times New Roman"/>
          <w:color w:val="000000"/>
          <w:sz w:val="28"/>
          <w:szCs w:val="28"/>
          <w:lang w:eastAsia="ru-RU"/>
        </w:rPr>
        <w:t xml:space="preserve">к участником закупки </w:t>
      </w:r>
      <w:r w:rsidRPr="005C5C7A">
        <w:rPr>
          <w:rFonts w:ascii="Times New Roman" w:eastAsia="Times New Roman" w:hAnsi="Times New Roman" w:cs="Times New Roman"/>
          <w:color w:val="000000"/>
          <w:sz w:val="28"/>
          <w:szCs w:val="28"/>
          <w:lang w:eastAsia="ru-RU"/>
        </w:rPr>
        <w:t xml:space="preserve">не установлено требование </w:t>
      </w:r>
      <w:r w:rsidR="00E02AF0" w:rsidRPr="005C5C7A">
        <w:rPr>
          <w:rFonts w:ascii="Times New Roman" w:eastAsia="Times New Roman" w:hAnsi="Times New Roman" w:cs="Times New Roman"/>
          <w:color w:val="000000"/>
          <w:sz w:val="28"/>
          <w:szCs w:val="28"/>
          <w:lang w:eastAsia="ru-RU"/>
        </w:rPr>
        <w:t xml:space="preserve">о наличии взносов в фонд </w:t>
      </w:r>
      <w:r w:rsidRPr="005C5C7A">
        <w:rPr>
          <w:rFonts w:ascii="Times New Roman" w:eastAsia="Times New Roman" w:hAnsi="Times New Roman" w:cs="Times New Roman"/>
          <w:color w:val="000000"/>
          <w:sz w:val="28"/>
          <w:szCs w:val="28"/>
          <w:lang w:eastAsia="ru-RU"/>
        </w:rPr>
        <w:t>возмещения вреда</w:t>
      </w:r>
      <w:r w:rsidR="00E02AF0" w:rsidRPr="005C5C7A">
        <w:rPr>
          <w:rFonts w:ascii="Times New Roman" w:eastAsia="Times New Roman" w:hAnsi="Times New Roman" w:cs="Times New Roman"/>
          <w:color w:val="000000"/>
          <w:sz w:val="28"/>
          <w:szCs w:val="28"/>
          <w:lang w:eastAsia="ru-RU"/>
        </w:rPr>
        <w:t xml:space="preserve"> в соответствии с</w:t>
      </w:r>
      <w:r w:rsidRPr="005C5C7A">
        <w:rPr>
          <w:rFonts w:ascii="Times New Roman" w:eastAsia="Times New Roman" w:hAnsi="Times New Roman" w:cs="Times New Roman"/>
          <w:color w:val="000000"/>
          <w:sz w:val="28"/>
          <w:szCs w:val="28"/>
          <w:lang w:eastAsia="ru-RU"/>
        </w:rPr>
        <w:t xml:space="preserve"> частью </w:t>
      </w:r>
      <w:proofErr w:type="gramStart"/>
      <w:r w:rsidRPr="005C5C7A">
        <w:rPr>
          <w:rFonts w:ascii="Times New Roman" w:eastAsia="Times New Roman" w:hAnsi="Times New Roman" w:cs="Times New Roman"/>
          <w:color w:val="000000"/>
          <w:sz w:val="28"/>
          <w:szCs w:val="28"/>
          <w:lang w:eastAsia="ru-RU"/>
        </w:rPr>
        <w:t xml:space="preserve">12 </w:t>
      </w:r>
      <w:r w:rsidR="00E02AF0" w:rsidRPr="005C5C7A">
        <w:rPr>
          <w:rFonts w:ascii="Times New Roman" w:eastAsia="Times New Roman" w:hAnsi="Times New Roman" w:cs="Times New Roman"/>
          <w:color w:val="000000"/>
          <w:sz w:val="28"/>
          <w:szCs w:val="28"/>
          <w:lang w:eastAsia="ru-RU"/>
        </w:rPr>
        <w:t xml:space="preserve"> </w:t>
      </w:r>
      <w:r w:rsidRPr="005C5C7A">
        <w:rPr>
          <w:rFonts w:ascii="Times New Roman" w:eastAsia="Times New Roman" w:hAnsi="Times New Roman" w:cs="Times New Roman"/>
          <w:color w:val="000000"/>
          <w:sz w:val="28"/>
          <w:szCs w:val="28"/>
          <w:lang w:eastAsia="ru-RU"/>
        </w:rPr>
        <w:t>статьи</w:t>
      </w:r>
      <w:proofErr w:type="gramEnd"/>
      <w:r w:rsidRPr="005C5C7A">
        <w:rPr>
          <w:rFonts w:ascii="Times New Roman" w:eastAsia="Times New Roman" w:hAnsi="Times New Roman" w:cs="Times New Roman"/>
          <w:color w:val="000000"/>
          <w:sz w:val="28"/>
          <w:szCs w:val="28"/>
          <w:lang w:eastAsia="ru-RU"/>
        </w:rPr>
        <w:t xml:space="preserve"> 55.16 </w:t>
      </w:r>
      <w:proofErr w:type="spellStart"/>
      <w:r w:rsidRPr="005C5C7A">
        <w:rPr>
          <w:rFonts w:ascii="Times New Roman" w:eastAsia="Times New Roman" w:hAnsi="Times New Roman" w:cs="Times New Roman"/>
          <w:color w:val="000000"/>
          <w:sz w:val="28"/>
          <w:szCs w:val="28"/>
          <w:lang w:eastAsia="ru-RU"/>
        </w:rPr>
        <w:t>ГрК</w:t>
      </w:r>
      <w:proofErr w:type="spellEnd"/>
      <w:r w:rsidRPr="005C5C7A">
        <w:rPr>
          <w:rFonts w:ascii="Times New Roman" w:eastAsia="Times New Roman" w:hAnsi="Times New Roman" w:cs="Times New Roman"/>
          <w:color w:val="000000"/>
          <w:sz w:val="28"/>
          <w:szCs w:val="28"/>
          <w:lang w:eastAsia="ru-RU"/>
        </w:rPr>
        <w:t xml:space="preserve"> РФ.</w:t>
      </w:r>
    </w:p>
    <w:p w:rsidR="00D03DAD" w:rsidRPr="005C5C7A" w:rsidRDefault="00D03DAD"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Учитывая изложенное, вышеуказанные действия Заказчика</w:t>
      </w:r>
      <w:r w:rsidR="006A3C33" w:rsidRPr="005C5C7A">
        <w:rPr>
          <w:rFonts w:ascii="Times New Roman" w:eastAsia="Times New Roman" w:hAnsi="Times New Roman" w:cs="Times New Roman"/>
          <w:color w:val="000000"/>
          <w:sz w:val="28"/>
          <w:szCs w:val="28"/>
          <w:lang w:eastAsia="ru-RU"/>
        </w:rPr>
        <w:t>, Уполномоченного органа</w:t>
      </w:r>
      <w:r w:rsidRPr="005C5C7A">
        <w:rPr>
          <w:rFonts w:ascii="Times New Roman" w:eastAsia="Times New Roman" w:hAnsi="Times New Roman" w:cs="Times New Roman"/>
          <w:color w:val="000000"/>
          <w:sz w:val="28"/>
          <w:szCs w:val="28"/>
          <w:lang w:eastAsia="ru-RU"/>
        </w:rPr>
        <w:t xml:space="preserve"> нарушают пункт 1 части 1 статьи 31 Закона </w:t>
      </w:r>
      <w:r w:rsidR="003A3AEC" w:rsidRPr="005C5C7A">
        <w:rPr>
          <w:rFonts w:ascii="Times New Roman" w:eastAsia="Times New Roman" w:hAnsi="Times New Roman" w:cs="Times New Roman"/>
          <w:color w:val="000000"/>
          <w:sz w:val="28"/>
          <w:szCs w:val="28"/>
          <w:lang w:eastAsia="ru-RU"/>
        </w:rPr>
        <w:br/>
      </w:r>
      <w:r w:rsidRPr="005C5C7A">
        <w:rPr>
          <w:rFonts w:ascii="Times New Roman" w:eastAsia="Times New Roman" w:hAnsi="Times New Roman" w:cs="Times New Roman"/>
          <w:color w:val="000000"/>
          <w:sz w:val="28"/>
          <w:szCs w:val="28"/>
          <w:lang w:eastAsia="ru-RU"/>
        </w:rPr>
        <w:t>о контрактной системе и содержат признаки состава административного правона</w:t>
      </w:r>
      <w:r w:rsidR="00635772" w:rsidRPr="005C5C7A">
        <w:rPr>
          <w:rFonts w:ascii="Times New Roman" w:eastAsia="Times New Roman" w:hAnsi="Times New Roman" w:cs="Times New Roman"/>
          <w:color w:val="000000"/>
          <w:sz w:val="28"/>
          <w:szCs w:val="28"/>
          <w:lang w:eastAsia="ru-RU"/>
        </w:rPr>
        <w:t xml:space="preserve">рушения, ответственность </w:t>
      </w:r>
      <w:proofErr w:type="gramStart"/>
      <w:r w:rsidR="00635772" w:rsidRPr="005C5C7A">
        <w:rPr>
          <w:rFonts w:ascii="Times New Roman" w:eastAsia="Times New Roman" w:hAnsi="Times New Roman" w:cs="Times New Roman"/>
          <w:color w:val="000000"/>
          <w:sz w:val="28"/>
          <w:szCs w:val="28"/>
          <w:lang w:eastAsia="ru-RU"/>
        </w:rPr>
        <w:t xml:space="preserve">за </w:t>
      </w:r>
      <w:r w:rsidRPr="005C5C7A">
        <w:rPr>
          <w:rFonts w:ascii="Times New Roman" w:eastAsia="Times New Roman" w:hAnsi="Times New Roman" w:cs="Times New Roman"/>
          <w:color w:val="000000"/>
          <w:sz w:val="28"/>
          <w:szCs w:val="28"/>
          <w:lang w:eastAsia="ru-RU"/>
        </w:rPr>
        <w:t>совершение</w:t>
      </w:r>
      <w:proofErr w:type="gramEnd"/>
      <w:r w:rsidRPr="005C5C7A">
        <w:rPr>
          <w:rFonts w:ascii="Times New Roman" w:eastAsia="Times New Roman" w:hAnsi="Times New Roman" w:cs="Times New Roman"/>
          <w:color w:val="000000"/>
          <w:sz w:val="28"/>
          <w:szCs w:val="28"/>
          <w:lang w:eastAsia="ru-RU"/>
        </w:rPr>
        <w:t xml:space="preserve"> которого предусмотрена частью 4.2 статьи 7.30 Кодекса Российской Федерации об административных правонарушениях.</w:t>
      </w:r>
    </w:p>
    <w:p w:rsidR="006A3C33" w:rsidRPr="005C5C7A" w:rsidRDefault="006A3C33" w:rsidP="0097006A">
      <w:pPr>
        <w:spacing w:after="0" w:line="235" w:lineRule="auto"/>
        <w:ind w:firstLine="851"/>
        <w:jc w:val="both"/>
        <w:rPr>
          <w:rFonts w:ascii="Times New Roman" w:eastAsia="Times New Roman" w:hAnsi="Times New Roman" w:cs="Times New Roman"/>
          <w:color w:val="000000"/>
          <w:sz w:val="28"/>
          <w:szCs w:val="28"/>
          <w:lang w:eastAsia="ru-RU"/>
        </w:rPr>
      </w:pPr>
      <w:r w:rsidRPr="005C5C7A">
        <w:rPr>
          <w:rFonts w:ascii="Times New Roman" w:hAnsi="Times New Roman" w:cs="Times New Roman"/>
          <w:sz w:val="28"/>
          <w:szCs w:val="28"/>
        </w:rPr>
        <w:t xml:space="preserve">Вместе с тем Комиссией установлено, что </w:t>
      </w:r>
      <w:r w:rsidR="00015C25" w:rsidRPr="005C5C7A">
        <w:rPr>
          <w:rFonts w:ascii="Times New Roman" w:hAnsi="Times New Roman" w:cs="Times New Roman"/>
          <w:sz w:val="28"/>
          <w:szCs w:val="28"/>
        </w:rPr>
        <w:t xml:space="preserve">единственным </w:t>
      </w:r>
      <w:r w:rsidRPr="005C5C7A">
        <w:rPr>
          <w:rFonts w:ascii="Times New Roman" w:hAnsi="Times New Roman" w:cs="Times New Roman"/>
          <w:sz w:val="28"/>
          <w:szCs w:val="28"/>
        </w:rPr>
        <w:t>участник</w:t>
      </w:r>
      <w:r w:rsidR="00015C25" w:rsidRPr="005C5C7A">
        <w:rPr>
          <w:rFonts w:ascii="Times New Roman" w:hAnsi="Times New Roman" w:cs="Times New Roman"/>
          <w:sz w:val="28"/>
          <w:szCs w:val="28"/>
        </w:rPr>
        <w:t xml:space="preserve">ом закупки </w:t>
      </w:r>
      <w:r w:rsidRPr="005C5C7A">
        <w:rPr>
          <w:rFonts w:ascii="Times New Roman" w:hAnsi="Times New Roman" w:cs="Times New Roman"/>
          <w:sz w:val="28"/>
          <w:szCs w:val="28"/>
        </w:rPr>
        <w:t>в составе втор</w:t>
      </w:r>
      <w:r w:rsidR="00015C25" w:rsidRPr="005C5C7A">
        <w:rPr>
          <w:rFonts w:ascii="Times New Roman" w:hAnsi="Times New Roman" w:cs="Times New Roman"/>
          <w:sz w:val="28"/>
          <w:szCs w:val="28"/>
        </w:rPr>
        <w:t>ой</w:t>
      </w:r>
      <w:r w:rsidRPr="005C5C7A">
        <w:rPr>
          <w:rFonts w:ascii="Times New Roman" w:hAnsi="Times New Roman" w:cs="Times New Roman"/>
          <w:sz w:val="28"/>
          <w:szCs w:val="28"/>
        </w:rPr>
        <w:t xml:space="preserve"> част</w:t>
      </w:r>
      <w:r w:rsidR="00015C25" w:rsidRPr="005C5C7A">
        <w:rPr>
          <w:rFonts w:ascii="Times New Roman" w:hAnsi="Times New Roman" w:cs="Times New Roman"/>
          <w:sz w:val="28"/>
          <w:szCs w:val="28"/>
        </w:rPr>
        <w:t>и</w:t>
      </w:r>
      <w:r w:rsidRPr="005C5C7A">
        <w:rPr>
          <w:rFonts w:ascii="Times New Roman" w:hAnsi="Times New Roman" w:cs="Times New Roman"/>
          <w:sz w:val="28"/>
          <w:szCs w:val="28"/>
        </w:rPr>
        <w:t xml:space="preserve"> заяв</w:t>
      </w:r>
      <w:r w:rsidR="00015C25" w:rsidRPr="005C5C7A">
        <w:rPr>
          <w:rFonts w:ascii="Times New Roman" w:hAnsi="Times New Roman" w:cs="Times New Roman"/>
          <w:sz w:val="28"/>
          <w:szCs w:val="28"/>
        </w:rPr>
        <w:t>ки</w:t>
      </w:r>
      <w:r w:rsidRPr="005C5C7A">
        <w:rPr>
          <w:rFonts w:ascii="Times New Roman" w:hAnsi="Times New Roman" w:cs="Times New Roman"/>
          <w:sz w:val="28"/>
          <w:szCs w:val="28"/>
        </w:rPr>
        <w:t xml:space="preserve"> на участие в Аукционе </w:t>
      </w:r>
      <w:r w:rsidR="00A749D6" w:rsidRPr="005C5C7A">
        <w:rPr>
          <w:rFonts w:ascii="Times New Roman" w:hAnsi="Times New Roman" w:cs="Times New Roman"/>
          <w:sz w:val="28"/>
          <w:szCs w:val="28"/>
        </w:rPr>
        <w:t>представлен</w:t>
      </w:r>
      <w:r w:rsidR="00015C25" w:rsidRPr="005C5C7A">
        <w:rPr>
          <w:rFonts w:ascii="Times New Roman" w:hAnsi="Times New Roman" w:cs="Times New Roman"/>
          <w:sz w:val="28"/>
          <w:szCs w:val="28"/>
        </w:rPr>
        <w:t>а</w:t>
      </w:r>
      <w:r w:rsidR="00A749D6" w:rsidRPr="005C5C7A">
        <w:rPr>
          <w:rFonts w:ascii="Times New Roman" w:hAnsi="Times New Roman" w:cs="Times New Roman"/>
          <w:sz w:val="28"/>
          <w:szCs w:val="28"/>
        </w:rPr>
        <w:t xml:space="preserve"> выписк</w:t>
      </w:r>
      <w:r w:rsidR="00015C25" w:rsidRPr="005C5C7A">
        <w:rPr>
          <w:rFonts w:ascii="Times New Roman" w:hAnsi="Times New Roman" w:cs="Times New Roman"/>
          <w:sz w:val="28"/>
          <w:szCs w:val="28"/>
        </w:rPr>
        <w:t>а</w:t>
      </w:r>
      <w:r w:rsidR="00A749D6" w:rsidRPr="005C5C7A">
        <w:rPr>
          <w:rFonts w:ascii="Times New Roman" w:hAnsi="Times New Roman" w:cs="Times New Roman"/>
          <w:sz w:val="28"/>
          <w:szCs w:val="28"/>
        </w:rPr>
        <w:t xml:space="preserve"> из реестра </w:t>
      </w:r>
      <w:r w:rsidR="00A749D6" w:rsidRPr="005C5C7A">
        <w:rPr>
          <w:rFonts w:ascii="Times New Roman" w:eastAsia="Times New Roman" w:hAnsi="Times New Roman" w:cs="Times New Roman"/>
          <w:color w:val="000000"/>
          <w:sz w:val="28"/>
          <w:szCs w:val="28"/>
          <w:lang w:eastAsia="ru-RU"/>
        </w:rPr>
        <w:t>член</w:t>
      </w:r>
      <w:r w:rsidR="00E62B15" w:rsidRPr="005C5C7A">
        <w:rPr>
          <w:rFonts w:ascii="Times New Roman" w:eastAsia="Times New Roman" w:hAnsi="Times New Roman" w:cs="Times New Roman"/>
          <w:color w:val="000000"/>
          <w:sz w:val="28"/>
          <w:szCs w:val="28"/>
          <w:lang w:eastAsia="ru-RU"/>
        </w:rPr>
        <w:t>ов</w:t>
      </w:r>
      <w:r w:rsidR="00A749D6" w:rsidRPr="005C5C7A">
        <w:rPr>
          <w:rFonts w:ascii="Times New Roman" w:eastAsia="Times New Roman" w:hAnsi="Times New Roman" w:cs="Times New Roman"/>
          <w:color w:val="000000"/>
          <w:sz w:val="28"/>
          <w:szCs w:val="28"/>
          <w:lang w:eastAsia="ru-RU"/>
        </w:rPr>
        <w:t xml:space="preserve"> саморегулируемой организации</w:t>
      </w:r>
      <w:r w:rsidR="00E02AF0" w:rsidRPr="005C5C7A">
        <w:rPr>
          <w:rFonts w:ascii="Times New Roman" w:eastAsia="Times New Roman" w:hAnsi="Times New Roman" w:cs="Times New Roman"/>
          <w:color w:val="000000"/>
          <w:sz w:val="28"/>
          <w:szCs w:val="28"/>
          <w:lang w:eastAsia="ru-RU"/>
        </w:rPr>
        <w:t xml:space="preserve"> от </w:t>
      </w:r>
      <w:r w:rsidR="0004226B">
        <w:rPr>
          <w:rFonts w:ascii="Times New Roman" w:eastAsia="Times New Roman" w:hAnsi="Times New Roman" w:cs="Times New Roman"/>
          <w:color w:val="000000"/>
          <w:sz w:val="28"/>
          <w:szCs w:val="28"/>
          <w:lang w:eastAsia="ru-RU"/>
        </w:rPr>
        <w:t>01</w:t>
      </w:r>
      <w:r w:rsidR="00E02AF0" w:rsidRPr="005C5C7A">
        <w:rPr>
          <w:rFonts w:ascii="Times New Roman" w:eastAsia="Times New Roman" w:hAnsi="Times New Roman" w:cs="Times New Roman"/>
          <w:color w:val="000000"/>
          <w:sz w:val="28"/>
          <w:szCs w:val="28"/>
          <w:lang w:eastAsia="ru-RU"/>
        </w:rPr>
        <w:t xml:space="preserve">.11.2021 </w:t>
      </w:r>
      <w:r w:rsidR="00E02AF0" w:rsidRPr="005C5C7A">
        <w:rPr>
          <w:rFonts w:ascii="Times New Roman" w:eastAsia="Times New Roman" w:hAnsi="Times New Roman" w:cs="Times New Roman"/>
          <w:color w:val="000000"/>
          <w:sz w:val="28"/>
          <w:szCs w:val="28"/>
          <w:lang w:eastAsia="ru-RU"/>
        </w:rPr>
        <w:br/>
        <w:t>№ 5</w:t>
      </w:r>
      <w:r w:rsidR="0004226B">
        <w:rPr>
          <w:rFonts w:ascii="Times New Roman" w:eastAsia="Times New Roman" w:hAnsi="Times New Roman" w:cs="Times New Roman"/>
          <w:color w:val="000000"/>
          <w:sz w:val="28"/>
          <w:szCs w:val="28"/>
          <w:lang w:eastAsia="ru-RU"/>
        </w:rPr>
        <w:t>897</w:t>
      </w:r>
      <w:r w:rsidR="00E02AF0" w:rsidRPr="005C5C7A">
        <w:rPr>
          <w:rFonts w:ascii="Times New Roman" w:eastAsia="Times New Roman" w:hAnsi="Times New Roman" w:cs="Times New Roman"/>
          <w:color w:val="000000"/>
          <w:sz w:val="28"/>
          <w:szCs w:val="28"/>
          <w:lang w:eastAsia="ru-RU"/>
        </w:rPr>
        <w:t>-21</w:t>
      </w:r>
      <w:r w:rsidR="00E62B15" w:rsidRPr="005C5C7A">
        <w:rPr>
          <w:rFonts w:ascii="Times New Roman" w:eastAsia="Times New Roman" w:hAnsi="Times New Roman" w:cs="Times New Roman"/>
          <w:color w:val="000000"/>
          <w:sz w:val="28"/>
          <w:szCs w:val="28"/>
          <w:lang w:eastAsia="ru-RU"/>
        </w:rPr>
        <w:t xml:space="preserve">, </w:t>
      </w:r>
      <w:r w:rsidR="008673C4" w:rsidRPr="005C5C7A">
        <w:rPr>
          <w:rFonts w:ascii="Times New Roman" w:eastAsia="Times New Roman" w:hAnsi="Times New Roman" w:cs="Times New Roman"/>
          <w:color w:val="000000"/>
          <w:sz w:val="28"/>
          <w:szCs w:val="28"/>
          <w:lang w:eastAsia="ru-RU"/>
        </w:rPr>
        <w:t>согласно котор</w:t>
      </w:r>
      <w:r w:rsidR="00015C25" w:rsidRPr="005C5C7A">
        <w:rPr>
          <w:rFonts w:ascii="Times New Roman" w:eastAsia="Times New Roman" w:hAnsi="Times New Roman" w:cs="Times New Roman"/>
          <w:color w:val="000000"/>
          <w:sz w:val="28"/>
          <w:szCs w:val="28"/>
          <w:lang w:eastAsia="ru-RU"/>
        </w:rPr>
        <w:t xml:space="preserve">ой </w:t>
      </w:r>
      <w:r w:rsidR="00E02AF0" w:rsidRPr="005C5C7A">
        <w:rPr>
          <w:rFonts w:ascii="Times New Roman" w:eastAsia="Times New Roman" w:hAnsi="Times New Roman" w:cs="Times New Roman"/>
          <w:color w:val="000000"/>
          <w:sz w:val="28"/>
          <w:szCs w:val="28"/>
          <w:lang w:eastAsia="ru-RU"/>
        </w:rPr>
        <w:t>ООО «</w:t>
      </w:r>
      <w:proofErr w:type="spellStart"/>
      <w:r w:rsidR="00773068">
        <w:rPr>
          <w:rFonts w:ascii="Times New Roman" w:eastAsia="Times New Roman" w:hAnsi="Times New Roman" w:cs="Times New Roman"/>
          <w:color w:val="000000"/>
          <w:sz w:val="28"/>
          <w:szCs w:val="28"/>
          <w:lang w:eastAsia="ru-RU"/>
        </w:rPr>
        <w:t>Стройтрн</w:t>
      </w:r>
      <w:r w:rsidR="0004226B">
        <w:rPr>
          <w:rFonts w:ascii="Times New Roman" w:eastAsia="Times New Roman" w:hAnsi="Times New Roman" w:cs="Times New Roman"/>
          <w:color w:val="000000"/>
          <w:sz w:val="28"/>
          <w:szCs w:val="28"/>
          <w:lang w:eastAsia="ru-RU"/>
        </w:rPr>
        <w:t>ссоюз</w:t>
      </w:r>
      <w:proofErr w:type="spellEnd"/>
      <w:r w:rsidR="00E02AF0" w:rsidRPr="005C5C7A">
        <w:rPr>
          <w:rFonts w:ascii="Times New Roman" w:eastAsia="Times New Roman" w:hAnsi="Times New Roman" w:cs="Times New Roman"/>
          <w:color w:val="000000"/>
          <w:sz w:val="28"/>
          <w:szCs w:val="28"/>
          <w:lang w:eastAsia="ru-RU"/>
        </w:rPr>
        <w:t>»</w:t>
      </w:r>
      <w:r w:rsidR="008673C4" w:rsidRPr="005C5C7A">
        <w:rPr>
          <w:rFonts w:ascii="Times New Roman" w:eastAsia="Times New Roman" w:hAnsi="Times New Roman" w:cs="Times New Roman"/>
          <w:color w:val="000000"/>
          <w:sz w:val="28"/>
          <w:szCs w:val="28"/>
          <w:lang w:eastAsia="ru-RU"/>
        </w:rPr>
        <w:t xml:space="preserve"> </w:t>
      </w:r>
      <w:r w:rsidR="0097006A">
        <w:rPr>
          <w:rFonts w:ascii="Times New Roman" w:eastAsia="Times New Roman" w:hAnsi="Times New Roman" w:cs="Times New Roman"/>
          <w:color w:val="000000"/>
          <w:sz w:val="28"/>
          <w:szCs w:val="28"/>
          <w:lang w:eastAsia="ru-RU"/>
        </w:rPr>
        <w:t>соответствует</w:t>
      </w:r>
      <w:r w:rsidR="008673C4" w:rsidRPr="005C5C7A">
        <w:rPr>
          <w:rFonts w:ascii="Times New Roman" w:eastAsia="Times New Roman" w:hAnsi="Times New Roman" w:cs="Times New Roman"/>
          <w:color w:val="000000"/>
          <w:sz w:val="28"/>
          <w:szCs w:val="28"/>
          <w:lang w:eastAsia="ru-RU"/>
        </w:rPr>
        <w:t xml:space="preserve"> второ</w:t>
      </w:r>
      <w:r w:rsidR="0097006A">
        <w:rPr>
          <w:rFonts w:ascii="Times New Roman" w:eastAsia="Times New Roman" w:hAnsi="Times New Roman" w:cs="Times New Roman"/>
          <w:color w:val="000000"/>
          <w:sz w:val="28"/>
          <w:szCs w:val="28"/>
          <w:lang w:eastAsia="ru-RU"/>
        </w:rPr>
        <w:t>му</w:t>
      </w:r>
      <w:r w:rsidR="006D0E07" w:rsidRPr="005C5C7A">
        <w:rPr>
          <w:rFonts w:ascii="Times New Roman" w:eastAsia="Times New Roman" w:hAnsi="Times New Roman" w:cs="Times New Roman"/>
          <w:color w:val="000000"/>
          <w:sz w:val="28"/>
          <w:szCs w:val="28"/>
          <w:lang w:eastAsia="ru-RU"/>
        </w:rPr>
        <w:t xml:space="preserve"> </w:t>
      </w:r>
      <w:r w:rsidR="00015C25" w:rsidRPr="005C5C7A">
        <w:rPr>
          <w:rFonts w:ascii="Times New Roman" w:eastAsia="Times New Roman" w:hAnsi="Times New Roman" w:cs="Times New Roman"/>
          <w:color w:val="000000"/>
          <w:sz w:val="28"/>
          <w:szCs w:val="28"/>
          <w:lang w:eastAsia="ru-RU"/>
        </w:rPr>
        <w:t>уров</w:t>
      </w:r>
      <w:r w:rsidR="0097006A">
        <w:rPr>
          <w:rFonts w:ascii="Times New Roman" w:eastAsia="Times New Roman" w:hAnsi="Times New Roman" w:cs="Times New Roman"/>
          <w:color w:val="000000"/>
          <w:sz w:val="28"/>
          <w:szCs w:val="28"/>
          <w:lang w:eastAsia="ru-RU"/>
        </w:rPr>
        <w:t>ню</w:t>
      </w:r>
      <w:r w:rsidR="00015C25" w:rsidRPr="005C5C7A">
        <w:rPr>
          <w:rFonts w:ascii="Times New Roman" w:eastAsia="Times New Roman" w:hAnsi="Times New Roman" w:cs="Times New Roman"/>
          <w:color w:val="000000"/>
          <w:sz w:val="28"/>
          <w:szCs w:val="28"/>
          <w:lang w:eastAsia="ru-RU"/>
        </w:rPr>
        <w:t xml:space="preserve"> ответственности </w:t>
      </w:r>
      <w:r w:rsidR="0097006A">
        <w:rPr>
          <w:rFonts w:ascii="Times New Roman" w:eastAsia="Times New Roman" w:hAnsi="Times New Roman" w:cs="Times New Roman"/>
          <w:color w:val="000000"/>
          <w:sz w:val="28"/>
          <w:szCs w:val="28"/>
          <w:lang w:eastAsia="ru-RU"/>
        </w:rPr>
        <w:t xml:space="preserve">по </w:t>
      </w:r>
      <w:r w:rsidR="008673C4" w:rsidRPr="005C5C7A">
        <w:rPr>
          <w:rFonts w:ascii="Times New Roman" w:eastAsia="Times New Roman" w:hAnsi="Times New Roman" w:cs="Times New Roman"/>
          <w:color w:val="000000"/>
          <w:sz w:val="28"/>
          <w:szCs w:val="28"/>
          <w:lang w:eastAsia="ru-RU"/>
        </w:rPr>
        <w:t>компенсационн</w:t>
      </w:r>
      <w:r w:rsidR="0097006A">
        <w:rPr>
          <w:rFonts w:ascii="Times New Roman" w:eastAsia="Times New Roman" w:hAnsi="Times New Roman" w:cs="Times New Roman"/>
          <w:color w:val="000000"/>
          <w:sz w:val="28"/>
          <w:szCs w:val="28"/>
          <w:lang w:eastAsia="ru-RU"/>
        </w:rPr>
        <w:t xml:space="preserve">ому </w:t>
      </w:r>
      <w:r w:rsidR="008673C4" w:rsidRPr="005C5C7A">
        <w:rPr>
          <w:rFonts w:ascii="Times New Roman" w:eastAsia="Times New Roman" w:hAnsi="Times New Roman" w:cs="Times New Roman"/>
          <w:color w:val="000000"/>
          <w:sz w:val="28"/>
          <w:szCs w:val="28"/>
          <w:lang w:eastAsia="ru-RU"/>
        </w:rPr>
        <w:t>фонд</w:t>
      </w:r>
      <w:r w:rsidR="0097006A">
        <w:rPr>
          <w:rFonts w:ascii="Times New Roman" w:eastAsia="Times New Roman" w:hAnsi="Times New Roman" w:cs="Times New Roman"/>
          <w:color w:val="000000"/>
          <w:sz w:val="28"/>
          <w:szCs w:val="28"/>
          <w:lang w:eastAsia="ru-RU"/>
        </w:rPr>
        <w:t>у</w:t>
      </w:r>
      <w:r w:rsidR="008673C4" w:rsidRPr="005C5C7A">
        <w:rPr>
          <w:rFonts w:ascii="Times New Roman" w:eastAsia="Times New Roman" w:hAnsi="Times New Roman" w:cs="Times New Roman"/>
          <w:color w:val="000000"/>
          <w:sz w:val="28"/>
          <w:szCs w:val="28"/>
          <w:lang w:eastAsia="ru-RU"/>
        </w:rPr>
        <w:t xml:space="preserve"> возмещения вреда</w:t>
      </w:r>
      <w:r w:rsidR="00E02AF0" w:rsidRPr="005C5C7A">
        <w:rPr>
          <w:rFonts w:ascii="Times New Roman" w:hAnsi="Times New Roman" w:cs="Times New Roman"/>
          <w:sz w:val="28"/>
          <w:szCs w:val="28"/>
        </w:rPr>
        <w:t xml:space="preserve">, </w:t>
      </w:r>
      <w:r w:rsidR="0097006A">
        <w:rPr>
          <w:rFonts w:ascii="Times New Roman" w:hAnsi="Times New Roman" w:cs="Times New Roman"/>
          <w:sz w:val="28"/>
          <w:szCs w:val="28"/>
        </w:rPr>
        <w:br/>
      </w:r>
      <w:r w:rsidR="00E02AF0" w:rsidRPr="005C5C7A">
        <w:rPr>
          <w:rFonts w:ascii="Times New Roman" w:hAnsi="Times New Roman" w:cs="Times New Roman"/>
          <w:sz w:val="28"/>
          <w:szCs w:val="28"/>
        </w:rPr>
        <w:t xml:space="preserve">в связи с чем </w:t>
      </w:r>
      <w:r w:rsidRPr="005C5C7A">
        <w:rPr>
          <w:rFonts w:ascii="Times New Roman" w:hAnsi="Times New Roman" w:cs="Times New Roman"/>
          <w:sz w:val="28"/>
          <w:szCs w:val="28"/>
        </w:rPr>
        <w:t>на момент рассмотрения жалобы у Комиссии отсутствуют документы</w:t>
      </w:r>
      <w:r w:rsidR="00E02AF0" w:rsidRPr="005C5C7A">
        <w:rPr>
          <w:rFonts w:ascii="Times New Roman" w:hAnsi="Times New Roman" w:cs="Times New Roman"/>
          <w:sz w:val="28"/>
          <w:szCs w:val="28"/>
        </w:rPr>
        <w:t xml:space="preserve"> </w:t>
      </w:r>
      <w:r w:rsidRPr="005C5C7A">
        <w:rPr>
          <w:rFonts w:ascii="Times New Roman" w:hAnsi="Times New Roman" w:cs="Times New Roman"/>
          <w:sz w:val="28"/>
          <w:szCs w:val="28"/>
        </w:rPr>
        <w:t>и сведения, позволяющие прийти к выводу о том, что указанное нарушение Закона</w:t>
      </w:r>
      <w:r w:rsidR="008673C4" w:rsidRPr="005C5C7A">
        <w:rPr>
          <w:rFonts w:ascii="Times New Roman" w:hAnsi="Times New Roman" w:cs="Times New Roman"/>
          <w:sz w:val="28"/>
          <w:szCs w:val="28"/>
        </w:rPr>
        <w:t xml:space="preserve"> </w:t>
      </w:r>
      <w:r w:rsidRPr="005C5C7A">
        <w:rPr>
          <w:rFonts w:ascii="Times New Roman" w:hAnsi="Times New Roman" w:cs="Times New Roman"/>
          <w:sz w:val="28"/>
          <w:szCs w:val="28"/>
        </w:rPr>
        <w:t>о контрактной системе повлияло на результаты определения исполнителя (подрядчика, поставщика).</w:t>
      </w:r>
    </w:p>
    <w:p w:rsidR="00D03DAD" w:rsidRPr="005C5C7A" w:rsidRDefault="00D03DAD"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В ходе проведения внеплановой проверки Комиссией установлено следующее.</w:t>
      </w:r>
    </w:p>
    <w:p w:rsidR="00D03DAD" w:rsidRPr="005C5C7A" w:rsidRDefault="00C324F2" w:rsidP="0097006A">
      <w:pPr>
        <w:tabs>
          <w:tab w:val="left" w:pos="9498"/>
        </w:tabs>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2. </w:t>
      </w:r>
      <w:r w:rsidR="001F14BB" w:rsidRPr="005C5C7A">
        <w:rPr>
          <w:rFonts w:ascii="Times New Roman" w:eastAsia="Times New Roman" w:hAnsi="Times New Roman" w:cs="Times New Roman"/>
          <w:color w:val="000000"/>
          <w:sz w:val="28"/>
          <w:szCs w:val="28"/>
          <w:lang w:eastAsia="ru-RU"/>
        </w:rPr>
        <w:t xml:space="preserve">Согласно части 6 статьи 66 Закона о контрактной системе требовать от участника электронного аукциона предоставления иных документов </w:t>
      </w:r>
      <w:r w:rsidR="001F14BB" w:rsidRPr="005C5C7A">
        <w:rPr>
          <w:rFonts w:ascii="Times New Roman" w:eastAsia="Times New Roman" w:hAnsi="Times New Roman" w:cs="Times New Roman"/>
          <w:color w:val="000000"/>
          <w:sz w:val="28"/>
          <w:szCs w:val="28"/>
          <w:lang w:eastAsia="ru-RU"/>
        </w:rPr>
        <w:br/>
        <w:t>и информации, за исключением предусмотренных частями 3 и 5 статьи 66 Закона о контрактной системе документов и информации, не допускается.</w:t>
      </w:r>
    </w:p>
    <w:p w:rsidR="001F14BB" w:rsidRPr="005C5C7A" w:rsidRDefault="001F14BB" w:rsidP="0097006A">
      <w:pPr>
        <w:widowControl w:val="0"/>
        <w:suppressAutoHyphens/>
        <w:spacing w:after="0" w:line="235" w:lineRule="auto"/>
        <w:ind w:firstLine="709"/>
        <w:jc w:val="both"/>
        <w:rPr>
          <w:rFonts w:ascii="Times New Roman" w:eastAsia="Arial" w:hAnsi="Times New Roman" w:cs="Times New Roman"/>
          <w:sz w:val="28"/>
          <w:szCs w:val="28"/>
          <w:shd w:val="clear" w:color="auto" w:fill="FFFFFF"/>
          <w:lang w:eastAsia="ar-SA"/>
        </w:rPr>
      </w:pPr>
      <w:r w:rsidRPr="005C5C7A">
        <w:rPr>
          <w:rFonts w:ascii="Times New Roman" w:hAnsi="Times New Roman" w:cs="Times New Roman"/>
          <w:sz w:val="28"/>
          <w:szCs w:val="28"/>
        </w:rPr>
        <w:t xml:space="preserve">  Пунктом 3.1.52 проекта государственного контракта установлено следующее: «</w:t>
      </w:r>
      <w:r w:rsidRPr="005C5C7A">
        <w:rPr>
          <w:rFonts w:ascii="Times New Roman" w:eastAsia="Arial" w:hAnsi="Times New Roman" w:cs="Times New Roman"/>
          <w:sz w:val="28"/>
          <w:szCs w:val="28"/>
          <w:shd w:val="clear" w:color="auto" w:fill="FFFFFF"/>
          <w:lang w:eastAsia="ar-SA"/>
        </w:rPr>
        <w:t xml:space="preserve">Во исполнение требований Постановления Правительства РФ </w:t>
      </w:r>
      <w:r w:rsidR="00E5461F" w:rsidRPr="005C5C7A">
        <w:rPr>
          <w:rFonts w:ascii="Times New Roman" w:eastAsia="Arial" w:hAnsi="Times New Roman" w:cs="Times New Roman"/>
          <w:sz w:val="28"/>
          <w:szCs w:val="28"/>
          <w:shd w:val="clear" w:color="auto" w:fill="FFFFFF"/>
          <w:lang w:eastAsia="ar-SA"/>
        </w:rPr>
        <w:br/>
      </w:r>
      <w:r w:rsidRPr="005C5C7A">
        <w:rPr>
          <w:rFonts w:ascii="Times New Roman" w:eastAsia="Arial" w:hAnsi="Times New Roman" w:cs="Times New Roman"/>
          <w:sz w:val="28"/>
          <w:szCs w:val="28"/>
          <w:shd w:val="clear" w:color="auto" w:fill="FFFFFF"/>
          <w:lang w:eastAsia="ar-SA"/>
        </w:rPr>
        <w:t>от 15.05.2017 №</w:t>
      </w:r>
      <w:r w:rsidR="00AD213B" w:rsidRPr="005C5C7A">
        <w:rPr>
          <w:rFonts w:ascii="Times New Roman" w:eastAsia="Arial" w:hAnsi="Times New Roman" w:cs="Times New Roman"/>
          <w:sz w:val="28"/>
          <w:szCs w:val="28"/>
          <w:shd w:val="clear" w:color="auto" w:fill="FFFFFF"/>
          <w:lang w:eastAsia="ar-SA"/>
        </w:rPr>
        <w:t xml:space="preserve"> </w:t>
      </w:r>
      <w:r w:rsidRPr="005C5C7A">
        <w:rPr>
          <w:rFonts w:ascii="Times New Roman" w:eastAsia="Arial" w:hAnsi="Times New Roman" w:cs="Times New Roman"/>
          <w:sz w:val="28"/>
          <w:szCs w:val="28"/>
          <w:shd w:val="clear" w:color="auto" w:fill="FFFFFF"/>
          <w:lang w:eastAsia="ar-SA"/>
        </w:rPr>
        <w:t>570 Подрядчик должен:</w:t>
      </w:r>
    </w:p>
    <w:p w:rsidR="001F14BB" w:rsidRPr="005C5C7A" w:rsidRDefault="001F14BB" w:rsidP="0097006A">
      <w:pPr>
        <w:widowControl w:val="0"/>
        <w:suppressAutoHyphens/>
        <w:spacing w:after="0" w:line="235" w:lineRule="auto"/>
        <w:ind w:firstLine="851"/>
        <w:jc w:val="both"/>
        <w:rPr>
          <w:rFonts w:ascii="Times New Roman" w:eastAsia="Arial" w:hAnsi="Times New Roman" w:cs="Times New Roman"/>
          <w:sz w:val="28"/>
          <w:szCs w:val="28"/>
          <w:shd w:val="clear" w:color="auto" w:fill="FFFFFF"/>
          <w:lang w:eastAsia="ar-SA"/>
        </w:rPr>
      </w:pPr>
      <w:r w:rsidRPr="005C5C7A">
        <w:rPr>
          <w:rFonts w:ascii="Times New Roman" w:eastAsia="Arial" w:hAnsi="Times New Roman" w:cs="Times New Roman"/>
          <w:sz w:val="28"/>
          <w:szCs w:val="28"/>
          <w:shd w:val="clear" w:color="auto" w:fill="FFFFFF"/>
          <w:lang w:eastAsia="ar-SA"/>
        </w:rPr>
        <w:t>- выбрать конкретные виды и объемы работ из числа видов и объемов работ, приведенных в Приложение №</w:t>
      </w:r>
      <w:r w:rsidR="00E02AF0" w:rsidRPr="005C5C7A">
        <w:rPr>
          <w:rFonts w:ascii="Times New Roman" w:eastAsia="Arial" w:hAnsi="Times New Roman" w:cs="Times New Roman"/>
          <w:sz w:val="28"/>
          <w:szCs w:val="28"/>
          <w:shd w:val="clear" w:color="auto" w:fill="FFFFFF"/>
          <w:lang w:eastAsia="ar-SA"/>
        </w:rPr>
        <w:t xml:space="preserve"> </w:t>
      </w:r>
      <w:r w:rsidRPr="005C5C7A">
        <w:rPr>
          <w:rFonts w:ascii="Times New Roman" w:eastAsia="Arial" w:hAnsi="Times New Roman" w:cs="Times New Roman"/>
          <w:sz w:val="28"/>
          <w:szCs w:val="28"/>
          <w:shd w:val="clear" w:color="auto" w:fill="FFFFFF"/>
          <w:lang w:eastAsia="ar-SA"/>
        </w:rPr>
        <w:t xml:space="preserve">5 </w:t>
      </w:r>
      <w:r w:rsidRPr="005C5C7A">
        <w:rPr>
          <w:rFonts w:ascii="Times New Roman" w:hAnsi="Times New Roman" w:cs="Times New Roman"/>
          <w:color w:val="000000"/>
          <w:sz w:val="28"/>
          <w:szCs w:val="28"/>
          <w:lang w:eastAsia="ar-SA"/>
        </w:rPr>
        <w:t>к Контракту</w:t>
      </w:r>
      <w:r w:rsidRPr="005C5C7A">
        <w:rPr>
          <w:rFonts w:ascii="Times New Roman" w:eastAsia="Arial" w:hAnsi="Times New Roman" w:cs="Times New Roman"/>
          <w:sz w:val="28"/>
          <w:szCs w:val="28"/>
          <w:shd w:val="clear" w:color="auto" w:fill="FFFFFF"/>
          <w:lang w:eastAsia="ar-SA"/>
        </w:rPr>
        <w:t xml:space="preserve">, которые подрядчик обязан выполнить самостоятельно без привлечения других лиц к исполнению своих обязательств по муниципальному контракту. Стоимостное выражение выбранных видов и объемов работ должны составлять не менее 25 процентов цены контракта; </w:t>
      </w:r>
    </w:p>
    <w:p w:rsidR="001F14BB" w:rsidRPr="005C5C7A" w:rsidRDefault="001F14BB" w:rsidP="0097006A">
      <w:pPr>
        <w:widowControl w:val="0"/>
        <w:suppressAutoHyphens/>
        <w:spacing w:after="0" w:line="235" w:lineRule="auto"/>
        <w:ind w:firstLine="851"/>
        <w:jc w:val="both"/>
        <w:rPr>
          <w:rFonts w:ascii="Times New Roman" w:eastAsia="Arial" w:hAnsi="Times New Roman" w:cs="Times New Roman"/>
          <w:sz w:val="28"/>
          <w:szCs w:val="28"/>
          <w:shd w:val="clear" w:color="auto" w:fill="FFFFFF"/>
          <w:lang w:eastAsia="ar-SA"/>
        </w:rPr>
      </w:pPr>
      <w:r w:rsidRPr="005C5C7A">
        <w:rPr>
          <w:rFonts w:ascii="Times New Roman" w:eastAsia="Arial" w:hAnsi="Times New Roman" w:cs="Times New Roman"/>
          <w:sz w:val="28"/>
          <w:szCs w:val="28"/>
          <w:shd w:val="clear" w:color="auto" w:fill="FFFFFF"/>
          <w:lang w:eastAsia="ar-SA"/>
        </w:rPr>
        <w:t>- направить в адрес Заказчика в течение двух дней с даты опубликования результатов определения Подрядчика конкретные виды и объемы работ, с указанием общей стоимости работ»</w:t>
      </w:r>
      <w:r w:rsidR="00E5461F" w:rsidRPr="005C5C7A">
        <w:rPr>
          <w:rFonts w:ascii="Times New Roman" w:eastAsia="Arial" w:hAnsi="Times New Roman" w:cs="Times New Roman"/>
          <w:sz w:val="28"/>
          <w:szCs w:val="28"/>
          <w:shd w:val="clear" w:color="auto" w:fill="FFFFFF"/>
          <w:lang w:eastAsia="ar-SA"/>
        </w:rPr>
        <w:t>.</w:t>
      </w:r>
    </w:p>
    <w:p w:rsidR="00E02AF0" w:rsidRPr="005C5C7A" w:rsidRDefault="00E02AF0" w:rsidP="0097006A">
      <w:pPr>
        <w:autoSpaceDE w:val="0"/>
        <w:autoSpaceDN w:val="0"/>
        <w:adjustRightInd w:val="0"/>
        <w:spacing w:after="0" w:line="235" w:lineRule="auto"/>
        <w:ind w:firstLine="851"/>
        <w:jc w:val="both"/>
        <w:rPr>
          <w:rFonts w:ascii="Times New Roman" w:hAnsi="Times New Roman" w:cs="Times New Roman"/>
          <w:color w:val="000000" w:themeColor="text1"/>
          <w:sz w:val="28"/>
          <w:szCs w:val="28"/>
        </w:rPr>
      </w:pPr>
      <w:r w:rsidRPr="005C5C7A">
        <w:rPr>
          <w:rFonts w:ascii="Times New Roman" w:eastAsia="Arial" w:hAnsi="Times New Roman" w:cs="Times New Roman"/>
          <w:color w:val="000000" w:themeColor="text1"/>
          <w:sz w:val="28"/>
          <w:szCs w:val="28"/>
          <w:shd w:val="clear" w:color="auto" w:fill="FFFFFF"/>
          <w:lang w:eastAsia="ar-SA"/>
        </w:rPr>
        <w:t xml:space="preserve">Согласно части 9 статьи 83.2 Закона о контрактной системе </w:t>
      </w:r>
      <w:r w:rsidRPr="005C5C7A">
        <w:rPr>
          <w:rFonts w:ascii="Times New Roman" w:hAnsi="Times New Roman" w:cs="Times New Roman"/>
          <w:color w:val="000000" w:themeColor="text1"/>
          <w:sz w:val="28"/>
          <w:szCs w:val="28"/>
        </w:rPr>
        <w:t xml:space="preserve">контракт может быть заключен не ранее чем через десять дней с даты размещения </w:t>
      </w:r>
      <w:r w:rsidRPr="005C5C7A">
        <w:rPr>
          <w:rFonts w:ascii="Times New Roman" w:hAnsi="Times New Roman" w:cs="Times New Roman"/>
          <w:color w:val="000000" w:themeColor="text1"/>
          <w:sz w:val="28"/>
          <w:szCs w:val="28"/>
        </w:rPr>
        <w:br/>
        <w:t xml:space="preserve">в единой информационной системе указанных в </w:t>
      </w:r>
      <w:hyperlink r:id="rId7" w:history="1">
        <w:r w:rsidRPr="005C5C7A">
          <w:rPr>
            <w:rFonts w:ascii="Times New Roman" w:hAnsi="Times New Roman" w:cs="Times New Roman"/>
            <w:color w:val="000000" w:themeColor="text1"/>
            <w:sz w:val="28"/>
            <w:szCs w:val="28"/>
          </w:rPr>
          <w:t>части 12 статьи 54.7</w:t>
        </w:r>
      </w:hyperlink>
      <w:r w:rsidRPr="005C5C7A">
        <w:rPr>
          <w:rFonts w:ascii="Times New Roman" w:hAnsi="Times New Roman" w:cs="Times New Roman"/>
          <w:color w:val="000000" w:themeColor="text1"/>
          <w:sz w:val="28"/>
          <w:szCs w:val="28"/>
        </w:rPr>
        <w:t xml:space="preserve">, </w:t>
      </w:r>
      <w:hyperlink r:id="rId8" w:history="1">
        <w:r w:rsidRPr="005C5C7A">
          <w:rPr>
            <w:rFonts w:ascii="Times New Roman" w:hAnsi="Times New Roman" w:cs="Times New Roman"/>
            <w:color w:val="000000" w:themeColor="text1"/>
            <w:sz w:val="28"/>
            <w:szCs w:val="28"/>
          </w:rPr>
          <w:t>части 8 статьи 69</w:t>
        </w:r>
      </w:hyperlink>
      <w:r w:rsidRPr="005C5C7A">
        <w:rPr>
          <w:rFonts w:ascii="Times New Roman" w:hAnsi="Times New Roman" w:cs="Times New Roman"/>
          <w:color w:val="000000" w:themeColor="text1"/>
          <w:sz w:val="28"/>
          <w:szCs w:val="28"/>
        </w:rPr>
        <w:t xml:space="preserve"> </w:t>
      </w:r>
      <w:r w:rsidRPr="005C5C7A">
        <w:rPr>
          <w:rFonts w:ascii="Times New Roman" w:eastAsia="Arial" w:hAnsi="Times New Roman" w:cs="Times New Roman"/>
          <w:color w:val="000000" w:themeColor="text1"/>
          <w:sz w:val="28"/>
          <w:szCs w:val="28"/>
          <w:shd w:val="clear" w:color="auto" w:fill="FFFFFF"/>
          <w:lang w:eastAsia="ar-SA"/>
        </w:rPr>
        <w:t>статьи 83.2 Закона о контрактной системе</w:t>
      </w:r>
      <w:r w:rsidRPr="005C5C7A">
        <w:rPr>
          <w:rFonts w:ascii="Times New Roman" w:hAnsi="Times New Roman" w:cs="Times New Roman"/>
          <w:color w:val="000000" w:themeColor="text1"/>
          <w:sz w:val="28"/>
          <w:szCs w:val="28"/>
        </w:rPr>
        <w:t xml:space="preserve">, </w:t>
      </w:r>
      <w:hyperlink r:id="rId9" w:history="1">
        <w:r w:rsidRPr="005C5C7A">
          <w:rPr>
            <w:rFonts w:ascii="Times New Roman" w:hAnsi="Times New Roman" w:cs="Times New Roman"/>
            <w:color w:val="000000" w:themeColor="text1"/>
            <w:sz w:val="28"/>
            <w:szCs w:val="28"/>
          </w:rPr>
          <w:t>части 13</w:t>
        </w:r>
      </w:hyperlink>
      <w:r w:rsidRPr="005C5C7A">
        <w:rPr>
          <w:rFonts w:ascii="Times New Roman" w:hAnsi="Times New Roman" w:cs="Times New Roman"/>
          <w:color w:val="000000" w:themeColor="text1"/>
          <w:sz w:val="28"/>
          <w:szCs w:val="28"/>
        </w:rPr>
        <w:t xml:space="preserve"> </w:t>
      </w:r>
      <w:r w:rsidRPr="005C5C7A">
        <w:rPr>
          <w:rFonts w:ascii="Times New Roman" w:eastAsia="Arial" w:hAnsi="Times New Roman" w:cs="Times New Roman"/>
          <w:color w:val="000000" w:themeColor="text1"/>
          <w:sz w:val="28"/>
          <w:szCs w:val="28"/>
          <w:shd w:val="clear" w:color="auto" w:fill="FFFFFF"/>
          <w:lang w:eastAsia="ar-SA"/>
        </w:rPr>
        <w:t>статьи 83.2 Закона о контрактной системе</w:t>
      </w:r>
      <w:r w:rsidRPr="005C5C7A">
        <w:rPr>
          <w:rFonts w:ascii="Times New Roman" w:hAnsi="Times New Roman" w:cs="Times New Roman"/>
          <w:color w:val="000000" w:themeColor="text1"/>
          <w:sz w:val="28"/>
          <w:szCs w:val="28"/>
        </w:rPr>
        <w:t xml:space="preserve"> протоколов.</w:t>
      </w:r>
    </w:p>
    <w:p w:rsidR="00C061AE" w:rsidRPr="005C5C7A" w:rsidRDefault="00E02AF0" w:rsidP="0097006A">
      <w:pPr>
        <w:autoSpaceDE w:val="0"/>
        <w:autoSpaceDN w:val="0"/>
        <w:adjustRightInd w:val="0"/>
        <w:spacing w:after="0" w:line="235" w:lineRule="auto"/>
        <w:ind w:firstLine="851"/>
        <w:jc w:val="both"/>
        <w:rPr>
          <w:rFonts w:ascii="Times New Roman" w:hAnsi="Times New Roman" w:cs="Times New Roman"/>
          <w:sz w:val="28"/>
          <w:szCs w:val="28"/>
        </w:rPr>
      </w:pPr>
      <w:r w:rsidRPr="005C5C7A">
        <w:rPr>
          <w:rFonts w:ascii="Times New Roman" w:eastAsia="Arial" w:hAnsi="Times New Roman" w:cs="Times New Roman"/>
          <w:sz w:val="28"/>
          <w:szCs w:val="28"/>
          <w:shd w:val="clear" w:color="auto" w:fill="FFFFFF"/>
          <w:lang w:eastAsia="ar-SA"/>
        </w:rPr>
        <w:t xml:space="preserve">При этом положениями постановления Правительства </w:t>
      </w:r>
      <w:r w:rsidR="0097006A">
        <w:rPr>
          <w:rFonts w:ascii="Times New Roman" w:eastAsia="Arial" w:hAnsi="Times New Roman" w:cs="Times New Roman"/>
          <w:sz w:val="28"/>
          <w:szCs w:val="28"/>
          <w:shd w:val="clear" w:color="auto" w:fill="FFFFFF"/>
          <w:lang w:eastAsia="ar-SA"/>
        </w:rPr>
        <w:t xml:space="preserve">Российской Федерации </w:t>
      </w:r>
      <w:r w:rsidRPr="005C5C7A">
        <w:rPr>
          <w:rFonts w:ascii="Times New Roman" w:eastAsia="Arial" w:hAnsi="Times New Roman" w:cs="Times New Roman"/>
          <w:sz w:val="28"/>
          <w:szCs w:val="28"/>
          <w:shd w:val="clear" w:color="auto" w:fill="FFFFFF"/>
          <w:lang w:eastAsia="ar-SA"/>
        </w:rPr>
        <w:t>от 15.05.2017 № 570 «</w:t>
      </w:r>
      <w:r w:rsidRPr="005C5C7A">
        <w:rPr>
          <w:rFonts w:ascii="Times New Roman" w:hAnsi="Times New Roman" w:cs="Times New Roman"/>
          <w:sz w:val="28"/>
          <w:szCs w:val="28"/>
        </w:rPr>
        <w:t xml:space="preserve">Об установлении видов и объемов работ </w:t>
      </w:r>
      <w:r w:rsidR="0097006A">
        <w:rPr>
          <w:rFonts w:ascii="Times New Roman" w:hAnsi="Times New Roman" w:cs="Times New Roman"/>
          <w:sz w:val="28"/>
          <w:szCs w:val="28"/>
        </w:rPr>
        <w:br/>
      </w:r>
      <w:r w:rsidRPr="005C5C7A">
        <w:rPr>
          <w:rFonts w:ascii="Times New Roman" w:hAnsi="Times New Roman" w:cs="Times New Roman"/>
          <w:sz w:val="28"/>
          <w:szCs w:val="28"/>
        </w:rPr>
        <w:t xml:space="preserve">по строительству, реконструкции объектов капитального строительства </w:t>
      </w:r>
      <w:r w:rsidR="0097006A">
        <w:rPr>
          <w:rFonts w:ascii="Times New Roman" w:hAnsi="Times New Roman" w:cs="Times New Roman"/>
          <w:sz w:val="28"/>
          <w:szCs w:val="28"/>
        </w:rPr>
        <w:br/>
      </w:r>
      <w:r w:rsidRPr="005C5C7A">
        <w:rPr>
          <w:rFonts w:ascii="Times New Roman" w:hAnsi="Times New Roman" w:cs="Times New Roman"/>
          <w:sz w:val="28"/>
          <w:szCs w:val="28"/>
        </w:rPr>
        <w:t xml:space="preserve">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570) и Закона </w:t>
      </w:r>
      <w:r w:rsidRPr="005C5C7A">
        <w:rPr>
          <w:rFonts w:ascii="Times New Roman" w:hAnsi="Times New Roman" w:cs="Times New Roman"/>
          <w:sz w:val="28"/>
          <w:szCs w:val="28"/>
        </w:rPr>
        <w:br/>
        <w:t xml:space="preserve">о контрактной системе </w:t>
      </w:r>
      <w:r w:rsidR="00C061AE" w:rsidRPr="005C5C7A">
        <w:rPr>
          <w:rFonts w:ascii="Times New Roman" w:hAnsi="Times New Roman" w:cs="Times New Roman"/>
          <w:sz w:val="28"/>
          <w:szCs w:val="28"/>
        </w:rPr>
        <w:t xml:space="preserve">не предусмотрена обязанность направления победителем </w:t>
      </w:r>
      <w:r w:rsidR="0097006A">
        <w:rPr>
          <w:rFonts w:ascii="Times New Roman" w:hAnsi="Times New Roman" w:cs="Times New Roman"/>
          <w:sz w:val="28"/>
          <w:szCs w:val="28"/>
        </w:rPr>
        <w:t>з</w:t>
      </w:r>
      <w:r w:rsidRPr="005C5C7A">
        <w:rPr>
          <w:rFonts w:ascii="Times New Roman" w:hAnsi="Times New Roman" w:cs="Times New Roman"/>
          <w:sz w:val="28"/>
          <w:szCs w:val="28"/>
        </w:rPr>
        <w:t xml:space="preserve">аказчику сведений о виде и объеме работ, предусмотренных Постановлением № 570, </w:t>
      </w:r>
      <w:r w:rsidR="00C061AE" w:rsidRPr="005C5C7A">
        <w:rPr>
          <w:rFonts w:ascii="Times New Roman" w:hAnsi="Times New Roman" w:cs="Times New Roman"/>
          <w:sz w:val="28"/>
          <w:szCs w:val="28"/>
        </w:rPr>
        <w:t>до заключения государственного контракта</w:t>
      </w:r>
      <w:r w:rsidRPr="005C5C7A">
        <w:rPr>
          <w:rFonts w:ascii="Times New Roman" w:hAnsi="Times New Roman" w:cs="Times New Roman"/>
          <w:sz w:val="28"/>
          <w:szCs w:val="28"/>
        </w:rPr>
        <w:t>.</w:t>
      </w:r>
    </w:p>
    <w:p w:rsidR="00E02AF0" w:rsidRPr="005C5C7A" w:rsidRDefault="00E02AF0" w:rsidP="0097006A">
      <w:pPr>
        <w:autoSpaceDE w:val="0"/>
        <w:autoSpaceDN w:val="0"/>
        <w:adjustRightInd w:val="0"/>
        <w:spacing w:after="0" w:line="235" w:lineRule="auto"/>
        <w:ind w:firstLine="851"/>
        <w:jc w:val="both"/>
        <w:rPr>
          <w:rFonts w:ascii="Times New Roman" w:hAnsi="Times New Roman" w:cs="Times New Roman"/>
          <w:sz w:val="28"/>
          <w:szCs w:val="28"/>
        </w:rPr>
      </w:pPr>
      <w:r w:rsidRPr="005C5C7A">
        <w:rPr>
          <w:rFonts w:ascii="Times New Roman" w:hAnsi="Times New Roman" w:cs="Times New Roman"/>
          <w:sz w:val="28"/>
          <w:szCs w:val="28"/>
        </w:rPr>
        <w:t xml:space="preserve"> С учетом изложенного положение государственного контракта о направлении подрядчиком указанной информации </w:t>
      </w:r>
      <w:r w:rsidRPr="005C5C7A">
        <w:rPr>
          <w:rFonts w:ascii="Times New Roman" w:eastAsia="Arial" w:hAnsi="Times New Roman" w:cs="Times New Roman"/>
          <w:sz w:val="28"/>
          <w:szCs w:val="28"/>
          <w:shd w:val="clear" w:color="auto" w:fill="FFFFFF"/>
          <w:lang w:eastAsia="ar-SA"/>
        </w:rPr>
        <w:t>в течение двух дней с даты опубликования результатов определения подрядчика не соответствует требованиям Закона о контрактной системе.</w:t>
      </w:r>
    </w:p>
    <w:p w:rsidR="00E5461F" w:rsidRPr="005C5C7A" w:rsidRDefault="00C061AE" w:rsidP="0097006A">
      <w:pPr>
        <w:widowControl w:val="0"/>
        <w:spacing w:after="0" w:line="235" w:lineRule="auto"/>
        <w:ind w:right="-1" w:firstLine="851"/>
        <w:contextualSpacing/>
        <w:jc w:val="both"/>
        <w:rPr>
          <w:rFonts w:ascii="Times New Roman" w:hAnsi="Times New Roman" w:cs="Times New Roman"/>
          <w:sz w:val="28"/>
          <w:szCs w:val="28"/>
        </w:rPr>
      </w:pPr>
      <w:r w:rsidRPr="005C5C7A">
        <w:rPr>
          <w:rFonts w:ascii="Times New Roman" w:hAnsi="Times New Roman" w:cs="Times New Roman"/>
          <w:sz w:val="28"/>
          <w:szCs w:val="28"/>
        </w:rPr>
        <w:t xml:space="preserve"> </w:t>
      </w:r>
      <w:r w:rsidR="00E5461F" w:rsidRPr="005C5C7A">
        <w:rPr>
          <w:rFonts w:ascii="Times New Roman" w:hAnsi="Times New Roman" w:cs="Times New Roman"/>
          <w:sz w:val="28"/>
          <w:szCs w:val="28"/>
        </w:rPr>
        <w:t>Учитывая изложенное, действия Заказчика</w:t>
      </w:r>
      <w:r w:rsidRPr="005C5C7A">
        <w:rPr>
          <w:rFonts w:ascii="Times New Roman" w:hAnsi="Times New Roman" w:cs="Times New Roman"/>
          <w:sz w:val="28"/>
          <w:szCs w:val="28"/>
        </w:rPr>
        <w:t>,</w:t>
      </w:r>
      <w:r w:rsidR="006D0E07" w:rsidRPr="005C5C7A">
        <w:rPr>
          <w:rFonts w:ascii="Times New Roman" w:hAnsi="Times New Roman" w:cs="Times New Roman"/>
          <w:sz w:val="28"/>
          <w:szCs w:val="28"/>
        </w:rPr>
        <w:t xml:space="preserve"> Уполномоченного органа,</w:t>
      </w:r>
      <w:r w:rsidRPr="005C5C7A">
        <w:rPr>
          <w:rFonts w:ascii="Times New Roman" w:hAnsi="Times New Roman" w:cs="Times New Roman"/>
          <w:sz w:val="28"/>
          <w:szCs w:val="28"/>
        </w:rPr>
        <w:t xml:space="preserve"> установившего вышеуказанное требование в проекте государственного контракта,</w:t>
      </w:r>
      <w:r w:rsidR="00E5461F" w:rsidRPr="005C5C7A">
        <w:rPr>
          <w:rFonts w:ascii="Times New Roman" w:hAnsi="Times New Roman" w:cs="Times New Roman"/>
          <w:sz w:val="28"/>
          <w:szCs w:val="28"/>
        </w:rPr>
        <w:t xml:space="preserve"> нарушают част</w:t>
      </w:r>
      <w:r w:rsidRPr="005C5C7A">
        <w:rPr>
          <w:rFonts w:ascii="Times New Roman" w:hAnsi="Times New Roman" w:cs="Times New Roman"/>
          <w:sz w:val="28"/>
          <w:szCs w:val="28"/>
        </w:rPr>
        <w:t>ь</w:t>
      </w:r>
      <w:r w:rsidR="00E5461F" w:rsidRPr="005C5C7A">
        <w:rPr>
          <w:rFonts w:ascii="Times New Roman" w:hAnsi="Times New Roman" w:cs="Times New Roman"/>
          <w:sz w:val="28"/>
          <w:szCs w:val="28"/>
        </w:rPr>
        <w:t xml:space="preserve"> </w:t>
      </w:r>
      <w:r w:rsidRPr="005C5C7A">
        <w:rPr>
          <w:rFonts w:ascii="Times New Roman" w:hAnsi="Times New Roman" w:cs="Times New Roman"/>
          <w:sz w:val="28"/>
          <w:szCs w:val="28"/>
        </w:rPr>
        <w:t>6</w:t>
      </w:r>
      <w:r w:rsidR="00E5461F" w:rsidRPr="005C5C7A">
        <w:rPr>
          <w:rFonts w:ascii="Times New Roman" w:hAnsi="Times New Roman" w:cs="Times New Roman"/>
          <w:sz w:val="28"/>
          <w:szCs w:val="28"/>
        </w:rPr>
        <w:t xml:space="preserve"> статьи </w:t>
      </w:r>
      <w:r w:rsidRPr="005C5C7A">
        <w:rPr>
          <w:rFonts w:ascii="Times New Roman" w:hAnsi="Times New Roman" w:cs="Times New Roman"/>
          <w:sz w:val="28"/>
          <w:szCs w:val="28"/>
        </w:rPr>
        <w:t>66</w:t>
      </w:r>
      <w:r w:rsidR="00E5461F" w:rsidRPr="005C5C7A">
        <w:rPr>
          <w:rFonts w:ascii="Times New Roman" w:hAnsi="Times New Roman" w:cs="Times New Roman"/>
          <w:sz w:val="28"/>
          <w:szCs w:val="28"/>
        </w:rPr>
        <w:t xml:space="preserve"> Закона о контрактной системе</w:t>
      </w:r>
      <w:r w:rsidR="006D0E07" w:rsidRPr="005C5C7A">
        <w:rPr>
          <w:rFonts w:ascii="Times New Roman" w:hAnsi="Times New Roman" w:cs="Times New Roman"/>
          <w:sz w:val="28"/>
          <w:szCs w:val="28"/>
        </w:rPr>
        <w:br/>
      </w:r>
      <w:r w:rsidR="00E5461F" w:rsidRPr="005C5C7A">
        <w:rPr>
          <w:rFonts w:ascii="Times New Roman" w:hAnsi="Times New Roman" w:cs="Times New Roman"/>
          <w:sz w:val="28"/>
          <w:szCs w:val="28"/>
        </w:rPr>
        <w:t>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нарушениях.</w:t>
      </w:r>
    </w:p>
    <w:p w:rsidR="00C061AE" w:rsidRPr="005C5C7A" w:rsidRDefault="00C061AE" w:rsidP="0097006A">
      <w:pPr>
        <w:spacing w:after="0" w:line="235" w:lineRule="auto"/>
        <w:ind w:firstLine="851"/>
        <w:jc w:val="both"/>
        <w:rPr>
          <w:rFonts w:ascii="Times New Roman" w:hAnsi="Times New Roman" w:cs="Times New Roman"/>
          <w:sz w:val="28"/>
          <w:szCs w:val="28"/>
        </w:rPr>
      </w:pPr>
      <w:r w:rsidRPr="005C5C7A">
        <w:rPr>
          <w:rFonts w:ascii="Times New Roman" w:hAnsi="Times New Roman" w:cs="Times New Roman"/>
          <w:sz w:val="28"/>
          <w:szCs w:val="28"/>
        </w:rPr>
        <w:t>3. В соответствии с пунктом 2 части 13 статьи 34 Закона о контрактной системе в контракт включаются обязательные условия об уменьшении суммы, подлежащей уплате заказчиком юридическому лицу или физическому лицу,</w:t>
      </w:r>
      <w:r w:rsidR="003A3AEC" w:rsidRPr="005C5C7A">
        <w:rPr>
          <w:rFonts w:ascii="Times New Roman" w:hAnsi="Times New Roman" w:cs="Times New Roman"/>
          <w:sz w:val="28"/>
          <w:szCs w:val="28"/>
        </w:rPr>
        <w:br/>
      </w:r>
      <w:r w:rsidRPr="005C5C7A">
        <w:rPr>
          <w:rFonts w:ascii="Times New Roman" w:hAnsi="Times New Roman" w:cs="Times New Roman"/>
          <w:sz w:val="28"/>
          <w:szCs w:val="28"/>
        </w:rPr>
        <w:t>в том числе зарегистрированному в качестве индивидуального предпринимателя, на размер налогов, сборов и иных обязательных платежей</w:t>
      </w:r>
      <w:r w:rsidR="003A3AEC" w:rsidRPr="005C5C7A">
        <w:rPr>
          <w:rFonts w:ascii="Times New Roman" w:hAnsi="Times New Roman" w:cs="Times New Roman"/>
          <w:sz w:val="28"/>
          <w:szCs w:val="28"/>
        </w:rPr>
        <w:br/>
      </w:r>
      <w:r w:rsidRPr="005C5C7A">
        <w:rPr>
          <w:rFonts w:ascii="Times New Roman" w:hAnsi="Times New Roman" w:cs="Times New Roman"/>
          <w:sz w:val="28"/>
          <w:szCs w:val="28"/>
        </w:rPr>
        <w:t xml:space="preserve">в бюджеты бюджетной системы Российской Федерации, связанных с оплатой контракта, если в соответствии с законодательством Российской Федерации </w:t>
      </w:r>
      <w:r w:rsidR="003A3AEC" w:rsidRPr="005C5C7A">
        <w:rPr>
          <w:rFonts w:ascii="Times New Roman" w:hAnsi="Times New Roman" w:cs="Times New Roman"/>
          <w:sz w:val="28"/>
          <w:szCs w:val="28"/>
        </w:rPr>
        <w:br/>
      </w:r>
      <w:r w:rsidRPr="005C5C7A">
        <w:rPr>
          <w:rFonts w:ascii="Times New Roman" w:hAnsi="Times New Roman" w:cs="Times New Roman"/>
          <w:sz w:val="28"/>
          <w:szCs w:val="28"/>
        </w:rPr>
        <w:t>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061AE" w:rsidRPr="005C5C7A" w:rsidRDefault="00C061AE" w:rsidP="0097006A">
      <w:pPr>
        <w:spacing w:after="0" w:line="235" w:lineRule="auto"/>
        <w:ind w:firstLine="851"/>
        <w:jc w:val="both"/>
        <w:rPr>
          <w:rFonts w:ascii="Times New Roman" w:hAnsi="Times New Roman" w:cs="Times New Roman"/>
          <w:sz w:val="28"/>
          <w:szCs w:val="28"/>
        </w:rPr>
      </w:pPr>
      <w:r w:rsidRPr="005C5C7A">
        <w:rPr>
          <w:rFonts w:ascii="Times New Roman" w:hAnsi="Times New Roman" w:cs="Times New Roman"/>
          <w:sz w:val="28"/>
          <w:szCs w:val="28"/>
        </w:rPr>
        <w:t xml:space="preserve">На заседании Комиссии установлено, что в проекте государственного контракта документации об Аукционе отсутствует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w:t>
      </w:r>
      <w:r w:rsidR="003A3AEC" w:rsidRPr="005C5C7A">
        <w:rPr>
          <w:rFonts w:ascii="Times New Roman" w:hAnsi="Times New Roman" w:cs="Times New Roman"/>
          <w:sz w:val="28"/>
          <w:szCs w:val="28"/>
        </w:rPr>
        <w:br/>
      </w:r>
      <w:r w:rsidRPr="005C5C7A">
        <w:rPr>
          <w:rFonts w:ascii="Times New Roman" w:hAnsi="Times New Roman" w:cs="Times New Roman"/>
          <w:sz w:val="28"/>
          <w:szCs w:val="28"/>
        </w:rPr>
        <w:t xml:space="preserve">в бюджеты бюджетной системы Российской Федерации. </w:t>
      </w:r>
    </w:p>
    <w:p w:rsidR="00C061AE" w:rsidRPr="005C5C7A" w:rsidRDefault="00C061AE" w:rsidP="0097006A">
      <w:pPr>
        <w:spacing w:after="0" w:line="235" w:lineRule="auto"/>
        <w:ind w:firstLine="851"/>
        <w:jc w:val="both"/>
        <w:rPr>
          <w:rFonts w:ascii="Times New Roman" w:hAnsi="Times New Roman" w:cs="Times New Roman"/>
          <w:sz w:val="28"/>
          <w:szCs w:val="28"/>
        </w:rPr>
      </w:pPr>
      <w:r w:rsidRPr="005C5C7A">
        <w:rPr>
          <w:rFonts w:ascii="Times New Roman" w:hAnsi="Times New Roman" w:cs="Times New Roman"/>
          <w:sz w:val="28"/>
          <w:szCs w:val="28"/>
        </w:rPr>
        <w:t>Таким образом, вышеуказанные действия З</w:t>
      </w:r>
      <w:r w:rsidR="003A3AEC" w:rsidRPr="005C5C7A">
        <w:rPr>
          <w:rFonts w:ascii="Times New Roman" w:hAnsi="Times New Roman" w:cs="Times New Roman"/>
          <w:sz w:val="28"/>
          <w:szCs w:val="28"/>
        </w:rPr>
        <w:t xml:space="preserve">аказчика, Уполномоченного органа </w:t>
      </w:r>
      <w:r w:rsidRPr="005C5C7A">
        <w:rPr>
          <w:rFonts w:ascii="Times New Roman" w:hAnsi="Times New Roman" w:cs="Times New Roman"/>
          <w:sz w:val="28"/>
          <w:szCs w:val="28"/>
        </w:rPr>
        <w:t xml:space="preserve">нарушают пункт 2 часть 13 статьи 34 Закона о контрактной системе </w:t>
      </w:r>
      <w:r w:rsidR="003A3AEC" w:rsidRPr="005C5C7A">
        <w:rPr>
          <w:rFonts w:ascii="Times New Roman" w:hAnsi="Times New Roman" w:cs="Times New Roman"/>
          <w:sz w:val="28"/>
          <w:szCs w:val="28"/>
        </w:rPr>
        <w:br/>
      </w:r>
      <w:r w:rsidRPr="005C5C7A">
        <w:rPr>
          <w:rFonts w:ascii="Times New Roman" w:hAnsi="Times New Roman" w:cs="Times New Roman"/>
          <w:sz w:val="28"/>
          <w:szCs w:val="28"/>
        </w:rPr>
        <w:t>и содержат признаки состава административного правонарушения, ответственность за которое предусмотрена</w:t>
      </w:r>
      <w:r w:rsidR="003A3AEC" w:rsidRPr="005C5C7A">
        <w:rPr>
          <w:rFonts w:ascii="Times New Roman" w:hAnsi="Times New Roman" w:cs="Times New Roman"/>
          <w:sz w:val="28"/>
          <w:szCs w:val="28"/>
        </w:rPr>
        <w:t xml:space="preserve"> частью 4.2 статьи 7.30 Кодекса </w:t>
      </w:r>
      <w:r w:rsidRPr="005C5C7A">
        <w:rPr>
          <w:rFonts w:ascii="Times New Roman" w:hAnsi="Times New Roman" w:cs="Times New Roman"/>
          <w:sz w:val="28"/>
          <w:szCs w:val="28"/>
        </w:rPr>
        <w:t xml:space="preserve">Российской Федерации об административных правонарушениях. </w:t>
      </w:r>
    </w:p>
    <w:p w:rsidR="004B25E4" w:rsidRPr="005C5C7A" w:rsidRDefault="003A3AEC" w:rsidP="0097006A">
      <w:pPr>
        <w:tabs>
          <w:tab w:val="left" w:pos="9639"/>
        </w:tabs>
        <w:spacing w:after="0" w:line="235" w:lineRule="auto"/>
        <w:ind w:firstLine="851"/>
        <w:jc w:val="both"/>
        <w:rPr>
          <w:rFonts w:ascii="Times New Roman" w:eastAsia="Times New Roman" w:hAnsi="Times New Roman" w:cs="Times New Roman"/>
          <w:color w:val="000000"/>
          <w:sz w:val="28"/>
          <w:szCs w:val="28"/>
          <w:lang w:eastAsia="ru-RU"/>
        </w:rPr>
      </w:pPr>
      <w:r w:rsidRPr="005C5C7A">
        <w:rPr>
          <w:rFonts w:ascii="Times New Roman" w:hAnsi="Times New Roman" w:cs="Times New Roman"/>
          <w:sz w:val="28"/>
          <w:szCs w:val="28"/>
        </w:rPr>
        <w:t xml:space="preserve">4. </w:t>
      </w:r>
      <w:r w:rsidR="004B25E4" w:rsidRPr="005C5C7A">
        <w:rPr>
          <w:rFonts w:ascii="Times New Roman" w:eastAsia="Times New Roman" w:hAnsi="Times New Roman" w:cs="Times New Roman"/>
          <w:color w:val="000000"/>
          <w:sz w:val="28"/>
          <w:szCs w:val="28"/>
          <w:lang w:eastAsia="ru-RU"/>
        </w:rPr>
        <w:t xml:space="preserve">В соответствии с частями 2, 3 статьи 31 Закона о контрактной системе Правительство Российской Федерации вправе устанавливать </w:t>
      </w:r>
      <w:r w:rsidR="004B25E4" w:rsidRPr="005C5C7A">
        <w:rPr>
          <w:rFonts w:ascii="Times New Roman" w:eastAsia="Times New Roman" w:hAnsi="Times New Roman" w:cs="Times New Roman"/>
          <w:color w:val="000000"/>
          <w:sz w:val="28"/>
          <w:szCs w:val="28"/>
          <w:lang w:eastAsia="ru-RU"/>
        </w:rPr>
        <w:br/>
        <w:t>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4B25E4" w:rsidRPr="005C5C7A" w:rsidRDefault="004B25E4" w:rsidP="0097006A">
      <w:pPr>
        <w:tabs>
          <w:tab w:val="left" w:pos="9639"/>
        </w:tabs>
        <w:autoSpaceDE w:val="0"/>
        <w:autoSpaceDN w:val="0"/>
        <w:adjustRightInd w:val="0"/>
        <w:spacing w:after="0" w:line="235" w:lineRule="auto"/>
        <w:ind w:firstLine="851"/>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Согласно части 4 статьи 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4B25E4" w:rsidRPr="005C5C7A" w:rsidRDefault="004B25E4" w:rsidP="0097006A">
      <w:pPr>
        <w:tabs>
          <w:tab w:val="left" w:pos="9639"/>
        </w:tabs>
        <w:autoSpaceDE w:val="0"/>
        <w:autoSpaceDN w:val="0"/>
        <w:adjustRightInd w:val="0"/>
        <w:spacing w:after="0" w:line="235" w:lineRule="auto"/>
        <w:ind w:firstLine="851"/>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04.02.2015 № 99 «Об установлении дополнительных требований </w:t>
      </w:r>
      <w:r w:rsidRPr="005C5C7A">
        <w:rPr>
          <w:rFonts w:ascii="Times New Roman" w:eastAsia="Times New Roman" w:hAnsi="Times New Roman" w:cs="Times New Roman"/>
          <w:color w:val="000000"/>
          <w:sz w:val="28"/>
          <w:szCs w:val="28"/>
          <w:lang w:eastAsia="ru-RU"/>
        </w:rPr>
        <w:br/>
        <w:t xml:space="preserve">к участникам закупки отдельных видов товаров, работ, услуг, случаев отнесения товаров, работ, услуг к товарам, работам, услугам, которые </w:t>
      </w:r>
      <w:r w:rsidRPr="005C5C7A">
        <w:rPr>
          <w:rFonts w:ascii="Times New Roman" w:eastAsia="Times New Roman" w:hAnsi="Times New Roman" w:cs="Times New Roman"/>
          <w:color w:val="000000"/>
          <w:sz w:val="28"/>
          <w:szCs w:val="28"/>
          <w:lang w:eastAsia="ru-RU"/>
        </w:rPr>
        <w:br/>
        <w:t>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w:t>
      </w:r>
    </w:p>
    <w:p w:rsidR="00AD213B" w:rsidRPr="005C5C7A" w:rsidRDefault="004B25E4" w:rsidP="0097006A">
      <w:pPr>
        <w:autoSpaceDE w:val="0"/>
        <w:autoSpaceDN w:val="0"/>
        <w:adjustRightInd w:val="0"/>
        <w:spacing w:after="0" w:line="235" w:lineRule="auto"/>
        <w:ind w:firstLine="851"/>
        <w:jc w:val="both"/>
        <w:rPr>
          <w:rFonts w:ascii="Times New Roman" w:hAnsi="Times New Roman" w:cs="Times New Roman"/>
          <w:sz w:val="28"/>
          <w:szCs w:val="28"/>
        </w:rPr>
      </w:pPr>
      <w:r w:rsidRPr="005C5C7A">
        <w:rPr>
          <w:rFonts w:ascii="Times New Roman" w:eastAsia="Times New Roman" w:hAnsi="Times New Roman" w:cs="Times New Roman"/>
          <w:color w:val="000000"/>
          <w:sz w:val="28"/>
          <w:szCs w:val="28"/>
          <w:lang w:eastAsia="ru-RU"/>
        </w:rPr>
        <w:t xml:space="preserve">Согласно пункту 2 приложения № 1 к Постановлению Правительства                         № 99 к участникам закупки на </w:t>
      </w:r>
      <w:r w:rsidRPr="005C5C7A">
        <w:rPr>
          <w:rFonts w:ascii="Times New Roman" w:hAnsi="Times New Roman" w:cs="Times New Roman"/>
          <w:sz w:val="28"/>
          <w:szCs w:val="28"/>
        </w:rPr>
        <w:t>выполнение работ по строительству, реконструкции объекта капитального строительства, за исключением линейного объекта, если начальная (максимальная) цена контракта (цена лота) для обеспечения нужд субъектов Российской Федерации, муниципальных нужд - 5 млн. рублей</w:t>
      </w:r>
      <w:r w:rsidR="00AD213B" w:rsidRPr="005C5C7A">
        <w:rPr>
          <w:rFonts w:ascii="Times New Roman" w:hAnsi="Times New Roman" w:cs="Times New Roman"/>
          <w:sz w:val="28"/>
          <w:szCs w:val="28"/>
        </w:rPr>
        <w:t xml:space="preserve"> предъявляются требование о </w:t>
      </w:r>
      <w:r w:rsidR="00AD213B" w:rsidRPr="005C5C7A">
        <w:rPr>
          <w:rFonts w:ascii="Times New Roman" w:eastAsia="SimSun" w:hAnsi="Times New Roman" w:cs="Times New Roman"/>
          <w:sz w:val="28"/>
          <w:szCs w:val="28"/>
        </w:rPr>
        <w:t>наличие</w:t>
      </w:r>
      <w:r w:rsidR="00AD213B" w:rsidRPr="005C5C7A">
        <w:rPr>
          <w:rFonts w:ascii="Times New Roman" w:hAnsi="Times New Roman" w:cs="Times New Roman"/>
          <w:sz w:val="28"/>
          <w:szCs w:val="28"/>
        </w:rPr>
        <w:t xml:space="preserve"> за последние 5 лет до даты подачи заявки на участие в закупке опыта исполнения (с учетом правопреемства) одного контракта (договора) на выполнение работ</w:t>
      </w:r>
      <w:r w:rsidR="00A51DC0" w:rsidRPr="005C5C7A">
        <w:rPr>
          <w:rFonts w:ascii="Times New Roman" w:hAnsi="Times New Roman" w:cs="Times New Roman"/>
          <w:sz w:val="28"/>
          <w:szCs w:val="28"/>
        </w:rPr>
        <w:br/>
      </w:r>
      <w:r w:rsidR="00AD213B" w:rsidRPr="005C5C7A">
        <w:rPr>
          <w:rFonts w:ascii="Times New Roman" w:hAnsi="Times New Roman" w:cs="Times New Roman"/>
          <w:sz w:val="28"/>
          <w:szCs w:val="28"/>
        </w:rPr>
        <w:t xml:space="preserve">по строительству, реконструкции объекта капитального строительства </w:t>
      </w:r>
      <w:r w:rsidR="00A51DC0" w:rsidRPr="005C5C7A">
        <w:rPr>
          <w:rFonts w:ascii="Times New Roman" w:hAnsi="Times New Roman" w:cs="Times New Roman"/>
          <w:sz w:val="28"/>
          <w:szCs w:val="28"/>
        </w:rPr>
        <w:br/>
      </w:r>
      <w:r w:rsidR="00AD213B" w:rsidRPr="005C5C7A">
        <w:rPr>
          <w:rFonts w:ascii="Times New Roman" w:hAnsi="Times New Roman" w:cs="Times New Roman"/>
          <w:sz w:val="28"/>
          <w:szCs w:val="28"/>
          <w:u w:val="single"/>
        </w:rPr>
        <w:t>(за исключением линейного объекта)</w:t>
      </w:r>
      <w:r w:rsidR="00AD213B" w:rsidRPr="005C5C7A">
        <w:rPr>
          <w:rFonts w:ascii="Times New Roman" w:hAnsi="Times New Roman" w:cs="Times New Roman"/>
          <w:sz w:val="28"/>
          <w:szCs w:val="28"/>
        </w:rPr>
        <w:t>.</w:t>
      </w:r>
      <w:r w:rsidR="00AD213B" w:rsidRPr="005C5C7A">
        <w:rPr>
          <w:rFonts w:ascii="Times New Roman" w:eastAsia="SimSun" w:hAnsi="Times New Roman" w:cs="Times New Roman"/>
          <w:sz w:val="28"/>
          <w:szCs w:val="28"/>
        </w:rPr>
        <w:t xml:space="preserve"> </w:t>
      </w:r>
      <w:r w:rsidR="00AD213B" w:rsidRPr="005C5C7A">
        <w:rPr>
          <w:rFonts w:ascii="Times New Roman" w:hAnsi="Times New Roman" w:cs="Times New Roman"/>
          <w:sz w:val="28"/>
          <w:szCs w:val="28"/>
        </w:rPr>
        <w:t>При этом стоимость такого одного исполненного контракта (договора) должна составлять</w:t>
      </w:r>
      <w:r w:rsidR="00A51DC0" w:rsidRPr="005C5C7A">
        <w:rPr>
          <w:rFonts w:ascii="Times New Roman" w:hAnsi="Times New Roman" w:cs="Times New Roman"/>
          <w:sz w:val="28"/>
          <w:szCs w:val="28"/>
        </w:rPr>
        <w:t xml:space="preserve"> </w:t>
      </w:r>
      <w:r w:rsidR="00AD213B" w:rsidRPr="005C5C7A">
        <w:rPr>
          <w:rFonts w:ascii="Times New Roman" w:hAnsi="Times New Roman" w:cs="Times New Roman"/>
          <w:sz w:val="28"/>
          <w:szCs w:val="28"/>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r w:rsidR="00A51DC0" w:rsidRPr="005C5C7A">
        <w:rPr>
          <w:rFonts w:ascii="Times New Roman" w:hAnsi="Times New Roman" w:cs="Times New Roman"/>
          <w:sz w:val="28"/>
          <w:szCs w:val="28"/>
        </w:rPr>
        <w:t>.</w:t>
      </w:r>
    </w:p>
    <w:p w:rsidR="004B25E4" w:rsidRPr="005C5C7A" w:rsidRDefault="004B25E4" w:rsidP="0097006A">
      <w:pPr>
        <w:pStyle w:val="ConsPlusNormal"/>
        <w:spacing w:line="235" w:lineRule="auto"/>
        <w:ind w:firstLine="851"/>
        <w:jc w:val="both"/>
        <w:rPr>
          <w:rFonts w:ascii="Times New Roman" w:hAnsi="Times New Roman" w:cs="Times New Roman"/>
          <w:color w:val="000000"/>
          <w:sz w:val="28"/>
          <w:szCs w:val="28"/>
        </w:rPr>
      </w:pPr>
      <w:r w:rsidRPr="005C5C7A">
        <w:rPr>
          <w:rFonts w:ascii="Times New Roman" w:hAnsi="Times New Roman" w:cs="Times New Roman"/>
          <w:color w:val="000000"/>
          <w:sz w:val="28"/>
          <w:szCs w:val="28"/>
        </w:rPr>
        <w:t xml:space="preserve">Вместе с тем пунктом </w:t>
      </w:r>
      <w:r w:rsidR="00A51DC0" w:rsidRPr="005C5C7A">
        <w:rPr>
          <w:rFonts w:ascii="Times New Roman" w:hAnsi="Times New Roman" w:cs="Times New Roman"/>
          <w:color w:val="000000"/>
          <w:sz w:val="28"/>
          <w:szCs w:val="28"/>
        </w:rPr>
        <w:t>17 информационной карты</w:t>
      </w:r>
      <w:r w:rsidRPr="005C5C7A">
        <w:rPr>
          <w:rFonts w:ascii="Times New Roman" w:hAnsi="Times New Roman" w:cs="Times New Roman"/>
          <w:color w:val="000000"/>
          <w:sz w:val="28"/>
          <w:szCs w:val="28"/>
        </w:rPr>
        <w:t xml:space="preserve"> </w:t>
      </w:r>
      <w:r w:rsidR="00A51DC0" w:rsidRPr="005C5C7A">
        <w:rPr>
          <w:rFonts w:ascii="Times New Roman" w:hAnsi="Times New Roman" w:cs="Times New Roman"/>
          <w:color w:val="000000"/>
          <w:sz w:val="28"/>
          <w:szCs w:val="28"/>
        </w:rPr>
        <w:t>документации</w:t>
      </w:r>
      <w:r w:rsidR="00A51DC0" w:rsidRPr="005C5C7A">
        <w:rPr>
          <w:rFonts w:ascii="Times New Roman" w:hAnsi="Times New Roman" w:cs="Times New Roman"/>
          <w:color w:val="000000"/>
          <w:sz w:val="28"/>
          <w:szCs w:val="28"/>
        </w:rPr>
        <w:br/>
        <w:t>об Аукционе</w:t>
      </w:r>
      <w:r w:rsidRPr="005C5C7A">
        <w:rPr>
          <w:rFonts w:ascii="Times New Roman" w:hAnsi="Times New Roman" w:cs="Times New Roman"/>
          <w:color w:val="000000"/>
          <w:sz w:val="28"/>
          <w:szCs w:val="28"/>
        </w:rPr>
        <w:t xml:space="preserve"> установлены </w:t>
      </w:r>
      <w:r w:rsidR="00A51DC0" w:rsidRPr="005C5C7A">
        <w:rPr>
          <w:rFonts w:ascii="Times New Roman" w:hAnsi="Times New Roman" w:cs="Times New Roman"/>
          <w:color w:val="000000"/>
          <w:sz w:val="28"/>
          <w:szCs w:val="28"/>
        </w:rPr>
        <w:t xml:space="preserve">следующие </w:t>
      </w:r>
      <w:r w:rsidRPr="005C5C7A">
        <w:rPr>
          <w:rFonts w:ascii="Times New Roman" w:hAnsi="Times New Roman" w:cs="Times New Roman"/>
          <w:color w:val="000000"/>
          <w:sz w:val="28"/>
          <w:szCs w:val="28"/>
        </w:rPr>
        <w:t xml:space="preserve">дополнительные требования </w:t>
      </w:r>
      <w:r w:rsidR="00A51DC0" w:rsidRPr="005C5C7A">
        <w:rPr>
          <w:rFonts w:ascii="Times New Roman" w:hAnsi="Times New Roman" w:cs="Times New Roman"/>
          <w:color w:val="000000"/>
          <w:sz w:val="28"/>
          <w:szCs w:val="28"/>
        </w:rPr>
        <w:br/>
      </w:r>
      <w:r w:rsidRPr="005C5C7A">
        <w:rPr>
          <w:rFonts w:ascii="Times New Roman" w:hAnsi="Times New Roman" w:cs="Times New Roman"/>
          <w:color w:val="000000"/>
          <w:sz w:val="28"/>
          <w:szCs w:val="28"/>
        </w:rPr>
        <w:t xml:space="preserve">к участникам закупки, а именно </w:t>
      </w:r>
      <w:r w:rsidRPr="00E27F60">
        <w:rPr>
          <w:rFonts w:ascii="Times New Roman" w:hAnsi="Times New Roman" w:cs="Times New Roman"/>
          <w:color w:val="000000"/>
          <w:sz w:val="28"/>
          <w:szCs w:val="28"/>
        </w:rPr>
        <w:t>«</w:t>
      </w:r>
      <w:r w:rsidR="00E27F60" w:rsidRPr="00E27F60">
        <w:rPr>
          <w:rFonts w:ascii="Times New Roman" w:hAnsi="Times New Roman" w:cs="Times New Roman"/>
          <w:sz w:val="28"/>
          <w:szCs w:val="28"/>
          <w:lang w:eastAsia="en-US"/>
        </w:rPr>
        <w:t>согласно п. 2 прил. 1 к Постановлению Правительства РФ от 04.02.2015 №</w:t>
      </w:r>
      <w:r w:rsidR="00E27F60">
        <w:rPr>
          <w:rFonts w:ascii="Times New Roman" w:hAnsi="Times New Roman" w:cs="Times New Roman"/>
          <w:sz w:val="28"/>
          <w:szCs w:val="28"/>
          <w:lang w:eastAsia="en-US"/>
        </w:rPr>
        <w:t xml:space="preserve"> </w:t>
      </w:r>
      <w:r w:rsidR="00E27F60" w:rsidRPr="00E27F60">
        <w:rPr>
          <w:rFonts w:ascii="Times New Roman" w:hAnsi="Times New Roman" w:cs="Times New Roman"/>
          <w:sz w:val="28"/>
          <w:szCs w:val="28"/>
          <w:lang w:eastAsia="en-US"/>
        </w:rPr>
        <w:t xml:space="preserve">99), а именно: </w:t>
      </w:r>
      <w:r w:rsidR="00A51DC0" w:rsidRPr="00E27F60">
        <w:rPr>
          <w:rFonts w:ascii="Times New Roman" w:hAnsi="Times New Roman" w:cs="Times New Roman"/>
          <w:sz w:val="28"/>
          <w:szCs w:val="28"/>
          <w:lang w:eastAsia="en-US"/>
        </w:rPr>
        <w:t>наличие за</w:t>
      </w:r>
      <w:r w:rsidR="00A51DC0" w:rsidRPr="005C5C7A">
        <w:rPr>
          <w:rFonts w:ascii="Times New Roman" w:hAnsi="Times New Roman" w:cs="Times New Roman"/>
          <w:sz w:val="28"/>
          <w:szCs w:val="28"/>
          <w:lang w:eastAsia="en-US"/>
        </w:rPr>
        <w:t xml:space="preserve">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w:t>
      </w:r>
      <w:r w:rsidR="00A51DC0" w:rsidRPr="005C5C7A">
        <w:rPr>
          <w:rFonts w:ascii="Times New Roman" w:hAnsi="Times New Roman" w:cs="Times New Roman"/>
          <w:sz w:val="28"/>
          <w:szCs w:val="28"/>
          <w:u w:val="single"/>
          <w:lang w:eastAsia="en-US"/>
        </w:rPr>
        <w:t>линейного объекта</w:t>
      </w:r>
      <w:r w:rsidR="00A51DC0" w:rsidRPr="005C5C7A">
        <w:rPr>
          <w:rFonts w:ascii="Times New Roman" w:hAnsi="Times New Roman" w:cs="Times New Roman"/>
          <w:sz w:val="28"/>
          <w:szCs w:val="28"/>
          <w:lang w:eastAsia="en-US"/>
        </w:rPr>
        <w:t>. При этом стоимость такого одного исполненного контракта (договора) должна составлять: не менее 40 процентов начальной (максимальной) цены контракта (цены лота), на право заключить который проводится закупка</w:t>
      </w:r>
      <w:r w:rsidRPr="005C5C7A">
        <w:rPr>
          <w:rFonts w:ascii="Times New Roman" w:hAnsi="Times New Roman" w:cs="Times New Roman"/>
          <w:color w:val="000000"/>
          <w:sz w:val="28"/>
          <w:szCs w:val="28"/>
        </w:rPr>
        <w:t>».</w:t>
      </w:r>
    </w:p>
    <w:p w:rsidR="00997C1C" w:rsidRPr="005C5C7A" w:rsidRDefault="00997C1C" w:rsidP="0097006A">
      <w:pPr>
        <w:pStyle w:val="ConsPlusNormal"/>
        <w:spacing w:line="235" w:lineRule="auto"/>
        <w:ind w:firstLine="851"/>
        <w:jc w:val="both"/>
        <w:rPr>
          <w:rFonts w:ascii="Times New Roman" w:hAnsi="Times New Roman" w:cs="Times New Roman"/>
          <w:color w:val="000000"/>
          <w:sz w:val="28"/>
          <w:szCs w:val="28"/>
        </w:rPr>
      </w:pPr>
      <w:r w:rsidRPr="005C5C7A">
        <w:rPr>
          <w:rFonts w:ascii="Times New Roman" w:hAnsi="Times New Roman" w:cs="Times New Roman"/>
          <w:color w:val="000000"/>
          <w:sz w:val="28"/>
          <w:szCs w:val="28"/>
        </w:rPr>
        <w:t xml:space="preserve">Согласно документации о закупки предметом закупки является выполнение строительно-монтажных работ по объекту: «Детский сад на 220 мест по ул. Грибоедова, 15 в г. Копейске Челябинской области, в том числе проектно-изыскательские работы», </w:t>
      </w:r>
      <w:proofErr w:type="spellStart"/>
      <w:r w:rsidRPr="005C5C7A">
        <w:rPr>
          <w:rFonts w:ascii="Times New Roman" w:hAnsi="Times New Roman" w:cs="Times New Roman"/>
          <w:color w:val="000000"/>
          <w:sz w:val="28"/>
          <w:szCs w:val="28"/>
        </w:rPr>
        <w:t>т.е</w:t>
      </w:r>
      <w:proofErr w:type="spellEnd"/>
      <w:r w:rsidRPr="005C5C7A">
        <w:rPr>
          <w:rFonts w:ascii="Times New Roman" w:hAnsi="Times New Roman" w:cs="Times New Roman"/>
          <w:color w:val="000000"/>
          <w:sz w:val="28"/>
          <w:szCs w:val="28"/>
        </w:rPr>
        <w:t xml:space="preserve"> строительство объекта капитального строительства. </w:t>
      </w:r>
    </w:p>
    <w:p w:rsidR="00997C1C" w:rsidRPr="005C5C7A" w:rsidRDefault="00997C1C" w:rsidP="0097006A">
      <w:pPr>
        <w:pStyle w:val="ConsPlusNormal"/>
        <w:spacing w:line="235" w:lineRule="auto"/>
        <w:ind w:firstLine="851"/>
        <w:jc w:val="both"/>
        <w:rPr>
          <w:rFonts w:ascii="Times New Roman" w:hAnsi="Times New Roman" w:cs="Times New Roman"/>
          <w:sz w:val="28"/>
          <w:szCs w:val="28"/>
          <w:lang w:eastAsia="en-US"/>
        </w:rPr>
      </w:pPr>
      <w:r w:rsidRPr="005C5C7A">
        <w:rPr>
          <w:rFonts w:ascii="Times New Roman" w:hAnsi="Times New Roman" w:cs="Times New Roman"/>
          <w:color w:val="000000"/>
          <w:sz w:val="28"/>
          <w:szCs w:val="28"/>
        </w:rPr>
        <w:t xml:space="preserve">Представитель Уполномоченного органа на заседании Комиссии пояснил, что при </w:t>
      </w:r>
      <w:r w:rsidR="005C5C7A" w:rsidRPr="005C5C7A">
        <w:rPr>
          <w:rFonts w:ascii="Times New Roman" w:hAnsi="Times New Roman" w:cs="Times New Roman"/>
          <w:color w:val="000000"/>
          <w:sz w:val="28"/>
          <w:szCs w:val="28"/>
        </w:rPr>
        <w:t>установлении</w:t>
      </w:r>
      <w:r w:rsidRPr="005C5C7A">
        <w:rPr>
          <w:rFonts w:ascii="Times New Roman" w:hAnsi="Times New Roman" w:cs="Times New Roman"/>
          <w:color w:val="000000"/>
          <w:sz w:val="28"/>
          <w:szCs w:val="28"/>
        </w:rPr>
        <w:t xml:space="preserve"> дополнительных требований к участникам закупки </w:t>
      </w:r>
      <w:r w:rsidR="005C5C7A" w:rsidRPr="005C5C7A">
        <w:rPr>
          <w:rFonts w:ascii="Times New Roman" w:hAnsi="Times New Roman" w:cs="Times New Roman"/>
          <w:color w:val="000000"/>
          <w:sz w:val="28"/>
          <w:szCs w:val="28"/>
        </w:rPr>
        <w:t xml:space="preserve">в документации об Аукционе </w:t>
      </w:r>
      <w:r w:rsidRPr="005C5C7A">
        <w:rPr>
          <w:rFonts w:ascii="Times New Roman" w:hAnsi="Times New Roman" w:cs="Times New Roman"/>
          <w:color w:val="000000"/>
          <w:sz w:val="28"/>
          <w:szCs w:val="28"/>
        </w:rPr>
        <w:t>допущена техническая ошибка</w:t>
      </w:r>
      <w:r w:rsidR="00E27F60">
        <w:rPr>
          <w:rFonts w:ascii="Times New Roman" w:hAnsi="Times New Roman" w:cs="Times New Roman"/>
          <w:color w:val="000000"/>
          <w:sz w:val="28"/>
          <w:szCs w:val="28"/>
        </w:rPr>
        <w:t xml:space="preserve">, в части </w:t>
      </w:r>
      <w:r w:rsidR="001C21FB">
        <w:rPr>
          <w:rFonts w:ascii="Times New Roman" w:hAnsi="Times New Roman" w:cs="Times New Roman"/>
          <w:color w:val="000000"/>
          <w:sz w:val="28"/>
          <w:szCs w:val="28"/>
        </w:rPr>
        <w:t xml:space="preserve">установления возможности </w:t>
      </w:r>
      <w:r w:rsidR="00E27F60">
        <w:rPr>
          <w:rFonts w:ascii="Times New Roman" w:hAnsi="Times New Roman" w:cs="Times New Roman"/>
          <w:color w:val="000000"/>
          <w:sz w:val="28"/>
          <w:szCs w:val="28"/>
        </w:rPr>
        <w:t xml:space="preserve">предоставления участниками закупки </w:t>
      </w:r>
      <w:r w:rsidR="00E27F60" w:rsidRPr="005C5C7A">
        <w:rPr>
          <w:rFonts w:ascii="Times New Roman" w:hAnsi="Times New Roman" w:cs="Times New Roman"/>
          <w:sz w:val="28"/>
          <w:szCs w:val="28"/>
          <w:lang w:eastAsia="en-US"/>
        </w:rPr>
        <w:t>опыта исполнения одного контракта (</w:t>
      </w:r>
      <w:proofErr w:type="gramStart"/>
      <w:r w:rsidR="00E27F60" w:rsidRPr="005C5C7A">
        <w:rPr>
          <w:rFonts w:ascii="Times New Roman" w:hAnsi="Times New Roman" w:cs="Times New Roman"/>
          <w:sz w:val="28"/>
          <w:szCs w:val="28"/>
          <w:lang w:eastAsia="en-US"/>
        </w:rPr>
        <w:t xml:space="preserve">договора) </w:t>
      </w:r>
      <w:r w:rsidR="00E27F60">
        <w:rPr>
          <w:rFonts w:ascii="Times New Roman" w:hAnsi="Times New Roman" w:cs="Times New Roman"/>
          <w:sz w:val="28"/>
          <w:szCs w:val="28"/>
          <w:lang w:eastAsia="en-US"/>
        </w:rPr>
        <w:t xml:space="preserve"> </w:t>
      </w:r>
      <w:r w:rsidR="00E27F60" w:rsidRPr="005C5C7A">
        <w:rPr>
          <w:rFonts w:ascii="Times New Roman" w:hAnsi="Times New Roman" w:cs="Times New Roman"/>
          <w:sz w:val="28"/>
          <w:szCs w:val="28"/>
          <w:lang w:eastAsia="en-US"/>
        </w:rPr>
        <w:t>на</w:t>
      </w:r>
      <w:proofErr w:type="gramEnd"/>
      <w:r w:rsidR="00E27F60" w:rsidRPr="005C5C7A">
        <w:rPr>
          <w:rFonts w:ascii="Times New Roman" w:hAnsi="Times New Roman" w:cs="Times New Roman"/>
          <w:sz w:val="28"/>
          <w:szCs w:val="28"/>
          <w:lang w:eastAsia="en-US"/>
        </w:rPr>
        <w:t xml:space="preserve"> выполнение работ по строительству, реконструкции </w:t>
      </w:r>
      <w:r w:rsidR="00E27F60" w:rsidRPr="005C5C7A">
        <w:rPr>
          <w:rFonts w:ascii="Times New Roman" w:hAnsi="Times New Roman" w:cs="Times New Roman"/>
          <w:sz w:val="28"/>
          <w:szCs w:val="28"/>
          <w:u w:val="single"/>
          <w:lang w:eastAsia="en-US"/>
        </w:rPr>
        <w:t>линейного объекта</w:t>
      </w:r>
      <w:r w:rsidR="00E27F60" w:rsidRPr="005C5C7A">
        <w:rPr>
          <w:rFonts w:ascii="Times New Roman" w:hAnsi="Times New Roman" w:cs="Times New Roman"/>
          <w:sz w:val="28"/>
          <w:szCs w:val="28"/>
          <w:lang w:eastAsia="en-US"/>
        </w:rPr>
        <w:t>.</w:t>
      </w:r>
    </w:p>
    <w:p w:rsidR="001F14BB" w:rsidRPr="005C5C7A" w:rsidRDefault="004B25E4" w:rsidP="0097006A">
      <w:pPr>
        <w:tabs>
          <w:tab w:val="left" w:pos="9639"/>
        </w:tabs>
        <w:autoSpaceDE w:val="0"/>
        <w:autoSpaceDN w:val="0"/>
        <w:adjustRightInd w:val="0"/>
        <w:spacing w:after="0" w:line="235" w:lineRule="auto"/>
        <w:ind w:firstLine="851"/>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Таким образом, действия Заказчика, Уполномоченного органа, установивших в документации об Аукционе ненадлежащим образом дополнительные требования к участникам закупки </w:t>
      </w:r>
      <w:r w:rsidR="0000548E">
        <w:rPr>
          <w:rFonts w:ascii="Times New Roman" w:eastAsia="Times New Roman" w:hAnsi="Times New Roman" w:cs="Times New Roman"/>
          <w:color w:val="000000"/>
          <w:sz w:val="28"/>
          <w:szCs w:val="28"/>
          <w:lang w:eastAsia="ru-RU"/>
        </w:rPr>
        <w:t>предусмотренного</w:t>
      </w:r>
      <w:r w:rsidRPr="005C5C7A">
        <w:rPr>
          <w:rFonts w:ascii="Times New Roman" w:eastAsia="Times New Roman" w:hAnsi="Times New Roman" w:cs="Times New Roman"/>
          <w:color w:val="000000"/>
          <w:sz w:val="28"/>
          <w:szCs w:val="28"/>
          <w:lang w:eastAsia="ru-RU"/>
        </w:rPr>
        <w:t xml:space="preserve"> Постановлением Правительства № 99, нарушают часть </w:t>
      </w:r>
      <w:r w:rsidR="001C21FB" w:rsidRPr="001C21FB">
        <w:rPr>
          <w:rFonts w:ascii="Times New Roman" w:eastAsia="Times New Roman" w:hAnsi="Times New Roman" w:cs="Times New Roman"/>
          <w:color w:val="000000"/>
          <w:sz w:val="28"/>
          <w:szCs w:val="28"/>
          <w:lang w:eastAsia="ru-RU"/>
        </w:rPr>
        <w:t>4</w:t>
      </w:r>
      <w:r w:rsidRPr="005C5C7A">
        <w:rPr>
          <w:rFonts w:ascii="Times New Roman" w:eastAsia="Times New Roman" w:hAnsi="Times New Roman" w:cs="Times New Roman"/>
          <w:color w:val="000000"/>
          <w:sz w:val="28"/>
          <w:szCs w:val="28"/>
          <w:lang w:eastAsia="ru-RU"/>
        </w:rPr>
        <w:t xml:space="preserve"> статьи 31 Закона о контрактной системе и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D67E8" w:rsidRPr="005C5C7A" w:rsidRDefault="00C65E43" w:rsidP="0097006A">
      <w:pPr>
        <w:widowControl w:val="0"/>
        <w:autoSpaceDE w:val="0"/>
        <w:autoSpaceDN w:val="0"/>
        <w:adjustRightInd w:val="0"/>
        <w:spacing w:after="0" w:line="235" w:lineRule="auto"/>
        <w:ind w:firstLine="851"/>
        <w:jc w:val="both"/>
        <w:rPr>
          <w:rFonts w:ascii="Times New Roman" w:eastAsia="Times New Roman" w:hAnsi="Times New Roman" w:cs="Times New Roman"/>
          <w:color w:val="000000"/>
          <w:sz w:val="28"/>
          <w:szCs w:val="28"/>
        </w:rPr>
      </w:pPr>
      <w:r w:rsidRPr="005C5C7A">
        <w:rPr>
          <w:rFonts w:ascii="Times New Roman" w:eastAsia="Times New Roman" w:hAnsi="Times New Roman" w:cs="Times New Roman"/>
          <w:color w:val="000000"/>
          <w:sz w:val="28"/>
          <w:szCs w:val="28"/>
        </w:rPr>
        <w:t>При этом с</w:t>
      </w:r>
      <w:r w:rsidR="00BD67E8" w:rsidRPr="005C5C7A">
        <w:rPr>
          <w:rFonts w:ascii="Times New Roman" w:eastAsia="Times New Roman" w:hAnsi="Times New Roman" w:cs="Times New Roman"/>
          <w:color w:val="000000"/>
          <w:sz w:val="28"/>
          <w:szCs w:val="28"/>
        </w:rPr>
        <w:t>огласно извещению о проведении Аукциона от 29.10.2021 Заказчиком, Уполномоченным органом установлено требование по пункту 2 приложения № 1 Постановления Правительства № 99.</w:t>
      </w:r>
    </w:p>
    <w:p w:rsidR="00BD67E8" w:rsidRPr="005C5C7A" w:rsidRDefault="00BD67E8" w:rsidP="0097006A">
      <w:pPr>
        <w:widowControl w:val="0"/>
        <w:autoSpaceDE w:val="0"/>
        <w:autoSpaceDN w:val="0"/>
        <w:adjustRightInd w:val="0"/>
        <w:spacing w:after="0" w:line="235" w:lineRule="auto"/>
        <w:ind w:firstLine="851"/>
        <w:jc w:val="both"/>
        <w:rPr>
          <w:rFonts w:ascii="Times New Roman" w:eastAsia="Times New Roman" w:hAnsi="Times New Roman" w:cs="Times New Roman"/>
          <w:color w:val="000000"/>
          <w:sz w:val="28"/>
          <w:szCs w:val="28"/>
        </w:rPr>
      </w:pPr>
      <w:r w:rsidRPr="005C5C7A">
        <w:rPr>
          <w:rFonts w:ascii="Times New Roman" w:eastAsia="Times New Roman" w:hAnsi="Times New Roman" w:cs="Times New Roman"/>
          <w:color w:val="000000"/>
          <w:sz w:val="28"/>
          <w:szCs w:val="28"/>
        </w:rPr>
        <w:t>В соответствии с частью 8.2 статьи 66 Закона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w:t>
      </w:r>
      <w:r w:rsidR="004C1AB5" w:rsidRPr="005C5C7A">
        <w:rPr>
          <w:rFonts w:ascii="Times New Roman" w:eastAsia="Times New Roman" w:hAnsi="Times New Roman" w:cs="Times New Roman"/>
          <w:color w:val="000000"/>
          <w:sz w:val="28"/>
          <w:szCs w:val="28"/>
        </w:rPr>
        <w:br/>
        <w:t>в</w:t>
      </w:r>
      <w:r w:rsidRPr="005C5C7A">
        <w:rPr>
          <w:rFonts w:ascii="Times New Roman" w:eastAsia="Times New Roman" w:hAnsi="Times New Roman" w:cs="Times New Roman"/>
          <w:color w:val="000000"/>
          <w:sz w:val="28"/>
          <w:szCs w:val="28"/>
        </w:rPr>
        <w:t xml:space="preserve"> соответствии с частями 2 и 2.1 статьи 31 Закона о контрактной системе, </w:t>
      </w:r>
      <w:r w:rsidR="004C1AB5" w:rsidRPr="005C5C7A">
        <w:rPr>
          <w:rFonts w:ascii="Times New Roman" w:eastAsia="Times New Roman" w:hAnsi="Times New Roman" w:cs="Times New Roman"/>
          <w:color w:val="000000"/>
          <w:sz w:val="28"/>
          <w:szCs w:val="28"/>
        </w:rPr>
        <w:br/>
      </w:r>
      <w:r w:rsidRPr="005C5C7A">
        <w:rPr>
          <w:rFonts w:ascii="Times New Roman" w:eastAsia="Times New Roman" w:hAnsi="Times New Roman" w:cs="Times New Roman"/>
          <w:color w:val="000000"/>
          <w:sz w:val="28"/>
          <w:szCs w:val="28"/>
        </w:rPr>
        <w:t xml:space="preserve">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w:t>
      </w:r>
      <w:r w:rsidR="004C1AB5" w:rsidRPr="005C5C7A">
        <w:rPr>
          <w:rFonts w:ascii="Times New Roman" w:eastAsia="Times New Roman" w:hAnsi="Times New Roman" w:cs="Times New Roman"/>
          <w:color w:val="000000"/>
          <w:sz w:val="28"/>
          <w:szCs w:val="28"/>
        </w:rPr>
        <w:br/>
      </w:r>
      <w:r w:rsidRPr="005C5C7A">
        <w:rPr>
          <w:rFonts w:ascii="Times New Roman" w:eastAsia="Times New Roman" w:hAnsi="Times New Roman" w:cs="Times New Roman"/>
          <w:color w:val="000000"/>
          <w:sz w:val="28"/>
          <w:szCs w:val="28"/>
        </w:rPr>
        <w:t>из числа документов (их копий), размещенных в соответствии с частью 13 статьи 24.2 Закона о контрактной системе в реестре участников закупок, аккредитованных на электронной площадке.</w:t>
      </w:r>
    </w:p>
    <w:p w:rsidR="00C65E43" w:rsidRPr="005C5C7A" w:rsidRDefault="00460FE5" w:rsidP="0097006A">
      <w:pPr>
        <w:widowControl w:val="0"/>
        <w:spacing w:after="0" w:line="235" w:lineRule="auto"/>
        <w:ind w:firstLine="851"/>
        <w:jc w:val="both"/>
        <w:rPr>
          <w:rFonts w:ascii="Times New Roman" w:eastAsia="Times New Roman" w:hAnsi="Times New Roman" w:cs="Times New Roman"/>
          <w:color w:val="000000"/>
          <w:sz w:val="28"/>
          <w:szCs w:val="28"/>
          <w:lang w:eastAsia="ru-RU"/>
        </w:rPr>
      </w:pPr>
      <w:r w:rsidRPr="005C5C7A">
        <w:rPr>
          <w:rFonts w:ascii="Times New Roman" w:eastAsia="SimSun" w:hAnsi="Times New Roman" w:cs="Times New Roman"/>
          <w:color w:val="000000"/>
          <w:sz w:val="28"/>
          <w:szCs w:val="28"/>
        </w:rPr>
        <w:t>Вместе с тем</w:t>
      </w:r>
      <w:r w:rsidR="00C65E43" w:rsidRPr="005C5C7A">
        <w:rPr>
          <w:rFonts w:ascii="Times New Roman" w:eastAsia="SimSun" w:hAnsi="Times New Roman" w:cs="Times New Roman"/>
          <w:color w:val="000000"/>
          <w:sz w:val="28"/>
          <w:szCs w:val="28"/>
        </w:rPr>
        <w:t xml:space="preserve"> на момент рассмотрения жалобы у Комиссии отсутствуют документы и сведения, позволяющие прийти к выводу о том, что указанное нарушение Закона о контрактной системе повлияло на результаты определения исполнителя (подрядчика, поставщика), поскольку </w:t>
      </w:r>
      <w:r w:rsidR="005C5C7A" w:rsidRPr="005C5C7A">
        <w:rPr>
          <w:rFonts w:ascii="Times New Roman" w:eastAsia="SimSun" w:hAnsi="Times New Roman" w:cs="Times New Roman"/>
          <w:color w:val="000000"/>
          <w:sz w:val="28"/>
          <w:szCs w:val="28"/>
        </w:rPr>
        <w:t xml:space="preserve">Заказчиком, Уполномоченным органом в извещении о проведении Аукциона </w:t>
      </w:r>
      <w:r w:rsidR="005C5C7A" w:rsidRPr="005C5C7A">
        <w:rPr>
          <w:rFonts w:ascii="Times New Roman" w:eastAsia="Times New Roman" w:hAnsi="Times New Roman" w:cs="Times New Roman"/>
          <w:color w:val="000000"/>
          <w:sz w:val="28"/>
          <w:szCs w:val="28"/>
          <w:lang w:eastAsia="ru-RU"/>
        </w:rPr>
        <w:t xml:space="preserve">указан </w:t>
      </w:r>
      <w:r w:rsidR="005C5C7A" w:rsidRPr="005C5C7A">
        <w:rPr>
          <w:rFonts w:ascii="Times New Roman" w:eastAsia="Times New Roman" w:hAnsi="Times New Roman" w:cs="Times New Roman"/>
          <w:color w:val="000000"/>
          <w:sz w:val="28"/>
          <w:szCs w:val="28"/>
          <w:lang w:eastAsia="ru-RU"/>
        </w:rPr>
        <w:br/>
        <w:t xml:space="preserve">пункт 2 приложения № 1 Постановления Правительства № 99, в связи с чем </w:t>
      </w:r>
      <w:r w:rsidRPr="005C5C7A">
        <w:rPr>
          <w:rFonts w:ascii="Times New Roman" w:eastAsia="SimSun" w:hAnsi="Times New Roman" w:cs="Times New Roman"/>
          <w:color w:val="000000"/>
          <w:sz w:val="28"/>
          <w:szCs w:val="28"/>
        </w:rPr>
        <w:t xml:space="preserve">Оператором электронной площадки в адрес Заказчика, Уполномоченного органа направлены документы участника закупки </w:t>
      </w:r>
      <w:r w:rsidRPr="005C5C7A">
        <w:rPr>
          <w:rFonts w:ascii="Times New Roman" w:eastAsia="Times New Roman" w:hAnsi="Times New Roman" w:cs="Times New Roman"/>
          <w:color w:val="000000"/>
          <w:sz w:val="28"/>
          <w:szCs w:val="28"/>
          <w:lang w:eastAsia="ru-RU"/>
        </w:rPr>
        <w:t xml:space="preserve">по </w:t>
      </w:r>
      <w:r w:rsidR="005C5C7A" w:rsidRPr="005C5C7A">
        <w:rPr>
          <w:rFonts w:ascii="Times New Roman" w:eastAsia="Times New Roman" w:hAnsi="Times New Roman" w:cs="Times New Roman"/>
          <w:color w:val="000000"/>
          <w:sz w:val="28"/>
          <w:szCs w:val="28"/>
          <w:lang w:eastAsia="ru-RU"/>
        </w:rPr>
        <w:t>указанному пункту.</w:t>
      </w:r>
    </w:p>
    <w:p w:rsidR="00E27F60" w:rsidRPr="00E27F60" w:rsidRDefault="00D03DAD" w:rsidP="00E27F60">
      <w:pPr>
        <w:autoSpaceDE w:val="0"/>
        <w:autoSpaceDN w:val="0"/>
        <w:adjustRightInd w:val="0"/>
        <w:spacing w:after="0" w:line="235" w:lineRule="auto"/>
        <w:ind w:firstLine="851"/>
        <w:contextualSpacing/>
        <w:jc w:val="both"/>
        <w:rPr>
          <w:rFonts w:ascii="Times New Roman" w:eastAsia="Times New Roman" w:hAnsi="Times New Roman" w:cs="Times New Roman"/>
          <w:color w:val="000000"/>
          <w:sz w:val="28"/>
          <w:szCs w:val="28"/>
          <w:lang w:eastAsia="ru-RU"/>
        </w:rPr>
      </w:pPr>
      <w:r w:rsidRPr="005C5C7A">
        <w:rPr>
          <w:rFonts w:ascii="Times New Roman" w:eastAsia="Times New Roman" w:hAnsi="Times New Roman" w:cs="Times New Roman"/>
          <w:color w:val="000000"/>
          <w:sz w:val="28"/>
          <w:szCs w:val="28"/>
          <w:lang w:eastAsia="ru-RU"/>
        </w:rPr>
        <w:t xml:space="preserve">На основании изложенного и руководствуясь частью 1 статьи </w:t>
      </w:r>
      <w:proofErr w:type="gramStart"/>
      <w:r w:rsidRPr="005C5C7A">
        <w:rPr>
          <w:rFonts w:ascii="Times New Roman" w:eastAsia="Times New Roman" w:hAnsi="Times New Roman" w:cs="Times New Roman"/>
          <w:color w:val="000000"/>
          <w:sz w:val="28"/>
          <w:szCs w:val="28"/>
          <w:lang w:eastAsia="ru-RU"/>
        </w:rPr>
        <w:t xml:space="preserve">2,   </w:t>
      </w:r>
      <w:proofErr w:type="gramEnd"/>
      <w:r w:rsidRPr="005C5C7A">
        <w:rPr>
          <w:rFonts w:ascii="Times New Roman" w:eastAsia="Times New Roman" w:hAnsi="Times New Roman" w:cs="Times New Roman"/>
          <w:color w:val="000000"/>
          <w:sz w:val="28"/>
          <w:szCs w:val="28"/>
          <w:lang w:eastAsia="ru-RU"/>
        </w:rPr>
        <w:t xml:space="preserve">           пунктом 1 части 15, пунктом 2 части 22 статьи 99, частью 8 статьи 106 Закона о контрактной системе, Административным регламентом Комиссия</w:t>
      </w:r>
    </w:p>
    <w:p w:rsidR="00D03DAD" w:rsidRDefault="0097006A" w:rsidP="004C1AB5">
      <w:pPr>
        <w:widowControl w:val="0"/>
        <w:autoSpaceDE w:val="0"/>
        <w:autoSpaceDN w:val="0"/>
        <w:adjustRightInd w:val="0"/>
        <w:spacing w:after="192" w:line="252" w:lineRule="auto"/>
        <w:ind w:firstLine="851"/>
        <w:contextualSpacing/>
        <w:rPr>
          <w:rFonts w:ascii="Times New Roman" w:eastAsia="Times New Roman" w:hAnsi="Times New Roman" w:cs="Calibri"/>
          <w:color w:val="000000"/>
          <w:sz w:val="28"/>
          <w:szCs w:val="28"/>
          <w:lang w:eastAsia="ru-RU"/>
        </w:rPr>
      </w:pPr>
      <w:r>
        <w:rPr>
          <w:rFonts w:ascii="Times New Roman" w:eastAsia="Times New Roman" w:hAnsi="Times New Roman" w:cs="Calibri"/>
          <w:color w:val="000000"/>
          <w:sz w:val="28"/>
          <w:lang w:eastAsia="ru-RU"/>
        </w:rPr>
        <w:t xml:space="preserve">              </w:t>
      </w:r>
      <w:r w:rsidR="00E27F60">
        <w:rPr>
          <w:rFonts w:ascii="Times New Roman" w:eastAsia="Times New Roman" w:hAnsi="Times New Roman" w:cs="Calibri"/>
          <w:color w:val="000000"/>
          <w:sz w:val="28"/>
          <w:lang w:eastAsia="ru-RU"/>
        </w:rPr>
        <w:t xml:space="preserve">                                </w:t>
      </w:r>
      <w:r w:rsidR="004C1AB5">
        <w:rPr>
          <w:rFonts w:ascii="Times New Roman" w:eastAsia="Times New Roman" w:hAnsi="Times New Roman" w:cs="Calibri"/>
          <w:color w:val="000000"/>
          <w:sz w:val="28"/>
          <w:lang w:eastAsia="ru-RU"/>
        </w:rPr>
        <w:t xml:space="preserve"> </w:t>
      </w:r>
      <w:r w:rsidR="00D03DAD" w:rsidRPr="00080DF2">
        <w:rPr>
          <w:rFonts w:ascii="Times New Roman" w:eastAsia="Times New Roman" w:hAnsi="Times New Roman" w:cs="Calibri"/>
          <w:color w:val="000000"/>
          <w:sz w:val="28"/>
          <w:szCs w:val="28"/>
          <w:lang w:eastAsia="ru-RU"/>
        </w:rPr>
        <w:t>РЕШИЛА:</w:t>
      </w:r>
    </w:p>
    <w:p w:rsidR="00D03DAD" w:rsidRPr="00080DF2" w:rsidRDefault="00D03DAD" w:rsidP="00CE36B1">
      <w:pPr>
        <w:widowControl w:val="0"/>
        <w:autoSpaceDE w:val="0"/>
        <w:autoSpaceDN w:val="0"/>
        <w:adjustRightInd w:val="0"/>
        <w:spacing w:after="192" w:line="252" w:lineRule="auto"/>
        <w:ind w:firstLine="851"/>
        <w:contextualSpacing/>
        <w:jc w:val="center"/>
        <w:rPr>
          <w:rFonts w:ascii="Times New Roman" w:eastAsia="Times New Roman" w:hAnsi="Times New Roman" w:cs="Calibri"/>
          <w:color w:val="000000"/>
          <w:sz w:val="28"/>
          <w:szCs w:val="28"/>
          <w:lang w:eastAsia="ru-RU"/>
        </w:rPr>
      </w:pPr>
    </w:p>
    <w:p w:rsidR="00D03DAD" w:rsidRPr="00D03DAD" w:rsidRDefault="00D03DAD" w:rsidP="00CE36B1">
      <w:pPr>
        <w:numPr>
          <w:ilvl w:val="0"/>
          <w:numId w:val="1"/>
        </w:numPr>
        <w:autoSpaceDE w:val="0"/>
        <w:autoSpaceDN w:val="0"/>
        <w:adjustRightInd w:val="0"/>
        <w:spacing w:after="0" w:line="252" w:lineRule="auto"/>
        <w:ind w:left="0" w:firstLine="851"/>
        <w:contextualSpacing/>
        <w:jc w:val="both"/>
        <w:rPr>
          <w:rFonts w:ascii="Times New Roman" w:eastAsia="Times New Roman" w:hAnsi="Times New Roman" w:cs="Calibri"/>
          <w:bCs/>
          <w:color w:val="000000"/>
          <w:sz w:val="28"/>
          <w:szCs w:val="28"/>
          <w:lang w:eastAsia="ru-RU"/>
        </w:rPr>
      </w:pPr>
      <w:r w:rsidRPr="00080DF2">
        <w:rPr>
          <w:rFonts w:ascii="Times New Roman" w:eastAsia="Times New Roman" w:hAnsi="Times New Roman" w:cs="Calibri"/>
          <w:color w:val="000000"/>
          <w:sz w:val="28"/>
          <w:szCs w:val="28"/>
          <w:lang w:eastAsia="ru-RU"/>
        </w:rPr>
        <w:t xml:space="preserve">Признать жалобу </w:t>
      </w:r>
      <w:r w:rsidRPr="00D03DAD">
        <w:rPr>
          <w:rFonts w:ascii="Times New Roman" w:eastAsia="Times New Roman" w:hAnsi="Times New Roman" w:cs="Calibri"/>
          <w:bCs/>
          <w:color w:val="000000"/>
          <w:sz w:val="28"/>
          <w:szCs w:val="28"/>
          <w:lang w:eastAsia="ru-RU"/>
        </w:rPr>
        <w:t>ООО «</w:t>
      </w:r>
      <w:proofErr w:type="spellStart"/>
      <w:r w:rsidRPr="00D03DAD">
        <w:rPr>
          <w:rFonts w:ascii="Times New Roman" w:eastAsia="Times New Roman" w:hAnsi="Times New Roman" w:cs="Calibri"/>
          <w:bCs/>
          <w:color w:val="000000"/>
          <w:sz w:val="28"/>
          <w:szCs w:val="28"/>
          <w:lang w:eastAsia="ru-RU"/>
        </w:rPr>
        <w:t>Стройтраст</w:t>
      </w:r>
      <w:proofErr w:type="spellEnd"/>
      <w:r w:rsidRPr="00D03DAD">
        <w:rPr>
          <w:rFonts w:ascii="Times New Roman" w:eastAsia="Times New Roman" w:hAnsi="Times New Roman" w:cs="Calibri"/>
          <w:bCs/>
          <w:color w:val="000000"/>
          <w:sz w:val="28"/>
          <w:szCs w:val="28"/>
          <w:lang w:eastAsia="ru-RU"/>
        </w:rPr>
        <w:t>»</w:t>
      </w:r>
      <w:r>
        <w:rPr>
          <w:rFonts w:ascii="Times New Roman" w:eastAsia="Times New Roman" w:hAnsi="Times New Roman" w:cs="Calibri"/>
          <w:bCs/>
          <w:color w:val="000000"/>
          <w:sz w:val="28"/>
          <w:szCs w:val="28"/>
          <w:lang w:eastAsia="ru-RU"/>
        </w:rPr>
        <w:t xml:space="preserve"> </w:t>
      </w:r>
      <w:r w:rsidRPr="00D03DAD">
        <w:rPr>
          <w:rFonts w:ascii="Times New Roman" w:eastAsia="Times New Roman" w:hAnsi="Times New Roman" w:cs="Calibri"/>
          <w:color w:val="000000"/>
          <w:sz w:val="28"/>
          <w:szCs w:val="28"/>
          <w:lang w:eastAsia="ru-RU"/>
        </w:rPr>
        <w:t>обоснованной.</w:t>
      </w:r>
    </w:p>
    <w:p w:rsidR="00D03DAD" w:rsidRPr="004B25E4" w:rsidRDefault="00D03DAD" w:rsidP="00CE36B1">
      <w:pPr>
        <w:widowControl w:val="0"/>
        <w:numPr>
          <w:ilvl w:val="0"/>
          <w:numId w:val="1"/>
        </w:numPr>
        <w:tabs>
          <w:tab w:val="left" w:pos="142"/>
          <w:tab w:val="left" w:pos="426"/>
          <w:tab w:val="left" w:pos="851"/>
        </w:tabs>
        <w:autoSpaceDE w:val="0"/>
        <w:autoSpaceDN w:val="0"/>
        <w:adjustRightInd w:val="0"/>
        <w:spacing w:after="0" w:line="252" w:lineRule="auto"/>
        <w:ind w:left="0" w:firstLine="851"/>
        <w:contextualSpacing/>
        <w:jc w:val="both"/>
        <w:rPr>
          <w:rFonts w:ascii="Times New Roman" w:eastAsia="Times New Roman" w:hAnsi="Times New Roman" w:cs="Times New Roman"/>
          <w:color w:val="000000"/>
          <w:sz w:val="28"/>
          <w:szCs w:val="28"/>
        </w:rPr>
      </w:pPr>
      <w:r w:rsidRPr="00080DF2">
        <w:rPr>
          <w:rFonts w:ascii="Times New Roman" w:eastAsia="Times New Roman" w:hAnsi="Times New Roman" w:cs="Times New Roman"/>
          <w:color w:val="000000"/>
          <w:sz w:val="28"/>
          <w:szCs w:val="28"/>
        </w:rPr>
        <w:t>Признать в действиях Заказчика</w:t>
      </w:r>
      <w:r w:rsidR="00917433">
        <w:rPr>
          <w:rFonts w:ascii="Times New Roman" w:eastAsia="Times New Roman" w:hAnsi="Times New Roman" w:cs="Times New Roman"/>
          <w:color w:val="000000"/>
          <w:sz w:val="28"/>
          <w:szCs w:val="28"/>
        </w:rPr>
        <w:t>, Уполномоченного органа</w:t>
      </w:r>
      <w:r w:rsidRPr="00080DF2">
        <w:rPr>
          <w:rFonts w:ascii="Times New Roman" w:eastAsia="Times New Roman" w:hAnsi="Times New Roman" w:cs="Times New Roman"/>
          <w:color w:val="000000"/>
          <w:sz w:val="28"/>
          <w:szCs w:val="28"/>
        </w:rPr>
        <w:t xml:space="preserve"> нарушения </w:t>
      </w:r>
      <w:r>
        <w:rPr>
          <w:rFonts w:ascii="Times New Roman" w:eastAsia="Times New Roman" w:hAnsi="Times New Roman" w:cs="Times New Roman"/>
          <w:color w:val="000000"/>
          <w:sz w:val="28"/>
          <w:szCs w:val="28"/>
        </w:rPr>
        <w:t xml:space="preserve">пункта 1 части 1 статьи 31, </w:t>
      </w:r>
      <w:r w:rsidR="00015C25">
        <w:rPr>
          <w:rFonts w:ascii="Times New Roman" w:eastAsia="Times New Roman" w:hAnsi="Times New Roman" w:cs="Times New Roman"/>
          <w:color w:val="000000"/>
          <w:sz w:val="28"/>
          <w:szCs w:val="28"/>
        </w:rPr>
        <w:t xml:space="preserve">части </w:t>
      </w:r>
      <w:r w:rsidR="00E27F60">
        <w:rPr>
          <w:rFonts w:ascii="Times New Roman" w:eastAsia="Times New Roman" w:hAnsi="Times New Roman" w:cs="Times New Roman"/>
          <w:color w:val="000000"/>
          <w:sz w:val="28"/>
          <w:szCs w:val="28"/>
        </w:rPr>
        <w:t>4</w:t>
      </w:r>
      <w:r w:rsidR="00015C25">
        <w:rPr>
          <w:rFonts w:ascii="Times New Roman" w:eastAsia="Times New Roman" w:hAnsi="Times New Roman" w:cs="Times New Roman"/>
          <w:color w:val="000000"/>
          <w:sz w:val="28"/>
          <w:szCs w:val="28"/>
        </w:rPr>
        <w:t xml:space="preserve"> статьи 31, </w:t>
      </w:r>
      <w:r w:rsidR="00917433">
        <w:rPr>
          <w:rFonts w:ascii="Times New Roman" w:eastAsia="Times New Roman" w:hAnsi="Times New Roman" w:cs="Times New Roman"/>
          <w:color w:val="000000"/>
          <w:sz w:val="28"/>
          <w:szCs w:val="28"/>
        </w:rPr>
        <w:t xml:space="preserve">пункта 2 части 13 </w:t>
      </w:r>
      <w:r w:rsidR="00917433" w:rsidRPr="004B25E4">
        <w:rPr>
          <w:rFonts w:ascii="Times New Roman" w:eastAsia="Times New Roman" w:hAnsi="Times New Roman" w:cs="Times New Roman"/>
          <w:color w:val="000000"/>
          <w:sz w:val="28"/>
          <w:szCs w:val="28"/>
        </w:rPr>
        <w:t xml:space="preserve">статьи 34, части 6 статьи 66 Закона о контрактной системе. </w:t>
      </w:r>
    </w:p>
    <w:p w:rsidR="00D03DAD" w:rsidRPr="004B25E4" w:rsidRDefault="00917433" w:rsidP="00CE36B1">
      <w:pPr>
        <w:widowControl w:val="0"/>
        <w:numPr>
          <w:ilvl w:val="0"/>
          <w:numId w:val="1"/>
        </w:numPr>
        <w:tabs>
          <w:tab w:val="left" w:pos="142"/>
          <w:tab w:val="left" w:pos="426"/>
        </w:tabs>
        <w:autoSpaceDE w:val="0"/>
        <w:autoSpaceDN w:val="0"/>
        <w:adjustRightInd w:val="0"/>
        <w:spacing w:after="0" w:line="252" w:lineRule="auto"/>
        <w:ind w:left="0" w:firstLine="851"/>
        <w:contextualSpacing/>
        <w:jc w:val="both"/>
        <w:rPr>
          <w:rFonts w:ascii="Times New Roman" w:eastAsia="Times New Roman" w:hAnsi="Times New Roman" w:cs="Times New Roman"/>
          <w:color w:val="000000"/>
          <w:sz w:val="28"/>
          <w:szCs w:val="28"/>
          <w:lang w:eastAsia="ru-RU"/>
        </w:rPr>
      </w:pPr>
      <w:r w:rsidRPr="004B25E4">
        <w:rPr>
          <w:rFonts w:ascii="Times New Roman" w:eastAsia="Times New Roman" w:hAnsi="Times New Roman" w:cs="Times New Roman"/>
          <w:color w:val="000000"/>
          <w:sz w:val="28"/>
          <w:szCs w:val="28"/>
          <w:lang w:eastAsia="ru-RU"/>
        </w:rPr>
        <w:t xml:space="preserve"> </w:t>
      </w:r>
      <w:r w:rsidR="00D03DAD" w:rsidRPr="004B25E4">
        <w:rPr>
          <w:rFonts w:ascii="Times New Roman" w:eastAsia="Times New Roman" w:hAnsi="Times New Roman" w:cs="Times New Roman"/>
          <w:color w:val="000000"/>
          <w:sz w:val="28"/>
          <w:szCs w:val="28"/>
          <w:lang w:eastAsia="ru-RU"/>
        </w:rPr>
        <w:t xml:space="preserve">Выдать Заказчику, </w:t>
      </w:r>
      <w:r w:rsidRPr="004B25E4">
        <w:rPr>
          <w:rFonts w:ascii="Times New Roman" w:eastAsia="Times New Roman" w:hAnsi="Times New Roman" w:cs="Times New Roman"/>
          <w:color w:val="000000"/>
          <w:sz w:val="28"/>
          <w:szCs w:val="28"/>
          <w:lang w:eastAsia="ru-RU"/>
        </w:rPr>
        <w:t>Уполномоченному органу</w:t>
      </w:r>
      <w:r w:rsidR="00D03DAD" w:rsidRPr="004B25E4">
        <w:rPr>
          <w:rFonts w:ascii="Times New Roman" w:eastAsia="Times New Roman" w:hAnsi="Times New Roman" w:cs="Times New Roman"/>
          <w:color w:val="000000"/>
          <w:sz w:val="28"/>
          <w:szCs w:val="28"/>
          <w:lang w:eastAsia="ru-RU"/>
        </w:rPr>
        <w:t xml:space="preserve">, Оператору электронной площадки предписание об устранении выявленных нарушений Закона о контрактной системе. </w:t>
      </w:r>
    </w:p>
    <w:p w:rsidR="00D03DAD" w:rsidRPr="004B25E4" w:rsidRDefault="00D03DAD" w:rsidP="00CE36B1">
      <w:pPr>
        <w:widowControl w:val="0"/>
        <w:numPr>
          <w:ilvl w:val="0"/>
          <w:numId w:val="1"/>
        </w:numPr>
        <w:tabs>
          <w:tab w:val="left" w:pos="142"/>
          <w:tab w:val="left" w:pos="426"/>
        </w:tabs>
        <w:autoSpaceDE w:val="0"/>
        <w:autoSpaceDN w:val="0"/>
        <w:adjustRightInd w:val="0"/>
        <w:spacing w:after="0" w:line="252" w:lineRule="auto"/>
        <w:ind w:left="0" w:firstLine="851"/>
        <w:contextualSpacing/>
        <w:jc w:val="both"/>
        <w:rPr>
          <w:rFonts w:ascii="Times New Roman" w:eastAsia="Times New Roman" w:hAnsi="Times New Roman" w:cs="Times New Roman"/>
          <w:color w:val="000000"/>
          <w:sz w:val="28"/>
          <w:szCs w:val="28"/>
          <w:lang w:eastAsia="ru-RU"/>
        </w:rPr>
      </w:pPr>
      <w:r w:rsidRPr="004B25E4">
        <w:rPr>
          <w:rFonts w:ascii="Times New Roman" w:eastAsia="Times New Roman" w:hAnsi="Times New Roman" w:cs="Times New Roman"/>
          <w:color w:val="000000"/>
          <w:sz w:val="28"/>
          <w:szCs w:val="28"/>
        </w:rPr>
        <w:t xml:space="preserve">Передать материалы дела от </w:t>
      </w:r>
      <w:r w:rsidR="00917433" w:rsidRPr="004B25E4">
        <w:rPr>
          <w:rFonts w:ascii="Times New Roman" w:eastAsia="Times New Roman" w:hAnsi="Times New Roman" w:cs="Times New Roman"/>
          <w:color w:val="000000"/>
          <w:sz w:val="28"/>
          <w:szCs w:val="28"/>
        </w:rPr>
        <w:t>11.11.2021</w:t>
      </w:r>
      <w:r w:rsidRPr="004B25E4">
        <w:rPr>
          <w:rFonts w:ascii="Times New Roman" w:eastAsia="Times New Roman" w:hAnsi="Times New Roman" w:cs="Times New Roman"/>
          <w:color w:val="000000"/>
          <w:sz w:val="28"/>
          <w:szCs w:val="28"/>
        </w:rPr>
        <w:t xml:space="preserve"> № </w:t>
      </w:r>
      <w:r w:rsidR="00917433" w:rsidRPr="004B25E4">
        <w:rPr>
          <w:rFonts w:ascii="Times New Roman" w:eastAsia="Times New Roman" w:hAnsi="Times New Roman" w:cs="Calibri"/>
          <w:color w:val="000000"/>
          <w:sz w:val="28"/>
          <w:szCs w:val="28"/>
          <w:lang w:eastAsia="ru-RU"/>
        </w:rPr>
        <w:t>28/06/105-122</w:t>
      </w:r>
      <w:r w:rsidR="004B25E4" w:rsidRPr="004B25E4">
        <w:rPr>
          <w:rFonts w:ascii="Times New Roman" w:eastAsia="Times New Roman" w:hAnsi="Times New Roman" w:cs="Calibri"/>
          <w:color w:val="000000"/>
          <w:sz w:val="28"/>
          <w:szCs w:val="28"/>
          <w:lang w:eastAsia="ru-RU"/>
        </w:rPr>
        <w:t>4</w:t>
      </w:r>
      <w:r w:rsidR="00917433" w:rsidRPr="004B25E4">
        <w:rPr>
          <w:rFonts w:ascii="Times New Roman" w:eastAsia="Times New Roman" w:hAnsi="Times New Roman" w:cs="Calibri"/>
          <w:color w:val="000000"/>
          <w:sz w:val="28"/>
          <w:szCs w:val="28"/>
          <w:lang w:eastAsia="ru-RU"/>
        </w:rPr>
        <w:t xml:space="preserve">/2021 </w:t>
      </w:r>
      <w:r w:rsidRPr="004B25E4">
        <w:rPr>
          <w:rFonts w:ascii="Times New Roman" w:eastAsia="Times New Roman" w:hAnsi="Times New Roman" w:cs="Times New Roman"/>
          <w:color w:val="000000"/>
          <w:sz w:val="28"/>
          <w:szCs w:val="28"/>
        </w:rPr>
        <w:t xml:space="preserve">соответствующему должностному лицу </w:t>
      </w:r>
      <w:r w:rsidR="00917433" w:rsidRPr="004B25E4">
        <w:rPr>
          <w:rFonts w:ascii="Times New Roman" w:hAnsi="Times New Roman" w:cs="Times New Roman"/>
          <w:sz w:val="28"/>
          <w:szCs w:val="28"/>
        </w:rPr>
        <w:t>Управления контроля размещения государственного заказа и государственного оборонного заказа</w:t>
      </w:r>
      <w:r w:rsidRPr="004B25E4">
        <w:rPr>
          <w:rFonts w:ascii="Times New Roman" w:eastAsia="Times New Roman" w:hAnsi="Times New Roman" w:cs="Times New Roman"/>
          <w:color w:val="000000"/>
          <w:sz w:val="28"/>
          <w:szCs w:val="28"/>
        </w:rPr>
        <w:t xml:space="preserve"> ФАС России для рассмотрения вопроса о возбуждении дел</w:t>
      </w:r>
      <w:r w:rsidR="00113CF1" w:rsidRPr="004B25E4">
        <w:rPr>
          <w:rFonts w:ascii="Times New Roman" w:eastAsia="Times New Roman" w:hAnsi="Times New Roman" w:cs="Times New Roman"/>
          <w:color w:val="000000"/>
          <w:sz w:val="28"/>
          <w:szCs w:val="28"/>
        </w:rPr>
        <w:t>а</w:t>
      </w:r>
      <w:r w:rsidRPr="004B25E4">
        <w:rPr>
          <w:rFonts w:ascii="Times New Roman" w:eastAsia="Times New Roman" w:hAnsi="Times New Roman" w:cs="Times New Roman"/>
          <w:color w:val="000000"/>
          <w:sz w:val="28"/>
          <w:szCs w:val="28"/>
        </w:rPr>
        <w:t xml:space="preserve"> об административн</w:t>
      </w:r>
      <w:r w:rsidR="00113CF1" w:rsidRPr="004B25E4">
        <w:rPr>
          <w:rFonts w:ascii="Times New Roman" w:eastAsia="Times New Roman" w:hAnsi="Times New Roman" w:cs="Times New Roman"/>
          <w:color w:val="000000"/>
          <w:sz w:val="28"/>
          <w:szCs w:val="28"/>
        </w:rPr>
        <w:t>ом</w:t>
      </w:r>
      <w:r w:rsidRPr="004B25E4">
        <w:rPr>
          <w:rFonts w:ascii="Times New Roman" w:eastAsia="Times New Roman" w:hAnsi="Times New Roman" w:cs="Times New Roman"/>
          <w:color w:val="000000"/>
          <w:sz w:val="28"/>
          <w:szCs w:val="28"/>
        </w:rPr>
        <w:t xml:space="preserve"> правонарушени</w:t>
      </w:r>
      <w:r w:rsidR="00113CF1" w:rsidRPr="004B25E4">
        <w:rPr>
          <w:rFonts w:ascii="Times New Roman" w:eastAsia="Times New Roman" w:hAnsi="Times New Roman" w:cs="Times New Roman"/>
          <w:color w:val="000000"/>
          <w:sz w:val="28"/>
          <w:szCs w:val="28"/>
        </w:rPr>
        <w:t>и</w:t>
      </w:r>
      <w:r w:rsidRPr="004B25E4">
        <w:rPr>
          <w:rFonts w:ascii="Times New Roman" w:eastAsia="Times New Roman" w:hAnsi="Times New Roman" w:cs="Times New Roman"/>
          <w:color w:val="000000"/>
          <w:sz w:val="28"/>
          <w:szCs w:val="28"/>
        </w:rPr>
        <w:t>.</w:t>
      </w:r>
    </w:p>
    <w:p w:rsidR="00D03DAD" w:rsidRPr="00080DF2" w:rsidRDefault="00D03DAD" w:rsidP="004C1AB5">
      <w:pPr>
        <w:widowControl w:val="0"/>
        <w:tabs>
          <w:tab w:val="left" w:pos="142"/>
          <w:tab w:val="left" w:pos="426"/>
        </w:tabs>
        <w:autoSpaceDE w:val="0"/>
        <w:autoSpaceDN w:val="0"/>
        <w:adjustRightInd w:val="0"/>
        <w:spacing w:after="0" w:line="240" w:lineRule="auto"/>
        <w:ind w:left="851"/>
        <w:contextualSpacing/>
        <w:jc w:val="both"/>
        <w:rPr>
          <w:rFonts w:ascii="Times New Roman" w:eastAsia="Times New Roman" w:hAnsi="Times New Roman" w:cs="Times New Roman"/>
          <w:color w:val="000000"/>
          <w:sz w:val="28"/>
          <w:szCs w:val="28"/>
          <w:lang w:eastAsia="ru-RU"/>
        </w:rPr>
      </w:pPr>
    </w:p>
    <w:p w:rsidR="00D03DAD" w:rsidRPr="00080DF2" w:rsidRDefault="00D03DAD" w:rsidP="004C1AB5">
      <w:pPr>
        <w:widowControl w:val="0"/>
        <w:tabs>
          <w:tab w:val="left" w:pos="142"/>
        </w:tabs>
        <w:autoSpaceDE w:val="0"/>
        <w:autoSpaceDN w:val="0"/>
        <w:adjustRightInd w:val="0"/>
        <w:spacing w:after="0" w:line="240" w:lineRule="auto"/>
        <w:ind w:firstLine="851"/>
        <w:contextualSpacing/>
        <w:jc w:val="both"/>
        <w:rPr>
          <w:rFonts w:ascii="Times New Roman" w:eastAsia="Times New Roman" w:hAnsi="Times New Roman" w:cs="Calibri"/>
          <w:color w:val="000000"/>
          <w:sz w:val="28"/>
          <w:szCs w:val="28"/>
          <w:lang w:eastAsia="ru-RU"/>
        </w:rPr>
      </w:pPr>
      <w:r w:rsidRPr="00080DF2">
        <w:rPr>
          <w:rFonts w:ascii="Times New Roman" w:eastAsia="Times New Roman" w:hAnsi="Times New Roman" w:cs="Calibri"/>
          <w:color w:val="000000"/>
          <w:sz w:val="28"/>
          <w:szCs w:val="28"/>
          <w:lang w:eastAsia="ru-RU"/>
        </w:rPr>
        <w:t>Настоящее решение может быть обжаловано в суде в течение трех месяцев в установленном законом порядке.</w:t>
      </w:r>
    </w:p>
    <w:p w:rsidR="00D03DAD" w:rsidRPr="00080DF2" w:rsidRDefault="00D03DAD" w:rsidP="004C1AB5">
      <w:pPr>
        <w:widowControl w:val="0"/>
        <w:tabs>
          <w:tab w:val="left" w:pos="142"/>
        </w:tabs>
        <w:autoSpaceDE w:val="0"/>
        <w:autoSpaceDN w:val="0"/>
        <w:adjustRightInd w:val="0"/>
        <w:spacing w:after="0" w:line="240" w:lineRule="auto"/>
        <w:ind w:firstLine="851"/>
        <w:contextualSpacing/>
        <w:jc w:val="both"/>
        <w:rPr>
          <w:rFonts w:ascii="Times New Roman" w:eastAsia="Times New Roman" w:hAnsi="Times New Roman" w:cs="Calibri"/>
          <w:color w:val="000000"/>
          <w:sz w:val="28"/>
          <w:szCs w:val="28"/>
          <w:lang w:eastAsia="ru-RU"/>
        </w:rPr>
      </w:pPr>
      <w:bookmarkStart w:id="0" w:name="_GoBack"/>
      <w:bookmarkEnd w:id="0"/>
    </w:p>
    <w:sectPr w:rsidR="00D03DAD" w:rsidRPr="00080DF2" w:rsidSect="006200BD">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9CF" w:rsidRDefault="006209CF">
      <w:pPr>
        <w:spacing w:after="0" w:line="240" w:lineRule="auto"/>
      </w:pPr>
      <w:r>
        <w:separator/>
      </w:r>
    </w:p>
  </w:endnote>
  <w:endnote w:type="continuationSeparator" w:id="0">
    <w:p w:rsidR="006209CF" w:rsidRDefault="00620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9CF" w:rsidRDefault="006209CF">
      <w:pPr>
        <w:spacing w:after="0" w:line="240" w:lineRule="auto"/>
      </w:pPr>
      <w:r>
        <w:separator/>
      </w:r>
    </w:p>
  </w:footnote>
  <w:footnote w:type="continuationSeparator" w:id="0">
    <w:p w:rsidR="006209CF" w:rsidRDefault="006209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035784"/>
      <w:docPartObj>
        <w:docPartGallery w:val="Page Numbers (Top of Page)"/>
        <w:docPartUnique/>
      </w:docPartObj>
    </w:sdtPr>
    <w:sdtEndPr/>
    <w:sdtContent>
      <w:p w:rsidR="006200BD" w:rsidRDefault="00FA4674">
        <w:pPr>
          <w:pStyle w:val="a3"/>
          <w:jc w:val="center"/>
        </w:pPr>
        <w:r w:rsidRPr="00426F90">
          <w:rPr>
            <w:rFonts w:ascii="Times New Roman" w:hAnsi="Times New Roman" w:cs="Times New Roman"/>
          </w:rPr>
          <w:fldChar w:fldCharType="begin"/>
        </w:r>
        <w:r w:rsidRPr="00426F90">
          <w:rPr>
            <w:rFonts w:ascii="Times New Roman" w:hAnsi="Times New Roman" w:cs="Times New Roman"/>
          </w:rPr>
          <w:instrText>PAGE   \* MERGEFORMAT</w:instrText>
        </w:r>
        <w:r w:rsidRPr="00426F90">
          <w:rPr>
            <w:rFonts w:ascii="Times New Roman" w:hAnsi="Times New Roman" w:cs="Times New Roman"/>
          </w:rPr>
          <w:fldChar w:fldCharType="separate"/>
        </w:r>
        <w:r w:rsidR="00B7254D">
          <w:rPr>
            <w:rFonts w:ascii="Times New Roman" w:hAnsi="Times New Roman" w:cs="Times New Roman"/>
            <w:noProof/>
          </w:rPr>
          <w:t>7</w:t>
        </w:r>
        <w:r w:rsidRPr="00426F90">
          <w:rPr>
            <w:rFonts w:ascii="Times New Roman" w:hAnsi="Times New Roman" w:cs="Times New Roman"/>
          </w:rPr>
          <w:fldChar w:fldCharType="end"/>
        </w:r>
      </w:p>
    </w:sdtContent>
  </w:sdt>
  <w:p w:rsidR="006200BD" w:rsidRDefault="00B7254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905A27"/>
    <w:multiLevelType w:val="hybridMultilevel"/>
    <w:tmpl w:val="A83A6C94"/>
    <w:lvl w:ilvl="0" w:tplc="E7F0A1DE">
      <w:start w:val="1"/>
      <w:numFmt w:val="decimal"/>
      <w:lvlText w:val="%1."/>
      <w:lvlJc w:val="left"/>
      <w:pPr>
        <w:ind w:left="3054" w:hanging="360"/>
      </w:pPr>
    </w:lvl>
    <w:lvl w:ilvl="1" w:tplc="04190019">
      <w:start w:val="1"/>
      <w:numFmt w:val="lowerLetter"/>
      <w:lvlText w:val="%2."/>
      <w:lvlJc w:val="left"/>
      <w:pPr>
        <w:ind w:left="3774" w:hanging="360"/>
      </w:pPr>
    </w:lvl>
    <w:lvl w:ilvl="2" w:tplc="0419001B">
      <w:start w:val="1"/>
      <w:numFmt w:val="lowerRoman"/>
      <w:lvlText w:val="%3."/>
      <w:lvlJc w:val="right"/>
      <w:pPr>
        <w:ind w:left="4494" w:hanging="180"/>
      </w:pPr>
    </w:lvl>
    <w:lvl w:ilvl="3" w:tplc="0419000F">
      <w:start w:val="1"/>
      <w:numFmt w:val="decimal"/>
      <w:lvlText w:val="%4."/>
      <w:lvlJc w:val="left"/>
      <w:pPr>
        <w:ind w:left="5214" w:hanging="360"/>
      </w:pPr>
    </w:lvl>
    <w:lvl w:ilvl="4" w:tplc="04190019">
      <w:start w:val="1"/>
      <w:numFmt w:val="lowerLetter"/>
      <w:lvlText w:val="%5."/>
      <w:lvlJc w:val="left"/>
      <w:pPr>
        <w:ind w:left="5934" w:hanging="360"/>
      </w:pPr>
    </w:lvl>
    <w:lvl w:ilvl="5" w:tplc="0419001B">
      <w:start w:val="1"/>
      <w:numFmt w:val="lowerRoman"/>
      <w:lvlText w:val="%6."/>
      <w:lvlJc w:val="right"/>
      <w:pPr>
        <w:ind w:left="6654" w:hanging="180"/>
      </w:pPr>
    </w:lvl>
    <w:lvl w:ilvl="6" w:tplc="0419000F">
      <w:start w:val="1"/>
      <w:numFmt w:val="decimal"/>
      <w:lvlText w:val="%7."/>
      <w:lvlJc w:val="left"/>
      <w:pPr>
        <w:ind w:left="7374" w:hanging="360"/>
      </w:pPr>
    </w:lvl>
    <w:lvl w:ilvl="7" w:tplc="04190019">
      <w:start w:val="1"/>
      <w:numFmt w:val="lowerLetter"/>
      <w:lvlText w:val="%8."/>
      <w:lvlJc w:val="left"/>
      <w:pPr>
        <w:ind w:left="8094" w:hanging="360"/>
      </w:pPr>
    </w:lvl>
    <w:lvl w:ilvl="8" w:tplc="0419001B">
      <w:start w:val="1"/>
      <w:numFmt w:val="lowerRoman"/>
      <w:lvlText w:val="%9."/>
      <w:lvlJc w:val="right"/>
      <w:pPr>
        <w:ind w:left="8814" w:hanging="180"/>
      </w:pPr>
    </w:lvl>
  </w:abstractNum>
  <w:abstractNum w:abstractNumId="1" w15:restartNumberingAfterBreak="0">
    <w:nsid w:val="6E0D3DA3"/>
    <w:multiLevelType w:val="hybridMultilevel"/>
    <w:tmpl w:val="C952021A"/>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1EB"/>
    <w:rsid w:val="0000496D"/>
    <w:rsid w:val="0000548E"/>
    <w:rsid w:val="00015C25"/>
    <w:rsid w:val="0004226B"/>
    <w:rsid w:val="000C639B"/>
    <w:rsid w:val="00113CF1"/>
    <w:rsid w:val="001C21FB"/>
    <w:rsid w:val="001D1291"/>
    <w:rsid w:val="001F14BB"/>
    <w:rsid w:val="002C5983"/>
    <w:rsid w:val="003A3AEC"/>
    <w:rsid w:val="00460FE5"/>
    <w:rsid w:val="004B25E4"/>
    <w:rsid w:val="004C1AB5"/>
    <w:rsid w:val="004C4458"/>
    <w:rsid w:val="005378EE"/>
    <w:rsid w:val="0058368F"/>
    <w:rsid w:val="0059631D"/>
    <w:rsid w:val="005C5C7A"/>
    <w:rsid w:val="006209CF"/>
    <w:rsid w:val="00635772"/>
    <w:rsid w:val="006606E1"/>
    <w:rsid w:val="006A3C33"/>
    <w:rsid w:val="006B2918"/>
    <w:rsid w:val="006D0E07"/>
    <w:rsid w:val="00753BE7"/>
    <w:rsid w:val="00755CD7"/>
    <w:rsid w:val="00773068"/>
    <w:rsid w:val="008673C4"/>
    <w:rsid w:val="00917433"/>
    <w:rsid w:val="0097006A"/>
    <w:rsid w:val="00997C1C"/>
    <w:rsid w:val="00A51DC0"/>
    <w:rsid w:val="00A749D6"/>
    <w:rsid w:val="00AD213B"/>
    <w:rsid w:val="00AF583B"/>
    <w:rsid w:val="00B20FE4"/>
    <w:rsid w:val="00B61746"/>
    <w:rsid w:val="00B7254D"/>
    <w:rsid w:val="00BD67E8"/>
    <w:rsid w:val="00C061AE"/>
    <w:rsid w:val="00C324F2"/>
    <w:rsid w:val="00C65E43"/>
    <w:rsid w:val="00CE0389"/>
    <w:rsid w:val="00CE36B1"/>
    <w:rsid w:val="00D03DAD"/>
    <w:rsid w:val="00D171EB"/>
    <w:rsid w:val="00DF6999"/>
    <w:rsid w:val="00E02AF0"/>
    <w:rsid w:val="00E26002"/>
    <w:rsid w:val="00E26F55"/>
    <w:rsid w:val="00E27F60"/>
    <w:rsid w:val="00E5461F"/>
    <w:rsid w:val="00E62B15"/>
    <w:rsid w:val="00E83800"/>
    <w:rsid w:val="00F07604"/>
    <w:rsid w:val="00FA4674"/>
    <w:rsid w:val="00FB5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3B55FB-C914-4DE9-95C3-EC5C554DF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D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3DA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3DAD"/>
  </w:style>
  <w:style w:type="paragraph" w:styleId="a5">
    <w:name w:val="List Paragraph"/>
    <w:basedOn w:val="a"/>
    <w:uiPriority w:val="34"/>
    <w:qFormat/>
    <w:rsid w:val="00D03DAD"/>
    <w:pPr>
      <w:ind w:left="720"/>
      <w:contextualSpacing/>
    </w:pPr>
  </w:style>
  <w:style w:type="paragraph" w:styleId="a6">
    <w:name w:val="Balloon Text"/>
    <w:basedOn w:val="a"/>
    <w:link w:val="a7"/>
    <w:uiPriority w:val="99"/>
    <w:semiHidden/>
    <w:unhideWhenUsed/>
    <w:rsid w:val="0058368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8368F"/>
    <w:rPr>
      <w:rFonts w:ascii="Segoe UI" w:hAnsi="Segoe UI" w:cs="Segoe UI"/>
      <w:sz w:val="18"/>
      <w:szCs w:val="18"/>
    </w:rPr>
  </w:style>
  <w:style w:type="character" w:styleId="a8">
    <w:name w:val="Strong"/>
    <w:basedOn w:val="a0"/>
    <w:uiPriority w:val="22"/>
    <w:qFormat/>
    <w:rsid w:val="006B2918"/>
    <w:rPr>
      <w:b/>
      <w:bCs/>
    </w:rPr>
  </w:style>
  <w:style w:type="paragraph" w:customStyle="1" w:styleId="ConsPlusNormal">
    <w:name w:val="ConsPlusNormal"/>
    <w:link w:val="ConsPlusNormal0"/>
    <w:rsid w:val="00A51DC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51DC0"/>
    <w:rPr>
      <w:rFonts w:ascii="Arial" w:eastAsia="Times New Roman" w:hAnsi="Arial" w:cs="Arial"/>
      <w:sz w:val="20"/>
      <w:szCs w:val="20"/>
      <w:lang w:eastAsia="ru-RU"/>
    </w:rPr>
  </w:style>
  <w:style w:type="paragraph" w:customStyle="1" w:styleId="s1">
    <w:name w:val="s_1"/>
    <w:basedOn w:val="a"/>
    <w:rsid w:val="00A51D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unhideWhenUsed/>
    <w:rsid w:val="00E02A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341010">
      <w:bodyDiv w:val="1"/>
      <w:marLeft w:val="0"/>
      <w:marRight w:val="0"/>
      <w:marTop w:val="0"/>
      <w:marBottom w:val="0"/>
      <w:divBdr>
        <w:top w:val="none" w:sz="0" w:space="0" w:color="auto"/>
        <w:left w:val="none" w:sz="0" w:space="0" w:color="auto"/>
        <w:bottom w:val="none" w:sz="0" w:space="0" w:color="auto"/>
        <w:right w:val="none" w:sz="0" w:space="0" w:color="auto"/>
      </w:divBdr>
      <w:divsChild>
        <w:div w:id="1481189163">
          <w:marLeft w:val="0"/>
          <w:marRight w:val="0"/>
          <w:marTop w:val="0"/>
          <w:marBottom w:val="0"/>
          <w:divBdr>
            <w:top w:val="none" w:sz="0" w:space="0" w:color="auto"/>
            <w:left w:val="none" w:sz="0" w:space="0" w:color="auto"/>
            <w:bottom w:val="none" w:sz="0" w:space="0" w:color="auto"/>
            <w:right w:val="none" w:sz="0" w:space="0" w:color="auto"/>
          </w:divBdr>
        </w:div>
      </w:divsChild>
    </w:div>
    <w:div w:id="1437675609">
      <w:bodyDiv w:val="1"/>
      <w:marLeft w:val="0"/>
      <w:marRight w:val="0"/>
      <w:marTop w:val="0"/>
      <w:marBottom w:val="0"/>
      <w:divBdr>
        <w:top w:val="none" w:sz="0" w:space="0" w:color="auto"/>
        <w:left w:val="none" w:sz="0" w:space="0" w:color="auto"/>
        <w:bottom w:val="none" w:sz="0" w:space="0" w:color="auto"/>
        <w:right w:val="none" w:sz="0" w:space="0" w:color="auto"/>
      </w:divBdr>
      <w:divsChild>
        <w:div w:id="2021544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EF7A975190EB663744ACB2A285FF847195E2EA390473AB8D424AE4A62A28B09532E292334E3E125E17513696A175FCDA12C43154352DBQ" TargetMode="External"/><Relationship Id="rId3" Type="http://schemas.openxmlformats.org/officeDocument/2006/relationships/settings" Target="settings.xml"/><Relationship Id="rId7" Type="http://schemas.openxmlformats.org/officeDocument/2006/relationships/hyperlink" Target="consultantplus://offline/ref=FEF7A975190EB663744ACB2A285FF847195E2EA390473AB8D424AE4A62A28B09532E292236E2E125E17513696A175FCDA12C43154352DB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FEF7A975190EB663744ACB2A285FF847195E2EA390473AB8D424AE4A62A28B09532E292D34E7E125E17513696A175FCDA12C43154352DB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8</Pages>
  <Words>3027</Words>
  <Characters>17254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Валерия Владимировна Корепова</cp:lastModifiedBy>
  <cp:revision>26</cp:revision>
  <cp:lastPrinted>2021-11-16T12:31:00Z</cp:lastPrinted>
  <dcterms:created xsi:type="dcterms:W3CDTF">2021-08-02T07:09:00Z</dcterms:created>
  <dcterms:modified xsi:type="dcterms:W3CDTF">2021-11-16T15:43:00Z</dcterms:modified>
</cp:coreProperties>
</file>