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45"/>
        <w:gridCol w:w="5528"/>
      </w:tblGrid>
      <w:tr w:rsidR="00CA2D3F" w:rsidRPr="00FC77CE" w:rsidTr="005F3125">
        <w:trPr>
          <w:trHeight w:val="70"/>
        </w:trPr>
        <w:tc>
          <w:tcPr>
            <w:tcW w:w="5245" w:type="dxa"/>
            <w:vMerge w:val="restart"/>
            <w:tcBorders>
              <w:top w:val="nil"/>
              <w:left w:val="nil"/>
              <w:bottom w:val="nil"/>
              <w:right w:val="nil"/>
            </w:tcBorders>
          </w:tcPr>
          <w:p w:rsidR="00CA2D3F" w:rsidRPr="00FC77CE" w:rsidRDefault="00CA2D3F" w:rsidP="005F3125">
            <w:pPr>
              <w:spacing w:after="0" w:line="240" w:lineRule="auto"/>
              <w:jc w:val="center"/>
              <w:rPr>
                <w:rFonts w:ascii="Times New Roman" w:eastAsia="Times New Roman" w:hAnsi="Times New Roman" w:cs="Times New Roman"/>
                <w:sz w:val="24"/>
                <w:szCs w:val="24"/>
                <w:lang w:eastAsia="ru-RU"/>
              </w:rPr>
            </w:pPr>
            <w:r w:rsidRPr="00FC77CE">
              <w:rPr>
                <w:rFonts w:ascii="Times New Roman" w:eastAsia="Times New Roman" w:hAnsi="Times New Roman" w:cs="Times New Roman"/>
                <w:noProof/>
                <w:sz w:val="24"/>
                <w:szCs w:val="24"/>
                <w:lang w:eastAsia="ru-RU"/>
              </w:rPr>
              <w:drawing>
                <wp:inline distT="0" distB="0" distL="0" distR="0" wp14:anchorId="673FF8C6" wp14:editId="1C37B5D3">
                  <wp:extent cx="699770" cy="715645"/>
                  <wp:effectExtent l="19050" t="0" r="5080" b="0"/>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7" cstate="print"/>
                          <a:srcRect/>
                          <a:stretch>
                            <a:fillRect/>
                          </a:stretch>
                        </pic:blipFill>
                        <pic:spPr bwMode="auto">
                          <a:xfrm>
                            <a:off x="0" y="0"/>
                            <a:ext cx="699770" cy="715645"/>
                          </a:xfrm>
                          <a:prstGeom prst="rect">
                            <a:avLst/>
                          </a:prstGeom>
                          <a:noFill/>
                          <a:ln w="9525">
                            <a:noFill/>
                            <a:miter lim="800000"/>
                            <a:headEnd/>
                            <a:tailEnd/>
                          </a:ln>
                        </pic:spPr>
                      </pic:pic>
                    </a:graphicData>
                  </a:graphic>
                </wp:inline>
              </w:drawing>
            </w:r>
          </w:p>
          <w:p w:rsidR="00CA2D3F" w:rsidRPr="00FC77CE" w:rsidRDefault="00CA2D3F" w:rsidP="005F3125">
            <w:pPr>
              <w:spacing w:before="120" w:after="0" w:line="240" w:lineRule="auto"/>
              <w:jc w:val="center"/>
              <w:rPr>
                <w:rFonts w:ascii="Times New Roman" w:eastAsia="Times New Roman" w:hAnsi="Times New Roman" w:cs="Times New Roman"/>
                <w:b/>
                <w:sz w:val="24"/>
                <w:szCs w:val="24"/>
                <w:lang w:eastAsia="ru-RU"/>
              </w:rPr>
            </w:pPr>
            <w:r w:rsidRPr="00FC77CE">
              <w:rPr>
                <w:rFonts w:ascii="Times New Roman" w:eastAsia="Times New Roman" w:hAnsi="Times New Roman" w:cs="Times New Roman"/>
                <w:b/>
                <w:sz w:val="24"/>
                <w:szCs w:val="24"/>
                <w:lang w:eastAsia="ru-RU"/>
              </w:rPr>
              <w:t>ФЕДЕРАЛЬНАЯ</w:t>
            </w:r>
          </w:p>
          <w:p w:rsidR="00CA2D3F" w:rsidRPr="008B5426" w:rsidRDefault="00CA2D3F" w:rsidP="005F3125">
            <w:pPr>
              <w:spacing w:after="0" w:line="240" w:lineRule="auto"/>
              <w:jc w:val="center"/>
              <w:rPr>
                <w:rFonts w:ascii="Times New Roman" w:eastAsia="Times New Roman" w:hAnsi="Times New Roman" w:cs="Times New Roman"/>
                <w:b/>
                <w:sz w:val="24"/>
                <w:szCs w:val="24"/>
                <w:lang w:eastAsia="ru-RU"/>
              </w:rPr>
            </w:pPr>
            <w:r w:rsidRPr="00FC77CE">
              <w:rPr>
                <w:rFonts w:ascii="Times New Roman" w:eastAsia="Times New Roman" w:hAnsi="Times New Roman" w:cs="Times New Roman"/>
                <w:b/>
                <w:sz w:val="24"/>
                <w:szCs w:val="24"/>
                <w:lang w:eastAsia="ru-RU"/>
              </w:rPr>
              <w:t>АНТИМОНОПОЛЬНАЯ СЛУЖБА</w:t>
            </w:r>
          </w:p>
          <w:p w:rsidR="00CA2D3F" w:rsidRPr="00FC77CE" w:rsidRDefault="00CA2D3F" w:rsidP="005F3125">
            <w:pPr>
              <w:spacing w:after="0" w:line="240" w:lineRule="auto"/>
              <w:jc w:val="center"/>
              <w:rPr>
                <w:rFonts w:ascii="Times New Roman" w:eastAsia="Times New Roman" w:hAnsi="Times New Roman" w:cs="Times New Roman"/>
                <w:sz w:val="24"/>
                <w:szCs w:val="24"/>
                <w:lang w:eastAsia="ru-RU"/>
              </w:rPr>
            </w:pPr>
            <w:r w:rsidRPr="00FC77CE">
              <w:rPr>
                <w:rFonts w:ascii="Times New Roman" w:eastAsia="Times New Roman" w:hAnsi="Times New Roman" w:cs="Times New Roman"/>
                <w:b/>
                <w:sz w:val="24"/>
                <w:szCs w:val="24"/>
                <w:lang w:eastAsia="ru-RU"/>
              </w:rPr>
              <w:t>УПРАВЛЕНИЕ</w:t>
            </w:r>
          </w:p>
          <w:p w:rsidR="00CA2D3F" w:rsidRPr="00FC77CE" w:rsidRDefault="00CA2D3F" w:rsidP="005F3125">
            <w:pPr>
              <w:spacing w:after="0" w:line="240" w:lineRule="auto"/>
              <w:jc w:val="center"/>
              <w:rPr>
                <w:rFonts w:ascii="Times New Roman" w:eastAsia="Times New Roman" w:hAnsi="Times New Roman" w:cs="Times New Roman"/>
                <w:b/>
                <w:sz w:val="24"/>
                <w:szCs w:val="24"/>
                <w:lang w:eastAsia="ru-RU"/>
              </w:rPr>
            </w:pPr>
            <w:r w:rsidRPr="00FC77CE">
              <w:rPr>
                <w:rFonts w:ascii="Times New Roman" w:eastAsia="Times New Roman" w:hAnsi="Times New Roman" w:cs="Times New Roman"/>
                <w:b/>
                <w:bCs/>
                <w:sz w:val="24"/>
                <w:szCs w:val="24"/>
                <w:lang w:eastAsia="ru-RU"/>
              </w:rPr>
              <w:t>Федеральной</w:t>
            </w:r>
            <w:r w:rsidRPr="00FC77CE">
              <w:rPr>
                <w:rFonts w:ascii="Times New Roman" w:eastAsia="Times New Roman" w:hAnsi="Times New Roman" w:cs="Times New Roman"/>
                <w:b/>
                <w:sz w:val="24"/>
                <w:szCs w:val="24"/>
                <w:lang w:eastAsia="ru-RU"/>
              </w:rPr>
              <w:t xml:space="preserve"> антимонопольной службы </w:t>
            </w:r>
          </w:p>
          <w:p w:rsidR="00CA2D3F" w:rsidRPr="00FC77CE" w:rsidRDefault="00CA2D3F" w:rsidP="005F3125">
            <w:pPr>
              <w:spacing w:after="0" w:line="240" w:lineRule="auto"/>
              <w:jc w:val="center"/>
              <w:rPr>
                <w:rFonts w:ascii="Times New Roman" w:eastAsia="Times New Roman" w:hAnsi="Times New Roman" w:cs="Times New Roman"/>
                <w:b/>
                <w:sz w:val="24"/>
                <w:szCs w:val="24"/>
                <w:lang w:eastAsia="ru-RU"/>
              </w:rPr>
            </w:pPr>
            <w:r w:rsidRPr="00FC77CE">
              <w:rPr>
                <w:rFonts w:ascii="Times New Roman" w:eastAsia="Times New Roman" w:hAnsi="Times New Roman" w:cs="Times New Roman"/>
                <w:b/>
                <w:sz w:val="24"/>
                <w:szCs w:val="24"/>
                <w:lang w:eastAsia="ru-RU"/>
              </w:rPr>
              <w:t xml:space="preserve"> по Республике Крым </w:t>
            </w:r>
          </w:p>
          <w:p w:rsidR="00CA2D3F" w:rsidRPr="00FC77CE" w:rsidRDefault="00CA2D3F" w:rsidP="005F3125">
            <w:pPr>
              <w:spacing w:after="0" w:line="240" w:lineRule="auto"/>
              <w:jc w:val="center"/>
              <w:rPr>
                <w:rFonts w:ascii="Times New Roman" w:eastAsia="Times New Roman" w:hAnsi="Times New Roman" w:cs="Times New Roman"/>
                <w:sz w:val="24"/>
                <w:szCs w:val="24"/>
                <w:lang w:eastAsia="ru-RU"/>
              </w:rPr>
            </w:pPr>
            <w:r w:rsidRPr="00FC77CE">
              <w:rPr>
                <w:rFonts w:ascii="Times New Roman" w:eastAsia="Times New Roman" w:hAnsi="Times New Roman" w:cs="Times New Roman"/>
                <w:b/>
                <w:sz w:val="24"/>
                <w:szCs w:val="24"/>
                <w:lang w:eastAsia="ru-RU"/>
              </w:rPr>
              <w:t>и городу Севастополю</w:t>
            </w:r>
          </w:p>
          <w:p w:rsidR="00CA2D3F" w:rsidRPr="00FC77CE" w:rsidRDefault="00CA2D3F" w:rsidP="005F3125">
            <w:pPr>
              <w:spacing w:before="120" w:after="0" w:line="240" w:lineRule="auto"/>
              <w:jc w:val="center"/>
              <w:rPr>
                <w:rFonts w:ascii="Times New Roman" w:eastAsia="Times New Roman" w:hAnsi="Times New Roman" w:cs="Times New Roman"/>
                <w:sz w:val="16"/>
                <w:szCs w:val="16"/>
                <w:lang w:eastAsia="ru-RU"/>
              </w:rPr>
            </w:pPr>
            <w:r w:rsidRPr="00FC77CE">
              <w:rPr>
                <w:rFonts w:ascii="Times New Roman" w:eastAsia="Times New Roman" w:hAnsi="Times New Roman" w:cs="Times New Roman"/>
                <w:sz w:val="16"/>
                <w:szCs w:val="16"/>
                <w:lang w:eastAsia="ru-RU"/>
              </w:rPr>
              <w:t>Адрес: ул. Александра Невского, д. 1,</w:t>
            </w:r>
          </w:p>
          <w:p w:rsidR="00CA2D3F" w:rsidRPr="00FC77CE" w:rsidRDefault="00CA2D3F" w:rsidP="005F3125">
            <w:pPr>
              <w:spacing w:after="0" w:line="240" w:lineRule="auto"/>
              <w:jc w:val="center"/>
              <w:rPr>
                <w:rFonts w:ascii="Times New Roman" w:eastAsia="Times New Roman" w:hAnsi="Times New Roman" w:cs="Times New Roman"/>
                <w:sz w:val="16"/>
                <w:szCs w:val="16"/>
                <w:lang w:eastAsia="ru-RU"/>
              </w:rPr>
            </w:pPr>
            <w:r w:rsidRPr="00FC77CE">
              <w:rPr>
                <w:rFonts w:ascii="Times New Roman" w:eastAsia="Times New Roman" w:hAnsi="Times New Roman" w:cs="Times New Roman"/>
                <w:sz w:val="16"/>
                <w:szCs w:val="16"/>
                <w:lang w:eastAsia="ru-RU"/>
              </w:rPr>
              <w:t>г. Симферополь, Республика Крым, 295000</w:t>
            </w:r>
          </w:p>
          <w:p w:rsidR="00CA2D3F" w:rsidRPr="00FC77CE" w:rsidRDefault="00CA2D3F" w:rsidP="005F3125">
            <w:pPr>
              <w:spacing w:after="0" w:line="240" w:lineRule="auto"/>
              <w:jc w:val="center"/>
              <w:rPr>
                <w:rFonts w:ascii="Times New Roman" w:eastAsia="Times New Roman" w:hAnsi="Times New Roman" w:cs="Times New Roman"/>
                <w:sz w:val="16"/>
                <w:szCs w:val="16"/>
                <w:lang w:eastAsia="ru-RU"/>
              </w:rPr>
            </w:pPr>
            <w:r w:rsidRPr="00FC77CE">
              <w:rPr>
                <w:rFonts w:ascii="Times New Roman" w:eastAsia="Times New Roman" w:hAnsi="Times New Roman" w:cs="Times New Roman"/>
                <w:sz w:val="16"/>
                <w:szCs w:val="16"/>
                <w:lang w:eastAsia="ru-RU"/>
              </w:rPr>
              <w:t>тел. (3652) 544-638, факс (3652) 252-431</w:t>
            </w:r>
          </w:p>
          <w:p w:rsidR="00CA2D3F" w:rsidRPr="00FC77CE" w:rsidRDefault="00CA2D3F" w:rsidP="005F3125">
            <w:pPr>
              <w:spacing w:after="0" w:line="240" w:lineRule="auto"/>
              <w:jc w:val="center"/>
              <w:rPr>
                <w:rFonts w:ascii="Times New Roman" w:eastAsia="Times New Roman" w:hAnsi="Times New Roman" w:cs="Times New Roman"/>
                <w:sz w:val="16"/>
                <w:szCs w:val="16"/>
                <w:lang w:val="en-US" w:eastAsia="ru-RU"/>
              </w:rPr>
            </w:pPr>
            <w:r w:rsidRPr="00FC77CE">
              <w:rPr>
                <w:rFonts w:ascii="Times New Roman" w:eastAsia="Times New Roman" w:hAnsi="Times New Roman" w:cs="Times New Roman"/>
                <w:sz w:val="16"/>
                <w:szCs w:val="16"/>
                <w:lang w:val="en-US" w:eastAsia="ru-RU"/>
              </w:rPr>
              <w:t>e-mail: to82@fas.gov.ru</w:t>
            </w:r>
          </w:p>
          <w:p w:rsidR="00CA2D3F" w:rsidRPr="00FC77CE" w:rsidRDefault="00CA2D3F" w:rsidP="009F7854">
            <w:pPr>
              <w:spacing w:before="240" w:after="0" w:line="240" w:lineRule="auto"/>
              <w:rPr>
                <w:rFonts w:ascii="Times New Roman" w:eastAsia="Times New Roman" w:hAnsi="Times New Roman" w:cs="Times New Roman"/>
                <w:color w:val="000000"/>
                <w:sz w:val="26"/>
                <w:szCs w:val="26"/>
                <w:lang w:eastAsia="ru-RU"/>
              </w:rPr>
            </w:pPr>
            <w:r w:rsidRPr="00FC77CE">
              <w:rPr>
                <w:rFonts w:ascii="Times New Roman" w:eastAsia="Times New Roman" w:hAnsi="Times New Roman" w:cs="Times New Roman"/>
                <w:color w:val="000000"/>
                <w:sz w:val="26"/>
                <w:szCs w:val="26"/>
                <w:lang w:eastAsia="ru-RU"/>
              </w:rPr>
              <w:fldChar w:fldCharType="begin"/>
            </w:r>
            <w:r w:rsidRPr="00FC77CE">
              <w:rPr>
                <w:rFonts w:ascii="Times New Roman" w:eastAsia="Times New Roman" w:hAnsi="Times New Roman" w:cs="Times New Roman"/>
                <w:color w:val="000000"/>
                <w:sz w:val="26"/>
                <w:szCs w:val="26"/>
                <w:lang w:eastAsia="ru-RU"/>
              </w:rPr>
              <w:instrText xml:space="preserve"> MERGEFIELD "Дата_поступления_жалобы" </w:instrText>
            </w:r>
            <w:r w:rsidRPr="00FC77CE">
              <w:rPr>
                <w:rFonts w:ascii="Verdana" w:eastAsia="Times New Roman" w:hAnsi="Verdana" w:cs="Times New Roman"/>
                <w:color w:val="000000"/>
                <w:sz w:val="26"/>
                <w:szCs w:val="26"/>
                <w:shd w:val="clear" w:color="auto" w:fill="F5FFEF"/>
                <w:lang w:eastAsia="ru-RU"/>
              </w:rPr>
              <w:instrText>\@ "dd.MM.yyyy"</w:instrText>
            </w:r>
            <w:r w:rsidRPr="00FC77CE">
              <w:rPr>
                <w:rFonts w:ascii="Times New Roman" w:eastAsia="Times New Roman" w:hAnsi="Times New Roman" w:cs="Times New Roman"/>
                <w:color w:val="000000"/>
                <w:sz w:val="26"/>
                <w:szCs w:val="26"/>
                <w:lang w:eastAsia="ru-RU"/>
              </w:rPr>
              <w:fldChar w:fldCharType="separate"/>
            </w:r>
            <w:r w:rsidR="00337478" w:rsidRPr="009F7854">
              <w:rPr>
                <w:rFonts w:ascii="Times New Roman" w:eastAsia="Times New Roman" w:hAnsi="Times New Roman" w:cs="Times New Roman"/>
                <w:noProof/>
                <w:color w:val="000000"/>
                <w:sz w:val="26"/>
                <w:szCs w:val="26"/>
                <w:lang w:eastAsia="ru-RU"/>
              </w:rPr>
              <w:t>1</w:t>
            </w:r>
            <w:r w:rsidR="009F7854">
              <w:rPr>
                <w:rFonts w:ascii="Times New Roman" w:eastAsia="Times New Roman" w:hAnsi="Times New Roman" w:cs="Times New Roman"/>
                <w:noProof/>
                <w:color w:val="000000"/>
                <w:sz w:val="26"/>
                <w:szCs w:val="26"/>
                <w:lang w:eastAsia="ru-RU"/>
              </w:rPr>
              <w:t>5</w:t>
            </w:r>
            <w:r w:rsidRPr="00FC77CE">
              <w:rPr>
                <w:rFonts w:ascii="Times New Roman" w:eastAsia="Times New Roman" w:hAnsi="Times New Roman" w:cs="Times New Roman"/>
                <w:noProof/>
                <w:color w:val="000000"/>
                <w:sz w:val="26"/>
                <w:szCs w:val="26"/>
                <w:lang w:eastAsia="ru-RU"/>
              </w:rPr>
              <w:t>.</w:t>
            </w:r>
            <w:r w:rsidR="009F7854">
              <w:rPr>
                <w:rFonts w:ascii="Times New Roman" w:eastAsia="Times New Roman" w:hAnsi="Times New Roman" w:cs="Times New Roman"/>
                <w:noProof/>
                <w:color w:val="000000"/>
                <w:sz w:val="26"/>
                <w:szCs w:val="26"/>
                <w:lang w:eastAsia="ru-RU"/>
              </w:rPr>
              <w:t>11</w:t>
            </w:r>
            <w:r w:rsidRPr="00FC77CE">
              <w:rPr>
                <w:rFonts w:ascii="Times New Roman" w:eastAsia="Times New Roman" w:hAnsi="Times New Roman" w:cs="Times New Roman"/>
                <w:noProof/>
                <w:color w:val="000000"/>
                <w:sz w:val="26"/>
                <w:szCs w:val="26"/>
                <w:lang w:eastAsia="ru-RU"/>
              </w:rPr>
              <w:t>.20</w:t>
            </w:r>
            <w:r w:rsidRPr="00FC77CE">
              <w:rPr>
                <w:rFonts w:ascii="Times New Roman" w:eastAsia="Times New Roman" w:hAnsi="Times New Roman" w:cs="Times New Roman"/>
                <w:color w:val="000000"/>
                <w:sz w:val="26"/>
                <w:szCs w:val="26"/>
                <w:lang w:eastAsia="ru-RU"/>
              </w:rPr>
              <w:fldChar w:fldCharType="end"/>
            </w:r>
            <w:r w:rsidRPr="00FC77CE">
              <w:rPr>
                <w:rFonts w:ascii="Times New Roman" w:eastAsia="Times New Roman" w:hAnsi="Times New Roman" w:cs="Times New Roman"/>
                <w:color w:val="000000"/>
                <w:sz w:val="26"/>
                <w:szCs w:val="26"/>
                <w:lang w:eastAsia="ru-RU"/>
              </w:rPr>
              <w:t>2</w:t>
            </w:r>
            <w:r>
              <w:rPr>
                <w:rFonts w:ascii="Times New Roman" w:eastAsia="Times New Roman" w:hAnsi="Times New Roman" w:cs="Times New Roman"/>
                <w:color w:val="000000"/>
                <w:sz w:val="26"/>
                <w:szCs w:val="26"/>
                <w:lang w:eastAsia="ru-RU"/>
              </w:rPr>
              <w:t>1</w:t>
            </w:r>
            <w:r w:rsidRPr="00FC77CE">
              <w:rPr>
                <w:rFonts w:ascii="Times New Roman" w:eastAsia="Times New Roman" w:hAnsi="Times New Roman" w:cs="Times New Roman"/>
                <w:color w:val="000000"/>
                <w:sz w:val="26"/>
                <w:szCs w:val="26"/>
                <w:lang w:eastAsia="ru-RU"/>
              </w:rPr>
              <w:t xml:space="preserve"> №082/06/105-</w:t>
            </w:r>
            <w:r w:rsidR="005F4D97" w:rsidRPr="009F7854">
              <w:rPr>
                <w:rFonts w:ascii="Times New Roman" w:eastAsia="Times New Roman" w:hAnsi="Times New Roman" w:cs="Times New Roman"/>
                <w:color w:val="000000"/>
                <w:sz w:val="26"/>
                <w:szCs w:val="26"/>
                <w:lang w:eastAsia="ru-RU"/>
              </w:rPr>
              <w:t>1</w:t>
            </w:r>
            <w:r w:rsidR="009F7854">
              <w:rPr>
                <w:rFonts w:ascii="Times New Roman" w:eastAsia="Times New Roman" w:hAnsi="Times New Roman" w:cs="Times New Roman"/>
                <w:color w:val="000000"/>
                <w:sz w:val="26"/>
                <w:szCs w:val="26"/>
                <w:lang w:eastAsia="ru-RU"/>
              </w:rPr>
              <w:t>839</w:t>
            </w:r>
            <w:r w:rsidRPr="00FC77CE">
              <w:rPr>
                <w:rFonts w:ascii="Times New Roman" w:eastAsia="Times New Roman" w:hAnsi="Times New Roman" w:cs="Times New Roman"/>
                <w:color w:val="000000"/>
                <w:sz w:val="26"/>
                <w:szCs w:val="26"/>
                <w:lang w:eastAsia="ru-RU"/>
              </w:rPr>
              <w:t>/202</w:t>
            </w:r>
            <w:r>
              <w:rPr>
                <w:rFonts w:ascii="Times New Roman" w:eastAsia="Times New Roman" w:hAnsi="Times New Roman" w:cs="Times New Roman"/>
                <w:color w:val="000000"/>
                <w:sz w:val="26"/>
                <w:szCs w:val="26"/>
                <w:lang w:eastAsia="ru-RU"/>
              </w:rPr>
              <w:t>1</w:t>
            </w:r>
            <w:r w:rsidRPr="00FC77CE">
              <w:rPr>
                <w:rFonts w:ascii="Times New Roman" w:eastAsia="Times New Roman" w:hAnsi="Times New Roman" w:cs="Times New Roman"/>
                <w:color w:val="000000"/>
                <w:sz w:val="26"/>
                <w:szCs w:val="26"/>
                <w:lang w:eastAsia="ru-RU"/>
              </w:rPr>
              <w:t>вз</w:t>
            </w:r>
          </w:p>
        </w:tc>
        <w:tc>
          <w:tcPr>
            <w:tcW w:w="5528" w:type="dxa"/>
            <w:tcBorders>
              <w:top w:val="nil"/>
              <w:left w:val="nil"/>
              <w:bottom w:val="nil"/>
              <w:right w:val="nil"/>
            </w:tcBorders>
          </w:tcPr>
          <w:p w:rsidR="00CA2D3F" w:rsidRPr="00FC77CE" w:rsidRDefault="00CA2D3F" w:rsidP="005F3125">
            <w:pPr>
              <w:spacing w:after="0" w:line="240" w:lineRule="auto"/>
              <w:rPr>
                <w:rFonts w:ascii="Times New Roman" w:eastAsia="Times New Roman" w:hAnsi="Times New Roman" w:cs="Times New Roman"/>
                <w:sz w:val="24"/>
                <w:szCs w:val="24"/>
                <w:lang w:eastAsia="ru-RU"/>
              </w:rPr>
            </w:pPr>
          </w:p>
        </w:tc>
      </w:tr>
      <w:tr w:rsidR="00CA2D3F" w:rsidRPr="008B5426" w:rsidTr="005F3125">
        <w:trPr>
          <w:trHeight w:val="4258"/>
        </w:trPr>
        <w:tc>
          <w:tcPr>
            <w:tcW w:w="5245" w:type="dxa"/>
            <w:vMerge/>
            <w:tcBorders>
              <w:top w:val="nil"/>
              <w:left w:val="nil"/>
              <w:bottom w:val="nil"/>
              <w:right w:val="nil"/>
            </w:tcBorders>
          </w:tcPr>
          <w:p w:rsidR="00CA2D3F" w:rsidRPr="00FC77CE" w:rsidRDefault="00CA2D3F" w:rsidP="005F3125">
            <w:pPr>
              <w:spacing w:after="0" w:line="240" w:lineRule="auto"/>
              <w:jc w:val="center"/>
              <w:rPr>
                <w:rFonts w:ascii="Times New Roman" w:eastAsia="Times New Roman" w:hAnsi="Times New Roman" w:cs="Times New Roman"/>
                <w:sz w:val="28"/>
                <w:szCs w:val="28"/>
                <w:lang w:eastAsia="ru-RU"/>
              </w:rPr>
            </w:pPr>
          </w:p>
        </w:tc>
        <w:tc>
          <w:tcPr>
            <w:tcW w:w="5528" w:type="dxa"/>
            <w:tcBorders>
              <w:top w:val="nil"/>
              <w:left w:val="nil"/>
              <w:bottom w:val="nil"/>
              <w:right w:val="nil"/>
            </w:tcBorders>
          </w:tcPr>
          <w:p w:rsidR="005F3125" w:rsidRDefault="005F3125" w:rsidP="005F3125">
            <w:pPr>
              <w:spacing w:after="0" w:line="240" w:lineRule="auto"/>
              <w:rPr>
                <w:rFonts w:ascii="Times New Roman" w:eastAsia="Times New Roman" w:hAnsi="Times New Roman" w:cs="Times New Roman"/>
                <w:noProof/>
                <w:sz w:val="26"/>
                <w:szCs w:val="26"/>
                <w:lang w:eastAsia="ru-RU"/>
              </w:rPr>
            </w:pPr>
          </w:p>
          <w:p w:rsidR="005F3125" w:rsidRDefault="005F3125" w:rsidP="005F3125">
            <w:pPr>
              <w:spacing w:after="0" w:line="240" w:lineRule="auto"/>
              <w:rPr>
                <w:rFonts w:ascii="Times New Roman" w:eastAsia="Times New Roman" w:hAnsi="Times New Roman" w:cs="Times New Roman"/>
                <w:noProof/>
                <w:sz w:val="26"/>
                <w:szCs w:val="26"/>
                <w:lang w:eastAsia="ru-RU"/>
              </w:rPr>
            </w:pPr>
          </w:p>
          <w:p w:rsidR="005F3125" w:rsidRDefault="005F3125" w:rsidP="005F3125">
            <w:pPr>
              <w:spacing w:after="0" w:line="240" w:lineRule="auto"/>
              <w:rPr>
                <w:rFonts w:ascii="Times New Roman" w:eastAsia="Times New Roman" w:hAnsi="Times New Roman" w:cs="Times New Roman"/>
                <w:noProof/>
                <w:sz w:val="26"/>
                <w:szCs w:val="26"/>
                <w:lang w:eastAsia="ru-RU"/>
              </w:rPr>
            </w:pPr>
          </w:p>
          <w:p w:rsidR="005F3125" w:rsidRDefault="005F3125" w:rsidP="005F3125">
            <w:pPr>
              <w:spacing w:after="0" w:line="240" w:lineRule="auto"/>
              <w:rPr>
                <w:rFonts w:ascii="Times New Roman" w:eastAsia="Times New Roman" w:hAnsi="Times New Roman" w:cs="Times New Roman"/>
                <w:noProof/>
                <w:sz w:val="26"/>
                <w:szCs w:val="26"/>
                <w:lang w:eastAsia="ru-RU"/>
              </w:rPr>
            </w:pPr>
          </w:p>
          <w:p w:rsidR="00CB14F4" w:rsidRDefault="00CB14F4" w:rsidP="005F3125">
            <w:pPr>
              <w:spacing w:after="0" w:line="240" w:lineRule="auto"/>
              <w:rPr>
                <w:rFonts w:ascii="Times New Roman" w:eastAsia="Times New Roman" w:hAnsi="Times New Roman" w:cs="Times New Roman"/>
                <w:noProof/>
                <w:sz w:val="28"/>
                <w:szCs w:val="28"/>
                <w:lang w:eastAsia="ru-RU"/>
              </w:rPr>
            </w:pPr>
          </w:p>
          <w:p w:rsidR="00CA2D3F" w:rsidRPr="005F3125" w:rsidRDefault="00CA2D3F" w:rsidP="005F3125">
            <w:pPr>
              <w:spacing w:after="0" w:line="240" w:lineRule="auto"/>
              <w:rPr>
                <w:rFonts w:ascii="Times New Roman" w:eastAsia="Times New Roman" w:hAnsi="Times New Roman" w:cs="Times New Roman"/>
                <w:noProof/>
                <w:sz w:val="28"/>
                <w:szCs w:val="28"/>
                <w:lang w:eastAsia="ru-RU"/>
              </w:rPr>
            </w:pPr>
            <w:r w:rsidRPr="005F3125">
              <w:rPr>
                <w:rFonts w:ascii="Times New Roman" w:eastAsia="Times New Roman" w:hAnsi="Times New Roman" w:cs="Times New Roman"/>
                <w:noProof/>
                <w:sz w:val="28"/>
                <w:szCs w:val="28"/>
                <w:lang w:eastAsia="ru-RU"/>
              </w:rPr>
              <w:t>Заявитель:</w:t>
            </w:r>
          </w:p>
          <w:p w:rsidR="005F4D97" w:rsidRDefault="009F7854" w:rsidP="00E046BD">
            <w:pPr>
              <w:spacing w:after="0" w:line="240" w:lineRule="auto"/>
              <w:ind w:left="34"/>
              <w:rPr>
                <w:rFonts w:ascii="Times New Roman" w:hAnsi="Times New Roman" w:cs="Times New Roman"/>
                <w:bCs/>
                <w:sz w:val="28"/>
                <w:szCs w:val="28"/>
              </w:rPr>
            </w:pPr>
            <w:r>
              <w:rPr>
                <w:rFonts w:ascii="Times New Roman" w:hAnsi="Times New Roman" w:cs="Times New Roman"/>
                <w:bCs/>
                <w:sz w:val="28"/>
                <w:szCs w:val="28"/>
              </w:rPr>
              <w:t>ООО «Континент»</w:t>
            </w:r>
          </w:p>
          <w:p w:rsidR="005F4D97" w:rsidRDefault="009F7854" w:rsidP="00E046BD">
            <w:pPr>
              <w:spacing w:after="0" w:line="240" w:lineRule="auto"/>
              <w:ind w:left="34"/>
              <w:rPr>
                <w:rFonts w:ascii="Times New Roman" w:hAnsi="Times New Roman" w:cs="Times New Roman"/>
                <w:bCs/>
                <w:sz w:val="28"/>
                <w:szCs w:val="28"/>
              </w:rPr>
            </w:pPr>
            <w:r>
              <w:rPr>
                <w:rFonts w:ascii="Times New Roman" w:hAnsi="Times New Roman" w:cs="Times New Roman"/>
                <w:bCs/>
                <w:sz w:val="28"/>
                <w:szCs w:val="28"/>
              </w:rPr>
              <w:t xml:space="preserve">610002, Кировская обл., </w:t>
            </w:r>
            <w:proofErr w:type="spellStart"/>
            <w:r>
              <w:rPr>
                <w:rFonts w:ascii="Times New Roman" w:hAnsi="Times New Roman" w:cs="Times New Roman"/>
                <w:bCs/>
                <w:sz w:val="28"/>
                <w:szCs w:val="28"/>
              </w:rPr>
              <w:t>г</w:t>
            </w:r>
            <w:proofErr w:type="gramStart"/>
            <w:r>
              <w:rPr>
                <w:rFonts w:ascii="Times New Roman" w:hAnsi="Times New Roman" w:cs="Times New Roman"/>
                <w:bCs/>
                <w:sz w:val="28"/>
                <w:szCs w:val="28"/>
              </w:rPr>
              <w:t>.К</w:t>
            </w:r>
            <w:proofErr w:type="gramEnd"/>
            <w:r>
              <w:rPr>
                <w:rFonts w:ascii="Times New Roman" w:hAnsi="Times New Roman" w:cs="Times New Roman"/>
                <w:bCs/>
                <w:sz w:val="28"/>
                <w:szCs w:val="28"/>
              </w:rPr>
              <w:t>иров</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ул.Орловская</w:t>
            </w:r>
            <w:proofErr w:type="spellEnd"/>
            <w:r>
              <w:rPr>
                <w:rFonts w:ascii="Times New Roman" w:hAnsi="Times New Roman" w:cs="Times New Roman"/>
                <w:bCs/>
                <w:sz w:val="28"/>
                <w:szCs w:val="28"/>
              </w:rPr>
              <w:t>, д.14-19</w:t>
            </w:r>
          </w:p>
          <w:p w:rsidR="009F7854" w:rsidRPr="009F7854" w:rsidRDefault="009F7854" w:rsidP="00E046BD">
            <w:pPr>
              <w:spacing w:after="0" w:line="240" w:lineRule="auto"/>
              <w:ind w:left="34"/>
              <w:rPr>
                <w:rFonts w:ascii="Times New Roman" w:hAnsi="Times New Roman" w:cs="Times New Roman"/>
                <w:bCs/>
                <w:sz w:val="28"/>
                <w:szCs w:val="28"/>
                <w:lang w:val="en-US"/>
              </w:rPr>
            </w:pPr>
            <w:r>
              <w:rPr>
                <w:rFonts w:ascii="Times New Roman" w:hAnsi="Times New Roman" w:cs="Times New Roman"/>
                <w:bCs/>
                <w:sz w:val="28"/>
                <w:szCs w:val="28"/>
                <w:lang w:val="en-US"/>
              </w:rPr>
              <w:t>conte77@yandex.ru</w:t>
            </w:r>
          </w:p>
        </w:tc>
      </w:tr>
    </w:tbl>
    <w:p w:rsidR="00CA2D3F" w:rsidRPr="00FC77CE" w:rsidRDefault="00CA2D3F" w:rsidP="00CA2D3F">
      <w:pPr>
        <w:keepNext/>
        <w:spacing w:before="240" w:after="0" w:line="240" w:lineRule="auto"/>
        <w:jc w:val="center"/>
        <w:outlineLvl w:val="0"/>
        <w:rPr>
          <w:rFonts w:ascii="Times New Roman" w:eastAsia="Arial Unicode MS" w:hAnsi="Times New Roman" w:cs="Times New Roman"/>
          <w:b/>
          <w:sz w:val="28"/>
          <w:szCs w:val="28"/>
          <w:lang w:eastAsia="ru-RU"/>
        </w:rPr>
      </w:pPr>
      <w:r w:rsidRPr="00FC77CE">
        <w:rPr>
          <w:rFonts w:ascii="Times New Roman" w:eastAsia="Arial Unicode MS" w:hAnsi="Times New Roman" w:cs="Times New Roman"/>
          <w:b/>
          <w:bCs/>
          <w:sz w:val="28"/>
          <w:szCs w:val="28"/>
          <w:lang w:eastAsia="ru-RU"/>
        </w:rPr>
        <w:t xml:space="preserve">Решение </w:t>
      </w:r>
      <w:r w:rsidRPr="00FC77CE">
        <w:rPr>
          <w:rFonts w:ascii="Times New Roman" w:eastAsia="Arial Unicode MS" w:hAnsi="Times New Roman" w:cs="Times New Roman"/>
          <w:b/>
          <w:bCs/>
          <w:sz w:val="28"/>
          <w:szCs w:val="28"/>
          <w:lang w:eastAsia="ru-RU"/>
        </w:rPr>
        <w:br/>
      </w:r>
      <w:r w:rsidRPr="00FC77CE">
        <w:rPr>
          <w:rFonts w:ascii="Times New Roman" w:eastAsia="Arial Unicode MS" w:hAnsi="Times New Roman" w:cs="Times New Roman"/>
          <w:b/>
          <w:sz w:val="28"/>
          <w:szCs w:val="28"/>
          <w:lang w:eastAsia="ru-RU"/>
        </w:rPr>
        <w:t>о возвращении жалобы</w:t>
      </w:r>
      <w:r w:rsidRPr="00FC77CE">
        <w:rPr>
          <w:rFonts w:ascii="Times New Roman" w:eastAsia="Arial Unicode MS" w:hAnsi="Times New Roman" w:cs="Times New Roman"/>
          <w:b/>
          <w:sz w:val="28"/>
          <w:szCs w:val="28"/>
          <w:lang w:eastAsia="ru-RU"/>
        </w:rPr>
        <w:br/>
        <w:t>(дело №082/06/105-</w:t>
      </w:r>
      <w:r w:rsidR="005F4D97" w:rsidRPr="005F4D97">
        <w:rPr>
          <w:rFonts w:ascii="Times New Roman" w:eastAsia="Arial Unicode MS" w:hAnsi="Times New Roman" w:cs="Times New Roman"/>
          <w:b/>
          <w:sz w:val="28"/>
          <w:szCs w:val="28"/>
          <w:lang w:eastAsia="ru-RU"/>
        </w:rPr>
        <w:t>1</w:t>
      </w:r>
      <w:r w:rsidR="009F7854">
        <w:rPr>
          <w:rFonts w:ascii="Times New Roman" w:eastAsia="Arial Unicode MS" w:hAnsi="Times New Roman" w:cs="Times New Roman"/>
          <w:b/>
          <w:sz w:val="28"/>
          <w:szCs w:val="28"/>
          <w:lang w:eastAsia="ru-RU"/>
        </w:rPr>
        <w:t>839</w:t>
      </w:r>
      <w:r w:rsidR="003D2232">
        <w:rPr>
          <w:rFonts w:ascii="Times New Roman" w:eastAsia="Arial Unicode MS" w:hAnsi="Times New Roman" w:cs="Times New Roman"/>
          <w:b/>
          <w:sz w:val="28"/>
          <w:szCs w:val="28"/>
          <w:lang w:eastAsia="ru-RU"/>
        </w:rPr>
        <w:t>/</w:t>
      </w:r>
      <w:r w:rsidRPr="00FC77CE">
        <w:rPr>
          <w:rFonts w:ascii="Times New Roman" w:eastAsia="Arial Unicode MS" w:hAnsi="Times New Roman" w:cs="Times New Roman"/>
          <w:b/>
          <w:sz w:val="28"/>
          <w:szCs w:val="28"/>
          <w:lang w:eastAsia="ru-RU"/>
        </w:rPr>
        <w:t>2021)</w:t>
      </w:r>
    </w:p>
    <w:p w:rsidR="00CA2D3F" w:rsidRPr="00596938" w:rsidRDefault="00CA2D3F" w:rsidP="00CA2D3F">
      <w:pPr>
        <w:autoSpaceDE w:val="0"/>
        <w:adjustRightInd w:val="0"/>
        <w:spacing w:before="240" w:after="0" w:line="240" w:lineRule="auto"/>
        <w:rPr>
          <w:rFonts w:ascii="Times New Roman" w:eastAsia="Times New Roman" w:hAnsi="Times New Roman" w:cs="Times New Roman"/>
          <w:sz w:val="26"/>
          <w:szCs w:val="26"/>
          <w:lang w:eastAsia="ru-RU"/>
        </w:rPr>
      </w:pPr>
      <w:r w:rsidRPr="00596938">
        <w:rPr>
          <w:rFonts w:ascii="Times New Roman" w:eastAsia="Times New Roman" w:hAnsi="Times New Roman" w:cs="Times New Roman"/>
          <w:color w:val="000000"/>
          <w:sz w:val="26"/>
          <w:szCs w:val="26"/>
          <w:lang w:eastAsia="ru-RU"/>
        </w:rPr>
        <w:fldChar w:fldCharType="begin"/>
      </w:r>
      <w:r w:rsidRPr="00596938">
        <w:rPr>
          <w:rFonts w:ascii="Times New Roman" w:eastAsia="Times New Roman" w:hAnsi="Times New Roman" w:cs="Times New Roman"/>
          <w:color w:val="000000"/>
          <w:sz w:val="26"/>
          <w:szCs w:val="26"/>
          <w:lang w:eastAsia="ru-RU"/>
        </w:rPr>
        <w:instrText xml:space="preserve"> MERGEFIELD "Дата_поступления_жалобы" </w:instrText>
      </w:r>
      <w:r w:rsidRPr="00596938">
        <w:rPr>
          <w:rFonts w:ascii="Times New Roman" w:eastAsia="Times New Roman" w:hAnsi="Times New Roman" w:cs="Times New Roman"/>
          <w:color w:val="000000"/>
          <w:sz w:val="26"/>
          <w:szCs w:val="26"/>
          <w:shd w:val="clear" w:color="auto" w:fill="F5FFEF"/>
          <w:lang w:eastAsia="ru-RU"/>
        </w:rPr>
        <w:instrText>\@ "dd.MM.yyyy"</w:instrText>
      </w:r>
      <w:r w:rsidRPr="00596938">
        <w:rPr>
          <w:rFonts w:ascii="Times New Roman" w:eastAsia="Times New Roman" w:hAnsi="Times New Roman" w:cs="Times New Roman"/>
          <w:color w:val="000000"/>
          <w:sz w:val="26"/>
          <w:szCs w:val="26"/>
          <w:lang w:eastAsia="ru-RU"/>
        </w:rPr>
        <w:fldChar w:fldCharType="separate"/>
      </w:r>
      <w:r w:rsidR="009F7854" w:rsidRPr="009F7854">
        <w:rPr>
          <w:rFonts w:ascii="Times New Roman" w:eastAsia="Times New Roman" w:hAnsi="Times New Roman" w:cs="Times New Roman"/>
          <w:noProof/>
          <w:color w:val="000000"/>
          <w:sz w:val="26"/>
          <w:szCs w:val="26"/>
          <w:lang w:eastAsia="ru-RU"/>
        </w:rPr>
        <w:t>1</w:t>
      </w:r>
      <w:r w:rsidR="009F7854">
        <w:rPr>
          <w:rFonts w:ascii="Times New Roman" w:eastAsia="Times New Roman" w:hAnsi="Times New Roman" w:cs="Times New Roman"/>
          <w:noProof/>
          <w:color w:val="000000"/>
          <w:sz w:val="26"/>
          <w:szCs w:val="26"/>
          <w:lang w:eastAsia="ru-RU"/>
        </w:rPr>
        <w:t>5.11</w:t>
      </w:r>
      <w:r w:rsidRPr="00596938">
        <w:rPr>
          <w:rFonts w:ascii="Times New Roman" w:eastAsia="Times New Roman" w:hAnsi="Times New Roman" w:cs="Times New Roman"/>
          <w:noProof/>
          <w:color w:val="000000"/>
          <w:sz w:val="26"/>
          <w:szCs w:val="26"/>
          <w:lang w:eastAsia="ru-RU"/>
        </w:rPr>
        <w:t>.20</w:t>
      </w:r>
      <w:r w:rsidRPr="00596938">
        <w:rPr>
          <w:rFonts w:ascii="Times New Roman" w:eastAsia="Times New Roman" w:hAnsi="Times New Roman" w:cs="Times New Roman"/>
          <w:color w:val="000000"/>
          <w:sz w:val="26"/>
          <w:szCs w:val="26"/>
          <w:lang w:eastAsia="ru-RU"/>
        </w:rPr>
        <w:fldChar w:fldCharType="end"/>
      </w:r>
      <w:r w:rsidRPr="00596938">
        <w:rPr>
          <w:rFonts w:ascii="Times New Roman" w:eastAsia="Times New Roman" w:hAnsi="Times New Roman" w:cs="Times New Roman"/>
          <w:color w:val="000000"/>
          <w:sz w:val="26"/>
          <w:szCs w:val="26"/>
          <w:lang w:eastAsia="ru-RU"/>
        </w:rPr>
        <w:t>21</w:t>
      </w:r>
      <w:r w:rsidRPr="00596938">
        <w:rPr>
          <w:rFonts w:ascii="Times New Roman" w:eastAsia="Times New Roman" w:hAnsi="Times New Roman" w:cs="Times New Roman"/>
          <w:sz w:val="26"/>
          <w:szCs w:val="26"/>
          <w:lang w:eastAsia="ru-RU"/>
        </w:rPr>
        <w:tab/>
      </w:r>
      <w:r w:rsidRPr="00596938">
        <w:rPr>
          <w:rFonts w:ascii="Times New Roman" w:eastAsia="Times New Roman" w:hAnsi="Times New Roman" w:cs="Times New Roman"/>
          <w:sz w:val="26"/>
          <w:szCs w:val="26"/>
          <w:lang w:eastAsia="ru-RU"/>
        </w:rPr>
        <w:tab/>
      </w:r>
      <w:r w:rsidRPr="00596938">
        <w:rPr>
          <w:rFonts w:ascii="Times New Roman" w:eastAsia="Times New Roman" w:hAnsi="Times New Roman" w:cs="Times New Roman"/>
          <w:sz w:val="26"/>
          <w:szCs w:val="26"/>
          <w:lang w:eastAsia="ru-RU"/>
        </w:rPr>
        <w:tab/>
      </w:r>
      <w:r w:rsidRPr="00596938">
        <w:rPr>
          <w:rFonts w:ascii="Times New Roman" w:eastAsia="Times New Roman" w:hAnsi="Times New Roman" w:cs="Times New Roman"/>
          <w:sz w:val="26"/>
          <w:szCs w:val="26"/>
          <w:lang w:eastAsia="ru-RU"/>
        </w:rPr>
        <w:tab/>
      </w:r>
      <w:r w:rsidRPr="00596938">
        <w:rPr>
          <w:rFonts w:ascii="Times New Roman" w:eastAsia="Times New Roman" w:hAnsi="Times New Roman" w:cs="Times New Roman"/>
          <w:sz w:val="26"/>
          <w:szCs w:val="26"/>
          <w:lang w:eastAsia="ru-RU"/>
        </w:rPr>
        <w:tab/>
      </w:r>
      <w:r w:rsidRPr="00596938">
        <w:rPr>
          <w:rFonts w:ascii="Times New Roman" w:eastAsia="Times New Roman" w:hAnsi="Times New Roman" w:cs="Times New Roman"/>
          <w:sz w:val="26"/>
          <w:szCs w:val="26"/>
          <w:lang w:eastAsia="ru-RU"/>
        </w:rPr>
        <w:tab/>
      </w:r>
      <w:r w:rsidRPr="00596938">
        <w:rPr>
          <w:rFonts w:ascii="Times New Roman" w:eastAsia="Times New Roman" w:hAnsi="Times New Roman" w:cs="Times New Roman"/>
          <w:sz w:val="26"/>
          <w:szCs w:val="26"/>
          <w:lang w:eastAsia="ru-RU"/>
        </w:rPr>
        <w:tab/>
      </w:r>
      <w:r w:rsidRPr="00596938">
        <w:rPr>
          <w:rFonts w:ascii="Times New Roman" w:eastAsia="Times New Roman" w:hAnsi="Times New Roman" w:cs="Times New Roman"/>
          <w:sz w:val="26"/>
          <w:szCs w:val="26"/>
          <w:lang w:eastAsia="ru-RU"/>
        </w:rPr>
        <w:tab/>
        <w:t xml:space="preserve">                             г. Симферополь</w:t>
      </w:r>
    </w:p>
    <w:p w:rsidR="00CA2D3F" w:rsidRPr="00FC77CE" w:rsidRDefault="00CA2D3F" w:rsidP="00CA2D3F">
      <w:pPr>
        <w:autoSpaceDE w:val="0"/>
        <w:adjustRightInd w:val="0"/>
        <w:spacing w:before="240"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Комиссия по контролю в сфере закупок</w:t>
      </w:r>
      <w:r w:rsidRPr="00FC77CE">
        <w:rPr>
          <w:rFonts w:ascii="Times New Roman" w:eastAsia="Calibri" w:hAnsi="Times New Roman" w:cs="Times New Roman"/>
          <w:sz w:val="28"/>
          <w:szCs w:val="28"/>
        </w:rPr>
        <w:t xml:space="preserve"> товаров, работ, услуг Управления Федеральной антимонопольной службы по Республике Крым и городу Севастополю (</w:t>
      </w:r>
      <w:r w:rsidRPr="00FC77CE">
        <w:rPr>
          <w:rFonts w:ascii="Times New Roman" w:eastAsia="Times New Roman" w:hAnsi="Times New Roman" w:cs="Times New Roman"/>
          <w:sz w:val="28"/>
          <w:szCs w:val="28"/>
          <w:lang w:eastAsia="ru-RU"/>
        </w:rPr>
        <w:t>Крымское УФАС России) (далее – Комиссия) в составе:</w:t>
      </w:r>
    </w:p>
    <w:p w:rsidR="00AE293E" w:rsidRDefault="00862EA4" w:rsidP="00CA2D3F">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председателя Комиссии –</w:t>
      </w:r>
      <w:r>
        <w:rPr>
          <w:rFonts w:ascii="Times New Roman" w:eastAsia="Times New Roman" w:hAnsi="Times New Roman" w:cs="Times New Roman"/>
          <w:sz w:val="28"/>
          <w:szCs w:val="28"/>
          <w:lang w:eastAsia="ru-RU"/>
        </w:rPr>
        <w:t xml:space="preserve"> </w:t>
      </w:r>
      <w:r w:rsidR="00AE293E" w:rsidRPr="00AE293E">
        <w:rPr>
          <w:rFonts w:ascii="Times New Roman" w:eastAsia="Times New Roman" w:hAnsi="Times New Roman" w:cs="Times New Roman"/>
          <w:sz w:val="28"/>
          <w:szCs w:val="28"/>
          <w:lang w:eastAsia="ru-RU"/>
        </w:rPr>
        <w:t xml:space="preserve">начальника отдела контроля закупок Крымского УФАС России Р.С. Айвазяна </w:t>
      </w:r>
    </w:p>
    <w:p w:rsidR="00CA2D3F" w:rsidRPr="00FC77CE" w:rsidRDefault="00CA2D3F" w:rsidP="00CA2D3F">
      <w:pPr>
        <w:autoSpaceDE w:val="0"/>
        <w:adjustRightInd w:val="0"/>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членов Комиссии:</w:t>
      </w:r>
    </w:p>
    <w:p w:rsidR="00084366" w:rsidRDefault="009F7854" w:rsidP="00CA2D3F">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заместителя начальника</w:t>
      </w:r>
      <w:r w:rsidR="00084366" w:rsidRPr="00084366">
        <w:rPr>
          <w:rFonts w:ascii="Times New Roman" w:eastAsia="Times New Roman" w:hAnsi="Times New Roman" w:cs="Times New Roman"/>
          <w:sz w:val="28"/>
          <w:szCs w:val="28"/>
          <w:lang w:eastAsia="ru-RU"/>
        </w:rPr>
        <w:t xml:space="preserve"> отдела контроля закупок Крымского УФАС России </w:t>
      </w:r>
      <w:proofErr w:type="spellStart"/>
      <w:r>
        <w:rPr>
          <w:rFonts w:ascii="Times New Roman" w:eastAsia="Times New Roman" w:hAnsi="Times New Roman" w:cs="Times New Roman"/>
          <w:sz w:val="28"/>
          <w:szCs w:val="28"/>
          <w:lang w:eastAsia="ru-RU"/>
        </w:rPr>
        <w:t>Т.Д.Аблаевой</w:t>
      </w:r>
      <w:proofErr w:type="spellEnd"/>
      <w:r w:rsidR="00084366" w:rsidRPr="00084366">
        <w:rPr>
          <w:rFonts w:ascii="Times New Roman" w:eastAsia="Times New Roman" w:hAnsi="Times New Roman" w:cs="Times New Roman"/>
          <w:sz w:val="28"/>
          <w:szCs w:val="28"/>
          <w:lang w:eastAsia="ru-RU"/>
        </w:rPr>
        <w:t xml:space="preserve">, </w:t>
      </w:r>
    </w:p>
    <w:p w:rsidR="00CA2D3F" w:rsidRDefault="009F7854" w:rsidP="00CA2D3F">
      <w:pPr>
        <w:spacing w:after="0" w:line="240" w:lineRule="auto"/>
        <w:ind w:firstLine="709"/>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z w:val="28"/>
          <w:szCs w:val="28"/>
          <w:lang w:eastAsia="ru-RU"/>
        </w:rPr>
        <w:t xml:space="preserve">главного государственного инспектора </w:t>
      </w:r>
      <w:r w:rsidR="005F4D97">
        <w:rPr>
          <w:rFonts w:ascii="Times New Roman" w:eastAsia="Times New Roman" w:hAnsi="Times New Roman" w:cs="Times New Roman"/>
          <w:sz w:val="28"/>
          <w:szCs w:val="28"/>
          <w:lang w:eastAsia="ru-RU"/>
        </w:rPr>
        <w:t xml:space="preserve"> </w:t>
      </w:r>
      <w:r w:rsidR="00CA2D3F" w:rsidRPr="00FC77CE">
        <w:rPr>
          <w:rFonts w:ascii="Times New Roman" w:eastAsia="Times New Roman" w:hAnsi="Times New Roman" w:cs="Times New Roman"/>
          <w:sz w:val="28"/>
          <w:szCs w:val="28"/>
          <w:lang w:eastAsia="ru-RU"/>
        </w:rPr>
        <w:t>отдела контроля</w:t>
      </w:r>
      <w:r w:rsidR="005F3125">
        <w:rPr>
          <w:rFonts w:ascii="Times New Roman" w:eastAsia="Times New Roman" w:hAnsi="Times New Roman" w:cs="Times New Roman"/>
          <w:sz w:val="28"/>
          <w:szCs w:val="28"/>
          <w:lang w:eastAsia="ru-RU"/>
        </w:rPr>
        <w:t xml:space="preserve"> закупок Крымского УФАС России </w:t>
      </w:r>
      <w:proofErr w:type="spellStart"/>
      <w:r>
        <w:rPr>
          <w:rFonts w:ascii="Times New Roman" w:eastAsia="Times New Roman" w:hAnsi="Times New Roman" w:cs="Times New Roman"/>
          <w:sz w:val="28"/>
          <w:szCs w:val="28"/>
          <w:lang w:eastAsia="ru-RU"/>
        </w:rPr>
        <w:t>А.М.Крыловой</w:t>
      </w:r>
      <w:proofErr w:type="spellEnd"/>
      <w:r w:rsidR="00CA2D3F">
        <w:rPr>
          <w:rFonts w:ascii="Times New Roman" w:eastAsia="Times New Roman" w:hAnsi="Times New Roman" w:cs="Times New Roman"/>
          <w:snapToGrid w:val="0"/>
          <w:sz w:val="28"/>
          <w:szCs w:val="28"/>
          <w:lang w:eastAsia="ru-RU"/>
        </w:rPr>
        <w:t>,</w:t>
      </w:r>
    </w:p>
    <w:p w:rsidR="00CA2D3F" w:rsidRPr="00CA2D3F" w:rsidRDefault="00CA2D3F" w:rsidP="00CA2D3F">
      <w:pPr>
        <w:spacing w:after="0" w:line="240" w:lineRule="auto"/>
        <w:ind w:firstLine="709"/>
        <w:jc w:val="both"/>
        <w:rPr>
          <w:rFonts w:ascii="Times New Roman" w:eastAsia="Times New Roman" w:hAnsi="Times New Roman" w:cs="Times New Roman"/>
          <w:snapToGrid w:val="0"/>
          <w:sz w:val="28"/>
          <w:szCs w:val="28"/>
          <w:lang w:eastAsia="ru-RU"/>
        </w:rPr>
      </w:pPr>
      <w:r w:rsidRPr="00FC77CE">
        <w:rPr>
          <w:rFonts w:ascii="Times New Roman" w:eastAsia="Times New Roman" w:hAnsi="Times New Roman" w:cs="Times New Roman"/>
          <w:snapToGrid w:val="0"/>
          <w:sz w:val="28"/>
          <w:szCs w:val="28"/>
          <w:lang w:eastAsia="ru-RU"/>
        </w:rPr>
        <w:t xml:space="preserve">рассмотрев жалобу </w:t>
      </w:r>
      <w:r w:rsidR="00E046BD">
        <w:rPr>
          <w:rFonts w:ascii="Times New Roman" w:eastAsia="Times New Roman" w:hAnsi="Times New Roman" w:cs="Times New Roman"/>
          <w:snapToGrid w:val="0"/>
          <w:sz w:val="28"/>
          <w:szCs w:val="28"/>
          <w:lang w:eastAsia="ru-RU"/>
        </w:rPr>
        <w:t>Заявителя  (вх.№</w:t>
      </w:r>
      <w:r w:rsidR="00F706BB">
        <w:rPr>
          <w:rFonts w:ascii="Times New Roman" w:eastAsia="Times New Roman" w:hAnsi="Times New Roman" w:cs="Times New Roman"/>
          <w:snapToGrid w:val="0"/>
          <w:sz w:val="28"/>
          <w:szCs w:val="28"/>
          <w:lang w:eastAsia="ru-RU"/>
        </w:rPr>
        <w:t>1</w:t>
      </w:r>
      <w:r w:rsidR="009F7854">
        <w:rPr>
          <w:rFonts w:ascii="Times New Roman" w:eastAsia="Times New Roman" w:hAnsi="Times New Roman" w:cs="Times New Roman"/>
          <w:snapToGrid w:val="0"/>
          <w:sz w:val="28"/>
          <w:szCs w:val="28"/>
          <w:lang w:eastAsia="ru-RU"/>
        </w:rPr>
        <w:t>351</w:t>
      </w:r>
      <w:r w:rsidR="00F706BB">
        <w:rPr>
          <w:rFonts w:ascii="Times New Roman" w:eastAsia="Times New Roman" w:hAnsi="Times New Roman" w:cs="Times New Roman"/>
          <w:snapToGrid w:val="0"/>
          <w:sz w:val="28"/>
          <w:szCs w:val="28"/>
          <w:lang w:eastAsia="ru-RU"/>
        </w:rPr>
        <w:t>/09</w:t>
      </w:r>
      <w:r w:rsidR="00E046BD">
        <w:rPr>
          <w:rFonts w:ascii="Times New Roman" w:eastAsia="Times New Roman" w:hAnsi="Times New Roman" w:cs="Times New Roman"/>
          <w:snapToGrid w:val="0"/>
          <w:sz w:val="28"/>
          <w:szCs w:val="28"/>
          <w:lang w:eastAsia="ru-RU"/>
        </w:rPr>
        <w:t xml:space="preserve"> от </w:t>
      </w:r>
      <w:r w:rsidR="00F706BB">
        <w:rPr>
          <w:rFonts w:ascii="Times New Roman" w:eastAsia="Times New Roman" w:hAnsi="Times New Roman" w:cs="Times New Roman"/>
          <w:snapToGrid w:val="0"/>
          <w:sz w:val="28"/>
          <w:szCs w:val="28"/>
          <w:lang w:eastAsia="ru-RU"/>
        </w:rPr>
        <w:t>1</w:t>
      </w:r>
      <w:r w:rsidR="009F7854">
        <w:rPr>
          <w:rFonts w:ascii="Times New Roman" w:eastAsia="Times New Roman" w:hAnsi="Times New Roman" w:cs="Times New Roman"/>
          <w:snapToGrid w:val="0"/>
          <w:sz w:val="28"/>
          <w:szCs w:val="28"/>
          <w:lang w:eastAsia="ru-RU"/>
        </w:rPr>
        <w:t>1.11</w:t>
      </w:r>
      <w:r w:rsidRPr="00705D52">
        <w:rPr>
          <w:rFonts w:ascii="Times New Roman" w:eastAsia="Times New Roman" w:hAnsi="Times New Roman" w:cs="Times New Roman"/>
          <w:snapToGrid w:val="0"/>
          <w:sz w:val="28"/>
          <w:szCs w:val="28"/>
          <w:lang w:eastAsia="ru-RU"/>
        </w:rPr>
        <w:t xml:space="preserve">.2021) </w:t>
      </w:r>
      <w:r w:rsidR="006A7FF1">
        <w:rPr>
          <w:rFonts w:ascii="Times New Roman" w:eastAsia="Times New Roman" w:hAnsi="Times New Roman" w:cs="Times New Roman"/>
          <w:snapToGrid w:val="0"/>
          <w:sz w:val="28"/>
          <w:szCs w:val="28"/>
          <w:lang w:eastAsia="ru-RU"/>
        </w:rPr>
        <w:t>по</w:t>
      </w:r>
      <w:r w:rsidRPr="00CA2D3F">
        <w:rPr>
          <w:rFonts w:ascii="Times New Roman" w:eastAsia="Times New Roman" w:hAnsi="Times New Roman" w:cs="Times New Roman"/>
          <w:snapToGrid w:val="0"/>
          <w:sz w:val="28"/>
          <w:szCs w:val="28"/>
          <w:lang w:eastAsia="ru-RU"/>
        </w:rPr>
        <w:t xml:space="preserve"> Закупк</w:t>
      </w:r>
      <w:r w:rsidR="006A7FF1">
        <w:rPr>
          <w:rFonts w:ascii="Times New Roman" w:eastAsia="Times New Roman" w:hAnsi="Times New Roman" w:cs="Times New Roman"/>
          <w:snapToGrid w:val="0"/>
          <w:sz w:val="28"/>
          <w:szCs w:val="28"/>
          <w:lang w:eastAsia="ru-RU"/>
        </w:rPr>
        <w:t>е</w:t>
      </w:r>
      <w:r w:rsidRPr="00CA2D3F">
        <w:rPr>
          <w:rFonts w:ascii="Times New Roman" w:eastAsia="Times New Roman" w:hAnsi="Times New Roman" w:cs="Times New Roman"/>
          <w:snapToGrid w:val="0"/>
          <w:sz w:val="28"/>
          <w:szCs w:val="28"/>
          <w:lang w:eastAsia="ru-RU"/>
        </w:rPr>
        <w:t xml:space="preserve"> </w:t>
      </w:r>
      <w:r w:rsidRPr="00CA2D3F">
        <w:rPr>
          <w:rFonts w:ascii="Times New Roman" w:hAnsi="Times New Roman" w:cs="Times New Roman"/>
          <w:sz w:val="28"/>
          <w:szCs w:val="28"/>
        </w:rPr>
        <w:t>«</w:t>
      </w:r>
      <w:r w:rsidR="009F7854">
        <w:rPr>
          <w:rFonts w:ascii="Times New Roman" w:hAnsi="Times New Roman" w:cs="Times New Roman"/>
          <w:sz w:val="28"/>
          <w:szCs w:val="28"/>
        </w:rPr>
        <w:t>П</w:t>
      </w:r>
      <w:r w:rsidR="009F7854" w:rsidRPr="009F7854">
        <w:rPr>
          <w:rFonts w:ascii="Times New Roman" w:hAnsi="Times New Roman" w:cs="Times New Roman"/>
          <w:sz w:val="28"/>
          <w:szCs w:val="28"/>
        </w:rPr>
        <w:t>оставка светового оборудования</w:t>
      </w:r>
      <w:r w:rsidR="00713DE9">
        <w:rPr>
          <w:rFonts w:ascii="Times New Roman" w:hAnsi="Times New Roman" w:cs="Times New Roman"/>
          <w:sz w:val="28"/>
          <w:szCs w:val="28"/>
        </w:rPr>
        <w:t>» (извещение №</w:t>
      </w:r>
      <w:r w:rsidR="009F7854" w:rsidRPr="009F7854">
        <w:rPr>
          <w:rFonts w:ascii="Times New Roman" w:hAnsi="Times New Roman" w:cs="Times New Roman"/>
          <w:sz w:val="28"/>
          <w:szCs w:val="28"/>
        </w:rPr>
        <w:t>0175200000421000537</w:t>
      </w:r>
      <w:r w:rsidRPr="00CA2D3F">
        <w:rPr>
          <w:rFonts w:ascii="Times New Roman" w:hAnsi="Times New Roman" w:cs="Times New Roman"/>
          <w:sz w:val="28"/>
          <w:szCs w:val="28"/>
        </w:rPr>
        <w:t>)</w:t>
      </w:r>
      <w:r w:rsidR="006A7FF1">
        <w:rPr>
          <w:rFonts w:ascii="Times New Roman" w:hAnsi="Times New Roman" w:cs="Times New Roman"/>
          <w:sz w:val="28"/>
          <w:szCs w:val="28"/>
        </w:rPr>
        <w:t xml:space="preserve"> (далее – Закупка)</w:t>
      </w:r>
      <w:r w:rsidRPr="00CA2D3F">
        <w:rPr>
          <w:rFonts w:ascii="Times New Roman" w:eastAsia="Times New Roman" w:hAnsi="Times New Roman" w:cs="Times New Roman"/>
          <w:snapToGrid w:val="0"/>
          <w:sz w:val="28"/>
          <w:szCs w:val="28"/>
          <w:lang w:eastAsia="ru-RU"/>
        </w:rPr>
        <w:t>,</w:t>
      </w:r>
    </w:p>
    <w:p w:rsidR="00CA2D3F" w:rsidRPr="00CA2D3F" w:rsidRDefault="00CA2D3F" w:rsidP="00CA2D3F">
      <w:pPr>
        <w:spacing w:before="240" w:after="0" w:line="240" w:lineRule="auto"/>
        <w:jc w:val="center"/>
        <w:rPr>
          <w:rFonts w:ascii="Times New Roman" w:eastAsia="Times New Roman" w:hAnsi="Times New Roman" w:cs="Times New Roman"/>
          <w:sz w:val="28"/>
          <w:szCs w:val="28"/>
          <w:lang w:eastAsia="ru-RU"/>
        </w:rPr>
      </w:pPr>
      <w:r w:rsidRPr="00CA2D3F">
        <w:rPr>
          <w:rFonts w:ascii="Times New Roman" w:eastAsia="Times New Roman" w:hAnsi="Times New Roman" w:cs="Times New Roman"/>
          <w:sz w:val="28"/>
          <w:szCs w:val="28"/>
          <w:lang w:eastAsia="ru-RU"/>
        </w:rPr>
        <w:t>УСТАНОВИЛА:</w:t>
      </w:r>
    </w:p>
    <w:p w:rsidR="00CA2D3F" w:rsidRPr="00FC77CE" w:rsidRDefault="00CA2D3F" w:rsidP="00CA2D3F">
      <w:pPr>
        <w:spacing w:after="0" w:line="240" w:lineRule="auto"/>
        <w:ind w:firstLine="709"/>
        <w:jc w:val="both"/>
        <w:rPr>
          <w:rFonts w:ascii="Times New Roman" w:eastAsia="Times New Roman" w:hAnsi="Times New Roman" w:cs="Times New Roman"/>
          <w:sz w:val="28"/>
          <w:szCs w:val="28"/>
          <w:lang w:eastAsia="ru-RU"/>
        </w:rPr>
      </w:pPr>
      <w:proofErr w:type="gramStart"/>
      <w:r w:rsidRPr="00FC77CE">
        <w:rPr>
          <w:rFonts w:ascii="Times New Roman" w:eastAsia="Times New Roman" w:hAnsi="Times New Roman" w:cs="Times New Roman"/>
          <w:sz w:val="28"/>
          <w:szCs w:val="28"/>
          <w:lang w:eastAsia="ru-RU"/>
        </w:rPr>
        <w:t xml:space="preserve">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667D5F">
        <w:rPr>
          <w:rFonts w:ascii="Times New Roman" w:eastAsia="Times New Roman" w:hAnsi="Times New Roman" w:cs="Times New Roman"/>
          <w:sz w:val="28"/>
          <w:szCs w:val="28"/>
          <w:lang w:eastAsia="ru-RU"/>
        </w:rPr>
        <w:t>л</w:t>
      </w:r>
      <w:r w:rsidR="00667D5F" w:rsidRPr="00667D5F">
        <w:rPr>
          <w:rFonts w:ascii="Times New Roman" w:eastAsia="Times New Roman" w:hAnsi="Times New Roman" w:cs="Times New Roman"/>
          <w:sz w:val="28"/>
          <w:szCs w:val="28"/>
          <w:lang w:eastAsia="ru-RU"/>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w:t>
      </w:r>
      <w:proofErr w:type="gramEnd"/>
      <w:r w:rsidR="00667D5F" w:rsidRPr="00667D5F">
        <w:rPr>
          <w:rFonts w:ascii="Times New Roman" w:eastAsia="Times New Roman" w:hAnsi="Times New Roman" w:cs="Times New Roman"/>
          <w:sz w:val="28"/>
          <w:szCs w:val="28"/>
          <w:lang w:eastAsia="ru-RU"/>
        </w:rPr>
        <w:t xml:space="preserve"> (</w:t>
      </w:r>
      <w:proofErr w:type="gramStart"/>
      <w:r w:rsidR="00667D5F" w:rsidRPr="00667D5F">
        <w:rPr>
          <w:rFonts w:ascii="Times New Roman" w:eastAsia="Times New Roman" w:hAnsi="Times New Roman" w:cs="Times New Roman"/>
          <w:sz w:val="28"/>
          <w:szCs w:val="28"/>
          <w:lang w:eastAsia="ru-RU"/>
        </w:rPr>
        <w:t xml:space="preserve">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w:t>
      </w:r>
      <w:r w:rsidR="00667D5F" w:rsidRPr="00667D5F">
        <w:rPr>
          <w:rFonts w:ascii="Times New Roman" w:eastAsia="Times New Roman" w:hAnsi="Times New Roman" w:cs="Times New Roman"/>
          <w:sz w:val="28"/>
          <w:szCs w:val="28"/>
          <w:lang w:eastAsia="ru-RU"/>
        </w:rPr>
        <w:lastRenderedPageBreak/>
        <w:t>если такие действия (бездействие) нарушают права и законные интересы участника закупки.</w:t>
      </w:r>
      <w:proofErr w:type="gramEnd"/>
    </w:p>
    <w:p w:rsidR="00CA2D3F" w:rsidRPr="00FC77CE" w:rsidRDefault="00CA2D3F" w:rsidP="00CA2D3F">
      <w:pPr>
        <w:spacing w:after="0" w:line="240" w:lineRule="auto"/>
        <w:ind w:firstLine="709"/>
        <w:jc w:val="both"/>
        <w:rPr>
          <w:rFonts w:ascii="Times New Roman" w:eastAsia="Times New Roman" w:hAnsi="Times New Roman" w:cs="Times New Roman"/>
          <w:sz w:val="28"/>
          <w:szCs w:val="28"/>
          <w:lang w:eastAsia="ru-RU"/>
        </w:rPr>
      </w:pPr>
      <w:proofErr w:type="gramStart"/>
      <w:r w:rsidRPr="00FC77CE">
        <w:rPr>
          <w:rFonts w:ascii="Times New Roman" w:eastAsia="Times New Roman" w:hAnsi="Times New Roman" w:cs="Times New Roman"/>
          <w:sz w:val="28"/>
          <w:szCs w:val="28"/>
          <w:lang w:eastAsia="ru-RU"/>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w:t>
      </w:r>
      <w:proofErr w:type="gramEnd"/>
      <w:r w:rsidRPr="00FC77CE">
        <w:rPr>
          <w:rFonts w:ascii="Times New Roman" w:eastAsia="Times New Roman" w:hAnsi="Times New Roman" w:cs="Times New Roman"/>
          <w:sz w:val="28"/>
          <w:szCs w:val="28"/>
          <w:lang w:eastAsia="ru-RU"/>
        </w:rPr>
        <w:t xml:space="preserve"> </w:t>
      </w:r>
      <w:proofErr w:type="gramStart"/>
      <w:r w:rsidRPr="00FC77CE">
        <w:rPr>
          <w:rFonts w:ascii="Times New Roman" w:eastAsia="Times New Roman" w:hAnsi="Times New Roman" w:cs="Times New Roman"/>
          <w:sz w:val="28"/>
          <w:szCs w:val="28"/>
          <w:lang w:eastAsia="ru-RU"/>
        </w:rPr>
        <w:t>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w:t>
      </w:r>
      <w:proofErr w:type="gramEnd"/>
      <w:r w:rsidRPr="00FC77CE">
        <w:rPr>
          <w:rFonts w:ascii="Times New Roman" w:eastAsia="Times New Roman" w:hAnsi="Times New Roman" w:cs="Times New Roman"/>
          <w:sz w:val="28"/>
          <w:szCs w:val="28"/>
          <w:lang w:eastAsia="ru-RU"/>
        </w:rPr>
        <w:t xml:space="preserve"> </w:t>
      </w:r>
      <w:proofErr w:type="gramStart"/>
      <w:r w:rsidRPr="00FC77CE">
        <w:rPr>
          <w:rFonts w:ascii="Times New Roman" w:eastAsia="Times New Roman" w:hAnsi="Times New Roman" w:cs="Times New Roman"/>
          <w:sz w:val="28"/>
          <w:szCs w:val="28"/>
          <w:lang w:eastAsia="ru-RU"/>
        </w:rPr>
        <w:t>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w:t>
      </w:r>
      <w:proofErr w:type="gramEnd"/>
      <w:r w:rsidRPr="00FC77CE">
        <w:rPr>
          <w:rFonts w:ascii="Times New Roman" w:eastAsia="Times New Roman" w:hAnsi="Times New Roman" w:cs="Times New Roman"/>
          <w:sz w:val="28"/>
          <w:szCs w:val="28"/>
          <w:lang w:eastAsia="ru-RU"/>
        </w:rPr>
        <w:t xml:space="preserve"> </w:t>
      </w:r>
      <w:proofErr w:type="gramStart"/>
      <w:r w:rsidRPr="00FC77CE">
        <w:rPr>
          <w:rFonts w:ascii="Times New Roman" w:eastAsia="Times New Roman" w:hAnsi="Times New Roman" w:cs="Times New Roman"/>
          <w:sz w:val="28"/>
          <w:szCs w:val="28"/>
          <w:lang w:eastAsia="ru-RU"/>
        </w:rPr>
        <w:t>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w:t>
      </w:r>
      <w:proofErr w:type="gramEnd"/>
      <w:r w:rsidRPr="00FC77CE">
        <w:rPr>
          <w:rFonts w:ascii="Times New Roman" w:eastAsia="Times New Roman" w:hAnsi="Times New Roman" w:cs="Times New Roman"/>
          <w:sz w:val="28"/>
          <w:szCs w:val="28"/>
          <w:lang w:eastAsia="ru-RU"/>
        </w:rPr>
        <w:t xml:space="preserve">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w:t>
      </w:r>
      <w:proofErr w:type="gramStart"/>
      <w:r w:rsidRPr="00FC77CE">
        <w:rPr>
          <w:rFonts w:ascii="Times New Roman" w:eastAsia="Times New Roman" w:hAnsi="Times New Roman" w:cs="Times New Roman"/>
          <w:sz w:val="28"/>
          <w:szCs w:val="28"/>
          <w:lang w:eastAsia="ru-RU"/>
        </w:rPr>
        <w:t>,</w:t>
      </w:r>
      <w:proofErr w:type="gramEnd"/>
      <w:r w:rsidRPr="00FC77CE">
        <w:rPr>
          <w:rFonts w:ascii="Times New Roman" w:eastAsia="Times New Roman" w:hAnsi="Times New Roman" w:cs="Times New Roman"/>
          <w:sz w:val="28"/>
          <w:szCs w:val="28"/>
          <w:lang w:eastAsia="ru-RU"/>
        </w:rPr>
        <w:t xml:space="preserve">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w:t>
      </w:r>
      <w:r w:rsidRPr="00FC77CE">
        <w:rPr>
          <w:rFonts w:ascii="Times New Roman" w:eastAsia="Times New Roman" w:hAnsi="Times New Roman" w:cs="Times New Roman"/>
          <w:sz w:val="28"/>
          <w:szCs w:val="28"/>
          <w:lang w:eastAsia="ru-RU"/>
        </w:rPr>
        <w:lastRenderedPageBreak/>
        <w:t>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r w:rsidRPr="00FC77CE">
        <w:rPr>
          <w:rFonts w:ascii="Times New Roman" w:eastAsia="Calibri" w:hAnsi="Times New Roman" w:cs="Times New Roman"/>
          <w:sz w:val="28"/>
          <w:szCs w:val="28"/>
        </w:rPr>
        <w:t>.</w:t>
      </w:r>
    </w:p>
    <w:p w:rsidR="00CA2D3F" w:rsidRPr="00FC77CE" w:rsidRDefault="00CA2D3F" w:rsidP="00CA2D3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 xml:space="preserve"> </w:t>
      </w:r>
      <w:r w:rsidRPr="00FC77CE">
        <w:rPr>
          <w:rFonts w:ascii="Times New Roman" w:eastAsia="Times New Roman" w:hAnsi="Times New Roman" w:cs="Times New Roman"/>
          <w:sz w:val="28"/>
          <w:szCs w:val="28"/>
          <w:lang w:eastAsia="ru-RU"/>
        </w:rPr>
        <w:tab/>
        <w:t>Комиссией установлено, что в соответствии с</w:t>
      </w:r>
      <w:r w:rsidR="00A772F2">
        <w:rPr>
          <w:rFonts w:ascii="Times New Roman" w:eastAsia="Times New Roman" w:hAnsi="Times New Roman" w:cs="Times New Roman"/>
          <w:sz w:val="28"/>
          <w:szCs w:val="28"/>
          <w:lang w:eastAsia="ru-RU"/>
        </w:rPr>
        <w:t xml:space="preserve"> </w:t>
      </w:r>
      <w:r w:rsidRPr="00FC77CE">
        <w:rPr>
          <w:rFonts w:ascii="Times New Roman" w:eastAsia="Times New Roman" w:hAnsi="Times New Roman" w:cs="Times New Roman"/>
          <w:sz w:val="28"/>
          <w:szCs w:val="28"/>
          <w:lang w:eastAsia="ru-RU"/>
        </w:rPr>
        <w:t xml:space="preserve">извещением о проведении </w:t>
      </w:r>
      <w:r w:rsidRPr="00705D52">
        <w:rPr>
          <w:rFonts w:ascii="Times New Roman" w:eastAsia="Times New Roman" w:hAnsi="Times New Roman" w:cs="Times New Roman"/>
          <w:sz w:val="28"/>
          <w:szCs w:val="28"/>
          <w:lang w:eastAsia="ru-RU"/>
        </w:rPr>
        <w:t xml:space="preserve">Закупки </w:t>
      </w:r>
      <w:r w:rsidR="00713DE9">
        <w:rPr>
          <w:rFonts w:ascii="Times New Roman" w:hAnsi="Times New Roman" w:cs="Times New Roman"/>
          <w:sz w:val="28"/>
          <w:szCs w:val="28"/>
        </w:rPr>
        <w:t xml:space="preserve">от </w:t>
      </w:r>
      <w:r w:rsidR="009F7854" w:rsidRPr="009F7854">
        <w:rPr>
          <w:rFonts w:ascii="Times New Roman" w:hAnsi="Times New Roman" w:cs="Times New Roman"/>
          <w:sz w:val="28"/>
          <w:szCs w:val="28"/>
        </w:rPr>
        <w:t>27.10.2021 №0175200000421000537</w:t>
      </w:r>
      <w:r w:rsidRPr="00705D52">
        <w:rPr>
          <w:rFonts w:ascii="Times New Roman" w:eastAsia="Times New Roman" w:hAnsi="Times New Roman" w:cs="Times New Roman"/>
          <w:sz w:val="28"/>
          <w:szCs w:val="28"/>
          <w:lang w:eastAsia="ru-RU"/>
        </w:rPr>
        <w:t>,</w:t>
      </w:r>
      <w:r w:rsidRPr="00FC77CE">
        <w:rPr>
          <w:rFonts w:ascii="Times New Roman" w:eastAsia="Times New Roman" w:hAnsi="Times New Roman" w:cs="Times New Roman"/>
          <w:sz w:val="28"/>
          <w:szCs w:val="28"/>
          <w:lang w:eastAsia="ru-RU"/>
        </w:rPr>
        <w:t xml:space="preserve"> опубликованном Заказчиком на официальном сайте:</w:t>
      </w:r>
    </w:p>
    <w:tbl>
      <w:tblPr>
        <w:tblW w:w="0" w:type="auto"/>
        <w:tblCellSpacing w:w="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6"/>
        <w:gridCol w:w="5555"/>
      </w:tblGrid>
      <w:tr w:rsidR="00CA2D3F" w:rsidRPr="00FC77CE" w:rsidTr="005F3125">
        <w:trPr>
          <w:trHeight w:val="591"/>
          <w:tblCellSpacing w:w="15" w:type="dxa"/>
        </w:trPr>
        <w:tc>
          <w:tcPr>
            <w:tcW w:w="4491" w:type="dxa"/>
            <w:vAlign w:val="center"/>
            <w:hideMark/>
          </w:tcPr>
          <w:p w:rsidR="00CA2D3F" w:rsidRPr="00FC77CE" w:rsidRDefault="00CA2D3F" w:rsidP="005F3125">
            <w:pPr>
              <w:spacing w:after="0" w:line="240" w:lineRule="auto"/>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Дата и время начала подачи заявок</w:t>
            </w:r>
          </w:p>
        </w:tc>
        <w:tc>
          <w:tcPr>
            <w:tcW w:w="5510" w:type="dxa"/>
            <w:hideMark/>
          </w:tcPr>
          <w:tbl>
            <w:tblPr>
              <w:tblW w:w="5127" w:type="dxa"/>
              <w:tblCellSpacing w:w="15" w:type="dxa"/>
              <w:tblCellMar>
                <w:top w:w="15" w:type="dxa"/>
                <w:left w:w="15" w:type="dxa"/>
                <w:bottom w:w="15" w:type="dxa"/>
                <w:right w:w="15" w:type="dxa"/>
              </w:tblCellMar>
              <w:tblLook w:val="04A0" w:firstRow="1" w:lastRow="0" w:firstColumn="1" w:lastColumn="0" w:noHBand="0" w:noVBand="1"/>
            </w:tblPr>
            <w:tblGrid>
              <w:gridCol w:w="5127"/>
            </w:tblGrid>
            <w:tr w:rsidR="00CA2D3F" w:rsidRPr="00705D52" w:rsidTr="005F3125">
              <w:trPr>
                <w:trHeight w:val="286"/>
                <w:tblCellSpacing w:w="15" w:type="dxa"/>
              </w:trPr>
              <w:tc>
                <w:tcPr>
                  <w:tcW w:w="0" w:type="auto"/>
                  <w:vAlign w:val="center"/>
                  <w:hideMark/>
                </w:tcPr>
                <w:p w:rsidR="00CA2D3F" w:rsidRPr="00705D52" w:rsidRDefault="00CA2D3F" w:rsidP="005F3125">
                  <w:pPr>
                    <w:spacing w:after="0" w:line="240" w:lineRule="auto"/>
                    <w:rPr>
                      <w:rFonts w:ascii="Times New Roman" w:eastAsia="Times New Roman" w:hAnsi="Times New Roman" w:cs="Times New Roman"/>
                      <w:sz w:val="28"/>
                      <w:szCs w:val="28"/>
                      <w:lang w:eastAsia="ru-RU"/>
                    </w:rPr>
                  </w:pPr>
                  <w:r w:rsidRPr="00705D52">
                    <w:rPr>
                      <w:rFonts w:ascii="Times New Roman" w:hAnsi="Times New Roman" w:cs="Times New Roman"/>
                      <w:sz w:val="28"/>
                      <w:szCs w:val="28"/>
                    </w:rPr>
                    <w:t>Значение соответствует фактической дате и времени размещения извещения по местному времени организации, осуществляющей размещение</w:t>
                  </w:r>
                </w:p>
              </w:tc>
            </w:tr>
          </w:tbl>
          <w:p w:rsidR="00CA2D3F" w:rsidRPr="00705D52" w:rsidRDefault="00CA2D3F" w:rsidP="005F3125">
            <w:pPr>
              <w:spacing w:after="0" w:line="240" w:lineRule="auto"/>
              <w:rPr>
                <w:rFonts w:ascii="Times New Roman" w:eastAsia="Times New Roman" w:hAnsi="Times New Roman" w:cs="Times New Roman"/>
                <w:sz w:val="28"/>
                <w:szCs w:val="28"/>
                <w:lang w:eastAsia="ru-RU"/>
              </w:rPr>
            </w:pPr>
          </w:p>
        </w:tc>
      </w:tr>
      <w:tr w:rsidR="00CA2D3F" w:rsidRPr="00FC77CE" w:rsidTr="005F3125">
        <w:trPr>
          <w:trHeight w:val="560"/>
          <w:tblCellSpacing w:w="15" w:type="dxa"/>
        </w:trPr>
        <w:tc>
          <w:tcPr>
            <w:tcW w:w="4491" w:type="dxa"/>
            <w:vAlign w:val="center"/>
            <w:hideMark/>
          </w:tcPr>
          <w:p w:rsidR="00CA2D3F" w:rsidRPr="00FC77CE" w:rsidRDefault="00CA2D3F" w:rsidP="005F3125">
            <w:pPr>
              <w:spacing w:after="0" w:line="240" w:lineRule="auto"/>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Дата и время окончания подачи заявок</w:t>
            </w:r>
          </w:p>
        </w:tc>
        <w:tc>
          <w:tcPr>
            <w:tcW w:w="5510"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62"/>
              <w:gridCol w:w="81"/>
            </w:tblGrid>
            <w:tr w:rsidR="00CA2D3F" w:rsidRPr="00705D52" w:rsidTr="005F3125">
              <w:trPr>
                <w:trHeight w:val="372"/>
                <w:tblCellSpacing w:w="15" w:type="dxa"/>
              </w:trPr>
              <w:tc>
                <w:tcPr>
                  <w:tcW w:w="0" w:type="auto"/>
                  <w:hideMark/>
                </w:tcPr>
                <w:tbl>
                  <w:tblPr>
                    <w:tblW w:w="3187" w:type="dxa"/>
                    <w:tblCellSpacing w:w="15" w:type="dxa"/>
                    <w:tblCellMar>
                      <w:top w:w="15" w:type="dxa"/>
                      <w:left w:w="15" w:type="dxa"/>
                      <w:bottom w:w="15" w:type="dxa"/>
                      <w:right w:w="15" w:type="dxa"/>
                    </w:tblCellMar>
                    <w:tblLook w:val="04A0" w:firstRow="1" w:lastRow="0" w:firstColumn="1" w:lastColumn="0" w:noHBand="0" w:noVBand="1"/>
                  </w:tblPr>
                  <w:tblGrid>
                    <w:gridCol w:w="137"/>
                    <w:gridCol w:w="3050"/>
                  </w:tblGrid>
                  <w:tr w:rsidR="00CA2D3F" w:rsidRPr="00705D52" w:rsidTr="005F3125">
                    <w:trPr>
                      <w:trHeight w:val="25"/>
                      <w:tblCellSpacing w:w="15" w:type="dxa"/>
                    </w:trPr>
                    <w:tc>
                      <w:tcPr>
                        <w:tcW w:w="92" w:type="dxa"/>
                        <w:vAlign w:val="center"/>
                        <w:hideMark/>
                      </w:tcPr>
                      <w:p w:rsidR="00CA2D3F" w:rsidRPr="00705D52" w:rsidRDefault="00CA2D3F" w:rsidP="005F3125">
                        <w:pPr>
                          <w:spacing w:after="0" w:line="240" w:lineRule="auto"/>
                          <w:rPr>
                            <w:rFonts w:ascii="Times New Roman" w:eastAsia="Times New Roman" w:hAnsi="Times New Roman" w:cs="Times New Roman"/>
                            <w:sz w:val="28"/>
                            <w:szCs w:val="28"/>
                            <w:lang w:eastAsia="ru-RU"/>
                          </w:rPr>
                        </w:pPr>
                      </w:p>
                    </w:tc>
                    <w:tc>
                      <w:tcPr>
                        <w:tcW w:w="3005" w:type="dxa"/>
                        <w:vAlign w:val="center"/>
                        <w:hideMark/>
                      </w:tcPr>
                      <w:p w:rsidR="009F7854" w:rsidRPr="009F7854" w:rsidRDefault="009F7854" w:rsidP="009F7854">
                        <w:pPr>
                          <w:spacing w:after="0" w:line="240" w:lineRule="auto"/>
                          <w:rPr>
                            <w:rFonts w:ascii="Times New Roman" w:hAnsi="Times New Roman" w:cs="Times New Roman"/>
                            <w:sz w:val="28"/>
                            <w:szCs w:val="28"/>
                          </w:rPr>
                        </w:pPr>
                        <w:r w:rsidRPr="009F7854">
                          <w:rPr>
                            <w:rFonts w:ascii="Times New Roman" w:hAnsi="Times New Roman" w:cs="Times New Roman"/>
                            <w:sz w:val="28"/>
                            <w:szCs w:val="28"/>
                          </w:rPr>
                          <w:tab/>
                        </w:r>
                      </w:p>
                      <w:p w:rsidR="00CA2D3F" w:rsidRPr="00CA2D3F" w:rsidRDefault="009F7854" w:rsidP="009F7854">
                        <w:pPr>
                          <w:spacing w:after="0" w:line="240" w:lineRule="auto"/>
                          <w:rPr>
                            <w:rFonts w:ascii="Times New Roman" w:eastAsia="Times New Roman" w:hAnsi="Times New Roman" w:cs="Times New Roman"/>
                            <w:sz w:val="28"/>
                            <w:szCs w:val="28"/>
                            <w:lang w:eastAsia="ru-RU"/>
                          </w:rPr>
                        </w:pPr>
                        <w:r w:rsidRPr="009F7854">
                          <w:rPr>
                            <w:rFonts w:ascii="Times New Roman" w:hAnsi="Times New Roman" w:cs="Times New Roman"/>
                            <w:sz w:val="28"/>
                            <w:szCs w:val="28"/>
                          </w:rPr>
                          <w:t>09.11.2021 06:00</w:t>
                        </w:r>
                      </w:p>
                    </w:tc>
                  </w:tr>
                </w:tbl>
                <w:p w:rsidR="00CA2D3F" w:rsidRPr="00705D52" w:rsidRDefault="00CA2D3F" w:rsidP="005F3125">
                  <w:pPr>
                    <w:spacing w:after="0" w:line="240" w:lineRule="auto"/>
                    <w:rPr>
                      <w:rFonts w:ascii="Times New Roman" w:eastAsia="Times New Roman" w:hAnsi="Times New Roman" w:cs="Times New Roman"/>
                      <w:sz w:val="28"/>
                      <w:szCs w:val="28"/>
                      <w:lang w:eastAsia="ru-RU"/>
                    </w:rPr>
                  </w:pPr>
                </w:p>
              </w:tc>
              <w:tc>
                <w:tcPr>
                  <w:tcW w:w="0" w:type="auto"/>
                  <w:hideMark/>
                </w:tcPr>
                <w:p w:rsidR="00CA2D3F" w:rsidRPr="00705D52" w:rsidRDefault="00CA2D3F" w:rsidP="005F3125">
                  <w:pPr>
                    <w:spacing w:after="0" w:line="240" w:lineRule="auto"/>
                    <w:rPr>
                      <w:rFonts w:ascii="Times New Roman" w:eastAsia="Times New Roman" w:hAnsi="Times New Roman" w:cs="Times New Roman"/>
                      <w:sz w:val="28"/>
                      <w:szCs w:val="28"/>
                      <w:lang w:eastAsia="ru-RU"/>
                    </w:rPr>
                  </w:pPr>
                </w:p>
              </w:tc>
            </w:tr>
          </w:tbl>
          <w:p w:rsidR="00CA2D3F" w:rsidRPr="00705D52" w:rsidRDefault="00CA2D3F" w:rsidP="005F3125">
            <w:pPr>
              <w:spacing w:after="0" w:line="240" w:lineRule="auto"/>
              <w:rPr>
                <w:rFonts w:ascii="Times New Roman" w:eastAsia="Times New Roman" w:hAnsi="Times New Roman" w:cs="Times New Roman"/>
                <w:sz w:val="28"/>
                <w:szCs w:val="28"/>
                <w:lang w:eastAsia="ru-RU"/>
              </w:rPr>
            </w:pPr>
          </w:p>
        </w:tc>
      </w:tr>
    </w:tbl>
    <w:p w:rsidR="00D07080" w:rsidRDefault="00D07080" w:rsidP="00D07080">
      <w:pPr>
        <w:spacing w:after="0" w:line="240" w:lineRule="auto"/>
        <w:ind w:firstLine="709"/>
        <w:jc w:val="both"/>
        <w:rPr>
          <w:rFonts w:ascii="Times New Roman" w:eastAsia="Times New Roman" w:hAnsi="Times New Roman" w:cs="Times New Roman"/>
          <w:sz w:val="28"/>
          <w:szCs w:val="28"/>
          <w:lang w:eastAsia="ru-RU"/>
        </w:rPr>
      </w:pPr>
    </w:p>
    <w:p w:rsidR="00667D5F" w:rsidRDefault="00625BDB" w:rsidP="00625BD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ж</w:t>
      </w:r>
      <w:r w:rsidR="00CA2D3F" w:rsidRPr="00857446">
        <w:rPr>
          <w:rFonts w:ascii="Times New Roman" w:eastAsia="Times New Roman" w:hAnsi="Times New Roman" w:cs="Times New Roman"/>
          <w:sz w:val="28"/>
          <w:szCs w:val="28"/>
          <w:lang w:eastAsia="ru-RU"/>
        </w:rPr>
        <w:t xml:space="preserve">алоба Заявителя, поступила в Крымское УФАС </w:t>
      </w:r>
      <w:r w:rsidR="009F7854">
        <w:rPr>
          <w:rFonts w:ascii="Times New Roman" w:eastAsia="Times New Roman" w:hAnsi="Times New Roman" w:cs="Times New Roman"/>
          <w:sz w:val="28"/>
          <w:szCs w:val="28"/>
          <w:lang w:eastAsia="ru-RU"/>
        </w:rPr>
        <w:t>10.11</w:t>
      </w:r>
      <w:r w:rsidR="00CA2D3F" w:rsidRPr="00857446">
        <w:rPr>
          <w:rFonts w:ascii="Times New Roman" w:eastAsia="Times New Roman" w:hAnsi="Times New Roman" w:cs="Times New Roman"/>
          <w:sz w:val="28"/>
          <w:szCs w:val="28"/>
          <w:lang w:eastAsia="ru-RU"/>
        </w:rPr>
        <w:t>.2021</w:t>
      </w:r>
      <w:r w:rsidR="004B2DEE">
        <w:rPr>
          <w:rFonts w:ascii="Times New Roman" w:eastAsia="Times New Roman" w:hAnsi="Times New Roman" w:cs="Times New Roman"/>
          <w:sz w:val="28"/>
          <w:szCs w:val="28"/>
          <w:lang w:eastAsia="ru-RU"/>
        </w:rPr>
        <w:t xml:space="preserve"> в </w:t>
      </w:r>
      <w:r w:rsidR="00AE293E">
        <w:rPr>
          <w:rFonts w:ascii="Times New Roman" w:eastAsia="Times New Roman" w:hAnsi="Times New Roman" w:cs="Times New Roman"/>
          <w:sz w:val="28"/>
          <w:szCs w:val="28"/>
          <w:lang w:eastAsia="ru-RU"/>
        </w:rPr>
        <w:t>1</w:t>
      </w:r>
      <w:r w:rsidR="009F7854">
        <w:rPr>
          <w:rFonts w:ascii="Times New Roman" w:eastAsia="Times New Roman" w:hAnsi="Times New Roman" w:cs="Times New Roman"/>
          <w:sz w:val="28"/>
          <w:szCs w:val="28"/>
          <w:lang w:eastAsia="ru-RU"/>
        </w:rPr>
        <w:t>9</w:t>
      </w:r>
      <w:r w:rsidR="004B2DEE">
        <w:rPr>
          <w:rFonts w:ascii="Times New Roman" w:eastAsia="Times New Roman" w:hAnsi="Times New Roman" w:cs="Times New Roman"/>
          <w:sz w:val="28"/>
          <w:szCs w:val="28"/>
          <w:lang w:eastAsia="ru-RU"/>
        </w:rPr>
        <w:t>:</w:t>
      </w:r>
      <w:r w:rsidR="009F7854">
        <w:rPr>
          <w:rFonts w:ascii="Times New Roman" w:eastAsia="Times New Roman" w:hAnsi="Times New Roman" w:cs="Times New Roman"/>
          <w:sz w:val="28"/>
          <w:szCs w:val="28"/>
          <w:lang w:eastAsia="ru-RU"/>
        </w:rPr>
        <w:t>35</w:t>
      </w:r>
      <w:r w:rsidR="00CA2D3F" w:rsidRPr="00857446">
        <w:rPr>
          <w:rFonts w:ascii="Times New Roman" w:eastAsia="Times New Roman" w:hAnsi="Times New Roman" w:cs="Times New Roman"/>
          <w:sz w:val="28"/>
          <w:szCs w:val="28"/>
          <w:lang w:eastAsia="ru-RU"/>
        </w:rPr>
        <w:t xml:space="preserve"> и зарегистрирована за вх</w:t>
      </w:r>
      <w:r w:rsidR="00CA2D3F" w:rsidRPr="00857446">
        <w:rPr>
          <w:rFonts w:ascii="Times New Roman" w:eastAsia="Times New Roman" w:hAnsi="Times New Roman" w:cs="Times New Roman"/>
          <w:snapToGrid w:val="0"/>
          <w:sz w:val="28"/>
          <w:szCs w:val="28"/>
          <w:lang w:eastAsia="ru-RU"/>
        </w:rPr>
        <w:t>.№</w:t>
      </w:r>
      <w:r w:rsidR="00A772F2">
        <w:rPr>
          <w:rFonts w:ascii="Times New Roman" w:eastAsia="Times New Roman" w:hAnsi="Times New Roman" w:cs="Times New Roman"/>
          <w:snapToGrid w:val="0"/>
          <w:sz w:val="28"/>
          <w:szCs w:val="28"/>
          <w:lang w:eastAsia="ru-RU"/>
        </w:rPr>
        <w:t>1</w:t>
      </w:r>
      <w:r w:rsidR="009F7854">
        <w:rPr>
          <w:rFonts w:ascii="Times New Roman" w:eastAsia="Times New Roman" w:hAnsi="Times New Roman" w:cs="Times New Roman"/>
          <w:snapToGrid w:val="0"/>
          <w:sz w:val="28"/>
          <w:szCs w:val="28"/>
          <w:lang w:eastAsia="ru-RU"/>
        </w:rPr>
        <w:t>351</w:t>
      </w:r>
      <w:r w:rsidR="00CA2D3F">
        <w:rPr>
          <w:rFonts w:ascii="Times New Roman" w:eastAsia="Times New Roman" w:hAnsi="Times New Roman" w:cs="Times New Roman"/>
          <w:snapToGrid w:val="0"/>
          <w:sz w:val="28"/>
          <w:szCs w:val="28"/>
          <w:lang w:eastAsia="ru-RU"/>
        </w:rPr>
        <w:t>/</w:t>
      </w:r>
      <w:r w:rsidR="00A772F2">
        <w:rPr>
          <w:rFonts w:ascii="Times New Roman" w:eastAsia="Times New Roman" w:hAnsi="Times New Roman" w:cs="Times New Roman"/>
          <w:snapToGrid w:val="0"/>
          <w:sz w:val="28"/>
          <w:szCs w:val="28"/>
          <w:lang w:eastAsia="ru-RU"/>
        </w:rPr>
        <w:t>09</w:t>
      </w:r>
      <w:r w:rsidR="00713DE9">
        <w:rPr>
          <w:rFonts w:ascii="Times New Roman" w:eastAsia="Times New Roman" w:hAnsi="Times New Roman" w:cs="Times New Roman"/>
          <w:snapToGrid w:val="0"/>
          <w:sz w:val="28"/>
          <w:szCs w:val="28"/>
          <w:lang w:eastAsia="ru-RU"/>
        </w:rPr>
        <w:t xml:space="preserve"> </w:t>
      </w:r>
      <w:r w:rsidR="00CA2D3F" w:rsidRPr="00857446">
        <w:rPr>
          <w:rFonts w:ascii="Times New Roman" w:eastAsia="Times New Roman" w:hAnsi="Times New Roman" w:cs="Times New Roman"/>
          <w:snapToGrid w:val="0"/>
          <w:sz w:val="28"/>
          <w:szCs w:val="28"/>
          <w:lang w:eastAsia="ru-RU"/>
        </w:rPr>
        <w:t xml:space="preserve">от </w:t>
      </w:r>
      <w:r w:rsidR="00A772F2">
        <w:rPr>
          <w:rFonts w:ascii="Times New Roman" w:eastAsia="Times New Roman" w:hAnsi="Times New Roman" w:cs="Times New Roman"/>
          <w:snapToGrid w:val="0"/>
          <w:sz w:val="28"/>
          <w:szCs w:val="28"/>
          <w:lang w:eastAsia="ru-RU"/>
        </w:rPr>
        <w:t>1</w:t>
      </w:r>
      <w:r w:rsidR="009F7854">
        <w:rPr>
          <w:rFonts w:ascii="Times New Roman" w:eastAsia="Times New Roman" w:hAnsi="Times New Roman" w:cs="Times New Roman"/>
          <w:snapToGrid w:val="0"/>
          <w:sz w:val="28"/>
          <w:szCs w:val="28"/>
          <w:lang w:eastAsia="ru-RU"/>
        </w:rPr>
        <w:t>1</w:t>
      </w:r>
      <w:r w:rsidR="00CA2D3F" w:rsidRPr="00857446">
        <w:rPr>
          <w:rFonts w:ascii="Times New Roman" w:eastAsia="Times New Roman" w:hAnsi="Times New Roman" w:cs="Times New Roman"/>
          <w:snapToGrid w:val="0"/>
          <w:sz w:val="28"/>
          <w:szCs w:val="28"/>
          <w:lang w:eastAsia="ru-RU"/>
        </w:rPr>
        <w:t>.</w:t>
      </w:r>
      <w:r w:rsidR="009F7854">
        <w:rPr>
          <w:rFonts w:ascii="Times New Roman" w:eastAsia="Times New Roman" w:hAnsi="Times New Roman" w:cs="Times New Roman"/>
          <w:snapToGrid w:val="0"/>
          <w:sz w:val="28"/>
          <w:szCs w:val="28"/>
          <w:lang w:eastAsia="ru-RU"/>
        </w:rPr>
        <w:t>11</w:t>
      </w:r>
      <w:r w:rsidR="00CA2D3F" w:rsidRPr="00857446">
        <w:rPr>
          <w:rFonts w:ascii="Times New Roman" w:eastAsia="Times New Roman" w:hAnsi="Times New Roman" w:cs="Times New Roman"/>
          <w:snapToGrid w:val="0"/>
          <w:sz w:val="28"/>
          <w:szCs w:val="28"/>
          <w:lang w:eastAsia="ru-RU"/>
        </w:rPr>
        <w:t>.2021</w:t>
      </w:r>
      <w:r w:rsidR="00CA2D3F" w:rsidRPr="00857446">
        <w:rPr>
          <w:rFonts w:ascii="Times New Roman" w:eastAsia="Times New Roman" w:hAnsi="Times New Roman" w:cs="Times New Roman"/>
          <w:sz w:val="28"/>
          <w:szCs w:val="28"/>
          <w:lang w:eastAsia="ru-RU"/>
        </w:rPr>
        <w:t xml:space="preserve">, т. е. после окончания срока подачи заявок на участие в Закупке – </w:t>
      </w:r>
      <w:r w:rsidR="009F7854">
        <w:rPr>
          <w:rFonts w:ascii="Times New Roman" w:hAnsi="Times New Roman" w:cs="Times New Roman"/>
          <w:sz w:val="28"/>
          <w:szCs w:val="28"/>
        </w:rPr>
        <w:t>09.11</w:t>
      </w:r>
      <w:r w:rsidR="00E046BD">
        <w:rPr>
          <w:rFonts w:ascii="Times New Roman" w:hAnsi="Times New Roman" w:cs="Times New Roman"/>
          <w:sz w:val="28"/>
          <w:szCs w:val="28"/>
        </w:rPr>
        <w:t xml:space="preserve">.2021 </w:t>
      </w:r>
      <w:r w:rsidR="00A772F2">
        <w:rPr>
          <w:rFonts w:ascii="Times New Roman" w:hAnsi="Times New Roman" w:cs="Times New Roman"/>
          <w:sz w:val="28"/>
          <w:szCs w:val="28"/>
        </w:rPr>
        <w:t>0</w:t>
      </w:r>
      <w:r w:rsidR="009F7854">
        <w:rPr>
          <w:rFonts w:ascii="Times New Roman" w:hAnsi="Times New Roman" w:cs="Times New Roman"/>
          <w:sz w:val="28"/>
          <w:szCs w:val="28"/>
        </w:rPr>
        <w:t>6</w:t>
      </w:r>
      <w:r w:rsidR="00A772F2">
        <w:rPr>
          <w:rFonts w:ascii="Times New Roman" w:hAnsi="Times New Roman" w:cs="Times New Roman"/>
          <w:sz w:val="28"/>
          <w:szCs w:val="28"/>
        </w:rPr>
        <w:t>:00</w:t>
      </w:r>
      <w:r w:rsidR="00667D5F">
        <w:rPr>
          <w:rFonts w:ascii="Times New Roman" w:eastAsia="Times New Roman" w:hAnsi="Times New Roman" w:cs="Times New Roman"/>
          <w:sz w:val="28"/>
          <w:szCs w:val="28"/>
          <w:lang w:eastAsia="ru-RU"/>
        </w:rPr>
        <w:t>.</w:t>
      </w:r>
    </w:p>
    <w:p w:rsidR="00CA2D3F" w:rsidRPr="00FC77CE" w:rsidRDefault="00CA2D3F" w:rsidP="00CA2D3F">
      <w:pPr>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rsidR="00CA2D3F" w:rsidRPr="00FC77CE" w:rsidRDefault="00CA2D3F" w:rsidP="00CA2D3F">
      <w:pPr>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rsidR="00CA2D3F" w:rsidRPr="00FC77CE" w:rsidRDefault="00CA2D3F" w:rsidP="00CA2D3F">
      <w:pPr>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На основании изложенного, руководствуясь частью 4, пунктом 3 части 11 статьи 105 Закона о контрактной системе, Комиссия</w:t>
      </w:r>
    </w:p>
    <w:p w:rsidR="00CA2D3F" w:rsidRPr="00FC77CE" w:rsidRDefault="00CA2D3F" w:rsidP="00CA2D3F">
      <w:pPr>
        <w:spacing w:before="240" w:after="0" w:line="240" w:lineRule="auto"/>
        <w:ind w:firstLine="851"/>
        <w:jc w:val="center"/>
        <w:rPr>
          <w:rFonts w:ascii="Times New Roman" w:eastAsia="Times New Roman" w:hAnsi="Times New Roman" w:cs="Times New Roman"/>
          <w:bCs/>
          <w:sz w:val="28"/>
          <w:szCs w:val="28"/>
          <w:lang w:eastAsia="ru-RU"/>
        </w:rPr>
      </w:pPr>
      <w:r w:rsidRPr="00FC77CE">
        <w:rPr>
          <w:rFonts w:ascii="Times New Roman" w:eastAsia="Times New Roman" w:hAnsi="Times New Roman" w:cs="Times New Roman"/>
          <w:b/>
          <w:bCs/>
          <w:sz w:val="28"/>
          <w:szCs w:val="28"/>
          <w:lang w:eastAsia="ru-RU"/>
        </w:rPr>
        <w:t>РЕШИЛА:</w:t>
      </w:r>
    </w:p>
    <w:p w:rsidR="00CA2D3F" w:rsidRPr="00FC77CE" w:rsidRDefault="00CA2D3F" w:rsidP="00CA2D3F">
      <w:pPr>
        <w:spacing w:before="240" w:after="0" w:line="240" w:lineRule="auto"/>
        <w:ind w:firstLine="708"/>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 xml:space="preserve">Возвратить жалобу Заявителя </w:t>
      </w:r>
      <w:r w:rsidRPr="00FC77CE">
        <w:rPr>
          <w:rFonts w:ascii="Times New Roman" w:eastAsia="Times New Roman" w:hAnsi="Times New Roman" w:cs="Times New Roman"/>
          <w:color w:val="000000"/>
          <w:sz w:val="28"/>
          <w:szCs w:val="28"/>
          <w:lang w:eastAsia="ru-RU"/>
        </w:rPr>
        <w:t>без рассмотрения</w:t>
      </w:r>
      <w:r w:rsidRPr="00FC77CE">
        <w:rPr>
          <w:rFonts w:ascii="Times New Roman" w:eastAsia="Times New Roman" w:hAnsi="Times New Roman" w:cs="Times New Roman"/>
          <w:sz w:val="28"/>
          <w:szCs w:val="28"/>
          <w:lang w:eastAsia="ru-RU"/>
        </w:rPr>
        <w:t>.</w:t>
      </w:r>
    </w:p>
    <w:p w:rsidR="00CA2D3F" w:rsidRDefault="00CA2D3F" w:rsidP="00CA2D3F">
      <w:pPr>
        <w:spacing w:before="240" w:after="0" w:line="240" w:lineRule="auto"/>
        <w:ind w:firstLine="708"/>
        <w:jc w:val="both"/>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Решение о возвращении жалобы может быть обжаловано в судебном порядке.</w:t>
      </w:r>
    </w:p>
    <w:p w:rsidR="00CA2D3F" w:rsidRPr="00FC77CE" w:rsidRDefault="00CA2D3F" w:rsidP="00CA2D3F">
      <w:pPr>
        <w:tabs>
          <w:tab w:val="left" w:pos="708"/>
          <w:tab w:val="left" w:pos="1416"/>
          <w:tab w:val="left" w:pos="2124"/>
          <w:tab w:val="left" w:pos="2832"/>
          <w:tab w:val="left" w:pos="3540"/>
          <w:tab w:val="left" w:pos="4248"/>
          <w:tab w:val="left" w:pos="4956"/>
          <w:tab w:val="left" w:pos="5664"/>
          <w:tab w:val="left" w:pos="7797"/>
        </w:tabs>
        <w:spacing w:after="0" w:line="240" w:lineRule="auto"/>
        <w:rPr>
          <w:rFonts w:ascii="Times New Roman" w:eastAsia="Times New Roman" w:hAnsi="Times New Roman" w:cs="Times New Roman"/>
          <w:sz w:val="28"/>
          <w:szCs w:val="28"/>
          <w:lang w:eastAsia="ru-RU"/>
        </w:rPr>
      </w:pPr>
      <w:r w:rsidRPr="00FC77CE">
        <w:rPr>
          <w:rFonts w:ascii="Times New Roman" w:eastAsia="Times New Roman" w:hAnsi="Times New Roman" w:cs="Times New Roman"/>
          <w:sz w:val="28"/>
          <w:szCs w:val="28"/>
          <w:lang w:eastAsia="ru-RU"/>
        </w:rPr>
        <w:t xml:space="preserve">Председатель Комиссии: </w:t>
      </w:r>
      <w:r w:rsidRPr="00FC77CE">
        <w:rPr>
          <w:rFonts w:ascii="Times New Roman" w:eastAsia="Times New Roman" w:hAnsi="Times New Roman" w:cs="Times New Roman"/>
          <w:sz w:val="28"/>
          <w:szCs w:val="28"/>
          <w:lang w:eastAsia="ru-RU"/>
        </w:rPr>
        <w:tab/>
      </w:r>
      <w:r w:rsidRPr="00FC77CE">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00084366">
        <w:rPr>
          <w:rFonts w:ascii="Times New Roman" w:eastAsia="Times New Roman" w:hAnsi="Times New Roman" w:cs="Times New Roman"/>
          <w:sz w:val="28"/>
          <w:szCs w:val="28"/>
          <w:lang w:eastAsia="ru-RU"/>
        </w:rPr>
        <w:t xml:space="preserve"> </w:t>
      </w:r>
      <w:r w:rsidR="00AE293E">
        <w:rPr>
          <w:rFonts w:ascii="Times New Roman" w:eastAsia="Times New Roman" w:hAnsi="Times New Roman" w:cs="Times New Roman"/>
          <w:sz w:val="28"/>
          <w:szCs w:val="28"/>
          <w:lang w:eastAsia="ru-RU"/>
        </w:rPr>
        <w:t>Р.С</w:t>
      </w:r>
      <w:r w:rsidR="00084366">
        <w:rPr>
          <w:rFonts w:ascii="Times New Roman" w:eastAsia="Times New Roman" w:hAnsi="Times New Roman" w:cs="Times New Roman"/>
          <w:sz w:val="28"/>
          <w:szCs w:val="28"/>
          <w:lang w:eastAsia="ru-RU"/>
        </w:rPr>
        <w:t xml:space="preserve">. </w:t>
      </w:r>
      <w:r w:rsidR="00AE293E">
        <w:rPr>
          <w:rFonts w:ascii="Times New Roman" w:eastAsia="Times New Roman" w:hAnsi="Times New Roman" w:cs="Times New Roman"/>
          <w:sz w:val="28"/>
          <w:szCs w:val="28"/>
          <w:lang w:eastAsia="ru-RU"/>
        </w:rPr>
        <w:t>Айвазян</w:t>
      </w:r>
    </w:p>
    <w:p w:rsidR="00CA2D3F" w:rsidRPr="00FC77CE" w:rsidRDefault="00CA2D3F" w:rsidP="00CA2D3F">
      <w:pPr>
        <w:tabs>
          <w:tab w:val="left" w:pos="708"/>
          <w:tab w:val="left" w:pos="1416"/>
          <w:tab w:val="left" w:pos="2124"/>
          <w:tab w:val="left" w:pos="2832"/>
          <w:tab w:val="left" w:pos="3540"/>
          <w:tab w:val="left" w:pos="4248"/>
          <w:tab w:val="left" w:pos="4956"/>
          <w:tab w:val="left" w:pos="5664"/>
          <w:tab w:val="left" w:pos="7797"/>
        </w:tabs>
        <w:spacing w:after="0" w:line="240" w:lineRule="auto"/>
        <w:rPr>
          <w:rFonts w:ascii="Times New Roman" w:eastAsia="Times New Roman" w:hAnsi="Times New Roman" w:cs="Times New Roman"/>
          <w:sz w:val="28"/>
          <w:szCs w:val="28"/>
          <w:lang w:eastAsia="ru-RU"/>
        </w:rPr>
      </w:pPr>
    </w:p>
    <w:p w:rsidR="00CA2D3F" w:rsidRPr="00FC77CE" w:rsidRDefault="00CA2D3F" w:rsidP="00CA2D3F">
      <w:pPr>
        <w:widowControl w:val="0"/>
        <w:shd w:val="clear" w:color="auto" w:fill="FFFFFF"/>
        <w:tabs>
          <w:tab w:val="left" w:pos="14"/>
          <w:tab w:val="left" w:pos="708"/>
          <w:tab w:val="left" w:pos="1416"/>
          <w:tab w:val="left" w:pos="2124"/>
          <w:tab w:val="left" w:pos="2832"/>
          <w:tab w:val="left" w:pos="3540"/>
          <w:tab w:val="left" w:pos="4248"/>
          <w:tab w:val="left" w:pos="4956"/>
          <w:tab w:val="left" w:pos="5664"/>
          <w:tab w:val="left" w:pos="7800"/>
        </w:tabs>
        <w:suppressAutoHyphens/>
        <w:autoSpaceDE w:val="0"/>
        <w:autoSpaceDN w:val="0"/>
        <w:spacing w:after="0" w:line="240" w:lineRule="auto"/>
        <w:textAlignment w:val="baseline"/>
        <w:rPr>
          <w:rFonts w:ascii="Times New Roman" w:eastAsia="SimSun" w:hAnsi="Times New Roman" w:cs="Mangal"/>
          <w:kern w:val="3"/>
          <w:sz w:val="28"/>
          <w:szCs w:val="28"/>
          <w:lang w:eastAsia="zh-CN" w:bidi="hi-IN"/>
        </w:rPr>
      </w:pPr>
      <w:r w:rsidRPr="00FC77CE">
        <w:rPr>
          <w:rFonts w:ascii="Times New Roman" w:eastAsia="SimSun" w:hAnsi="Times New Roman" w:cs="Mangal"/>
          <w:kern w:val="3"/>
          <w:sz w:val="28"/>
          <w:szCs w:val="28"/>
          <w:lang w:eastAsia="zh-CN" w:bidi="hi-IN"/>
        </w:rPr>
        <w:t>Члены Комиссии:</w:t>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t xml:space="preserve">                                </w:t>
      </w:r>
      <w:r w:rsidR="00084366">
        <w:rPr>
          <w:rFonts w:ascii="Times New Roman" w:eastAsia="SimSun" w:hAnsi="Times New Roman" w:cs="Mangal"/>
          <w:kern w:val="3"/>
          <w:sz w:val="28"/>
          <w:szCs w:val="28"/>
          <w:lang w:eastAsia="zh-CN" w:bidi="hi-IN"/>
        </w:rPr>
        <w:t xml:space="preserve">     </w:t>
      </w:r>
      <w:proofErr w:type="spellStart"/>
      <w:r w:rsidR="00084366">
        <w:rPr>
          <w:rFonts w:ascii="Times New Roman" w:eastAsia="SimSun" w:hAnsi="Times New Roman" w:cs="Mangal"/>
          <w:kern w:val="3"/>
          <w:sz w:val="28"/>
          <w:szCs w:val="28"/>
          <w:lang w:eastAsia="zh-CN" w:bidi="hi-IN"/>
        </w:rPr>
        <w:t>Т.</w:t>
      </w:r>
      <w:r w:rsidR="009F7854">
        <w:rPr>
          <w:rFonts w:ascii="Times New Roman" w:eastAsia="SimSun" w:hAnsi="Times New Roman" w:cs="Mangal"/>
          <w:kern w:val="3"/>
          <w:sz w:val="28"/>
          <w:szCs w:val="28"/>
          <w:lang w:eastAsia="zh-CN" w:bidi="hi-IN"/>
        </w:rPr>
        <w:t>Д.Аблаева</w:t>
      </w:r>
      <w:proofErr w:type="spellEnd"/>
    </w:p>
    <w:p w:rsidR="00CA2D3F" w:rsidRPr="00FC77CE" w:rsidRDefault="00CA2D3F" w:rsidP="00CA2D3F">
      <w:pPr>
        <w:spacing w:after="0" w:line="240" w:lineRule="auto"/>
        <w:ind w:firstLine="709"/>
        <w:jc w:val="both"/>
        <w:rPr>
          <w:rFonts w:ascii="Times New Roman" w:eastAsia="SimSun" w:hAnsi="Times New Roman" w:cs="Mangal"/>
          <w:kern w:val="3"/>
          <w:sz w:val="28"/>
          <w:szCs w:val="28"/>
          <w:lang w:eastAsia="zh-CN" w:bidi="hi-IN"/>
        </w:rPr>
      </w:pPr>
    </w:p>
    <w:p w:rsidR="00CA2D3F" w:rsidRPr="009F7854" w:rsidRDefault="00CA2D3F" w:rsidP="009F7854">
      <w:pPr>
        <w:spacing w:after="0" w:line="240" w:lineRule="auto"/>
        <w:ind w:firstLine="709"/>
        <w:jc w:val="both"/>
        <w:rPr>
          <w:rFonts w:ascii="Times New Roman" w:eastAsia="Times New Roman" w:hAnsi="Times New Roman" w:cs="Times New Roman"/>
          <w:sz w:val="28"/>
          <w:szCs w:val="28"/>
          <w:lang w:eastAsia="ru-RU"/>
        </w:rPr>
      </w:pP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r>
      <w:r w:rsidRPr="00FC77CE">
        <w:rPr>
          <w:rFonts w:ascii="Times New Roman" w:eastAsia="SimSun" w:hAnsi="Times New Roman" w:cs="Mangal"/>
          <w:kern w:val="3"/>
          <w:sz w:val="28"/>
          <w:szCs w:val="28"/>
          <w:lang w:eastAsia="zh-CN" w:bidi="hi-IN"/>
        </w:rPr>
        <w:tab/>
        <w:t xml:space="preserve">              </w:t>
      </w:r>
      <w:r>
        <w:rPr>
          <w:rFonts w:ascii="Times New Roman" w:eastAsia="SimSun" w:hAnsi="Times New Roman" w:cs="Mangal"/>
          <w:kern w:val="3"/>
          <w:sz w:val="28"/>
          <w:szCs w:val="28"/>
          <w:lang w:eastAsia="zh-CN" w:bidi="hi-IN"/>
        </w:rPr>
        <w:t xml:space="preserve"> </w:t>
      </w:r>
      <w:r w:rsidR="00E60868">
        <w:rPr>
          <w:rFonts w:ascii="Times New Roman" w:eastAsia="SimSun" w:hAnsi="Times New Roman" w:cs="Mangal"/>
          <w:kern w:val="3"/>
          <w:sz w:val="28"/>
          <w:szCs w:val="28"/>
          <w:lang w:eastAsia="zh-CN" w:bidi="hi-IN"/>
        </w:rPr>
        <w:t xml:space="preserve"> </w:t>
      </w:r>
      <w:proofErr w:type="spellStart"/>
      <w:r w:rsidR="009F7854">
        <w:rPr>
          <w:rFonts w:ascii="Times New Roman" w:eastAsia="SimSun" w:hAnsi="Times New Roman" w:cs="Mangal"/>
          <w:kern w:val="3"/>
          <w:sz w:val="28"/>
          <w:szCs w:val="28"/>
          <w:lang w:eastAsia="zh-CN" w:bidi="hi-IN"/>
        </w:rPr>
        <w:t>А.М.Крылова</w:t>
      </w:r>
      <w:bookmarkStart w:id="0" w:name="_GoBack"/>
      <w:bookmarkEnd w:id="0"/>
      <w:proofErr w:type="spellEnd"/>
    </w:p>
    <w:p w:rsidR="006041C3" w:rsidRDefault="006041C3" w:rsidP="009F7854">
      <w:pPr>
        <w:tabs>
          <w:tab w:val="left" w:pos="2745"/>
        </w:tabs>
      </w:pPr>
    </w:p>
    <w:sectPr w:rsidR="006041C3" w:rsidSect="005F3125">
      <w:headerReference w:type="default" r:id="rId8"/>
      <w:pgSz w:w="11906" w:h="16838" w:code="9"/>
      <w:pgMar w:top="851" w:right="680"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854" w:rsidRDefault="009F7854">
      <w:pPr>
        <w:spacing w:after="0" w:line="240" w:lineRule="auto"/>
      </w:pPr>
      <w:r>
        <w:separator/>
      </w:r>
    </w:p>
  </w:endnote>
  <w:endnote w:type="continuationSeparator" w:id="0">
    <w:p w:rsidR="009F7854" w:rsidRDefault="009F7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854" w:rsidRDefault="009F7854">
      <w:pPr>
        <w:spacing w:after="0" w:line="240" w:lineRule="auto"/>
      </w:pPr>
      <w:r>
        <w:separator/>
      </w:r>
    </w:p>
  </w:footnote>
  <w:footnote w:type="continuationSeparator" w:id="0">
    <w:p w:rsidR="009F7854" w:rsidRDefault="009F7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2988"/>
    </w:sdtPr>
    <w:sdtContent>
      <w:p w:rsidR="009F7854" w:rsidRDefault="009F7854">
        <w:pPr>
          <w:pStyle w:val="a3"/>
          <w:jc w:val="center"/>
        </w:pPr>
        <w:r>
          <w:rPr>
            <w:noProof/>
          </w:rPr>
          <w:fldChar w:fldCharType="begin"/>
        </w:r>
        <w:r>
          <w:rPr>
            <w:noProof/>
          </w:rPr>
          <w:instrText xml:space="preserve"> PAGE   \* MERGEFORMAT </w:instrText>
        </w:r>
        <w:r>
          <w:rPr>
            <w:noProof/>
          </w:rPr>
          <w:fldChar w:fldCharType="separate"/>
        </w:r>
        <w:r w:rsidR="00E63D71">
          <w:rPr>
            <w:noProof/>
          </w:rPr>
          <w:t>3</w:t>
        </w:r>
        <w:r>
          <w:rPr>
            <w:noProof/>
          </w:rPr>
          <w:fldChar w:fldCharType="end"/>
        </w:r>
      </w:p>
    </w:sdtContent>
  </w:sdt>
  <w:p w:rsidR="009F7854" w:rsidRDefault="009F7854" w:rsidP="009F7854">
    <w:pPr>
      <w:pStyle w:val="a3"/>
      <w:tabs>
        <w:tab w:val="left" w:pos="4335"/>
      </w:tabs>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289"/>
    <w:rsid w:val="00060AC6"/>
    <w:rsid w:val="00084366"/>
    <w:rsid w:val="000952A4"/>
    <w:rsid w:val="0018103C"/>
    <w:rsid w:val="001F1131"/>
    <w:rsid w:val="00223F4F"/>
    <w:rsid w:val="00264233"/>
    <w:rsid w:val="002D7D62"/>
    <w:rsid w:val="00337478"/>
    <w:rsid w:val="003D2232"/>
    <w:rsid w:val="003F570F"/>
    <w:rsid w:val="0044596C"/>
    <w:rsid w:val="004B2DEE"/>
    <w:rsid w:val="004E0D67"/>
    <w:rsid w:val="00596938"/>
    <w:rsid w:val="005D044C"/>
    <w:rsid w:val="005F3125"/>
    <w:rsid w:val="005F4D97"/>
    <w:rsid w:val="006041C3"/>
    <w:rsid w:val="00625BDB"/>
    <w:rsid w:val="0065312C"/>
    <w:rsid w:val="00667D5F"/>
    <w:rsid w:val="006A7FF1"/>
    <w:rsid w:val="006C1AA3"/>
    <w:rsid w:val="00713DE9"/>
    <w:rsid w:val="00816D6E"/>
    <w:rsid w:val="00862EA4"/>
    <w:rsid w:val="008C4ABE"/>
    <w:rsid w:val="009F7854"/>
    <w:rsid w:val="00A772F2"/>
    <w:rsid w:val="00AD7693"/>
    <w:rsid w:val="00AE293E"/>
    <w:rsid w:val="00B12E49"/>
    <w:rsid w:val="00CA2D3F"/>
    <w:rsid w:val="00CB14F4"/>
    <w:rsid w:val="00CC2289"/>
    <w:rsid w:val="00D07080"/>
    <w:rsid w:val="00DE3064"/>
    <w:rsid w:val="00DF22F0"/>
    <w:rsid w:val="00E046BD"/>
    <w:rsid w:val="00E60868"/>
    <w:rsid w:val="00E63D71"/>
    <w:rsid w:val="00EE0150"/>
    <w:rsid w:val="00F6403E"/>
    <w:rsid w:val="00F706BB"/>
    <w:rsid w:val="00FD4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D3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2D3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CA2D3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A2D3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2D3F"/>
    <w:rPr>
      <w:rFonts w:ascii="Tahoma" w:hAnsi="Tahoma" w:cs="Tahoma"/>
      <w:sz w:val="16"/>
      <w:szCs w:val="16"/>
    </w:rPr>
  </w:style>
  <w:style w:type="paragraph" w:styleId="a7">
    <w:name w:val="footer"/>
    <w:basedOn w:val="a"/>
    <w:link w:val="a8"/>
    <w:uiPriority w:val="99"/>
    <w:unhideWhenUsed/>
    <w:rsid w:val="005F312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F31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D3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2D3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CA2D3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A2D3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2D3F"/>
    <w:rPr>
      <w:rFonts w:ascii="Tahoma" w:hAnsi="Tahoma" w:cs="Tahoma"/>
      <w:sz w:val="16"/>
      <w:szCs w:val="16"/>
    </w:rPr>
  </w:style>
  <w:style w:type="paragraph" w:styleId="a7">
    <w:name w:val="footer"/>
    <w:basedOn w:val="a"/>
    <w:link w:val="a8"/>
    <w:uiPriority w:val="99"/>
    <w:unhideWhenUsed/>
    <w:rsid w:val="005F312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F3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139799">
      <w:bodyDiv w:val="1"/>
      <w:marLeft w:val="0"/>
      <w:marRight w:val="0"/>
      <w:marTop w:val="0"/>
      <w:marBottom w:val="0"/>
      <w:divBdr>
        <w:top w:val="none" w:sz="0" w:space="0" w:color="auto"/>
        <w:left w:val="none" w:sz="0" w:space="0" w:color="auto"/>
        <w:bottom w:val="none" w:sz="0" w:space="0" w:color="auto"/>
        <w:right w:val="none" w:sz="0" w:space="0" w:color="auto"/>
      </w:divBdr>
      <w:divsChild>
        <w:div w:id="2035836926">
          <w:marLeft w:val="0"/>
          <w:marRight w:val="0"/>
          <w:marTop w:val="0"/>
          <w:marBottom w:val="0"/>
          <w:divBdr>
            <w:top w:val="none" w:sz="0" w:space="0" w:color="auto"/>
            <w:left w:val="none" w:sz="0" w:space="0" w:color="auto"/>
            <w:bottom w:val="none" w:sz="0" w:space="0" w:color="auto"/>
            <w:right w:val="none" w:sz="0" w:space="0" w:color="auto"/>
          </w:divBdr>
        </w:div>
      </w:divsChild>
    </w:div>
    <w:div w:id="596671908">
      <w:bodyDiv w:val="1"/>
      <w:marLeft w:val="0"/>
      <w:marRight w:val="0"/>
      <w:marTop w:val="0"/>
      <w:marBottom w:val="0"/>
      <w:divBdr>
        <w:top w:val="none" w:sz="0" w:space="0" w:color="auto"/>
        <w:left w:val="none" w:sz="0" w:space="0" w:color="auto"/>
        <w:bottom w:val="none" w:sz="0" w:space="0" w:color="auto"/>
        <w:right w:val="none" w:sz="0" w:space="0" w:color="auto"/>
      </w:divBdr>
    </w:div>
    <w:div w:id="866258537">
      <w:bodyDiv w:val="1"/>
      <w:marLeft w:val="0"/>
      <w:marRight w:val="0"/>
      <w:marTop w:val="0"/>
      <w:marBottom w:val="0"/>
      <w:divBdr>
        <w:top w:val="none" w:sz="0" w:space="0" w:color="auto"/>
        <w:left w:val="none" w:sz="0" w:space="0" w:color="auto"/>
        <w:bottom w:val="none" w:sz="0" w:space="0" w:color="auto"/>
        <w:right w:val="none" w:sz="0" w:space="0" w:color="auto"/>
      </w:divBdr>
    </w:div>
    <w:div w:id="1034694511">
      <w:bodyDiv w:val="1"/>
      <w:marLeft w:val="0"/>
      <w:marRight w:val="0"/>
      <w:marTop w:val="0"/>
      <w:marBottom w:val="0"/>
      <w:divBdr>
        <w:top w:val="none" w:sz="0" w:space="0" w:color="auto"/>
        <w:left w:val="none" w:sz="0" w:space="0" w:color="auto"/>
        <w:bottom w:val="none" w:sz="0" w:space="0" w:color="auto"/>
        <w:right w:val="none" w:sz="0" w:space="0" w:color="auto"/>
      </w:divBdr>
      <w:divsChild>
        <w:div w:id="1850949441">
          <w:marLeft w:val="0"/>
          <w:marRight w:val="0"/>
          <w:marTop w:val="0"/>
          <w:marBottom w:val="75"/>
          <w:divBdr>
            <w:top w:val="none" w:sz="0" w:space="0" w:color="auto"/>
            <w:left w:val="none" w:sz="0" w:space="0" w:color="auto"/>
            <w:bottom w:val="none" w:sz="0" w:space="0" w:color="auto"/>
            <w:right w:val="none" w:sz="0" w:space="0" w:color="auto"/>
          </w:divBdr>
        </w:div>
      </w:divsChild>
    </w:div>
    <w:div w:id="115706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1120</Words>
  <Characters>6386</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Тамила Дамировна Аблаева</cp:lastModifiedBy>
  <cp:revision>9</cp:revision>
  <cp:lastPrinted>2021-11-15T08:30:00Z</cp:lastPrinted>
  <dcterms:created xsi:type="dcterms:W3CDTF">2021-08-17T14:27:00Z</dcterms:created>
  <dcterms:modified xsi:type="dcterms:W3CDTF">2021-11-15T08:32:00Z</dcterms:modified>
</cp:coreProperties>
</file>