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89" w:type="dxa"/>
        <w:jc w:val="center"/>
        <w:tblLayout w:type="fixed"/>
        <w:tblLook w:val="0000"/>
      </w:tblPr>
      <w:tblGrid>
        <w:gridCol w:w="4569"/>
        <w:gridCol w:w="4820"/>
      </w:tblGrid>
      <w:tr w:rsidR="00141634" w:rsidRPr="002E6EE4" w:rsidTr="00E05A69">
        <w:trPr>
          <w:trHeight w:val="5088"/>
          <w:jc w:val="center"/>
        </w:trPr>
        <w:tc>
          <w:tcPr>
            <w:tcW w:w="4569" w:type="dxa"/>
          </w:tcPr>
          <w:p w:rsidR="00141634" w:rsidRPr="00D1317F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185FBD" w:rsidRDefault="00185FBD" w:rsidP="00185FBD">
            <w:pPr>
              <w:pStyle w:val="a4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</w:p>
          <w:p w:rsidR="00185FBD" w:rsidRPr="007F56F2" w:rsidRDefault="00185FBD" w:rsidP="00185FBD">
            <w:pPr>
              <w:pStyle w:val="a4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 w:rsidRPr="00A06706">
              <w:rPr>
                <w:color w:val="000000"/>
              </w:rPr>
              <w:t xml:space="preserve">ООО </w:t>
            </w:r>
            <w:r>
              <w:rPr>
                <w:color w:val="000000"/>
              </w:rPr>
              <w:t>«МОНОЛИТ»</w:t>
            </w:r>
          </w:p>
          <w:p w:rsidR="00185FBD" w:rsidRPr="00845832" w:rsidRDefault="0093663B" w:rsidP="00185FBD">
            <w:pPr>
              <w:pStyle w:val="af3"/>
            </w:pPr>
            <w:hyperlink r:id="rId8" w:history="1">
              <w:r w:rsidR="00185FBD" w:rsidRPr="00365A58">
                <w:rPr>
                  <w:rStyle w:val="a3"/>
                  <w:lang w:val="en-US"/>
                </w:rPr>
                <w:t>monolitsd</w:t>
              </w:r>
              <w:r w:rsidR="00185FBD" w:rsidRPr="00F90466">
                <w:rPr>
                  <w:rStyle w:val="a3"/>
                </w:rPr>
                <w:t>@</w:t>
              </w:r>
              <w:r w:rsidR="00185FBD" w:rsidRPr="00365A58">
                <w:rPr>
                  <w:rStyle w:val="a3"/>
                  <w:lang w:val="en-US"/>
                </w:rPr>
                <w:t>mail</w:t>
              </w:r>
              <w:r w:rsidR="00185FBD" w:rsidRPr="00F90466">
                <w:rPr>
                  <w:rStyle w:val="a3"/>
                </w:rPr>
                <w:t>.</w:t>
              </w:r>
              <w:r w:rsidR="00185FBD" w:rsidRPr="00365A58">
                <w:rPr>
                  <w:rStyle w:val="a3"/>
                  <w:lang w:val="en-US"/>
                </w:rPr>
                <w:t>ru</w:t>
              </w:r>
            </w:hyperlink>
            <w:r w:rsidR="00185FBD" w:rsidRPr="00F90466">
              <w:t xml:space="preserve"> </w:t>
            </w:r>
          </w:p>
          <w:p w:rsidR="00185FBD" w:rsidRPr="00D54404" w:rsidRDefault="00185FBD" w:rsidP="00185FBD">
            <w:pPr>
              <w:pStyle w:val="af3"/>
            </w:pPr>
          </w:p>
          <w:p w:rsidR="00185FBD" w:rsidRPr="00111371" w:rsidRDefault="00185FBD" w:rsidP="00185FBD">
            <w:pPr>
              <w:pStyle w:val="a4"/>
              <w:pBdr>
                <w:bottom w:val="single" w:sz="12" w:space="1" w:color="auto"/>
              </w:pBdr>
              <w:jc w:val="left"/>
              <w:rPr>
                <w:lang w:eastAsia="ar-SA"/>
              </w:rPr>
            </w:pPr>
            <w:r>
              <w:rPr>
                <w:lang w:eastAsia="ar-SA"/>
              </w:rPr>
              <w:t xml:space="preserve">Муниципальное казенное учреждение «Централизованная бухгалтерия муниципального района </w:t>
            </w:r>
            <w:proofErr w:type="spellStart"/>
            <w:r>
              <w:rPr>
                <w:lang w:eastAsia="ar-SA"/>
              </w:rPr>
              <w:t>Гафурийский</w:t>
            </w:r>
            <w:proofErr w:type="spellEnd"/>
            <w:r>
              <w:rPr>
                <w:lang w:eastAsia="ar-SA"/>
              </w:rPr>
              <w:t xml:space="preserve"> район Республики Башкортостан»</w:t>
            </w:r>
          </w:p>
          <w:p w:rsidR="00185FBD" w:rsidRPr="007938C3" w:rsidRDefault="0093663B" w:rsidP="00185FBD">
            <w:pPr>
              <w:rPr>
                <w:sz w:val="24"/>
              </w:rPr>
            </w:pPr>
            <w:hyperlink r:id="rId9" w:history="1">
              <w:r w:rsidR="00185FBD" w:rsidRPr="00981EB6">
                <w:rPr>
                  <w:rStyle w:val="a3"/>
                  <w:sz w:val="24"/>
                  <w:lang w:val="en-US"/>
                </w:rPr>
                <w:t>mkysb</w:t>
              </w:r>
              <w:r w:rsidR="00185FBD" w:rsidRPr="00981EB6">
                <w:rPr>
                  <w:rStyle w:val="a3"/>
                  <w:sz w:val="24"/>
                </w:rPr>
                <w:t>2017@</w:t>
              </w:r>
              <w:r w:rsidR="00185FBD" w:rsidRPr="00981EB6">
                <w:rPr>
                  <w:rStyle w:val="a3"/>
                  <w:sz w:val="24"/>
                  <w:lang w:val="en-US"/>
                </w:rPr>
                <w:t>mail</w:t>
              </w:r>
              <w:r w:rsidR="00185FBD" w:rsidRPr="00981EB6">
                <w:rPr>
                  <w:rStyle w:val="a3"/>
                  <w:sz w:val="24"/>
                </w:rPr>
                <w:t>.</w:t>
              </w:r>
              <w:r w:rsidR="00185FBD" w:rsidRPr="00981EB6">
                <w:rPr>
                  <w:rStyle w:val="a3"/>
                  <w:sz w:val="24"/>
                  <w:lang w:val="en-US"/>
                </w:rPr>
                <w:t>ru</w:t>
              </w:r>
            </w:hyperlink>
            <w:r w:rsidR="00185FBD" w:rsidRPr="00E177F9">
              <w:rPr>
                <w:sz w:val="24"/>
              </w:rPr>
              <w:t xml:space="preserve"> </w:t>
            </w:r>
            <w:r w:rsidR="00185FBD">
              <w:rPr>
                <w:sz w:val="24"/>
              </w:rPr>
              <w:t xml:space="preserve"> </w:t>
            </w:r>
            <w:r w:rsidR="00185FBD" w:rsidRPr="007D0129">
              <w:rPr>
                <w:sz w:val="24"/>
              </w:rPr>
              <w:t xml:space="preserve"> </w:t>
            </w:r>
          </w:p>
          <w:p w:rsidR="00185FBD" w:rsidRPr="003047DD" w:rsidRDefault="00185FBD" w:rsidP="00185FBD">
            <w:pPr>
              <w:pStyle w:val="af3"/>
            </w:pPr>
          </w:p>
          <w:p w:rsidR="00185FBD" w:rsidRPr="00111371" w:rsidRDefault="00185FBD" w:rsidP="00185FBD">
            <w:pPr>
              <w:pStyle w:val="a4"/>
              <w:pBdr>
                <w:bottom w:val="single" w:sz="12" w:space="1" w:color="auto"/>
              </w:pBdr>
              <w:jc w:val="left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муниципального района </w:t>
            </w:r>
            <w:proofErr w:type="spellStart"/>
            <w:r>
              <w:rPr>
                <w:lang w:eastAsia="ar-SA"/>
              </w:rPr>
              <w:t>Гафурийский</w:t>
            </w:r>
            <w:proofErr w:type="spellEnd"/>
            <w:r>
              <w:rPr>
                <w:lang w:eastAsia="ar-SA"/>
              </w:rPr>
              <w:t xml:space="preserve"> район Республики Башкортостан</w:t>
            </w:r>
          </w:p>
          <w:p w:rsidR="00185FBD" w:rsidRPr="007D0129" w:rsidRDefault="0093663B" w:rsidP="00185FBD">
            <w:pPr>
              <w:rPr>
                <w:sz w:val="24"/>
              </w:rPr>
            </w:pPr>
            <w:hyperlink r:id="rId10" w:history="1">
              <w:r w:rsidR="00185FBD" w:rsidRPr="00981EB6">
                <w:rPr>
                  <w:rStyle w:val="a3"/>
                  <w:sz w:val="24"/>
                  <w:lang w:val="en-US"/>
                </w:rPr>
                <w:t>adm</w:t>
              </w:r>
              <w:r w:rsidR="00185FBD" w:rsidRPr="00981EB6">
                <w:rPr>
                  <w:rStyle w:val="a3"/>
                  <w:sz w:val="24"/>
                </w:rPr>
                <w:t>14@</w:t>
              </w:r>
              <w:r w:rsidR="00185FBD" w:rsidRPr="00981EB6">
                <w:rPr>
                  <w:rStyle w:val="a3"/>
                  <w:sz w:val="24"/>
                  <w:lang w:val="en-US"/>
                </w:rPr>
                <w:t>bashkortostan</w:t>
              </w:r>
              <w:r w:rsidR="00185FBD" w:rsidRPr="00981EB6">
                <w:rPr>
                  <w:rStyle w:val="a3"/>
                  <w:sz w:val="24"/>
                </w:rPr>
                <w:t>.</w:t>
              </w:r>
              <w:r w:rsidR="00185FBD" w:rsidRPr="00981EB6">
                <w:rPr>
                  <w:rStyle w:val="a3"/>
                  <w:sz w:val="24"/>
                  <w:lang w:val="en-US"/>
                </w:rPr>
                <w:t>ru</w:t>
              </w:r>
            </w:hyperlink>
            <w:r w:rsidR="00185FBD">
              <w:rPr>
                <w:sz w:val="24"/>
                <w:lang w:val="en-US"/>
              </w:rPr>
              <w:t xml:space="preserve"> </w:t>
            </w:r>
            <w:r w:rsidR="00185FBD">
              <w:rPr>
                <w:sz w:val="24"/>
              </w:rPr>
              <w:t xml:space="preserve"> </w:t>
            </w:r>
            <w:r w:rsidR="00185FBD" w:rsidRPr="007D0129">
              <w:rPr>
                <w:sz w:val="24"/>
              </w:rPr>
              <w:t xml:space="preserve"> </w:t>
            </w:r>
          </w:p>
          <w:p w:rsidR="00E44DF4" w:rsidRPr="008C512E" w:rsidRDefault="00E44DF4" w:rsidP="00040769">
            <w:pPr>
              <w:pStyle w:val="a4"/>
              <w:ind w:left="34" w:hanging="34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185FBD" w:rsidRDefault="00185FBD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E82AC3" w:rsidRPr="00144315">
        <w:rPr>
          <w:b/>
          <w:szCs w:val="28"/>
        </w:rPr>
        <w:t>ТО002/06/105-</w:t>
      </w:r>
      <w:r w:rsidR="00185FBD">
        <w:rPr>
          <w:b/>
          <w:szCs w:val="28"/>
        </w:rPr>
        <w:t>2248</w:t>
      </w:r>
      <w:r w:rsidR="00040769">
        <w:rPr>
          <w:b/>
          <w:szCs w:val="28"/>
        </w:rPr>
        <w:t>/2021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185FBD" w:rsidP="00E109F0">
      <w:pPr>
        <w:rPr>
          <w:szCs w:val="28"/>
        </w:rPr>
      </w:pPr>
      <w:r>
        <w:rPr>
          <w:szCs w:val="28"/>
        </w:rPr>
        <w:t>10</w:t>
      </w:r>
      <w:r w:rsidR="00D83BBA" w:rsidRPr="003F6B8D">
        <w:rPr>
          <w:szCs w:val="28"/>
        </w:rPr>
        <w:t xml:space="preserve"> </w:t>
      </w:r>
      <w:r>
        <w:rPr>
          <w:szCs w:val="28"/>
        </w:rPr>
        <w:t>ноября</w:t>
      </w:r>
      <w:r w:rsidR="00040769">
        <w:rPr>
          <w:szCs w:val="28"/>
        </w:rPr>
        <w:t xml:space="preserve"> 2021</w:t>
      </w:r>
      <w:r w:rsidR="00E109F0" w:rsidRPr="003F6B8D">
        <w:rPr>
          <w:szCs w:val="28"/>
        </w:rPr>
        <w:t xml:space="preserve"> г.          </w:t>
      </w:r>
      <w:r w:rsidR="00D51FE6">
        <w:rPr>
          <w:szCs w:val="28"/>
        </w:rPr>
        <w:t xml:space="preserve"> </w:t>
      </w:r>
      <w:r w:rsidR="00E109F0" w:rsidRPr="003F6B8D">
        <w:rPr>
          <w:szCs w:val="28"/>
        </w:rPr>
        <w:t xml:space="preserve">    </w:t>
      </w:r>
      <w:r w:rsidR="00E44DF4">
        <w:rPr>
          <w:szCs w:val="28"/>
        </w:rPr>
        <w:t xml:space="preserve">   </w:t>
      </w:r>
      <w:r w:rsidR="00E109F0" w:rsidRPr="003F6B8D">
        <w:rPr>
          <w:szCs w:val="28"/>
        </w:rPr>
        <w:t xml:space="preserve">              </w:t>
      </w:r>
      <w:r w:rsidR="000E6010" w:rsidRPr="003F6B8D">
        <w:rPr>
          <w:szCs w:val="28"/>
        </w:rPr>
        <w:t xml:space="preserve">   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2E6EE4">
        <w:rPr>
          <w:szCs w:val="28"/>
        </w:rPr>
        <w:t xml:space="preserve">         </w:t>
      </w:r>
      <w:r w:rsidR="00E109F0" w:rsidRPr="003F6B8D">
        <w:rPr>
          <w:szCs w:val="28"/>
        </w:rPr>
        <w:t>Уфа, ул. Пушкина, 95</w:t>
      </w:r>
    </w:p>
    <w:p w:rsidR="00E109F0" w:rsidRPr="003F6B8D" w:rsidRDefault="00E44DF4" w:rsidP="0027402C">
      <w:pPr>
        <w:ind w:firstLine="851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DE1327" w:rsidRPr="00DE1327" w:rsidRDefault="003F6B8D" w:rsidP="0045617A">
      <w:pPr>
        <w:ind w:firstLine="709"/>
        <w:jc w:val="both"/>
        <w:rPr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3F6B8D" w:rsidRDefault="00E109F0" w:rsidP="00114007">
      <w:pPr>
        <w:shd w:val="clear" w:color="auto" w:fill="FFFFFF"/>
        <w:ind w:firstLine="709"/>
        <w:jc w:val="both"/>
        <w:rPr>
          <w:szCs w:val="28"/>
        </w:rPr>
      </w:pPr>
      <w:r w:rsidRPr="003F6B8D">
        <w:rPr>
          <w:szCs w:val="28"/>
        </w:rPr>
        <w:t xml:space="preserve">на </w:t>
      </w:r>
      <w:r w:rsidR="0045032A" w:rsidRPr="003F6B8D">
        <w:rPr>
          <w:szCs w:val="28"/>
        </w:rPr>
        <w:t xml:space="preserve">основании своего Решения № </w:t>
      </w:r>
      <w:r w:rsidR="00185FBD">
        <w:rPr>
          <w:szCs w:val="28"/>
        </w:rPr>
        <w:t>ТО002/06/105-2248</w:t>
      </w:r>
      <w:r w:rsidR="00040769">
        <w:rPr>
          <w:szCs w:val="28"/>
        </w:rPr>
        <w:t>/2021</w:t>
      </w:r>
      <w:r w:rsidRPr="003F6B8D">
        <w:rPr>
          <w:szCs w:val="28"/>
        </w:rPr>
        <w:t xml:space="preserve"> от </w:t>
      </w:r>
      <w:r w:rsidR="00185FBD">
        <w:rPr>
          <w:szCs w:val="28"/>
        </w:rPr>
        <w:t>10</w:t>
      </w:r>
      <w:r w:rsidRPr="003F6B8D">
        <w:rPr>
          <w:szCs w:val="28"/>
        </w:rPr>
        <w:t>.</w:t>
      </w:r>
      <w:r w:rsidR="00185FBD">
        <w:rPr>
          <w:szCs w:val="28"/>
        </w:rPr>
        <w:t>11</w:t>
      </w:r>
      <w:r w:rsidRPr="003F6B8D">
        <w:rPr>
          <w:szCs w:val="28"/>
        </w:rPr>
        <w:t>.</w:t>
      </w:r>
      <w:r w:rsidR="00040769">
        <w:rPr>
          <w:szCs w:val="28"/>
        </w:rPr>
        <w:t>2021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6F34BC" w:rsidRDefault="006F34BC" w:rsidP="00072C7F">
      <w:pPr>
        <w:pStyle w:val="a4"/>
        <w:ind w:firstLine="567"/>
        <w:rPr>
          <w:sz w:val="28"/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E44DF4" w:rsidRDefault="00E44DF4" w:rsidP="006F34BC">
      <w:pPr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="00845A05">
        <w:rPr>
          <w:szCs w:val="28"/>
        </w:rPr>
        <w:t>Заказчику</w:t>
      </w:r>
      <w:r w:rsidR="005B48D4" w:rsidRPr="005B48D4">
        <w:rPr>
          <w:szCs w:val="28"/>
        </w:rPr>
        <w:t xml:space="preserve"> </w:t>
      </w:r>
      <w:r w:rsidR="006B585F">
        <w:rPr>
          <w:szCs w:val="28"/>
        </w:rPr>
        <w:t>в лице</w:t>
      </w:r>
      <w:r w:rsidR="005B48D4" w:rsidRPr="005B48D4">
        <w:rPr>
          <w:szCs w:val="28"/>
        </w:rPr>
        <w:t xml:space="preserve"> </w:t>
      </w:r>
      <w:r w:rsidR="00185FBD">
        <w:rPr>
          <w:szCs w:val="28"/>
        </w:rPr>
        <w:t>Администрации</w:t>
      </w:r>
      <w:r w:rsidR="00185FBD" w:rsidRPr="00185FBD">
        <w:rPr>
          <w:szCs w:val="28"/>
        </w:rPr>
        <w:t xml:space="preserve"> муниципального района </w:t>
      </w:r>
      <w:proofErr w:type="spellStart"/>
      <w:r w:rsidR="00185FBD" w:rsidRPr="00185FBD">
        <w:rPr>
          <w:szCs w:val="28"/>
        </w:rPr>
        <w:t>Гафурийский</w:t>
      </w:r>
      <w:proofErr w:type="spellEnd"/>
      <w:r w:rsidR="00185FBD" w:rsidRPr="00185FBD">
        <w:rPr>
          <w:szCs w:val="28"/>
        </w:rPr>
        <w:t xml:space="preserve"> район Республики Башкортостан</w:t>
      </w:r>
      <w:r w:rsidR="00185FBD">
        <w:rPr>
          <w:szCs w:val="28"/>
        </w:rPr>
        <w:t xml:space="preserve"> </w:t>
      </w:r>
      <w:r w:rsidRPr="00E44DF4">
        <w:rPr>
          <w:szCs w:val="28"/>
        </w:rPr>
        <w:t xml:space="preserve">в ходе проведения </w:t>
      </w:r>
      <w:r w:rsidR="00040769">
        <w:rPr>
          <w:szCs w:val="28"/>
        </w:rPr>
        <w:t>закупки</w:t>
      </w:r>
      <w:r w:rsidR="00185FBD">
        <w:rPr>
          <w:szCs w:val="28"/>
        </w:rPr>
        <w:t xml:space="preserve"> №</w:t>
      </w:r>
      <w:r w:rsidR="00185FBD" w:rsidRPr="007938C3">
        <w:t>0801600000521000070</w:t>
      </w:r>
      <w:r w:rsidR="00185FBD" w:rsidRPr="009A0656">
        <w:rPr>
          <w:szCs w:val="28"/>
        </w:rPr>
        <w:t xml:space="preserve"> </w:t>
      </w:r>
      <w:r w:rsidR="00185FBD" w:rsidRPr="00A45E6A">
        <w:rPr>
          <w:szCs w:val="28"/>
        </w:rPr>
        <w:t>«</w:t>
      </w:r>
      <w:r w:rsidR="00185FBD" w:rsidRPr="00E93106">
        <w:rPr>
          <w:szCs w:val="28"/>
        </w:rPr>
        <w:t>Содержание автомобильных дорог общего пользования местного значения в с</w:t>
      </w:r>
      <w:proofErr w:type="gramStart"/>
      <w:r w:rsidR="00185FBD" w:rsidRPr="00E93106">
        <w:rPr>
          <w:szCs w:val="28"/>
        </w:rPr>
        <w:t>.К</w:t>
      </w:r>
      <w:proofErr w:type="gramEnd"/>
      <w:r w:rsidR="00185FBD" w:rsidRPr="00E93106">
        <w:rPr>
          <w:szCs w:val="28"/>
        </w:rPr>
        <w:t xml:space="preserve">расноусольский муниципального района </w:t>
      </w:r>
      <w:proofErr w:type="spellStart"/>
      <w:r w:rsidR="00185FBD" w:rsidRPr="00E93106">
        <w:rPr>
          <w:szCs w:val="28"/>
        </w:rPr>
        <w:t>Гафурийский</w:t>
      </w:r>
      <w:proofErr w:type="spellEnd"/>
      <w:r w:rsidR="00185FBD" w:rsidRPr="00E93106">
        <w:rPr>
          <w:szCs w:val="28"/>
        </w:rPr>
        <w:t xml:space="preserve"> район Республики Башкортостан на 2022год</w:t>
      </w:r>
      <w:r w:rsidR="00185FBD" w:rsidRPr="00A45E6A">
        <w:rPr>
          <w:szCs w:val="28"/>
        </w:rPr>
        <w:t>»</w:t>
      </w:r>
      <w:r w:rsidR="00DE1327">
        <w:rPr>
          <w:szCs w:val="28"/>
        </w:rPr>
        <w:t xml:space="preserve"> </w:t>
      </w:r>
      <w:r>
        <w:rPr>
          <w:szCs w:val="28"/>
        </w:rPr>
        <w:t>направит</w:t>
      </w:r>
      <w:r w:rsidR="00845A05">
        <w:rPr>
          <w:szCs w:val="28"/>
        </w:rPr>
        <w:t>ь</w:t>
      </w:r>
      <w:r>
        <w:rPr>
          <w:szCs w:val="28"/>
        </w:rPr>
        <w:t xml:space="preserve"> проект контракта в соответствии с Законом</w:t>
      </w:r>
      <w:r w:rsidR="00845A05">
        <w:rPr>
          <w:szCs w:val="28"/>
        </w:rPr>
        <w:t xml:space="preserve"> о контрактной системе и Решением</w:t>
      </w:r>
      <w:r>
        <w:rPr>
          <w:szCs w:val="28"/>
        </w:rPr>
        <w:t xml:space="preserve"> </w:t>
      </w:r>
      <w:r w:rsidR="0072713B">
        <w:rPr>
          <w:szCs w:val="28"/>
        </w:rPr>
        <w:t>ТО002/06/105</w:t>
      </w:r>
      <w:r w:rsidR="00185FBD">
        <w:rPr>
          <w:szCs w:val="28"/>
        </w:rPr>
        <w:t>-2248</w:t>
      </w:r>
      <w:r w:rsidR="00040769">
        <w:rPr>
          <w:szCs w:val="28"/>
        </w:rPr>
        <w:t>/2021</w:t>
      </w:r>
      <w:r>
        <w:rPr>
          <w:szCs w:val="28"/>
        </w:rPr>
        <w:t>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>2. Оператору электронной площадки обеспечить возможность исполнения пункт</w:t>
      </w:r>
      <w:r w:rsidR="00DE1327">
        <w:rPr>
          <w:szCs w:val="28"/>
        </w:rPr>
        <w:t>а</w:t>
      </w:r>
      <w:r w:rsidRPr="005B48D4">
        <w:rPr>
          <w:szCs w:val="28"/>
        </w:rPr>
        <w:t xml:space="preserve"> 1 данного предписан</w:t>
      </w:r>
      <w:r w:rsidR="00AA78D0">
        <w:rPr>
          <w:szCs w:val="28"/>
        </w:rPr>
        <w:t>ия</w:t>
      </w:r>
      <w:r w:rsidRPr="005B48D4">
        <w:rPr>
          <w:szCs w:val="28"/>
        </w:rPr>
        <w:t>.</w:t>
      </w:r>
    </w:p>
    <w:p w:rsidR="00E152BB" w:rsidRDefault="00E44DF4" w:rsidP="006F34BC">
      <w:pPr>
        <w:ind w:firstLine="709"/>
        <w:jc w:val="both"/>
        <w:rPr>
          <w:szCs w:val="28"/>
        </w:rPr>
      </w:pPr>
      <w:r>
        <w:rPr>
          <w:szCs w:val="28"/>
        </w:rPr>
        <w:t>3</w:t>
      </w:r>
      <w:r w:rsidR="005B48D4" w:rsidRPr="005B48D4">
        <w:rPr>
          <w:szCs w:val="28"/>
        </w:rPr>
        <w:t>.  Заказчику, комиссии и оператору электронной торговой площадки продолжить процедуру в соответствии с Федеральным законом от 05.04.2013 N 44-ФЗ "О контрактной системе в сфере закупок товаров, работ, услуг для обеспечения государственных и муниципальных нужд".</w:t>
      </w:r>
    </w:p>
    <w:p w:rsidR="00CE1FE5" w:rsidRDefault="00CE1FE5" w:rsidP="006F34BC">
      <w:pPr>
        <w:ind w:firstLine="709"/>
        <w:jc w:val="both"/>
        <w:rPr>
          <w:szCs w:val="28"/>
        </w:rPr>
      </w:pPr>
      <w:bookmarkStart w:id="0" w:name="_GoBack"/>
      <w:bookmarkEnd w:id="0"/>
    </w:p>
    <w:p w:rsidR="00DA5CA7" w:rsidRPr="00DA5CA7" w:rsidRDefault="00185FBD" w:rsidP="006F34BC">
      <w:pPr>
        <w:ind w:firstLine="709"/>
        <w:jc w:val="both"/>
        <w:rPr>
          <w:szCs w:val="28"/>
        </w:rPr>
      </w:pPr>
      <w:r>
        <w:rPr>
          <w:szCs w:val="28"/>
        </w:rPr>
        <w:t>Предписание исполнить до 26.11</w:t>
      </w:r>
      <w:r w:rsidR="008F4AA1">
        <w:rPr>
          <w:szCs w:val="28"/>
        </w:rPr>
        <w:t>.2021</w:t>
      </w:r>
      <w:r w:rsidR="006B585F">
        <w:rPr>
          <w:szCs w:val="28"/>
        </w:rPr>
        <w:t xml:space="preserve"> года</w:t>
      </w:r>
      <w:r w:rsidR="00DA5CA7" w:rsidRPr="00DA5CA7">
        <w:rPr>
          <w:szCs w:val="28"/>
        </w:rPr>
        <w:t>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lastRenderedPageBreak/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DA5CA7" w:rsidP="00185FBD">
      <w:pPr>
        <w:ind w:firstLine="709"/>
        <w:jc w:val="both"/>
        <w:rPr>
          <w:szCs w:val="28"/>
        </w:rPr>
      </w:pPr>
      <w:r w:rsidRPr="00DA5CA7">
        <w:rPr>
          <w:szCs w:val="28"/>
        </w:rPr>
        <w:t>Настоящее предписание может быть обжаловано в 3-месячный срок.</w:t>
      </w:r>
    </w:p>
    <w:p w:rsidR="00185FBD" w:rsidRDefault="00185FBD" w:rsidP="00185FBD">
      <w:pPr>
        <w:ind w:firstLine="709"/>
        <w:jc w:val="both"/>
        <w:rPr>
          <w:szCs w:val="28"/>
        </w:rPr>
      </w:pPr>
    </w:p>
    <w:p w:rsidR="00185FBD" w:rsidRPr="003F6B8D" w:rsidRDefault="00185FBD" w:rsidP="00185FBD">
      <w:pPr>
        <w:ind w:firstLine="709"/>
        <w:jc w:val="both"/>
        <w:rPr>
          <w:szCs w:val="28"/>
        </w:rPr>
      </w:pPr>
    </w:p>
    <w:sectPr w:rsidR="00185FBD" w:rsidRPr="003F6B8D" w:rsidSect="006F34BC">
      <w:headerReference w:type="default" r:id="rId11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E51" w:rsidRDefault="00994E51" w:rsidP="009B3A57">
      <w:r>
        <w:separator/>
      </w:r>
    </w:p>
  </w:endnote>
  <w:endnote w:type="continuationSeparator" w:id="0">
    <w:p w:rsidR="00994E51" w:rsidRDefault="00994E51" w:rsidP="009B3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E51" w:rsidRDefault="00994E51" w:rsidP="009B3A57">
      <w:r>
        <w:separator/>
      </w:r>
    </w:p>
  </w:footnote>
  <w:footnote w:type="continuationSeparator" w:id="0">
    <w:p w:rsidR="00994E51" w:rsidRDefault="00994E51" w:rsidP="009B3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E51" w:rsidRPr="0090452F" w:rsidRDefault="00994E51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3936"/>
    <w:rsid w:val="0000566A"/>
    <w:rsid w:val="00007CE0"/>
    <w:rsid w:val="00031926"/>
    <w:rsid w:val="000351B7"/>
    <w:rsid w:val="00036266"/>
    <w:rsid w:val="00040769"/>
    <w:rsid w:val="00040797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114007"/>
    <w:rsid w:val="001167CE"/>
    <w:rsid w:val="00120520"/>
    <w:rsid w:val="0012075F"/>
    <w:rsid w:val="00120A69"/>
    <w:rsid w:val="00124CF3"/>
    <w:rsid w:val="00125D6C"/>
    <w:rsid w:val="00141634"/>
    <w:rsid w:val="00152A49"/>
    <w:rsid w:val="0015342C"/>
    <w:rsid w:val="001537CE"/>
    <w:rsid w:val="00156613"/>
    <w:rsid w:val="00161EC9"/>
    <w:rsid w:val="00162E67"/>
    <w:rsid w:val="00185FBD"/>
    <w:rsid w:val="001869EA"/>
    <w:rsid w:val="00186E5A"/>
    <w:rsid w:val="001B0AC8"/>
    <w:rsid w:val="001B4D9A"/>
    <w:rsid w:val="001B653B"/>
    <w:rsid w:val="001D001C"/>
    <w:rsid w:val="001E2608"/>
    <w:rsid w:val="001E47CD"/>
    <w:rsid w:val="001E5F4D"/>
    <w:rsid w:val="00210302"/>
    <w:rsid w:val="002336BD"/>
    <w:rsid w:val="0024678A"/>
    <w:rsid w:val="00253274"/>
    <w:rsid w:val="002574C7"/>
    <w:rsid w:val="002621BB"/>
    <w:rsid w:val="00267EC2"/>
    <w:rsid w:val="00271776"/>
    <w:rsid w:val="00271BD1"/>
    <w:rsid w:val="0027402C"/>
    <w:rsid w:val="002849BB"/>
    <w:rsid w:val="00293411"/>
    <w:rsid w:val="0029518A"/>
    <w:rsid w:val="002B5BBF"/>
    <w:rsid w:val="002C79D8"/>
    <w:rsid w:val="002E0B9C"/>
    <w:rsid w:val="002E2FCA"/>
    <w:rsid w:val="002E5923"/>
    <w:rsid w:val="002E6EE4"/>
    <w:rsid w:val="002F6D48"/>
    <w:rsid w:val="00302DF3"/>
    <w:rsid w:val="003163EB"/>
    <w:rsid w:val="003201DE"/>
    <w:rsid w:val="00326DD0"/>
    <w:rsid w:val="00327427"/>
    <w:rsid w:val="00340630"/>
    <w:rsid w:val="0034780D"/>
    <w:rsid w:val="00354051"/>
    <w:rsid w:val="003546C1"/>
    <w:rsid w:val="0035568B"/>
    <w:rsid w:val="00371943"/>
    <w:rsid w:val="00372172"/>
    <w:rsid w:val="00377531"/>
    <w:rsid w:val="00383F61"/>
    <w:rsid w:val="003876CE"/>
    <w:rsid w:val="003A1078"/>
    <w:rsid w:val="003A4FAA"/>
    <w:rsid w:val="003B4627"/>
    <w:rsid w:val="003B4645"/>
    <w:rsid w:val="003C2301"/>
    <w:rsid w:val="003D4565"/>
    <w:rsid w:val="003E1642"/>
    <w:rsid w:val="003E417D"/>
    <w:rsid w:val="003E4FCA"/>
    <w:rsid w:val="003F1431"/>
    <w:rsid w:val="003F3E92"/>
    <w:rsid w:val="003F6B8D"/>
    <w:rsid w:val="004001FB"/>
    <w:rsid w:val="004235E3"/>
    <w:rsid w:val="00424547"/>
    <w:rsid w:val="00426CA3"/>
    <w:rsid w:val="0043075A"/>
    <w:rsid w:val="00431AF0"/>
    <w:rsid w:val="00432A7E"/>
    <w:rsid w:val="004371BB"/>
    <w:rsid w:val="00447A40"/>
    <w:rsid w:val="0045032A"/>
    <w:rsid w:val="0045617A"/>
    <w:rsid w:val="004665E4"/>
    <w:rsid w:val="0047760D"/>
    <w:rsid w:val="00481E9F"/>
    <w:rsid w:val="0048370B"/>
    <w:rsid w:val="00484327"/>
    <w:rsid w:val="004921B1"/>
    <w:rsid w:val="00492B8E"/>
    <w:rsid w:val="004953B0"/>
    <w:rsid w:val="004B3ECB"/>
    <w:rsid w:val="004D1176"/>
    <w:rsid w:val="004E645B"/>
    <w:rsid w:val="004F15A0"/>
    <w:rsid w:val="004F2D0E"/>
    <w:rsid w:val="004F58A1"/>
    <w:rsid w:val="00501F63"/>
    <w:rsid w:val="00515E44"/>
    <w:rsid w:val="00544911"/>
    <w:rsid w:val="005530E2"/>
    <w:rsid w:val="00555931"/>
    <w:rsid w:val="00561664"/>
    <w:rsid w:val="00571EB2"/>
    <w:rsid w:val="00573936"/>
    <w:rsid w:val="0057797B"/>
    <w:rsid w:val="00577E24"/>
    <w:rsid w:val="00581860"/>
    <w:rsid w:val="00583179"/>
    <w:rsid w:val="0059363F"/>
    <w:rsid w:val="005940D7"/>
    <w:rsid w:val="005B48D4"/>
    <w:rsid w:val="005C0201"/>
    <w:rsid w:val="005C52B2"/>
    <w:rsid w:val="005D0281"/>
    <w:rsid w:val="005D7907"/>
    <w:rsid w:val="005F06A4"/>
    <w:rsid w:val="005F24BA"/>
    <w:rsid w:val="005F3A7A"/>
    <w:rsid w:val="00604081"/>
    <w:rsid w:val="00627605"/>
    <w:rsid w:val="006277D3"/>
    <w:rsid w:val="00632E88"/>
    <w:rsid w:val="00636612"/>
    <w:rsid w:val="00642894"/>
    <w:rsid w:val="00645365"/>
    <w:rsid w:val="00645820"/>
    <w:rsid w:val="00654AFE"/>
    <w:rsid w:val="00675E03"/>
    <w:rsid w:val="00677CD5"/>
    <w:rsid w:val="006A5B89"/>
    <w:rsid w:val="006B585F"/>
    <w:rsid w:val="006B7654"/>
    <w:rsid w:val="006C3F73"/>
    <w:rsid w:val="006D04DB"/>
    <w:rsid w:val="006D6D2E"/>
    <w:rsid w:val="006D7D5F"/>
    <w:rsid w:val="006F34BC"/>
    <w:rsid w:val="0071558D"/>
    <w:rsid w:val="007200CD"/>
    <w:rsid w:val="00721372"/>
    <w:rsid w:val="007231F6"/>
    <w:rsid w:val="007237F1"/>
    <w:rsid w:val="0072713B"/>
    <w:rsid w:val="00743B3C"/>
    <w:rsid w:val="00745E9F"/>
    <w:rsid w:val="00756591"/>
    <w:rsid w:val="00774BBB"/>
    <w:rsid w:val="007759FF"/>
    <w:rsid w:val="007A762C"/>
    <w:rsid w:val="007D27BF"/>
    <w:rsid w:val="007D3659"/>
    <w:rsid w:val="007D5370"/>
    <w:rsid w:val="007D7157"/>
    <w:rsid w:val="007E5E7C"/>
    <w:rsid w:val="007F598A"/>
    <w:rsid w:val="00807934"/>
    <w:rsid w:val="00807CDB"/>
    <w:rsid w:val="0081183E"/>
    <w:rsid w:val="00813D16"/>
    <w:rsid w:val="0081475F"/>
    <w:rsid w:val="00822772"/>
    <w:rsid w:val="008302B2"/>
    <w:rsid w:val="00844E09"/>
    <w:rsid w:val="00845A05"/>
    <w:rsid w:val="00855503"/>
    <w:rsid w:val="00855783"/>
    <w:rsid w:val="00867269"/>
    <w:rsid w:val="00885C5B"/>
    <w:rsid w:val="008B5951"/>
    <w:rsid w:val="008B61EF"/>
    <w:rsid w:val="008C512E"/>
    <w:rsid w:val="008E3651"/>
    <w:rsid w:val="008E435F"/>
    <w:rsid w:val="008E7B65"/>
    <w:rsid w:val="008F4AA1"/>
    <w:rsid w:val="009017FC"/>
    <w:rsid w:val="009024A9"/>
    <w:rsid w:val="0090452F"/>
    <w:rsid w:val="009205E6"/>
    <w:rsid w:val="0093663B"/>
    <w:rsid w:val="009474CA"/>
    <w:rsid w:val="0095512E"/>
    <w:rsid w:val="009565B1"/>
    <w:rsid w:val="009616C3"/>
    <w:rsid w:val="009647C9"/>
    <w:rsid w:val="00965FBF"/>
    <w:rsid w:val="0096677D"/>
    <w:rsid w:val="0097636B"/>
    <w:rsid w:val="009767B1"/>
    <w:rsid w:val="009857BB"/>
    <w:rsid w:val="00994E51"/>
    <w:rsid w:val="009A508F"/>
    <w:rsid w:val="009B0ABC"/>
    <w:rsid w:val="009B3A57"/>
    <w:rsid w:val="009E4960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4122"/>
    <w:rsid w:val="00A663B0"/>
    <w:rsid w:val="00A736D2"/>
    <w:rsid w:val="00A802B9"/>
    <w:rsid w:val="00A86750"/>
    <w:rsid w:val="00A905AE"/>
    <w:rsid w:val="00A919CD"/>
    <w:rsid w:val="00AA21CD"/>
    <w:rsid w:val="00AA5BE8"/>
    <w:rsid w:val="00AA78D0"/>
    <w:rsid w:val="00AB2B1B"/>
    <w:rsid w:val="00AB2CB9"/>
    <w:rsid w:val="00AC46EB"/>
    <w:rsid w:val="00AD2FAB"/>
    <w:rsid w:val="00AF70AA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906"/>
    <w:rsid w:val="00BA56C4"/>
    <w:rsid w:val="00BA65BE"/>
    <w:rsid w:val="00BB7A8C"/>
    <w:rsid w:val="00BD04BC"/>
    <w:rsid w:val="00BD29BF"/>
    <w:rsid w:val="00BD35ED"/>
    <w:rsid w:val="00BD7A33"/>
    <w:rsid w:val="00BF15B1"/>
    <w:rsid w:val="00BF3413"/>
    <w:rsid w:val="00BF55EF"/>
    <w:rsid w:val="00C03803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96D14"/>
    <w:rsid w:val="00CA20CD"/>
    <w:rsid w:val="00CA5C36"/>
    <w:rsid w:val="00CC6077"/>
    <w:rsid w:val="00CE1B08"/>
    <w:rsid w:val="00CE1FE5"/>
    <w:rsid w:val="00D1317F"/>
    <w:rsid w:val="00D14998"/>
    <w:rsid w:val="00D20A75"/>
    <w:rsid w:val="00D37448"/>
    <w:rsid w:val="00D42372"/>
    <w:rsid w:val="00D51FE6"/>
    <w:rsid w:val="00D53932"/>
    <w:rsid w:val="00D5495A"/>
    <w:rsid w:val="00D572DF"/>
    <w:rsid w:val="00D60EEF"/>
    <w:rsid w:val="00D654B3"/>
    <w:rsid w:val="00D73020"/>
    <w:rsid w:val="00D83BBA"/>
    <w:rsid w:val="00D959E9"/>
    <w:rsid w:val="00DA2CD2"/>
    <w:rsid w:val="00DA537D"/>
    <w:rsid w:val="00DA5CA7"/>
    <w:rsid w:val="00DB2CAB"/>
    <w:rsid w:val="00DB3A86"/>
    <w:rsid w:val="00DB4004"/>
    <w:rsid w:val="00DE1327"/>
    <w:rsid w:val="00E05A69"/>
    <w:rsid w:val="00E109F0"/>
    <w:rsid w:val="00E130A5"/>
    <w:rsid w:val="00E152BB"/>
    <w:rsid w:val="00E2014D"/>
    <w:rsid w:val="00E27B96"/>
    <w:rsid w:val="00E401B4"/>
    <w:rsid w:val="00E44DF4"/>
    <w:rsid w:val="00E459FA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2AC3"/>
    <w:rsid w:val="00E8492C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F02042"/>
    <w:rsid w:val="00F13B08"/>
    <w:rsid w:val="00F21A4C"/>
    <w:rsid w:val="00F26E7C"/>
    <w:rsid w:val="00F30D8F"/>
    <w:rsid w:val="00F328C2"/>
    <w:rsid w:val="00F43603"/>
    <w:rsid w:val="00F44B90"/>
    <w:rsid w:val="00F5417A"/>
    <w:rsid w:val="00F6268C"/>
    <w:rsid w:val="00FA125B"/>
    <w:rsid w:val="00FC7473"/>
    <w:rsid w:val="00FD0903"/>
    <w:rsid w:val="00FE1A9C"/>
    <w:rsid w:val="00FE6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6B585F"/>
    <w:pPr>
      <w:suppressLineNumbers/>
      <w:suppressAutoHyphens/>
    </w:pPr>
    <w:rPr>
      <w:sz w:val="24"/>
      <w:lang w:eastAsia="ar-SA"/>
    </w:rPr>
  </w:style>
  <w:style w:type="paragraph" w:customStyle="1" w:styleId="af4">
    <w:name w:val="Заголовок статьи"/>
    <w:basedOn w:val="a"/>
    <w:next w:val="a"/>
    <w:uiPriority w:val="99"/>
    <w:rsid w:val="0081475F"/>
    <w:pPr>
      <w:widowControl w:val="0"/>
      <w:autoSpaceDE w:val="0"/>
      <w:autoSpaceDN w:val="0"/>
      <w:adjustRightInd w:val="0"/>
      <w:spacing w:line="360" w:lineRule="atLeast"/>
      <w:ind w:left="1612" w:hanging="892"/>
      <w:jc w:val="both"/>
      <w:textAlignment w:val="baseline"/>
    </w:pPr>
    <w:rPr>
      <w:rFonts w:ascii="Arial" w:hAnsi="Arial" w:cs="Arial"/>
      <w:sz w:val="24"/>
    </w:rPr>
  </w:style>
  <w:style w:type="character" w:customStyle="1" w:styleId="sectioninfo">
    <w:name w:val="section__info"/>
    <w:basedOn w:val="a0"/>
    <w:rsid w:val="00E05A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olitsd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dm14@bashkortostan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kysb2017@mail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E9267-6824-4DA4-8603-31517BCC7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2</Pages>
  <Words>233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2193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to02-abdullin</cp:lastModifiedBy>
  <cp:revision>66</cp:revision>
  <cp:lastPrinted>2019-07-24T09:05:00Z</cp:lastPrinted>
  <dcterms:created xsi:type="dcterms:W3CDTF">2012-08-09T09:54:00Z</dcterms:created>
  <dcterms:modified xsi:type="dcterms:W3CDTF">2021-11-15T11:30:00Z</dcterms:modified>
</cp:coreProperties>
</file>