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F76" w:rsidRDefault="00636F76" w:rsidP="00636F76">
      <w:pPr>
        <w:ind w:left="4536"/>
        <w:jc w:val="both"/>
        <w:rPr>
          <w:sz w:val="24"/>
          <w:szCs w:val="24"/>
        </w:rPr>
      </w:pPr>
    </w:p>
    <w:p w:rsidR="00636F76" w:rsidRDefault="00636F76" w:rsidP="00636F76">
      <w:pPr>
        <w:ind w:left="4536"/>
        <w:jc w:val="both"/>
        <w:rPr>
          <w:sz w:val="24"/>
          <w:szCs w:val="24"/>
        </w:rPr>
      </w:pPr>
    </w:p>
    <w:p w:rsidR="00636F76" w:rsidRDefault="00636F76" w:rsidP="00636F76">
      <w:pPr>
        <w:ind w:left="4536"/>
        <w:jc w:val="both"/>
        <w:rPr>
          <w:sz w:val="24"/>
          <w:szCs w:val="24"/>
        </w:rPr>
      </w:pPr>
    </w:p>
    <w:p w:rsidR="00636F76" w:rsidRPr="00636F76" w:rsidRDefault="00636F76" w:rsidP="00636F76">
      <w:pPr>
        <w:ind w:left="4536"/>
        <w:jc w:val="both"/>
        <w:rPr>
          <w:sz w:val="24"/>
          <w:szCs w:val="24"/>
        </w:rPr>
      </w:pPr>
      <w:r w:rsidRPr="00636F76">
        <w:rPr>
          <w:sz w:val="24"/>
          <w:szCs w:val="24"/>
        </w:rPr>
        <w:t>АДМИНИСТРАЦИЯ СЕЛЬСКОГО ПОСЕЛЕНИЯ "СЕЛЬСОВЕТ АХТЫНСКИЙ" АХТЫНСКОГО РАЙОНА РЕСПУБЛИКИ ДАГЕСТАН</w:t>
      </w:r>
    </w:p>
    <w:p w:rsidR="00636F76" w:rsidRPr="00636F76" w:rsidRDefault="00636F76" w:rsidP="00636F76">
      <w:pPr>
        <w:ind w:left="4536"/>
        <w:jc w:val="both"/>
        <w:rPr>
          <w:sz w:val="24"/>
          <w:szCs w:val="24"/>
        </w:rPr>
      </w:pPr>
      <w:r w:rsidRPr="00636F76">
        <w:rPr>
          <w:sz w:val="24"/>
          <w:szCs w:val="24"/>
        </w:rPr>
        <w:t xml:space="preserve">Дагестан </w:t>
      </w:r>
      <w:proofErr w:type="spellStart"/>
      <w:proofErr w:type="gramStart"/>
      <w:r w:rsidRPr="00636F76">
        <w:rPr>
          <w:sz w:val="24"/>
          <w:szCs w:val="24"/>
        </w:rPr>
        <w:t>Респ</w:t>
      </w:r>
      <w:proofErr w:type="spellEnd"/>
      <w:proofErr w:type="gramEnd"/>
      <w:r w:rsidRPr="00636F76">
        <w:rPr>
          <w:sz w:val="24"/>
          <w:szCs w:val="24"/>
        </w:rPr>
        <w:t xml:space="preserve">, </w:t>
      </w:r>
      <w:proofErr w:type="spellStart"/>
      <w:r w:rsidRPr="00636F76">
        <w:rPr>
          <w:sz w:val="24"/>
          <w:szCs w:val="24"/>
        </w:rPr>
        <w:t>Ахтынский</w:t>
      </w:r>
      <w:proofErr w:type="spellEnd"/>
      <w:r w:rsidRPr="00636F76">
        <w:rPr>
          <w:sz w:val="24"/>
          <w:szCs w:val="24"/>
        </w:rPr>
        <w:t xml:space="preserve"> р-н, Ахты с, УЛ А.БАЙРАМОВА, ДОМ 1</w:t>
      </w:r>
    </w:p>
    <w:p w:rsidR="00636F76" w:rsidRPr="00636F76" w:rsidRDefault="00636F76" w:rsidP="00636F76">
      <w:pPr>
        <w:ind w:left="4536"/>
        <w:jc w:val="both"/>
        <w:rPr>
          <w:sz w:val="24"/>
          <w:szCs w:val="24"/>
        </w:rPr>
      </w:pPr>
      <w:hyperlink r:id="rId9" w:history="1">
        <w:r w:rsidRPr="00636F76">
          <w:rPr>
            <w:sz w:val="24"/>
            <w:szCs w:val="24"/>
          </w:rPr>
          <w:t>mbuusez@mail.ru</w:t>
        </w:r>
      </w:hyperlink>
    </w:p>
    <w:p w:rsidR="00636F76" w:rsidRPr="00636F76" w:rsidRDefault="00636F76" w:rsidP="00636F76">
      <w:pPr>
        <w:ind w:left="4536"/>
        <w:jc w:val="both"/>
        <w:rPr>
          <w:sz w:val="24"/>
          <w:szCs w:val="24"/>
        </w:rPr>
      </w:pPr>
    </w:p>
    <w:p w:rsidR="00636F76" w:rsidRPr="00636F76" w:rsidRDefault="00636F76" w:rsidP="00636F76">
      <w:pPr>
        <w:ind w:left="4536"/>
        <w:jc w:val="both"/>
        <w:rPr>
          <w:sz w:val="24"/>
          <w:szCs w:val="24"/>
        </w:rPr>
      </w:pPr>
      <w:r w:rsidRPr="00636F76">
        <w:rPr>
          <w:sz w:val="24"/>
          <w:szCs w:val="24"/>
        </w:rPr>
        <w:t>АО «Агентство по государственному заказу Республики Татарстан»</w:t>
      </w:r>
    </w:p>
    <w:p w:rsidR="00636F76" w:rsidRPr="00636F76" w:rsidRDefault="00636F76" w:rsidP="00636F76">
      <w:pPr>
        <w:ind w:left="4536"/>
        <w:jc w:val="both"/>
        <w:rPr>
          <w:sz w:val="24"/>
          <w:szCs w:val="24"/>
        </w:rPr>
      </w:pPr>
      <w:r w:rsidRPr="00636F76">
        <w:rPr>
          <w:sz w:val="24"/>
          <w:szCs w:val="24"/>
        </w:rPr>
        <w:t xml:space="preserve">420021, г. Казань, ул. Московская, д. 55 </w:t>
      </w:r>
    </w:p>
    <w:p w:rsidR="00636F76" w:rsidRPr="00636F76" w:rsidRDefault="00636F76" w:rsidP="00636F76">
      <w:pPr>
        <w:ind w:left="4536"/>
        <w:jc w:val="both"/>
        <w:rPr>
          <w:sz w:val="24"/>
          <w:szCs w:val="24"/>
        </w:rPr>
      </w:pPr>
      <w:r w:rsidRPr="00636F76">
        <w:rPr>
          <w:sz w:val="24"/>
          <w:szCs w:val="24"/>
        </w:rPr>
        <w:t>e-</w:t>
      </w:r>
      <w:proofErr w:type="spellStart"/>
      <w:r w:rsidRPr="00636F76">
        <w:rPr>
          <w:sz w:val="24"/>
          <w:szCs w:val="24"/>
        </w:rPr>
        <w:t>mail</w:t>
      </w:r>
      <w:proofErr w:type="spellEnd"/>
      <w:r w:rsidRPr="00636F76">
        <w:rPr>
          <w:sz w:val="24"/>
          <w:szCs w:val="24"/>
        </w:rPr>
        <w:t xml:space="preserve">: </w:t>
      </w:r>
      <w:hyperlink r:id="rId10" w:history="1">
        <w:r w:rsidRPr="00636F76">
          <w:rPr>
            <w:sz w:val="24"/>
            <w:szCs w:val="24"/>
          </w:rPr>
          <w:t>agzrt@tatar.ru</w:t>
        </w:r>
      </w:hyperlink>
    </w:p>
    <w:p w:rsidR="00636F76" w:rsidRPr="00636F76" w:rsidRDefault="00636F76" w:rsidP="00636F76">
      <w:pPr>
        <w:ind w:left="4536"/>
        <w:jc w:val="both"/>
        <w:rPr>
          <w:sz w:val="24"/>
          <w:szCs w:val="24"/>
        </w:rPr>
      </w:pPr>
    </w:p>
    <w:p w:rsidR="00636F76" w:rsidRPr="00636F76" w:rsidRDefault="00636F76" w:rsidP="00636F76">
      <w:pPr>
        <w:ind w:left="4536"/>
        <w:jc w:val="both"/>
        <w:rPr>
          <w:sz w:val="24"/>
          <w:szCs w:val="24"/>
        </w:rPr>
      </w:pPr>
      <w:r w:rsidRPr="00636F76">
        <w:rPr>
          <w:sz w:val="24"/>
          <w:szCs w:val="24"/>
        </w:rPr>
        <w:t>ООО «СТИГМАТРАНС»</w:t>
      </w:r>
    </w:p>
    <w:p w:rsidR="00BE2BB1" w:rsidRPr="00636F76" w:rsidRDefault="00636F76" w:rsidP="00636F76">
      <w:pPr>
        <w:ind w:left="4536"/>
        <w:jc w:val="both"/>
        <w:rPr>
          <w:sz w:val="24"/>
          <w:szCs w:val="24"/>
        </w:rPr>
      </w:pPr>
      <w:r w:rsidRPr="00636F76">
        <w:rPr>
          <w:sz w:val="24"/>
          <w:szCs w:val="24"/>
        </w:rPr>
        <w:t xml:space="preserve">119048, г. Москва, ул. Ефремова, д. 10, корп. 1, </w:t>
      </w:r>
      <w:proofErr w:type="spellStart"/>
      <w:r w:rsidRPr="00636F76">
        <w:rPr>
          <w:sz w:val="24"/>
          <w:szCs w:val="24"/>
        </w:rPr>
        <w:t>эт</w:t>
      </w:r>
      <w:proofErr w:type="spellEnd"/>
      <w:r w:rsidRPr="00636F76">
        <w:rPr>
          <w:sz w:val="24"/>
          <w:szCs w:val="24"/>
        </w:rPr>
        <w:t>. 1, п. 21, оф. 4</w:t>
      </w:r>
    </w:p>
    <w:p w:rsidR="00917514" w:rsidRDefault="00917514" w:rsidP="00636F76">
      <w:pPr>
        <w:ind w:left="4536"/>
        <w:jc w:val="both"/>
        <w:rPr>
          <w:sz w:val="24"/>
          <w:szCs w:val="24"/>
        </w:rPr>
      </w:pPr>
    </w:p>
    <w:p w:rsidR="00636F76" w:rsidRDefault="00636F76" w:rsidP="00636F76">
      <w:pPr>
        <w:ind w:left="4536"/>
        <w:jc w:val="both"/>
        <w:rPr>
          <w:sz w:val="24"/>
          <w:szCs w:val="24"/>
        </w:rPr>
      </w:pPr>
    </w:p>
    <w:p w:rsidR="00636F76" w:rsidRPr="00636F76" w:rsidRDefault="00636F76" w:rsidP="00636F76">
      <w:pPr>
        <w:ind w:left="4536"/>
        <w:jc w:val="both"/>
        <w:rPr>
          <w:sz w:val="24"/>
          <w:szCs w:val="24"/>
        </w:rPr>
      </w:pPr>
    </w:p>
    <w:p w:rsidR="00563E99" w:rsidRPr="00636F76" w:rsidRDefault="00563E99" w:rsidP="00636F76">
      <w:pPr>
        <w:ind w:left="4536"/>
        <w:jc w:val="both"/>
        <w:rPr>
          <w:sz w:val="24"/>
          <w:szCs w:val="24"/>
        </w:rPr>
      </w:pPr>
    </w:p>
    <w:p w:rsidR="00A76950" w:rsidRPr="00636F76" w:rsidRDefault="00A76950" w:rsidP="003668E9">
      <w:pPr>
        <w:ind w:left="4820"/>
        <w:jc w:val="both"/>
        <w:rPr>
          <w:rFonts w:eastAsia="Calibri"/>
          <w:color w:val="191919"/>
          <w:sz w:val="24"/>
          <w:szCs w:val="24"/>
        </w:rPr>
      </w:pPr>
    </w:p>
    <w:p w:rsidR="00CC5261" w:rsidRPr="00636F76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proofErr w:type="gramStart"/>
      <w:r w:rsidRPr="00636F76">
        <w:rPr>
          <w:color w:val="191919"/>
          <w:sz w:val="24"/>
          <w:szCs w:val="24"/>
        </w:rPr>
        <w:t>Р</w:t>
      </w:r>
      <w:proofErr w:type="gramEnd"/>
      <w:r w:rsidRPr="00636F76">
        <w:rPr>
          <w:color w:val="191919"/>
          <w:sz w:val="24"/>
          <w:szCs w:val="24"/>
        </w:rPr>
        <w:t xml:space="preserve"> Е Ш Е Н И Е № </w:t>
      </w:r>
      <w:r w:rsidR="000E018E" w:rsidRPr="00636F76">
        <w:rPr>
          <w:color w:val="191919"/>
          <w:sz w:val="24"/>
          <w:szCs w:val="24"/>
        </w:rPr>
        <w:t>005/06/106-</w:t>
      </w:r>
      <w:r w:rsidR="00E325E2" w:rsidRPr="00636F76">
        <w:rPr>
          <w:color w:val="191919"/>
          <w:sz w:val="24"/>
          <w:szCs w:val="24"/>
        </w:rPr>
        <w:t>2</w:t>
      </w:r>
      <w:r w:rsidR="00636F76" w:rsidRPr="00636F76">
        <w:rPr>
          <w:color w:val="191919"/>
          <w:sz w:val="24"/>
          <w:szCs w:val="24"/>
        </w:rPr>
        <w:t>647</w:t>
      </w:r>
      <w:r w:rsidR="00B04CDE" w:rsidRPr="00636F76">
        <w:rPr>
          <w:color w:val="191919"/>
          <w:sz w:val="24"/>
          <w:szCs w:val="24"/>
        </w:rPr>
        <w:t>/2021</w:t>
      </w:r>
    </w:p>
    <w:p w:rsidR="00CC5261" w:rsidRPr="00636F76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>Комиссии Управления ФАС России по Республике Дагестан</w:t>
      </w:r>
    </w:p>
    <w:p w:rsidR="00CC5261" w:rsidRPr="00636F76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>по контролю в сфере закупок</w:t>
      </w:r>
    </w:p>
    <w:p w:rsidR="00CC5261" w:rsidRPr="00636F76" w:rsidRDefault="00CC5261" w:rsidP="00CC5261">
      <w:pPr>
        <w:ind w:firstLine="720"/>
        <w:jc w:val="both"/>
        <w:rPr>
          <w:color w:val="191919"/>
          <w:sz w:val="24"/>
          <w:szCs w:val="24"/>
        </w:rPr>
      </w:pPr>
    </w:p>
    <w:p w:rsidR="00CC5261" w:rsidRPr="00636F76" w:rsidRDefault="00636F76" w:rsidP="00CC5261">
      <w:pPr>
        <w:ind w:firstLine="720"/>
        <w:jc w:val="center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>10</w:t>
      </w:r>
      <w:r w:rsidR="009C263D" w:rsidRPr="00636F76">
        <w:rPr>
          <w:color w:val="191919"/>
          <w:sz w:val="24"/>
          <w:szCs w:val="24"/>
        </w:rPr>
        <w:t>.11</w:t>
      </w:r>
      <w:r w:rsidR="00B04CDE" w:rsidRPr="00636F76">
        <w:rPr>
          <w:color w:val="191919"/>
          <w:sz w:val="24"/>
          <w:szCs w:val="24"/>
        </w:rPr>
        <w:t>.2021</w:t>
      </w:r>
      <w:r w:rsidR="00841C33" w:rsidRPr="00636F76">
        <w:rPr>
          <w:color w:val="191919"/>
          <w:sz w:val="24"/>
          <w:szCs w:val="24"/>
        </w:rPr>
        <w:t>г.</w:t>
      </w:r>
      <w:r w:rsidR="00841C33" w:rsidRPr="00636F76">
        <w:rPr>
          <w:color w:val="191919"/>
          <w:sz w:val="24"/>
          <w:szCs w:val="24"/>
        </w:rPr>
        <w:tab/>
      </w:r>
      <w:r w:rsidR="00841C33" w:rsidRPr="00636F76">
        <w:rPr>
          <w:color w:val="191919"/>
          <w:sz w:val="24"/>
          <w:szCs w:val="24"/>
        </w:rPr>
        <w:tab/>
      </w:r>
      <w:r w:rsidR="00841C33" w:rsidRPr="00636F76">
        <w:rPr>
          <w:color w:val="191919"/>
          <w:sz w:val="24"/>
          <w:szCs w:val="24"/>
        </w:rPr>
        <w:tab/>
      </w:r>
      <w:r w:rsidR="00841C33" w:rsidRPr="00636F76">
        <w:rPr>
          <w:color w:val="191919"/>
          <w:sz w:val="24"/>
          <w:szCs w:val="24"/>
        </w:rPr>
        <w:tab/>
      </w:r>
      <w:r w:rsidR="00841C33" w:rsidRPr="00636F76">
        <w:rPr>
          <w:color w:val="191919"/>
          <w:sz w:val="24"/>
          <w:szCs w:val="24"/>
        </w:rPr>
        <w:tab/>
      </w:r>
      <w:r w:rsidR="00841C33" w:rsidRPr="00636F76">
        <w:rPr>
          <w:color w:val="191919"/>
          <w:sz w:val="24"/>
          <w:szCs w:val="24"/>
        </w:rPr>
        <w:tab/>
      </w:r>
      <w:r w:rsidR="00841C33" w:rsidRPr="00636F76">
        <w:rPr>
          <w:color w:val="191919"/>
          <w:sz w:val="24"/>
          <w:szCs w:val="24"/>
        </w:rPr>
        <w:tab/>
      </w:r>
      <w:r w:rsidR="00841C33" w:rsidRPr="00636F76">
        <w:rPr>
          <w:color w:val="191919"/>
          <w:sz w:val="24"/>
          <w:szCs w:val="24"/>
        </w:rPr>
        <w:tab/>
      </w:r>
      <w:r w:rsidR="00C310B8" w:rsidRPr="00636F76">
        <w:rPr>
          <w:color w:val="191919"/>
          <w:sz w:val="24"/>
          <w:szCs w:val="24"/>
        </w:rPr>
        <w:t xml:space="preserve">               </w:t>
      </w:r>
      <w:r w:rsidR="00CC5261" w:rsidRPr="00636F76">
        <w:rPr>
          <w:color w:val="191919"/>
          <w:sz w:val="24"/>
          <w:szCs w:val="24"/>
        </w:rPr>
        <w:t>г. Махачкала</w:t>
      </w:r>
    </w:p>
    <w:p w:rsidR="00CC5261" w:rsidRPr="00636F76" w:rsidRDefault="00CC5261" w:rsidP="00563E99">
      <w:pPr>
        <w:ind w:firstLine="700"/>
        <w:jc w:val="both"/>
        <w:rPr>
          <w:sz w:val="24"/>
          <w:szCs w:val="24"/>
        </w:rPr>
      </w:pPr>
    </w:p>
    <w:p w:rsidR="00210EC0" w:rsidRPr="00636F76" w:rsidRDefault="00210EC0" w:rsidP="000E018E">
      <w:pPr>
        <w:ind w:firstLine="700"/>
        <w:jc w:val="both"/>
        <w:rPr>
          <w:sz w:val="24"/>
          <w:szCs w:val="24"/>
        </w:rPr>
      </w:pPr>
      <w:r w:rsidRPr="00636F76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E325E2" w:rsidRPr="00636F76" w:rsidRDefault="00E325E2" w:rsidP="00E325E2">
      <w:pPr>
        <w:ind w:firstLine="700"/>
        <w:jc w:val="both"/>
        <w:rPr>
          <w:sz w:val="24"/>
          <w:szCs w:val="24"/>
        </w:rPr>
      </w:pPr>
      <w:r w:rsidRPr="00636F76">
        <w:rPr>
          <w:sz w:val="24"/>
          <w:szCs w:val="24"/>
        </w:rPr>
        <w:t>Ведущ</w:t>
      </w:r>
      <w:r w:rsidR="00F062B9" w:rsidRPr="00636F76">
        <w:rPr>
          <w:sz w:val="24"/>
          <w:szCs w:val="24"/>
        </w:rPr>
        <w:t>его</w:t>
      </w:r>
      <w:r w:rsidRPr="00636F76">
        <w:rPr>
          <w:sz w:val="24"/>
          <w:szCs w:val="24"/>
        </w:rPr>
        <w:t xml:space="preserve"> заседание Комиссии </w:t>
      </w:r>
      <w:r w:rsidR="00F062B9" w:rsidRPr="00636F76">
        <w:rPr>
          <w:sz w:val="24"/>
          <w:szCs w:val="24"/>
        </w:rPr>
        <w:t>– Бабаева К.А. – Руководителя Дагестанского УФАС России.</w:t>
      </w:r>
    </w:p>
    <w:p w:rsidR="00E325E2" w:rsidRPr="00636F76" w:rsidRDefault="00E325E2" w:rsidP="00E325E2">
      <w:pPr>
        <w:ind w:firstLine="700"/>
        <w:jc w:val="both"/>
        <w:rPr>
          <w:sz w:val="24"/>
          <w:szCs w:val="24"/>
        </w:rPr>
      </w:pPr>
      <w:r w:rsidRPr="00636F76">
        <w:rPr>
          <w:sz w:val="24"/>
          <w:szCs w:val="24"/>
        </w:rPr>
        <w:t>Членов Комиссии:</w:t>
      </w:r>
    </w:p>
    <w:p w:rsidR="00F062B9" w:rsidRPr="00636F76" w:rsidRDefault="00F062B9" w:rsidP="00E325E2">
      <w:pPr>
        <w:ind w:firstLine="700"/>
        <w:jc w:val="both"/>
        <w:rPr>
          <w:sz w:val="24"/>
          <w:szCs w:val="24"/>
        </w:rPr>
      </w:pPr>
      <w:proofErr w:type="spellStart"/>
      <w:r w:rsidRPr="00636F76">
        <w:rPr>
          <w:sz w:val="24"/>
          <w:szCs w:val="24"/>
        </w:rPr>
        <w:t>Халлаевой</w:t>
      </w:r>
      <w:proofErr w:type="spellEnd"/>
      <w:r w:rsidRPr="00636F76">
        <w:rPr>
          <w:sz w:val="24"/>
          <w:szCs w:val="24"/>
        </w:rPr>
        <w:t xml:space="preserve"> Д.М. – Зам. Руководителя Дагестанского УФАС России;</w:t>
      </w:r>
    </w:p>
    <w:p w:rsidR="00E325E2" w:rsidRPr="00636F76" w:rsidRDefault="009C263D" w:rsidP="00E325E2">
      <w:pPr>
        <w:ind w:firstLine="700"/>
        <w:jc w:val="both"/>
        <w:rPr>
          <w:sz w:val="24"/>
          <w:szCs w:val="24"/>
        </w:rPr>
      </w:pPr>
      <w:r w:rsidRPr="00636F76">
        <w:rPr>
          <w:sz w:val="24"/>
          <w:szCs w:val="24"/>
        </w:rPr>
        <w:t>Халилова Р.А. – Начальника отдела контроля закупок Дагестанского УФАС России;</w:t>
      </w:r>
    </w:p>
    <w:p w:rsidR="00663B9B" w:rsidRPr="00636F76" w:rsidRDefault="00E325E2" w:rsidP="00E325E2">
      <w:pPr>
        <w:ind w:firstLine="700"/>
        <w:jc w:val="both"/>
        <w:rPr>
          <w:sz w:val="24"/>
          <w:szCs w:val="24"/>
        </w:rPr>
      </w:pPr>
      <w:r w:rsidRPr="00636F76">
        <w:rPr>
          <w:sz w:val="24"/>
          <w:szCs w:val="24"/>
        </w:rPr>
        <w:t>Магомедова А.Ш. – Ведущего специалиста-эксперта отдела контроля закупок Дагестанского УФАС России</w:t>
      </w:r>
      <w:r w:rsidR="00663B9B" w:rsidRPr="00636F76">
        <w:rPr>
          <w:sz w:val="24"/>
          <w:szCs w:val="24"/>
        </w:rPr>
        <w:t>,</w:t>
      </w:r>
    </w:p>
    <w:p w:rsidR="002A69DF" w:rsidRPr="00636F76" w:rsidRDefault="00CC5261" w:rsidP="00802F37">
      <w:pPr>
        <w:ind w:firstLine="700"/>
        <w:jc w:val="both"/>
        <w:rPr>
          <w:sz w:val="24"/>
          <w:szCs w:val="24"/>
        </w:rPr>
      </w:pPr>
      <w:r w:rsidRPr="00636F76">
        <w:rPr>
          <w:sz w:val="24"/>
          <w:szCs w:val="24"/>
        </w:rPr>
        <w:t xml:space="preserve">рассмотрев жалобу </w:t>
      </w:r>
      <w:r w:rsidR="00A16670" w:rsidRPr="00636F76">
        <w:rPr>
          <w:sz w:val="24"/>
          <w:szCs w:val="24"/>
        </w:rPr>
        <w:t>ООО «СТИГМАТРАНС»</w:t>
      </w:r>
      <w:r w:rsidR="00BE2BB1" w:rsidRPr="00636F76">
        <w:rPr>
          <w:sz w:val="24"/>
          <w:szCs w:val="24"/>
        </w:rPr>
        <w:t xml:space="preserve"> </w:t>
      </w:r>
      <w:r w:rsidRPr="00636F76">
        <w:rPr>
          <w:sz w:val="24"/>
          <w:szCs w:val="24"/>
        </w:rPr>
        <w:t xml:space="preserve">(далее – Заявитель) на </w:t>
      </w:r>
      <w:r w:rsidR="000138FB" w:rsidRPr="00636F76">
        <w:rPr>
          <w:sz w:val="24"/>
          <w:szCs w:val="24"/>
        </w:rPr>
        <w:t xml:space="preserve">действия </w:t>
      </w:r>
      <w:r w:rsidR="00636F76" w:rsidRPr="00636F76">
        <w:rPr>
          <w:sz w:val="24"/>
          <w:szCs w:val="24"/>
        </w:rPr>
        <w:t>АДМИНИСТРАЦИИ СЕЛЬСКОГО ПОСЕЛЕНИЯ "СЕЛЬСОВЕТ АХТЫНСКИЙ" АХТЫНСКОГО РАЙОНА РЕСПУБЛИКИ ДАГЕСТАН (далее - Заказчик) при проведении электронного аукциона № 0303300053621000013</w:t>
      </w:r>
      <w:r w:rsidR="00636F76" w:rsidRPr="00636F76">
        <w:rPr>
          <w:sz w:val="24"/>
          <w:szCs w:val="24"/>
        </w:rPr>
        <w:t xml:space="preserve"> «</w:t>
      </w:r>
      <w:r w:rsidR="00636F76" w:rsidRPr="00636F76">
        <w:rPr>
          <w:sz w:val="24"/>
          <w:szCs w:val="24"/>
        </w:rPr>
        <w:t xml:space="preserve">Благоустройство ул. </w:t>
      </w:r>
      <w:proofErr w:type="spellStart"/>
      <w:r w:rsidR="00636F76" w:rsidRPr="00636F76">
        <w:rPr>
          <w:sz w:val="24"/>
          <w:szCs w:val="24"/>
        </w:rPr>
        <w:t>с</w:t>
      </w:r>
      <w:proofErr w:type="gramStart"/>
      <w:r w:rsidR="00636F76" w:rsidRPr="00636F76">
        <w:rPr>
          <w:sz w:val="24"/>
          <w:szCs w:val="24"/>
        </w:rPr>
        <w:t>.А</w:t>
      </w:r>
      <w:proofErr w:type="gramEnd"/>
      <w:r w:rsidR="00636F76" w:rsidRPr="00636F76">
        <w:rPr>
          <w:sz w:val="24"/>
          <w:szCs w:val="24"/>
        </w:rPr>
        <w:t>хты</w:t>
      </w:r>
      <w:proofErr w:type="spellEnd"/>
      <w:r w:rsidR="00636F76" w:rsidRPr="00636F76">
        <w:rPr>
          <w:sz w:val="24"/>
          <w:szCs w:val="24"/>
        </w:rPr>
        <w:t xml:space="preserve"> (ул. </w:t>
      </w:r>
      <w:proofErr w:type="spellStart"/>
      <w:r w:rsidR="00636F76" w:rsidRPr="00636F76">
        <w:rPr>
          <w:sz w:val="24"/>
          <w:szCs w:val="24"/>
        </w:rPr>
        <w:t>Нажмудина</w:t>
      </w:r>
      <w:proofErr w:type="spellEnd"/>
      <w:r w:rsidR="00636F76" w:rsidRPr="00636F76">
        <w:rPr>
          <w:sz w:val="24"/>
          <w:szCs w:val="24"/>
        </w:rPr>
        <w:t xml:space="preserve"> </w:t>
      </w:r>
      <w:proofErr w:type="spellStart"/>
      <w:r w:rsidR="00636F76" w:rsidRPr="00636F76">
        <w:rPr>
          <w:sz w:val="24"/>
          <w:szCs w:val="24"/>
        </w:rPr>
        <w:t>Самурского,ул</w:t>
      </w:r>
      <w:proofErr w:type="spellEnd"/>
      <w:r w:rsidR="00636F76" w:rsidRPr="00636F76">
        <w:rPr>
          <w:sz w:val="24"/>
          <w:szCs w:val="24"/>
        </w:rPr>
        <w:t xml:space="preserve">. </w:t>
      </w:r>
      <w:proofErr w:type="spellStart"/>
      <w:r w:rsidR="00636F76" w:rsidRPr="00636F76">
        <w:rPr>
          <w:sz w:val="24"/>
          <w:szCs w:val="24"/>
        </w:rPr>
        <w:t>Казимагомеда</w:t>
      </w:r>
      <w:proofErr w:type="spellEnd"/>
      <w:r w:rsidR="00636F76" w:rsidRPr="00636F76">
        <w:rPr>
          <w:sz w:val="24"/>
          <w:szCs w:val="24"/>
        </w:rPr>
        <w:t xml:space="preserve"> </w:t>
      </w:r>
      <w:proofErr w:type="spellStart"/>
      <w:r w:rsidR="00636F76" w:rsidRPr="00636F76">
        <w:rPr>
          <w:sz w:val="24"/>
          <w:szCs w:val="24"/>
        </w:rPr>
        <w:t>Агасива</w:t>
      </w:r>
      <w:proofErr w:type="spellEnd"/>
      <w:r w:rsidR="00636F76" w:rsidRPr="00636F76">
        <w:rPr>
          <w:sz w:val="24"/>
          <w:szCs w:val="24"/>
        </w:rPr>
        <w:t>)</w:t>
      </w:r>
      <w:r w:rsidR="00636F76" w:rsidRPr="00636F76">
        <w:rPr>
          <w:sz w:val="24"/>
          <w:szCs w:val="24"/>
        </w:rPr>
        <w:t>»</w:t>
      </w:r>
      <w:r w:rsidR="00636F76" w:rsidRPr="00636F76">
        <w:rPr>
          <w:sz w:val="24"/>
          <w:szCs w:val="24"/>
        </w:rPr>
        <w:t xml:space="preserve"> (далее – Аукцион)</w:t>
      </w:r>
      <w:r w:rsidR="009C263D" w:rsidRPr="00636F76">
        <w:rPr>
          <w:sz w:val="24"/>
          <w:szCs w:val="24"/>
        </w:rPr>
        <w:t>,</w:t>
      </w:r>
    </w:p>
    <w:p w:rsidR="00481ECF" w:rsidRPr="00636F76" w:rsidRDefault="00A961C8" w:rsidP="001C0AEE">
      <w:pPr>
        <w:ind w:firstLine="700"/>
        <w:jc w:val="both"/>
        <w:rPr>
          <w:sz w:val="24"/>
          <w:szCs w:val="24"/>
        </w:rPr>
      </w:pPr>
      <w:r w:rsidRPr="00636F76">
        <w:rPr>
          <w:sz w:val="24"/>
          <w:szCs w:val="24"/>
        </w:rPr>
        <w:t>в</w:t>
      </w:r>
      <w:r w:rsidR="00DD5BB3" w:rsidRPr="00636F76">
        <w:rPr>
          <w:sz w:val="24"/>
          <w:szCs w:val="24"/>
        </w:rPr>
        <w:t xml:space="preserve"> </w:t>
      </w:r>
      <w:r w:rsidR="00802F37" w:rsidRPr="00636F76">
        <w:rPr>
          <w:sz w:val="24"/>
          <w:szCs w:val="24"/>
        </w:rPr>
        <w:t>отсутствии</w:t>
      </w:r>
      <w:r w:rsidR="00A5600A" w:rsidRPr="00636F76">
        <w:rPr>
          <w:sz w:val="24"/>
          <w:szCs w:val="24"/>
        </w:rPr>
        <w:t xml:space="preserve"> представител</w:t>
      </w:r>
      <w:r w:rsidR="00802F37" w:rsidRPr="00636F76">
        <w:rPr>
          <w:sz w:val="24"/>
          <w:szCs w:val="24"/>
        </w:rPr>
        <w:t>ей</w:t>
      </w:r>
      <w:r w:rsidR="00B04CDE" w:rsidRPr="00636F76">
        <w:rPr>
          <w:sz w:val="24"/>
          <w:szCs w:val="24"/>
        </w:rPr>
        <w:t xml:space="preserve"> </w:t>
      </w:r>
      <w:r w:rsidR="00802F37" w:rsidRPr="00636F76">
        <w:rPr>
          <w:sz w:val="24"/>
          <w:szCs w:val="24"/>
        </w:rPr>
        <w:t>сторон</w:t>
      </w:r>
      <w:r w:rsidR="00B91630" w:rsidRPr="00636F76">
        <w:rPr>
          <w:sz w:val="24"/>
          <w:szCs w:val="24"/>
        </w:rPr>
        <w:t xml:space="preserve"> </w:t>
      </w:r>
      <w:r w:rsidR="000F1804" w:rsidRPr="00636F76">
        <w:rPr>
          <w:sz w:val="24"/>
          <w:szCs w:val="24"/>
        </w:rPr>
        <w:t>(</w:t>
      </w:r>
      <w:proofErr w:type="gramStart"/>
      <w:r w:rsidR="000F1804" w:rsidRPr="00636F76">
        <w:rPr>
          <w:sz w:val="24"/>
          <w:szCs w:val="24"/>
        </w:rPr>
        <w:t>извещен</w:t>
      </w:r>
      <w:r w:rsidR="003F2ACF" w:rsidRPr="00636F76">
        <w:rPr>
          <w:sz w:val="24"/>
          <w:szCs w:val="24"/>
        </w:rPr>
        <w:t>ы</w:t>
      </w:r>
      <w:proofErr w:type="gramEnd"/>
      <w:r w:rsidR="000F1804" w:rsidRPr="00636F76">
        <w:rPr>
          <w:sz w:val="24"/>
          <w:szCs w:val="24"/>
        </w:rPr>
        <w:t>),</w:t>
      </w:r>
    </w:p>
    <w:p w:rsidR="00CC5261" w:rsidRPr="00636F76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>У С Т А Н О В И Л А:</w:t>
      </w:r>
    </w:p>
    <w:p w:rsidR="00CC5261" w:rsidRPr="00636F76" w:rsidRDefault="00636F76" w:rsidP="002A69DF">
      <w:pPr>
        <w:ind w:firstLine="700"/>
        <w:jc w:val="both"/>
        <w:rPr>
          <w:sz w:val="24"/>
          <w:szCs w:val="24"/>
        </w:rPr>
      </w:pPr>
      <w:r w:rsidRPr="00636F76">
        <w:rPr>
          <w:sz w:val="24"/>
          <w:szCs w:val="24"/>
        </w:rPr>
        <w:t>27</w:t>
      </w:r>
      <w:r w:rsidR="00563E99" w:rsidRPr="00636F76">
        <w:rPr>
          <w:sz w:val="24"/>
          <w:szCs w:val="24"/>
        </w:rPr>
        <w:t>.10</w:t>
      </w:r>
      <w:r w:rsidR="005F18EB" w:rsidRPr="00636F76">
        <w:rPr>
          <w:sz w:val="24"/>
          <w:szCs w:val="24"/>
        </w:rPr>
        <w:t>.2021</w:t>
      </w:r>
      <w:r w:rsidR="00CC5261" w:rsidRPr="00636F76">
        <w:rPr>
          <w:sz w:val="24"/>
          <w:szCs w:val="24"/>
        </w:rPr>
        <w:t xml:space="preserve">г. поступила жалоба Заявителя на действия </w:t>
      </w:r>
      <w:r w:rsidR="000A0F7F" w:rsidRPr="00636F76">
        <w:rPr>
          <w:sz w:val="24"/>
          <w:szCs w:val="24"/>
        </w:rPr>
        <w:t>Заказчика</w:t>
      </w:r>
      <w:r w:rsidR="00481ECF" w:rsidRPr="00636F76">
        <w:rPr>
          <w:sz w:val="24"/>
          <w:szCs w:val="24"/>
        </w:rPr>
        <w:t xml:space="preserve"> </w:t>
      </w:r>
      <w:r w:rsidR="00CC5261" w:rsidRPr="00636F76">
        <w:rPr>
          <w:sz w:val="24"/>
          <w:szCs w:val="24"/>
        </w:rPr>
        <w:t>при проведен</w:t>
      </w:r>
      <w:proofErr w:type="gramStart"/>
      <w:r w:rsidR="00CC5261" w:rsidRPr="00636F76">
        <w:rPr>
          <w:sz w:val="24"/>
          <w:szCs w:val="24"/>
        </w:rPr>
        <w:t xml:space="preserve">ии </w:t>
      </w:r>
      <w:r w:rsidR="00DE2F77" w:rsidRPr="00636F76">
        <w:rPr>
          <w:sz w:val="24"/>
          <w:szCs w:val="24"/>
        </w:rPr>
        <w:t>Ау</w:t>
      </w:r>
      <w:proofErr w:type="gramEnd"/>
      <w:r w:rsidR="00DE2F77" w:rsidRPr="00636F76">
        <w:rPr>
          <w:sz w:val="24"/>
          <w:szCs w:val="24"/>
        </w:rPr>
        <w:t>кциона</w:t>
      </w:r>
      <w:r w:rsidR="00CC5261" w:rsidRPr="00636F76">
        <w:rPr>
          <w:sz w:val="24"/>
          <w:szCs w:val="24"/>
        </w:rPr>
        <w:t>.</w:t>
      </w:r>
    </w:p>
    <w:p w:rsidR="00CC5261" w:rsidRPr="00636F76" w:rsidRDefault="00481ECF" w:rsidP="00B91630">
      <w:pPr>
        <w:ind w:firstLine="700"/>
        <w:jc w:val="both"/>
        <w:rPr>
          <w:sz w:val="24"/>
          <w:szCs w:val="24"/>
        </w:rPr>
      </w:pPr>
      <w:r w:rsidRPr="00636F76">
        <w:rPr>
          <w:sz w:val="24"/>
          <w:szCs w:val="24"/>
        </w:rPr>
        <w:t>В жалобе</w:t>
      </w:r>
      <w:r w:rsidR="000A0F7F" w:rsidRPr="00636F76">
        <w:rPr>
          <w:sz w:val="24"/>
          <w:szCs w:val="24"/>
        </w:rPr>
        <w:t xml:space="preserve"> указывается на несоответствие </w:t>
      </w:r>
      <w:r w:rsidR="00DE2F77" w:rsidRPr="00636F76">
        <w:rPr>
          <w:sz w:val="24"/>
          <w:szCs w:val="24"/>
        </w:rPr>
        <w:t xml:space="preserve">аукционной </w:t>
      </w:r>
      <w:r w:rsidR="000A0F7F" w:rsidRPr="00636F76">
        <w:rPr>
          <w:sz w:val="24"/>
          <w:szCs w:val="24"/>
        </w:rPr>
        <w:t>документации требованиям законодательства о контрактной системе в сфере закупок</w:t>
      </w:r>
      <w:r w:rsidR="00C84C33" w:rsidRPr="00636F76">
        <w:rPr>
          <w:sz w:val="24"/>
          <w:szCs w:val="24"/>
        </w:rPr>
        <w:t>.</w:t>
      </w:r>
    </w:p>
    <w:p w:rsidR="00CC5261" w:rsidRPr="00636F76" w:rsidRDefault="00CC5261" w:rsidP="00B91630">
      <w:pPr>
        <w:ind w:firstLine="700"/>
        <w:jc w:val="both"/>
        <w:rPr>
          <w:sz w:val="24"/>
          <w:szCs w:val="24"/>
        </w:rPr>
      </w:pPr>
      <w:r w:rsidRPr="00636F76">
        <w:rPr>
          <w:sz w:val="24"/>
          <w:szCs w:val="24"/>
        </w:rPr>
        <w:lastRenderedPageBreak/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системе), а также на электронной площадке – </w:t>
      </w:r>
      <w:r w:rsidR="00636F76" w:rsidRPr="00636F76">
        <w:rPr>
          <w:sz w:val="24"/>
          <w:szCs w:val="24"/>
        </w:rPr>
        <w:t>АО «Агентство по государственному заказу Республики Татарстан»</w:t>
      </w:r>
      <w:r w:rsidR="00636F76" w:rsidRPr="00636F76">
        <w:rPr>
          <w:sz w:val="24"/>
          <w:szCs w:val="24"/>
        </w:rPr>
        <w:t xml:space="preserve"> </w:t>
      </w:r>
      <w:r w:rsidRPr="00636F76">
        <w:rPr>
          <w:sz w:val="24"/>
          <w:szCs w:val="24"/>
        </w:rPr>
        <w:t>(далее – Оператор электронной площадки),</w:t>
      </w:r>
      <w:r w:rsidR="00562F1E" w:rsidRPr="00636F76">
        <w:rPr>
          <w:sz w:val="24"/>
          <w:szCs w:val="24"/>
        </w:rPr>
        <w:t xml:space="preserve"> </w:t>
      </w:r>
      <w:r w:rsidRPr="00636F76">
        <w:rPr>
          <w:sz w:val="24"/>
          <w:szCs w:val="24"/>
        </w:rPr>
        <w:t>Комиссия установила следующее.</w:t>
      </w:r>
    </w:p>
    <w:p w:rsidR="00A5600A" w:rsidRPr="00636F76" w:rsidRDefault="00636F76" w:rsidP="00B91630">
      <w:pPr>
        <w:ind w:firstLine="700"/>
        <w:jc w:val="both"/>
        <w:rPr>
          <w:sz w:val="24"/>
          <w:szCs w:val="24"/>
        </w:rPr>
      </w:pPr>
      <w:r w:rsidRPr="00636F76">
        <w:rPr>
          <w:sz w:val="24"/>
          <w:szCs w:val="24"/>
        </w:rPr>
        <w:t>20</w:t>
      </w:r>
      <w:r w:rsidR="00563E99" w:rsidRPr="00636F76">
        <w:rPr>
          <w:sz w:val="24"/>
          <w:szCs w:val="24"/>
        </w:rPr>
        <w:t>.10</w:t>
      </w:r>
      <w:r w:rsidR="00B04CDE" w:rsidRPr="00636F76">
        <w:rPr>
          <w:sz w:val="24"/>
          <w:szCs w:val="24"/>
        </w:rPr>
        <w:t>.2021</w:t>
      </w:r>
      <w:r w:rsidR="00A5600A" w:rsidRPr="00636F76">
        <w:rPr>
          <w:sz w:val="24"/>
          <w:szCs w:val="24"/>
        </w:rPr>
        <w:t xml:space="preserve">г. </w:t>
      </w:r>
      <w:r w:rsidR="00563E99" w:rsidRPr="00636F76">
        <w:rPr>
          <w:sz w:val="24"/>
          <w:szCs w:val="24"/>
        </w:rPr>
        <w:t>Заказчиком</w:t>
      </w:r>
      <w:r w:rsidR="00A5600A" w:rsidRPr="00636F76">
        <w:rPr>
          <w:sz w:val="24"/>
          <w:szCs w:val="24"/>
        </w:rPr>
        <w:t xml:space="preserve"> в Единой информационной системе были размещены извещение и документация по проведению </w:t>
      </w:r>
      <w:r w:rsidR="00DE2F77" w:rsidRPr="00636F76">
        <w:rPr>
          <w:sz w:val="24"/>
          <w:szCs w:val="24"/>
        </w:rPr>
        <w:t>Аукциона</w:t>
      </w:r>
      <w:r w:rsidR="00A5600A" w:rsidRPr="00636F76">
        <w:rPr>
          <w:sz w:val="24"/>
          <w:szCs w:val="24"/>
        </w:rPr>
        <w:t>.</w:t>
      </w:r>
    </w:p>
    <w:p w:rsidR="004B3633" w:rsidRPr="00636F76" w:rsidRDefault="00A5600A" w:rsidP="004B3633">
      <w:pPr>
        <w:ind w:firstLine="700"/>
        <w:jc w:val="both"/>
        <w:rPr>
          <w:sz w:val="24"/>
          <w:szCs w:val="24"/>
        </w:rPr>
      </w:pPr>
      <w:r w:rsidRPr="00636F76">
        <w:rPr>
          <w:sz w:val="24"/>
          <w:szCs w:val="24"/>
        </w:rPr>
        <w:t xml:space="preserve">Начальная (максимальная) цена контракта составляет – </w:t>
      </w:r>
      <w:r w:rsidR="00636F76" w:rsidRPr="00636F76">
        <w:rPr>
          <w:sz w:val="24"/>
          <w:szCs w:val="24"/>
        </w:rPr>
        <w:t>3 438 130,00</w:t>
      </w:r>
      <w:r w:rsidR="00F062B9" w:rsidRPr="00636F76">
        <w:rPr>
          <w:sz w:val="24"/>
          <w:szCs w:val="24"/>
        </w:rPr>
        <w:t xml:space="preserve"> </w:t>
      </w:r>
      <w:r w:rsidRPr="00636F76">
        <w:rPr>
          <w:sz w:val="24"/>
          <w:szCs w:val="24"/>
        </w:rPr>
        <w:t>рублей.</w:t>
      </w:r>
    </w:p>
    <w:p w:rsidR="002F5AD9" w:rsidRPr="00636F76" w:rsidRDefault="00636F76" w:rsidP="004B3633">
      <w:pPr>
        <w:ind w:firstLine="700"/>
        <w:jc w:val="both"/>
        <w:rPr>
          <w:sz w:val="24"/>
          <w:szCs w:val="24"/>
        </w:rPr>
      </w:pPr>
      <w:r w:rsidRPr="00636F76">
        <w:rPr>
          <w:color w:val="191919"/>
          <w:sz w:val="24"/>
          <w:szCs w:val="24"/>
        </w:rPr>
        <w:t>В жалобе Заявителя указывается, что документация об Аукционе содержит требования к товарам, используемым при выполнении работ, следовательно, не ясно, должна ли содержать первая часть заявки согласие или необходимо указать конкретные показатели данных товаров</w:t>
      </w:r>
      <w:r w:rsidRPr="00636F76">
        <w:rPr>
          <w:color w:val="191919"/>
          <w:sz w:val="24"/>
          <w:szCs w:val="24"/>
        </w:rPr>
        <w:t>.</w:t>
      </w:r>
    </w:p>
    <w:p w:rsidR="009C263D" w:rsidRPr="00636F76" w:rsidRDefault="009C263D" w:rsidP="009C263D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 xml:space="preserve">Согласно п. 2 ч. 1 ст. 64 Закона о контрактной системе </w:t>
      </w:r>
      <w:proofErr w:type="gramStart"/>
      <w:r w:rsidRPr="00636F76">
        <w:rPr>
          <w:color w:val="191919"/>
          <w:sz w:val="24"/>
          <w:szCs w:val="24"/>
        </w:rPr>
        <w:t>документация</w:t>
      </w:r>
      <w:proofErr w:type="gramEnd"/>
      <w:r w:rsidRPr="00636F76">
        <w:rPr>
          <w:color w:val="191919"/>
          <w:sz w:val="24"/>
          <w:szCs w:val="24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9C263D" w:rsidRPr="00636F76" w:rsidRDefault="009C263D" w:rsidP="009C263D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>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9C263D" w:rsidRPr="00636F76" w:rsidRDefault="009C263D" w:rsidP="009C263D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>В соответствии с ч. 3 ст. 66 Закона о контрактной системе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9C263D" w:rsidRPr="00636F76" w:rsidRDefault="009C263D" w:rsidP="009C263D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proofErr w:type="gramStart"/>
      <w:r w:rsidRPr="00636F76">
        <w:rPr>
          <w:color w:val="191919"/>
          <w:sz w:val="24"/>
          <w:szCs w:val="24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  <w:proofErr w:type="gramEnd"/>
    </w:p>
    <w:p w:rsidR="009C263D" w:rsidRPr="00636F76" w:rsidRDefault="009C263D" w:rsidP="009C263D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9C263D" w:rsidRPr="00636F76" w:rsidRDefault="009C263D" w:rsidP="009C263D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>а) наименование страны происхождения товара;</w:t>
      </w:r>
    </w:p>
    <w:p w:rsidR="009C263D" w:rsidRPr="00636F76" w:rsidRDefault="009C263D" w:rsidP="009C263D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636F76" w:rsidRPr="00636F76" w:rsidRDefault="00636F76" w:rsidP="009C263D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>Аналогичные тре</w:t>
      </w:r>
      <w:r w:rsidRPr="00636F76">
        <w:rPr>
          <w:color w:val="191919"/>
          <w:sz w:val="24"/>
          <w:szCs w:val="24"/>
        </w:rPr>
        <w:t>бования установлены в пункте 17</w:t>
      </w:r>
      <w:r w:rsidRPr="00636F76">
        <w:rPr>
          <w:color w:val="191919"/>
          <w:sz w:val="24"/>
          <w:szCs w:val="24"/>
        </w:rPr>
        <w:t xml:space="preserve"> «Требования к содержанию, составу заявки на участие в электронном аукционе и инструкция по ее заполнению» документации об Аукционе</w:t>
      </w:r>
      <w:r w:rsidRPr="00636F76">
        <w:rPr>
          <w:color w:val="191919"/>
          <w:sz w:val="24"/>
          <w:szCs w:val="24"/>
        </w:rPr>
        <w:t>.</w:t>
      </w:r>
    </w:p>
    <w:p w:rsidR="00636F76" w:rsidRPr="00636F76" w:rsidRDefault="00636F76" w:rsidP="00636F76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 xml:space="preserve">Согласно извещению о проведении Аукциона, объектом закупки является </w:t>
      </w:r>
      <w:r w:rsidRPr="00636F76">
        <w:rPr>
          <w:sz w:val="24"/>
          <w:szCs w:val="24"/>
        </w:rPr>
        <w:t xml:space="preserve">выполнение работ по </w:t>
      </w:r>
      <w:r w:rsidRPr="00636F76">
        <w:rPr>
          <w:sz w:val="24"/>
          <w:szCs w:val="24"/>
        </w:rPr>
        <w:t>б</w:t>
      </w:r>
      <w:r w:rsidRPr="00636F76">
        <w:rPr>
          <w:sz w:val="24"/>
          <w:szCs w:val="24"/>
        </w:rPr>
        <w:t>лагоустройств</w:t>
      </w:r>
      <w:r w:rsidRPr="00636F76">
        <w:rPr>
          <w:sz w:val="24"/>
          <w:szCs w:val="24"/>
        </w:rPr>
        <w:t>у</w:t>
      </w:r>
      <w:r w:rsidRPr="00636F76">
        <w:rPr>
          <w:sz w:val="24"/>
          <w:szCs w:val="24"/>
        </w:rPr>
        <w:t xml:space="preserve"> ул. </w:t>
      </w:r>
      <w:proofErr w:type="spellStart"/>
      <w:r w:rsidRPr="00636F76">
        <w:rPr>
          <w:sz w:val="24"/>
          <w:szCs w:val="24"/>
        </w:rPr>
        <w:t>с</w:t>
      </w:r>
      <w:proofErr w:type="gramStart"/>
      <w:r w:rsidRPr="00636F76">
        <w:rPr>
          <w:sz w:val="24"/>
          <w:szCs w:val="24"/>
        </w:rPr>
        <w:t>.А</w:t>
      </w:r>
      <w:proofErr w:type="gramEnd"/>
      <w:r w:rsidRPr="00636F76">
        <w:rPr>
          <w:sz w:val="24"/>
          <w:szCs w:val="24"/>
        </w:rPr>
        <w:t>хты</w:t>
      </w:r>
      <w:proofErr w:type="spellEnd"/>
      <w:r w:rsidRPr="00636F76">
        <w:rPr>
          <w:sz w:val="24"/>
          <w:szCs w:val="24"/>
        </w:rPr>
        <w:t xml:space="preserve"> (ул. </w:t>
      </w:r>
      <w:proofErr w:type="spellStart"/>
      <w:r w:rsidRPr="00636F76">
        <w:rPr>
          <w:sz w:val="24"/>
          <w:szCs w:val="24"/>
        </w:rPr>
        <w:t>Нажмудина</w:t>
      </w:r>
      <w:proofErr w:type="spellEnd"/>
      <w:r w:rsidRPr="00636F76">
        <w:rPr>
          <w:sz w:val="24"/>
          <w:szCs w:val="24"/>
        </w:rPr>
        <w:t xml:space="preserve"> </w:t>
      </w:r>
      <w:proofErr w:type="spellStart"/>
      <w:r w:rsidRPr="00636F76">
        <w:rPr>
          <w:sz w:val="24"/>
          <w:szCs w:val="24"/>
        </w:rPr>
        <w:t>Самурского,ул</w:t>
      </w:r>
      <w:proofErr w:type="spellEnd"/>
      <w:r w:rsidRPr="00636F76">
        <w:rPr>
          <w:sz w:val="24"/>
          <w:szCs w:val="24"/>
        </w:rPr>
        <w:t xml:space="preserve">. </w:t>
      </w:r>
      <w:proofErr w:type="spellStart"/>
      <w:r w:rsidRPr="00636F76">
        <w:rPr>
          <w:sz w:val="24"/>
          <w:szCs w:val="24"/>
        </w:rPr>
        <w:t>Казимагомеда</w:t>
      </w:r>
      <w:proofErr w:type="spellEnd"/>
      <w:r w:rsidRPr="00636F76">
        <w:rPr>
          <w:sz w:val="24"/>
          <w:szCs w:val="24"/>
        </w:rPr>
        <w:t xml:space="preserve"> </w:t>
      </w:r>
      <w:proofErr w:type="spellStart"/>
      <w:r w:rsidRPr="00636F76">
        <w:rPr>
          <w:sz w:val="24"/>
          <w:szCs w:val="24"/>
        </w:rPr>
        <w:t>Агасива</w:t>
      </w:r>
      <w:proofErr w:type="spellEnd"/>
      <w:r w:rsidRPr="00636F76">
        <w:rPr>
          <w:sz w:val="24"/>
          <w:szCs w:val="24"/>
        </w:rPr>
        <w:t>)</w:t>
      </w:r>
    </w:p>
    <w:p w:rsidR="00636F76" w:rsidRPr="00636F76" w:rsidRDefault="00636F76" w:rsidP="00636F76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 xml:space="preserve">Следовательно, в соответствии с положениями </w:t>
      </w:r>
      <w:hyperlink r:id="rId11" w:history="1">
        <w:r w:rsidRPr="00636F76">
          <w:rPr>
            <w:color w:val="191919"/>
            <w:sz w:val="24"/>
            <w:szCs w:val="24"/>
          </w:rPr>
          <w:t>ч. 3 ст. 66</w:t>
        </w:r>
      </w:hyperlink>
      <w:r w:rsidRPr="00636F76">
        <w:rPr>
          <w:color w:val="191919"/>
          <w:sz w:val="24"/>
          <w:szCs w:val="24"/>
        </w:rPr>
        <w:t xml:space="preserve"> Закона о контрактной системе участник закупки в составе заявки предоставляет исключительно согласие на выполнение работ в соответствии с техническим заданием, в том числе, в отношении товаров (материалов), используемых при выполнении работ.</w:t>
      </w:r>
    </w:p>
    <w:p w:rsidR="00636F76" w:rsidRPr="00636F76" w:rsidRDefault="00636F76" w:rsidP="00636F76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 xml:space="preserve">Таким образом, Комиссия приходит к выводу об отсутствии препятствий для участников закупки в участии в данном Аукционе, поскольку в составе первой части заявки участники могут представить согласие на выполнение работ в соответствии с </w:t>
      </w:r>
      <w:r w:rsidRPr="00636F76">
        <w:rPr>
          <w:color w:val="191919"/>
          <w:sz w:val="24"/>
          <w:szCs w:val="24"/>
        </w:rPr>
        <w:lastRenderedPageBreak/>
        <w:t>техническим заданием, в том числе, в отношении товаров (материалов), используемых при выполнении работ.</w:t>
      </w:r>
    </w:p>
    <w:p w:rsidR="00636F76" w:rsidRPr="00636F76" w:rsidRDefault="00636F76" w:rsidP="00636F76">
      <w:pPr>
        <w:tabs>
          <w:tab w:val="left" w:pos="993"/>
        </w:tabs>
        <w:ind w:firstLine="720"/>
        <w:jc w:val="both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 xml:space="preserve">При таких обстоятельствах Комиссия приходит к выводу о необоснованности </w:t>
      </w:r>
      <w:bookmarkStart w:id="0" w:name="_GoBack"/>
      <w:bookmarkEnd w:id="0"/>
      <w:r w:rsidRPr="00636F76">
        <w:rPr>
          <w:color w:val="191919"/>
          <w:sz w:val="24"/>
          <w:szCs w:val="24"/>
        </w:rPr>
        <w:t>жалобы Заявителя</w:t>
      </w:r>
      <w:r>
        <w:rPr>
          <w:color w:val="191919"/>
          <w:sz w:val="24"/>
          <w:szCs w:val="24"/>
        </w:rPr>
        <w:t>.</w:t>
      </w:r>
    </w:p>
    <w:p w:rsidR="008A4B6B" w:rsidRPr="00636F76" w:rsidRDefault="00960D06" w:rsidP="00A16670">
      <w:pPr>
        <w:ind w:firstLine="700"/>
        <w:jc w:val="both"/>
        <w:rPr>
          <w:sz w:val="24"/>
          <w:szCs w:val="24"/>
        </w:rPr>
      </w:pPr>
      <w:r w:rsidRPr="00636F76">
        <w:rPr>
          <w:sz w:val="24"/>
          <w:szCs w:val="24"/>
        </w:rPr>
        <w:t>Р</w:t>
      </w:r>
      <w:r w:rsidR="008A4B6B" w:rsidRPr="00636F76">
        <w:rPr>
          <w:sz w:val="24"/>
          <w:szCs w:val="24"/>
        </w:rPr>
        <w:t>уководствуясь ст. 106 Закона о контрактной системе, Комиссия</w:t>
      </w:r>
    </w:p>
    <w:p w:rsidR="008A4B6B" w:rsidRPr="00636F76" w:rsidRDefault="008A4B6B" w:rsidP="008A4B6B">
      <w:pPr>
        <w:pStyle w:val="a8"/>
        <w:ind w:firstLine="720"/>
        <w:jc w:val="center"/>
        <w:rPr>
          <w:color w:val="191919"/>
          <w:sz w:val="24"/>
          <w:szCs w:val="24"/>
        </w:rPr>
      </w:pPr>
      <w:proofErr w:type="gramStart"/>
      <w:r w:rsidRPr="00636F76">
        <w:rPr>
          <w:color w:val="191919"/>
          <w:sz w:val="24"/>
          <w:szCs w:val="24"/>
        </w:rPr>
        <w:t>Р</w:t>
      </w:r>
      <w:proofErr w:type="gramEnd"/>
      <w:r w:rsidRPr="00636F76">
        <w:rPr>
          <w:color w:val="191919"/>
          <w:sz w:val="24"/>
          <w:szCs w:val="24"/>
        </w:rPr>
        <w:t xml:space="preserve"> Е Ш И Л А:</w:t>
      </w:r>
    </w:p>
    <w:p w:rsidR="002F5AD9" w:rsidRPr="00636F76" w:rsidRDefault="002F5AD9" w:rsidP="002F5AD9">
      <w:pPr>
        <w:pStyle w:val="Standard"/>
        <w:ind w:firstLine="720"/>
        <w:jc w:val="both"/>
        <w:rPr>
          <w:color w:val="000000" w:themeColor="text1"/>
          <w:sz w:val="24"/>
          <w:szCs w:val="24"/>
        </w:rPr>
      </w:pPr>
      <w:r w:rsidRPr="00636F76">
        <w:rPr>
          <w:color w:val="000000" w:themeColor="text1"/>
          <w:sz w:val="24"/>
          <w:szCs w:val="24"/>
        </w:rPr>
        <w:t xml:space="preserve">Жалобу Заявителя признать </w:t>
      </w:r>
      <w:r w:rsidR="00636F76" w:rsidRPr="00636F76">
        <w:rPr>
          <w:color w:val="000000" w:themeColor="text1"/>
          <w:sz w:val="24"/>
          <w:szCs w:val="24"/>
        </w:rPr>
        <w:t>не</w:t>
      </w:r>
      <w:r w:rsidRPr="00636F76">
        <w:rPr>
          <w:color w:val="000000" w:themeColor="text1"/>
          <w:sz w:val="24"/>
          <w:szCs w:val="24"/>
        </w:rPr>
        <w:t>обоснованной.</w:t>
      </w:r>
    </w:p>
    <w:p w:rsidR="00DC3E8A" w:rsidRPr="00636F76" w:rsidRDefault="00DC3E8A" w:rsidP="002F5AD9">
      <w:pPr>
        <w:ind w:firstLine="700"/>
        <w:jc w:val="both"/>
        <w:rPr>
          <w:sz w:val="24"/>
          <w:szCs w:val="24"/>
        </w:rPr>
      </w:pPr>
    </w:p>
    <w:p w:rsidR="00802F37" w:rsidRPr="00636F76" w:rsidRDefault="00802F37" w:rsidP="00CC5261">
      <w:pPr>
        <w:pStyle w:val="a8"/>
        <w:ind w:firstLine="720"/>
        <w:jc w:val="both"/>
        <w:rPr>
          <w:color w:val="191919"/>
          <w:sz w:val="24"/>
          <w:szCs w:val="24"/>
        </w:rPr>
      </w:pPr>
    </w:p>
    <w:p w:rsidR="00AE135E" w:rsidRPr="00636F76" w:rsidRDefault="00AE135E" w:rsidP="00CC5261">
      <w:pPr>
        <w:pStyle w:val="a8"/>
        <w:ind w:firstLine="720"/>
        <w:jc w:val="both"/>
        <w:rPr>
          <w:color w:val="191919"/>
          <w:sz w:val="24"/>
          <w:szCs w:val="24"/>
        </w:rPr>
      </w:pPr>
    </w:p>
    <w:p w:rsidR="00CC5261" w:rsidRPr="00636F76" w:rsidRDefault="00CC5261" w:rsidP="00CC5261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636F76">
        <w:rPr>
          <w:color w:val="191919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7A7F90" w:rsidRPr="00636F76" w:rsidRDefault="007A7F90" w:rsidP="00CC5261">
      <w:pPr>
        <w:pStyle w:val="a8"/>
        <w:ind w:firstLine="720"/>
        <w:rPr>
          <w:color w:val="191919"/>
          <w:sz w:val="24"/>
          <w:szCs w:val="24"/>
        </w:rPr>
      </w:pPr>
    </w:p>
    <w:p w:rsidR="003668E9" w:rsidRPr="00636F76" w:rsidRDefault="003668E9" w:rsidP="00CC5261">
      <w:pPr>
        <w:pStyle w:val="a8"/>
        <w:ind w:firstLine="720"/>
        <w:rPr>
          <w:color w:val="191919"/>
          <w:sz w:val="24"/>
          <w:szCs w:val="24"/>
        </w:rPr>
      </w:pPr>
    </w:p>
    <w:p w:rsidR="00E325E2" w:rsidRPr="00636F76" w:rsidRDefault="00E325E2" w:rsidP="00E325E2">
      <w:pPr>
        <w:pStyle w:val="a8"/>
        <w:ind w:firstLine="700"/>
        <w:rPr>
          <w:color w:val="000000"/>
          <w:sz w:val="24"/>
          <w:szCs w:val="24"/>
        </w:rPr>
      </w:pPr>
      <w:r w:rsidRPr="00636F76">
        <w:rPr>
          <w:color w:val="000000"/>
          <w:sz w:val="24"/>
          <w:szCs w:val="24"/>
        </w:rPr>
        <w:t>Ведущ</w:t>
      </w:r>
      <w:r w:rsidR="00F062B9" w:rsidRPr="00636F76">
        <w:rPr>
          <w:color w:val="000000"/>
          <w:sz w:val="24"/>
          <w:szCs w:val="24"/>
        </w:rPr>
        <w:t>ий</w:t>
      </w:r>
      <w:r w:rsidRPr="00636F76">
        <w:rPr>
          <w:color w:val="000000"/>
          <w:sz w:val="24"/>
          <w:szCs w:val="24"/>
        </w:rPr>
        <w:t xml:space="preserve"> за</w:t>
      </w:r>
      <w:r w:rsidR="001D4769" w:rsidRPr="00636F76">
        <w:rPr>
          <w:color w:val="000000"/>
          <w:sz w:val="24"/>
          <w:szCs w:val="24"/>
        </w:rPr>
        <w:t>седание Комиссии</w:t>
      </w:r>
      <w:r w:rsidR="001D4769" w:rsidRPr="00636F76">
        <w:rPr>
          <w:color w:val="000000"/>
          <w:sz w:val="24"/>
          <w:szCs w:val="24"/>
        </w:rPr>
        <w:tab/>
      </w:r>
      <w:r w:rsidR="001D4769" w:rsidRPr="00636F76">
        <w:rPr>
          <w:color w:val="000000"/>
          <w:sz w:val="24"/>
          <w:szCs w:val="24"/>
        </w:rPr>
        <w:tab/>
      </w:r>
      <w:r w:rsidR="001D4769" w:rsidRPr="00636F76">
        <w:rPr>
          <w:color w:val="000000"/>
          <w:sz w:val="24"/>
          <w:szCs w:val="24"/>
        </w:rPr>
        <w:tab/>
      </w:r>
      <w:r w:rsidR="001D4769" w:rsidRPr="00636F76">
        <w:rPr>
          <w:color w:val="000000"/>
          <w:sz w:val="24"/>
          <w:szCs w:val="24"/>
        </w:rPr>
        <w:tab/>
      </w:r>
      <w:r w:rsidR="001D4769" w:rsidRPr="00636F76">
        <w:rPr>
          <w:color w:val="000000"/>
          <w:sz w:val="24"/>
          <w:szCs w:val="24"/>
        </w:rPr>
        <w:tab/>
        <w:t xml:space="preserve">          </w:t>
      </w:r>
      <w:r w:rsidR="00F062B9" w:rsidRPr="00636F76">
        <w:rPr>
          <w:color w:val="000000"/>
          <w:sz w:val="24"/>
          <w:szCs w:val="24"/>
        </w:rPr>
        <w:t xml:space="preserve">   </w:t>
      </w:r>
      <w:r w:rsidR="00393665" w:rsidRPr="00636F76">
        <w:rPr>
          <w:color w:val="000000"/>
          <w:sz w:val="24"/>
          <w:szCs w:val="24"/>
        </w:rPr>
        <w:t xml:space="preserve"> </w:t>
      </w:r>
      <w:r w:rsidR="000138FB" w:rsidRPr="00636F76">
        <w:rPr>
          <w:color w:val="000000"/>
          <w:sz w:val="24"/>
          <w:szCs w:val="24"/>
        </w:rPr>
        <w:t xml:space="preserve">   </w:t>
      </w:r>
      <w:r w:rsidR="00F062B9" w:rsidRPr="00636F76">
        <w:rPr>
          <w:color w:val="000000"/>
          <w:sz w:val="24"/>
          <w:szCs w:val="24"/>
        </w:rPr>
        <w:t>К.А. Бабаев</w:t>
      </w:r>
    </w:p>
    <w:p w:rsidR="00E325E2" w:rsidRPr="00636F76" w:rsidRDefault="00E325E2" w:rsidP="00E325E2">
      <w:pPr>
        <w:pStyle w:val="a8"/>
        <w:ind w:firstLine="700"/>
        <w:jc w:val="right"/>
        <w:rPr>
          <w:color w:val="000000"/>
          <w:sz w:val="24"/>
          <w:szCs w:val="24"/>
        </w:rPr>
      </w:pPr>
    </w:p>
    <w:p w:rsidR="00E325E2" w:rsidRPr="00636F76" w:rsidRDefault="00E325E2" w:rsidP="00E325E2">
      <w:pPr>
        <w:pStyle w:val="a8"/>
        <w:ind w:firstLine="700"/>
        <w:jc w:val="right"/>
        <w:rPr>
          <w:color w:val="000000"/>
          <w:sz w:val="24"/>
          <w:szCs w:val="24"/>
        </w:rPr>
      </w:pPr>
    </w:p>
    <w:p w:rsidR="00F062B9" w:rsidRPr="00636F76" w:rsidRDefault="00E325E2" w:rsidP="00E325E2">
      <w:pPr>
        <w:pStyle w:val="a8"/>
        <w:ind w:firstLine="700"/>
        <w:rPr>
          <w:color w:val="000000"/>
          <w:sz w:val="24"/>
          <w:szCs w:val="24"/>
        </w:rPr>
      </w:pPr>
      <w:r w:rsidRPr="00636F76">
        <w:rPr>
          <w:color w:val="000000"/>
          <w:sz w:val="24"/>
          <w:szCs w:val="24"/>
        </w:rPr>
        <w:t>Члены Комиссии:</w:t>
      </w:r>
      <w:r w:rsidR="00F062B9" w:rsidRPr="00636F76">
        <w:rPr>
          <w:color w:val="000000"/>
          <w:sz w:val="24"/>
          <w:szCs w:val="24"/>
        </w:rPr>
        <w:tab/>
      </w:r>
      <w:r w:rsidR="00F062B9" w:rsidRPr="00636F76">
        <w:rPr>
          <w:color w:val="000000"/>
          <w:sz w:val="24"/>
          <w:szCs w:val="24"/>
        </w:rPr>
        <w:tab/>
      </w:r>
      <w:r w:rsidR="00F062B9" w:rsidRPr="00636F76">
        <w:rPr>
          <w:color w:val="000000"/>
          <w:sz w:val="24"/>
          <w:szCs w:val="24"/>
        </w:rPr>
        <w:tab/>
      </w:r>
      <w:r w:rsidR="00F062B9" w:rsidRPr="00636F76">
        <w:rPr>
          <w:color w:val="000000"/>
          <w:sz w:val="24"/>
          <w:szCs w:val="24"/>
        </w:rPr>
        <w:tab/>
      </w:r>
      <w:r w:rsidR="00F062B9" w:rsidRPr="00636F76">
        <w:rPr>
          <w:color w:val="000000"/>
          <w:sz w:val="24"/>
          <w:szCs w:val="24"/>
        </w:rPr>
        <w:tab/>
      </w:r>
      <w:r w:rsidR="00F062B9" w:rsidRPr="00636F76">
        <w:rPr>
          <w:color w:val="000000"/>
          <w:sz w:val="24"/>
          <w:szCs w:val="24"/>
        </w:rPr>
        <w:tab/>
        <w:t xml:space="preserve">                </w:t>
      </w:r>
      <w:r w:rsidR="00393665" w:rsidRPr="00636F76">
        <w:rPr>
          <w:color w:val="000000"/>
          <w:sz w:val="24"/>
          <w:szCs w:val="24"/>
        </w:rPr>
        <w:t xml:space="preserve"> </w:t>
      </w:r>
      <w:r w:rsidR="001D4769" w:rsidRPr="00636F76">
        <w:rPr>
          <w:color w:val="000000"/>
          <w:sz w:val="24"/>
          <w:szCs w:val="24"/>
        </w:rPr>
        <w:t xml:space="preserve">  </w:t>
      </w:r>
      <w:r w:rsidR="00636F76">
        <w:rPr>
          <w:color w:val="000000"/>
          <w:sz w:val="24"/>
          <w:szCs w:val="24"/>
        </w:rPr>
        <w:t xml:space="preserve">  </w:t>
      </w:r>
      <w:r w:rsidR="0047381C" w:rsidRPr="00636F76">
        <w:rPr>
          <w:color w:val="000000"/>
          <w:sz w:val="24"/>
          <w:szCs w:val="24"/>
        </w:rPr>
        <w:t xml:space="preserve"> </w:t>
      </w:r>
      <w:r w:rsidR="000138FB" w:rsidRPr="00636F76">
        <w:rPr>
          <w:color w:val="000000"/>
          <w:sz w:val="24"/>
          <w:szCs w:val="24"/>
        </w:rPr>
        <w:t xml:space="preserve">  </w:t>
      </w:r>
      <w:r w:rsidR="00F062B9" w:rsidRPr="00636F76">
        <w:rPr>
          <w:color w:val="000000"/>
          <w:sz w:val="24"/>
          <w:szCs w:val="24"/>
        </w:rPr>
        <w:t>Д.М. Халлаева</w:t>
      </w:r>
    </w:p>
    <w:p w:rsidR="00F062B9" w:rsidRPr="00636F76" w:rsidRDefault="00F062B9" w:rsidP="00E325E2">
      <w:pPr>
        <w:pStyle w:val="a8"/>
        <w:ind w:firstLine="700"/>
        <w:rPr>
          <w:color w:val="000000"/>
          <w:sz w:val="24"/>
          <w:szCs w:val="24"/>
        </w:rPr>
      </w:pPr>
    </w:p>
    <w:p w:rsidR="00636F76" w:rsidRDefault="00F062B9" w:rsidP="00636F76">
      <w:pPr>
        <w:pStyle w:val="a8"/>
        <w:ind w:firstLine="700"/>
        <w:rPr>
          <w:color w:val="000000"/>
          <w:sz w:val="24"/>
          <w:szCs w:val="24"/>
        </w:rPr>
      </w:pPr>
      <w:r w:rsidRPr="00636F76">
        <w:rPr>
          <w:color w:val="000000"/>
          <w:sz w:val="24"/>
          <w:szCs w:val="24"/>
        </w:rPr>
        <w:t xml:space="preserve">                                                                                        </w:t>
      </w:r>
      <w:r w:rsidR="00563E99" w:rsidRPr="00636F76">
        <w:rPr>
          <w:color w:val="000000"/>
          <w:sz w:val="24"/>
          <w:szCs w:val="24"/>
        </w:rPr>
        <w:t xml:space="preserve">                      </w:t>
      </w:r>
      <w:r w:rsidR="00393665" w:rsidRPr="00636F76">
        <w:rPr>
          <w:color w:val="000000"/>
          <w:sz w:val="24"/>
          <w:szCs w:val="24"/>
        </w:rPr>
        <w:t xml:space="preserve">   </w:t>
      </w:r>
      <w:r w:rsidR="0047381C" w:rsidRPr="00636F76">
        <w:rPr>
          <w:color w:val="000000"/>
          <w:sz w:val="24"/>
          <w:szCs w:val="24"/>
        </w:rPr>
        <w:t xml:space="preserve">   </w:t>
      </w:r>
      <w:r w:rsidRPr="00636F76">
        <w:rPr>
          <w:color w:val="000000"/>
          <w:sz w:val="24"/>
          <w:szCs w:val="24"/>
        </w:rPr>
        <w:t xml:space="preserve"> </w:t>
      </w:r>
      <w:r w:rsidR="00636F76">
        <w:rPr>
          <w:color w:val="000000"/>
          <w:sz w:val="24"/>
          <w:szCs w:val="24"/>
        </w:rPr>
        <w:t xml:space="preserve"> </w:t>
      </w:r>
      <w:r w:rsidR="000138FB" w:rsidRPr="00636F76">
        <w:rPr>
          <w:color w:val="000000"/>
          <w:sz w:val="24"/>
          <w:szCs w:val="24"/>
        </w:rPr>
        <w:t xml:space="preserve">  </w:t>
      </w:r>
      <w:r w:rsidR="009C263D" w:rsidRPr="00636F76">
        <w:rPr>
          <w:color w:val="000000"/>
          <w:sz w:val="24"/>
          <w:szCs w:val="24"/>
        </w:rPr>
        <w:t xml:space="preserve"> Р.А. Халилов</w:t>
      </w:r>
    </w:p>
    <w:p w:rsidR="00636F76" w:rsidRDefault="00636F76" w:rsidP="00636F76">
      <w:pPr>
        <w:pStyle w:val="a8"/>
        <w:ind w:firstLine="700"/>
        <w:rPr>
          <w:color w:val="000000"/>
          <w:sz w:val="24"/>
          <w:szCs w:val="24"/>
        </w:rPr>
      </w:pPr>
    </w:p>
    <w:p w:rsidR="005E5556" w:rsidRPr="00636F76" w:rsidRDefault="00636F76" w:rsidP="00636F76">
      <w:pPr>
        <w:pStyle w:val="a8"/>
        <w:ind w:firstLine="7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</w:t>
      </w:r>
      <w:r w:rsidR="00E325E2" w:rsidRPr="00636F76">
        <w:rPr>
          <w:color w:val="000000"/>
          <w:sz w:val="24"/>
          <w:szCs w:val="24"/>
        </w:rPr>
        <w:t>А.Ш. Магомедов</w:t>
      </w:r>
    </w:p>
    <w:p w:rsidR="00393665" w:rsidRPr="00636F76" w:rsidRDefault="00393665" w:rsidP="00143EA0">
      <w:pPr>
        <w:ind w:firstLine="720"/>
        <w:jc w:val="both"/>
        <w:rPr>
          <w:color w:val="191919"/>
          <w:sz w:val="24"/>
          <w:szCs w:val="24"/>
        </w:rPr>
      </w:pPr>
    </w:p>
    <w:p w:rsidR="00393665" w:rsidRPr="00636F76" w:rsidRDefault="00393665" w:rsidP="00143EA0">
      <w:pPr>
        <w:ind w:firstLine="720"/>
        <w:jc w:val="both"/>
        <w:rPr>
          <w:color w:val="191919"/>
          <w:sz w:val="24"/>
          <w:szCs w:val="24"/>
        </w:rPr>
      </w:pPr>
    </w:p>
    <w:p w:rsidR="00393665" w:rsidRPr="00636F76" w:rsidRDefault="00393665" w:rsidP="00143EA0">
      <w:pPr>
        <w:ind w:firstLine="720"/>
        <w:jc w:val="both"/>
        <w:rPr>
          <w:color w:val="191919"/>
          <w:sz w:val="24"/>
          <w:szCs w:val="24"/>
        </w:rPr>
      </w:pPr>
    </w:p>
    <w:p w:rsidR="00563E99" w:rsidRPr="00636F76" w:rsidRDefault="00563E99" w:rsidP="00143EA0">
      <w:pPr>
        <w:ind w:firstLine="720"/>
        <w:jc w:val="both"/>
        <w:rPr>
          <w:color w:val="191919"/>
          <w:sz w:val="24"/>
          <w:szCs w:val="24"/>
        </w:rPr>
      </w:pPr>
    </w:p>
    <w:p w:rsidR="00563E99" w:rsidRPr="00636F76" w:rsidRDefault="00563E99" w:rsidP="00143EA0">
      <w:pPr>
        <w:ind w:firstLine="720"/>
        <w:jc w:val="both"/>
        <w:rPr>
          <w:color w:val="191919"/>
          <w:sz w:val="24"/>
          <w:szCs w:val="24"/>
        </w:rPr>
      </w:pPr>
    </w:p>
    <w:p w:rsidR="000138FB" w:rsidRPr="00636F76" w:rsidRDefault="000138FB" w:rsidP="00143EA0">
      <w:pPr>
        <w:ind w:firstLine="720"/>
        <w:jc w:val="both"/>
        <w:rPr>
          <w:color w:val="191919"/>
          <w:sz w:val="24"/>
          <w:szCs w:val="24"/>
        </w:rPr>
      </w:pPr>
    </w:p>
    <w:p w:rsidR="00994E16" w:rsidRPr="00636F76" w:rsidRDefault="00CC5261" w:rsidP="00143EA0">
      <w:pPr>
        <w:ind w:firstLine="720"/>
        <w:jc w:val="both"/>
        <w:rPr>
          <w:color w:val="191919"/>
          <w:sz w:val="16"/>
          <w:szCs w:val="16"/>
        </w:rPr>
      </w:pPr>
      <w:r w:rsidRPr="00636F76">
        <w:rPr>
          <w:color w:val="191919"/>
          <w:sz w:val="16"/>
          <w:szCs w:val="16"/>
        </w:rPr>
        <w:t xml:space="preserve">Исп. </w:t>
      </w:r>
      <w:r w:rsidR="00B91630" w:rsidRPr="00636F76">
        <w:rPr>
          <w:color w:val="191919"/>
          <w:sz w:val="16"/>
          <w:szCs w:val="16"/>
        </w:rPr>
        <w:t>Магомедов А.Ш.</w:t>
      </w:r>
      <w:r w:rsidR="00BE06F3" w:rsidRPr="00636F76">
        <w:rPr>
          <w:color w:val="191919"/>
          <w:sz w:val="16"/>
          <w:szCs w:val="16"/>
        </w:rPr>
        <w:t xml:space="preserve"> </w:t>
      </w:r>
      <w:r w:rsidRPr="00636F76">
        <w:rPr>
          <w:color w:val="191919"/>
          <w:sz w:val="16"/>
          <w:szCs w:val="16"/>
        </w:rPr>
        <w:t>(67-20-95)</w:t>
      </w:r>
    </w:p>
    <w:p w:rsidR="009C263D" w:rsidRPr="00636F76" w:rsidRDefault="009C263D" w:rsidP="00143EA0">
      <w:pPr>
        <w:ind w:firstLine="720"/>
        <w:jc w:val="both"/>
        <w:rPr>
          <w:color w:val="191919"/>
          <w:sz w:val="24"/>
          <w:szCs w:val="24"/>
        </w:rPr>
      </w:pPr>
    </w:p>
    <w:p w:rsidR="009C263D" w:rsidRPr="00636F76" w:rsidRDefault="009C263D" w:rsidP="009C263D">
      <w:pPr>
        <w:ind w:firstLine="720"/>
        <w:jc w:val="both"/>
        <w:rPr>
          <w:color w:val="191919"/>
          <w:sz w:val="24"/>
          <w:szCs w:val="24"/>
        </w:rPr>
      </w:pPr>
    </w:p>
    <w:sectPr w:rsidR="009C263D" w:rsidRPr="00636F76" w:rsidSect="003668E9">
      <w:headerReference w:type="even" r:id="rId12"/>
      <w:footerReference w:type="even" r:id="rId13"/>
      <w:footerReference w:type="default" r:id="rId14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81A" w:rsidRDefault="00FE581A">
      <w:r>
        <w:separator/>
      </w:r>
    </w:p>
  </w:endnote>
  <w:endnote w:type="continuationSeparator" w:id="0">
    <w:p w:rsidR="00FE581A" w:rsidRDefault="00FE5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Default="00B050C9" w:rsidP="004E70D4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50C9" w:rsidRDefault="00B050C9" w:rsidP="004E70D4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Pr="00F73971" w:rsidRDefault="00B050C9">
    <w:pPr>
      <w:pStyle w:val="a6"/>
      <w:jc w:val="right"/>
      <w:rPr>
        <w:sz w:val="20"/>
        <w:szCs w:val="20"/>
      </w:rPr>
    </w:pPr>
    <w:r w:rsidRPr="00F73971">
      <w:rPr>
        <w:sz w:val="20"/>
        <w:szCs w:val="20"/>
      </w:rPr>
      <w:fldChar w:fldCharType="begin"/>
    </w:r>
    <w:r w:rsidRPr="00F73971">
      <w:rPr>
        <w:sz w:val="20"/>
        <w:szCs w:val="20"/>
      </w:rPr>
      <w:instrText xml:space="preserve"> PAGE   \* MERGEFORMAT </w:instrText>
    </w:r>
    <w:r w:rsidRPr="00F73971">
      <w:rPr>
        <w:sz w:val="20"/>
        <w:szCs w:val="20"/>
      </w:rPr>
      <w:fldChar w:fldCharType="separate"/>
    </w:r>
    <w:r w:rsidR="00636F76">
      <w:rPr>
        <w:noProof/>
        <w:sz w:val="20"/>
        <w:szCs w:val="20"/>
      </w:rPr>
      <w:t>2</w:t>
    </w:r>
    <w:r w:rsidRPr="00F73971">
      <w:rPr>
        <w:sz w:val="20"/>
        <w:szCs w:val="20"/>
      </w:rPr>
      <w:fldChar w:fldCharType="end"/>
    </w:r>
  </w:p>
  <w:p w:rsidR="00B050C9" w:rsidRDefault="00B050C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81A" w:rsidRDefault="00FE581A">
      <w:r>
        <w:separator/>
      </w:r>
    </w:p>
  </w:footnote>
  <w:footnote w:type="continuationSeparator" w:id="0">
    <w:p w:rsidR="00FE581A" w:rsidRDefault="00FE58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Default="00B050C9" w:rsidP="004E70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50C9" w:rsidRDefault="00B050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6462C"/>
    <w:multiLevelType w:val="hybridMultilevel"/>
    <w:tmpl w:val="4AD8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4F0575"/>
    <w:multiLevelType w:val="multilevel"/>
    <w:tmpl w:val="BB1CCAC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56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021"/>
        </w:tabs>
        <w:ind w:left="1021" w:hanging="737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none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2">
    <w:nsid w:val="2E581BEA"/>
    <w:multiLevelType w:val="hybridMultilevel"/>
    <w:tmpl w:val="4AD8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D0F87"/>
    <w:multiLevelType w:val="hybridMultilevel"/>
    <w:tmpl w:val="3D5430B8"/>
    <w:lvl w:ilvl="0" w:tplc="E65AAD0C">
      <w:start w:val="1"/>
      <w:numFmt w:val="decimal"/>
      <w:lvlText w:val="%1."/>
      <w:lvlJc w:val="left"/>
      <w:pPr>
        <w:ind w:left="1856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4C03B1"/>
    <w:multiLevelType w:val="hybridMultilevel"/>
    <w:tmpl w:val="9E825A1C"/>
    <w:lvl w:ilvl="0" w:tplc="10F04E34">
      <w:start w:val="1"/>
      <w:numFmt w:val="decimal"/>
      <w:lvlText w:val="%1)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427FE3"/>
    <w:multiLevelType w:val="hybridMultilevel"/>
    <w:tmpl w:val="2E1AFBBA"/>
    <w:lvl w:ilvl="0" w:tplc="DD8A8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475278"/>
    <w:multiLevelType w:val="hybridMultilevel"/>
    <w:tmpl w:val="1FFA4104"/>
    <w:lvl w:ilvl="0" w:tplc="1EF615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F024AFD"/>
    <w:multiLevelType w:val="multilevel"/>
    <w:tmpl w:val="0419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556E1C95"/>
    <w:multiLevelType w:val="hybridMultilevel"/>
    <w:tmpl w:val="B54E257A"/>
    <w:lvl w:ilvl="0" w:tplc="B920A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AEE1BEE"/>
    <w:multiLevelType w:val="hybridMultilevel"/>
    <w:tmpl w:val="91141DEE"/>
    <w:lvl w:ilvl="0" w:tplc="0652F52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5F3369F3"/>
    <w:multiLevelType w:val="hybridMultilevel"/>
    <w:tmpl w:val="7688DC70"/>
    <w:lvl w:ilvl="0" w:tplc="D754432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>
    <w:nsid w:val="68123D82"/>
    <w:multiLevelType w:val="hybridMultilevel"/>
    <w:tmpl w:val="8CF04AC2"/>
    <w:lvl w:ilvl="0" w:tplc="AE06BA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9A23E1F"/>
    <w:multiLevelType w:val="hybridMultilevel"/>
    <w:tmpl w:val="BDF4F2CA"/>
    <w:lvl w:ilvl="0" w:tplc="CAA6C08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9D41237"/>
    <w:multiLevelType w:val="hybridMultilevel"/>
    <w:tmpl w:val="41363938"/>
    <w:lvl w:ilvl="0" w:tplc="B73273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A2365D0"/>
    <w:multiLevelType w:val="hybridMultilevel"/>
    <w:tmpl w:val="654C80B4"/>
    <w:lvl w:ilvl="0" w:tplc="F3D4C03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7BEC4D56"/>
    <w:multiLevelType w:val="hybridMultilevel"/>
    <w:tmpl w:val="20A226D2"/>
    <w:lvl w:ilvl="0" w:tplc="D272F2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3"/>
  </w:num>
  <w:num w:numId="3">
    <w:abstractNumId w:val="15"/>
  </w:num>
  <w:num w:numId="4">
    <w:abstractNumId w:val="1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  <w:num w:numId="9">
    <w:abstractNumId w:val="10"/>
  </w:num>
  <w:num w:numId="10">
    <w:abstractNumId w:val="4"/>
  </w:num>
  <w:num w:numId="11">
    <w:abstractNumId w:val="13"/>
  </w:num>
  <w:num w:numId="12">
    <w:abstractNumId w:val="12"/>
  </w:num>
  <w:num w:numId="13">
    <w:abstractNumId w:val="14"/>
  </w:num>
  <w:num w:numId="14">
    <w:abstractNumId w:val="6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871"/>
    <w:rsid w:val="000024FB"/>
    <w:rsid w:val="00010C82"/>
    <w:rsid w:val="00010E14"/>
    <w:rsid w:val="00013303"/>
    <w:rsid w:val="000138FB"/>
    <w:rsid w:val="00015556"/>
    <w:rsid w:val="00015CF2"/>
    <w:rsid w:val="00016743"/>
    <w:rsid w:val="00022248"/>
    <w:rsid w:val="000250BE"/>
    <w:rsid w:val="00027FC5"/>
    <w:rsid w:val="000376CE"/>
    <w:rsid w:val="0004217C"/>
    <w:rsid w:val="00044F00"/>
    <w:rsid w:val="00047AD7"/>
    <w:rsid w:val="00050F87"/>
    <w:rsid w:val="00052226"/>
    <w:rsid w:val="00057F7E"/>
    <w:rsid w:val="000616CB"/>
    <w:rsid w:val="00064261"/>
    <w:rsid w:val="00064831"/>
    <w:rsid w:val="0006709D"/>
    <w:rsid w:val="0006777E"/>
    <w:rsid w:val="000732C0"/>
    <w:rsid w:val="000738DF"/>
    <w:rsid w:val="00077C0C"/>
    <w:rsid w:val="00081F1F"/>
    <w:rsid w:val="00090FD1"/>
    <w:rsid w:val="00091FD5"/>
    <w:rsid w:val="000927C3"/>
    <w:rsid w:val="000933FE"/>
    <w:rsid w:val="000938B9"/>
    <w:rsid w:val="00095516"/>
    <w:rsid w:val="000959A5"/>
    <w:rsid w:val="00095D24"/>
    <w:rsid w:val="000A0F7F"/>
    <w:rsid w:val="000A1A3D"/>
    <w:rsid w:val="000B0547"/>
    <w:rsid w:val="000B0C4C"/>
    <w:rsid w:val="000B29E6"/>
    <w:rsid w:val="000B4AB5"/>
    <w:rsid w:val="000B58B4"/>
    <w:rsid w:val="000C0FA7"/>
    <w:rsid w:val="000C1E6B"/>
    <w:rsid w:val="000D4283"/>
    <w:rsid w:val="000D52C4"/>
    <w:rsid w:val="000E018E"/>
    <w:rsid w:val="000E194A"/>
    <w:rsid w:val="000E45E2"/>
    <w:rsid w:val="000E533D"/>
    <w:rsid w:val="000E59A8"/>
    <w:rsid w:val="000E715A"/>
    <w:rsid w:val="000F05E6"/>
    <w:rsid w:val="000F1804"/>
    <w:rsid w:val="000F3061"/>
    <w:rsid w:val="00101CD3"/>
    <w:rsid w:val="001031E8"/>
    <w:rsid w:val="001043AE"/>
    <w:rsid w:val="00105F66"/>
    <w:rsid w:val="00106D1D"/>
    <w:rsid w:val="001125E1"/>
    <w:rsid w:val="001127A7"/>
    <w:rsid w:val="001136A9"/>
    <w:rsid w:val="00114CE3"/>
    <w:rsid w:val="0011770F"/>
    <w:rsid w:val="00126A0A"/>
    <w:rsid w:val="00130884"/>
    <w:rsid w:val="00130B5F"/>
    <w:rsid w:val="001337A4"/>
    <w:rsid w:val="001377B7"/>
    <w:rsid w:val="001432F7"/>
    <w:rsid w:val="00143EA0"/>
    <w:rsid w:val="00147182"/>
    <w:rsid w:val="001513C6"/>
    <w:rsid w:val="00152C85"/>
    <w:rsid w:val="00155EE7"/>
    <w:rsid w:val="001566FB"/>
    <w:rsid w:val="00161800"/>
    <w:rsid w:val="0016199C"/>
    <w:rsid w:val="00170C7E"/>
    <w:rsid w:val="00171DA7"/>
    <w:rsid w:val="00173143"/>
    <w:rsid w:val="0018142E"/>
    <w:rsid w:val="0019142C"/>
    <w:rsid w:val="0019180B"/>
    <w:rsid w:val="00191D9E"/>
    <w:rsid w:val="00191FFA"/>
    <w:rsid w:val="00192F9A"/>
    <w:rsid w:val="001A06E6"/>
    <w:rsid w:val="001A185A"/>
    <w:rsid w:val="001A7E33"/>
    <w:rsid w:val="001B0D8D"/>
    <w:rsid w:val="001B7CFC"/>
    <w:rsid w:val="001C050A"/>
    <w:rsid w:val="001C0AEE"/>
    <w:rsid w:val="001C2599"/>
    <w:rsid w:val="001D32EC"/>
    <w:rsid w:val="001D3CCD"/>
    <w:rsid w:val="001D4769"/>
    <w:rsid w:val="001E4E2A"/>
    <w:rsid w:val="001F3AA3"/>
    <w:rsid w:val="001F6269"/>
    <w:rsid w:val="001F7409"/>
    <w:rsid w:val="001F78D5"/>
    <w:rsid w:val="001F7DCC"/>
    <w:rsid w:val="00201603"/>
    <w:rsid w:val="00202100"/>
    <w:rsid w:val="00203314"/>
    <w:rsid w:val="00203CEE"/>
    <w:rsid w:val="00204747"/>
    <w:rsid w:val="00204B62"/>
    <w:rsid w:val="00210EC0"/>
    <w:rsid w:val="00212AA5"/>
    <w:rsid w:val="002134D3"/>
    <w:rsid w:val="00217393"/>
    <w:rsid w:val="002232BD"/>
    <w:rsid w:val="00232027"/>
    <w:rsid w:val="00241B4B"/>
    <w:rsid w:val="00241F09"/>
    <w:rsid w:val="0024340D"/>
    <w:rsid w:val="002455AF"/>
    <w:rsid w:val="0024621E"/>
    <w:rsid w:val="00247370"/>
    <w:rsid w:val="00247DB0"/>
    <w:rsid w:val="00250A91"/>
    <w:rsid w:val="002512BA"/>
    <w:rsid w:val="00260243"/>
    <w:rsid w:val="00262DBF"/>
    <w:rsid w:val="00271A64"/>
    <w:rsid w:val="0027289C"/>
    <w:rsid w:val="00272ADE"/>
    <w:rsid w:val="00274842"/>
    <w:rsid w:val="002759FD"/>
    <w:rsid w:val="00280A94"/>
    <w:rsid w:val="002819AE"/>
    <w:rsid w:val="00285580"/>
    <w:rsid w:val="002A2DA8"/>
    <w:rsid w:val="002A2E59"/>
    <w:rsid w:val="002A33BB"/>
    <w:rsid w:val="002A69DF"/>
    <w:rsid w:val="002B1B54"/>
    <w:rsid w:val="002B4B28"/>
    <w:rsid w:val="002B5B9B"/>
    <w:rsid w:val="002C2392"/>
    <w:rsid w:val="002C40A6"/>
    <w:rsid w:val="002C53A7"/>
    <w:rsid w:val="002C6F3E"/>
    <w:rsid w:val="002D0086"/>
    <w:rsid w:val="002D1ED0"/>
    <w:rsid w:val="002D4CAD"/>
    <w:rsid w:val="002D4D6F"/>
    <w:rsid w:val="002D5683"/>
    <w:rsid w:val="002D665D"/>
    <w:rsid w:val="002E69D1"/>
    <w:rsid w:val="002F0956"/>
    <w:rsid w:val="002F0DE5"/>
    <w:rsid w:val="002F20A4"/>
    <w:rsid w:val="002F5AD9"/>
    <w:rsid w:val="002F714D"/>
    <w:rsid w:val="00300303"/>
    <w:rsid w:val="00302D9B"/>
    <w:rsid w:val="00303E98"/>
    <w:rsid w:val="00306AB2"/>
    <w:rsid w:val="0031047B"/>
    <w:rsid w:val="0032036C"/>
    <w:rsid w:val="0032108A"/>
    <w:rsid w:val="00323B05"/>
    <w:rsid w:val="003243C5"/>
    <w:rsid w:val="003245D0"/>
    <w:rsid w:val="00325A6C"/>
    <w:rsid w:val="0032742D"/>
    <w:rsid w:val="00327ACD"/>
    <w:rsid w:val="00330294"/>
    <w:rsid w:val="0033218F"/>
    <w:rsid w:val="00333D21"/>
    <w:rsid w:val="00341F0D"/>
    <w:rsid w:val="00343984"/>
    <w:rsid w:val="003501D0"/>
    <w:rsid w:val="0035607A"/>
    <w:rsid w:val="00357BBE"/>
    <w:rsid w:val="00357F3C"/>
    <w:rsid w:val="0036074D"/>
    <w:rsid w:val="003619AC"/>
    <w:rsid w:val="00364AC1"/>
    <w:rsid w:val="003668E9"/>
    <w:rsid w:val="003672E3"/>
    <w:rsid w:val="00371B86"/>
    <w:rsid w:val="0037489A"/>
    <w:rsid w:val="0037569D"/>
    <w:rsid w:val="00383852"/>
    <w:rsid w:val="003839D8"/>
    <w:rsid w:val="00384057"/>
    <w:rsid w:val="00391AD6"/>
    <w:rsid w:val="00393593"/>
    <w:rsid w:val="00393665"/>
    <w:rsid w:val="00397B02"/>
    <w:rsid w:val="003A6625"/>
    <w:rsid w:val="003B52AC"/>
    <w:rsid w:val="003C124B"/>
    <w:rsid w:val="003C1C62"/>
    <w:rsid w:val="003C2B1F"/>
    <w:rsid w:val="003C53F0"/>
    <w:rsid w:val="003D257D"/>
    <w:rsid w:val="003D29BB"/>
    <w:rsid w:val="003D3F60"/>
    <w:rsid w:val="003D7567"/>
    <w:rsid w:val="003E140F"/>
    <w:rsid w:val="003E1D30"/>
    <w:rsid w:val="003F08BF"/>
    <w:rsid w:val="003F2ACF"/>
    <w:rsid w:val="003F4922"/>
    <w:rsid w:val="003F6A56"/>
    <w:rsid w:val="00402957"/>
    <w:rsid w:val="004037BC"/>
    <w:rsid w:val="00410A5E"/>
    <w:rsid w:val="004127FE"/>
    <w:rsid w:val="00412803"/>
    <w:rsid w:val="004150B1"/>
    <w:rsid w:val="00415EE2"/>
    <w:rsid w:val="00420D14"/>
    <w:rsid w:val="00422183"/>
    <w:rsid w:val="00423736"/>
    <w:rsid w:val="00424CD3"/>
    <w:rsid w:val="0042664E"/>
    <w:rsid w:val="00426E7C"/>
    <w:rsid w:val="00431960"/>
    <w:rsid w:val="00432237"/>
    <w:rsid w:val="004361A2"/>
    <w:rsid w:val="00437B10"/>
    <w:rsid w:val="004416EB"/>
    <w:rsid w:val="004418B1"/>
    <w:rsid w:val="00444FAC"/>
    <w:rsid w:val="00445802"/>
    <w:rsid w:val="00451F82"/>
    <w:rsid w:val="00461AF5"/>
    <w:rsid w:val="00464EBF"/>
    <w:rsid w:val="00464FEC"/>
    <w:rsid w:val="00465309"/>
    <w:rsid w:val="0047381C"/>
    <w:rsid w:val="00481ECF"/>
    <w:rsid w:val="00482E9C"/>
    <w:rsid w:val="00487DE3"/>
    <w:rsid w:val="00487FF2"/>
    <w:rsid w:val="00493E9F"/>
    <w:rsid w:val="00494048"/>
    <w:rsid w:val="004952AE"/>
    <w:rsid w:val="004961BB"/>
    <w:rsid w:val="004A26C0"/>
    <w:rsid w:val="004A3CF9"/>
    <w:rsid w:val="004A40CD"/>
    <w:rsid w:val="004A61AD"/>
    <w:rsid w:val="004A77AC"/>
    <w:rsid w:val="004A7CB6"/>
    <w:rsid w:val="004B06F3"/>
    <w:rsid w:val="004B140C"/>
    <w:rsid w:val="004B1C98"/>
    <w:rsid w:val="004B3633"/>
    <w:rsid w:val="004B57CD"/>
    <w:rsid w:val="004D0D00"/>
    <w:rsid w:val="004D2EDE"/>
    <w:rsid w:val="004D437D"/>
    <w:rsid w:val="004D5778"/>
    <w:rsid w:val="004D5D8D"/>
    <w:rsid w:val="004D752B"/>
    <w:rsid w:val="004E209E"/>
    <w:rsid w:val="004E21D6"/>
    <w:rsid w:val="004E70D4"/>
    <w:rsid w:val="004F387E"/>
    <w:rsid w:val="004F7F65"/>
    <w:rsid w:val="00500C5B"/>
    <w:rsid w:val="00501C45"/>
    <w:rsid w:val="00503429"/>
    <w:rsid w:val="00503DB9"/>
    <w:rsid w:val="00505323"/>
    <w:rsid w:val="005129C6"/>
    <w:rsid w:val="00513FDF"/>
    <w:rsid w:val="005156BC"/>
    <w:rsid w:val="005167DB"/>
    <w:rsid w:val="00517756"/>
    <w:rsid w:val="00523040"/>
    <w:rsid w:val="00525FF4"/>
    <w:rsid w:val="005311BE"/>
    <w:rsid w:val="00531267"/>
    <w:rsid w:val="00533514"/>
    <w:rsid w:val="005365E0"/>
    <w:rsid w:val="00540820"/>
    <w:rsid w:val="00543D7B"/>
    <w:rsid w:val="0054428B"/>
    <w:rsid w:val="00547E6B"/>
    <w:rsid w:val="0055383B"/>
    <w:rsid w:val="00553CA7"/>
    <w:rsid w:val="005605C4"/>
    <w:rsid w:val="00562A3F"/>
    <w:rsid w:val="00562D3A"/>
    <w:rsid w:val="00562F1E"/>
    <w:rsid w:val="00563E99"/>
    <w:rsid w:val="00570B4B"/>
    <w:rsid w:val="00581AC5"/>
    <w:rsid w:val="00583B8F"/>
    <w:rsid w:val="005854F7"/>
    <w:rsid w:val="005866E8"/>
    <w:rsid w:val="00587FF1"/>
    <w:rsid w:val="005946D2"/>
    <w:rsid w:val="00596034"/>
    <w:rsid w:val="005A322F"/>
    <w:rsid w:val="005A3BFE"/>
    <w:rsid w:val="005A41B5"/>
    <w:rsid w:val="005A4F2E"/>
    <w:rsid w:val="005A62B7"/>
    <w:rsid w:val="005B62C2"/>
    <w:rsid w:val="005C0CFF"/>
    <w:rsid w:val="005C32C5"/>
    <w:rsid w:val="005D27F3"/>
    <w:rsid w:val="005D33F1"/>
    <w:rsid w:val="005D5B54"/>
    <w:rsid w:val="005D694A"/>
    <w:rsid w:val="005E1BEB"/>
    <w:rsid w:val="005E3E2D"/>
    <w:rsid w:val="005E44B9"/>
    <w:rsid w:val="005E49A0"/>
    <w:rsid w:val="005E5556"/>
    <w:rsid w:val="005E6B1E"/>
    <w:rsid w:val="005E711D"/>
    <w:rsid w:val="005E72DD"/>
    <w:rsid w:val="005F18EB"/>
    <w:rsid w:val="005F2050"/>
    <w:rsid w:val="005F47B8"/>
    <w:rsid w:val="005F4984"/>
    <w:rsid w:val="005F4ADE"/>
    <w:rsid w:val="005F4CD8"/>
    <w:rsid w:val="005F5546"/>
    <w:rsid w:val="005F5D81"/>
    <w:rsid w:val="005F6F34"/>
    <w:rsid w:val="006007A7"/>
    <w:rsid w:val="00601A78"/>
    <w:rsid w:val="00602795"/>
    <w:rsid w:val="006072FA"/>
    <w:rsid w:val="00611F2E"/>
    <w:rsid w:val="006139E9"/>
    <w:rsid w:val="00615571"/>
    <w:rsid w:val="006236A6"/>
    <w:rsid w:val="00624130"/>
    <w:rsid w:val="00624A63"/>
    <w:rsid w:val="00631802"/>
    <w:rsid w:val="00633DDD"/>
    <w:rsid w:val="00635E1E"/>
    <w:rsid w:val="00636F76"/>
    <w:rsid w:val="00636FF2"/>
    <w:rsid w:val="006471CA"/>
    <w:rsid w:val="00647A90"/>
    <w:rsid w:val="006509D5"/>
    <w:rsid w:val="0065142A"/>
    <w:rsid w:val="0065266E"/>
    <w:rsid w:val="00653396"/>
    <w:rsid w:val="0065419F"/>
    <w:rsid w:val="00657609"/>
    <w:rsid w:val="0066084C"/>
    <w:rsid w:val="00663B9B"/>
    <w:rsid w:val="00665786"/>
    <w:rsid w:val="00672086"/>
    <w:rsid w:val="00672341"/>
    <w:rsid w:val="0067305B"/>
    <w:rsid w:val="00674871"/>
    <w:rsid w:val="0067629B"/>
    <w:rsid w:val="006974C2"/>
    <w:rsid w:val="0069758E"/>
    <w:rsid w:val="006A2995"/>
    <w:rsid w:val="006A3193"/>
    <w:rsid w:val="006A391B"/>
    <w:rsid w:val="006A5C9D"/>
    <w:rsid w:val="006B1F30"/>
    <w:rsid w:val="006B20DD"/>
    <w:rsid w:val="006B34E4"/>
    <w:rsid w:val="006B454F"/>
    <w:rsid w:val="006B6D65"/>
    <w:rsid w:val="006C4AB3"/>
    <w:rsid w:val="006D274E"/>
    <w:rsid w:val="006D7679"/>
    <w:rsid w:val="006E05E1"/>
    <w:rsid w:val="006F0704"/>
    <w:rsid w:val="006F2A9D"/>
    <w:rsid w:val="006F2F38"/>
    <w:rsid w:val="006F4256"/>
    <w:rsid w:val="00705F57"/>
    <w:rsid w:val="007061AB"/>
    <w:rsid w:val="007064ED"/>
    <w:rsid w:val="007073EC"/>
    <w:rsid w:val="00710431"/>
    <w:rsid w:val="00712093"/>
    <w:rsid w:val="00712567"/>
    <w:rsid w:val="00715DAB"/>
    <w:rsid w:val="00723605"/>
    <w:rsid w:val="00723E1E"/>
    <w:rsid w:val="007257E8"/>
    <w:rsid w:val="00731C5B"/>
    <w:rsid w:val="00733321"/>
    <w:rsid w:val="00733667"/>
    <w:rsid w:val="00740346"/>
    <w:rsid w:val="00743906"/>
    <w:rsid w:val="007500DA"/>
    <w:rsid w:val="00750565"/>
    <w:rsid w:val="00751FF0"/>
    <w:rsid w:val="007538EC"/>
    <w:rsid w:val="00754095"/>
    <w:rsid w:val="00756312"/>
    <w:rsid w:val="00762C94"/>
    <w:rsid w:val="00763930"/>
    <w:rsid w:val="00766779"/>
    <w:rsid w:val="00766FC2"/>
    <w:rsid w:val="00767A18"/>
    <w:rsid w:val="0077091B"/>
    <w:rsid w:val="0077348E"/>
    <w:rsid w:val="007809BD"/>
    <w:rsid w:val="00782E5C"/>
    <w:rsid w:val="00787201"/>
    <w:rsid w:val="007879B4"/>
    <w:rsid w:val="00790ADB"/>
    <w:rsid w:val="00792E6F"/>
    <w:rsid w:val="00795092"/>
    <w:rsid w:val="00795638"/>
    <w:rsid w:val="007A0515"/>
    <w:rsid w:val="007A7E4A"/>
    <w:rsid w:val="007A7F90"/>
    <w:rsid w:val="007B2E30"/>
    <w:rsid w:val="007B34A1"/>
    <w:rsid w:val="007C43BF"/>
    <w:rsid w:val="007C507D"/>
    <w:rsid w:val="007D2568"/>
    <w:rsid w:val="007D35F9"/>
    <w:rsid w:val="007D4001"/>
    <w:rsid w:val="007D4699"/>
    <w:rsid w:val="007D6109"/>
    <w:rsid w:val="007D6E8C"/>
    <w:rsid w:val="007D71DF"/>
    <w:rsid w:val="007D73D2"/>
    <w:rsid w:val="007E3AA8"/>
    <w:rsid w:val="007E45C7"/>
    <w:rsid w:val="007E4A00"/>
    <w:rsid w:val="007E5668"/>
    <w:rsid w:val="007F0EAC"/>
    <w:rsid w:val="007F1033"/>
    <w:rsid w:val="007F12A6"/>
    <w:rsid w:val="007F2D0E"/>
    <w:rsid w:val="007F38C3"/>
    <w:rsid w:val="007F5FDB"/>
    <w:rsid w:val="00800B15"/>
    <w:rsid w:val="00802F37"/>
    <w:rsid w:val="00803B11"/>
    <w:rsid w:val="00803E93"/>
    <w:rsid w:val="008068C5"/>
    <w:rsid w:val="00812E0B"/>
    <w:rsid w:val="00813BC8"/>
    <w:rsid w:val="00814CAE"/>
    <w:rsid w:val="0081785E"/>
    <w:rsid w:val="00821DFF"/>
    <w:rsid w:val="008236FE"/>
    <w:rsid w:val="008363EB"/>
    <w:rsid w:val="00841C33"/>
    <w:rsid w:val="0084218B"/>
    <w:rsid w:val="00847B70"/>
    <w:rsid w:val="00851194"/>
    <w:rsid w:val="00853479"/>
    <w:rsid w:val="00857050"/>
    <w:rsid w:val="00861D00"/>
    <w:rsid w:val="00862E22"/>
    <w:rsid w:val="008636D3"/>
    <w:rsid w:val="00863A8F"/>
    <w:rsid w:val="008671E8"/>
    <w:rsid w:val="008717E4"/>
    <w:rsid w:val="00872ED3"/>
    <w:rsid w:val="0087726B"/>
    <w:rsid w:val="0088436D"/>
    <w:rsid w:val="00886B9C"/>
    <w:rsid w:val="00887770"/>
    <w:rsid w:val="00890751"/>
    <w:rsid w:val="008951F9"/>
    <w:rsid w:val="00896BB3"/>
    <w:rsid w:val="008A4B6B"/>
    <w:rsid w:val="008A4E75"/>
    <w:rsid w:val="008A5189"/>
    <w:rsid w:val="008A5DF7"/>
    <w:rsid w:val="008A6044"/>
    <w:rsid w:val="008A710E"/>
    <w:rsid w:val="008A77C6"/>
    <w:rsid w:val="008B2B51"/>
    <w:rsid w:val="008B3088"/>
    <w:rsid w:val="008B4088"/>
    <w:rsid w:val="008B5B0F"/>
    <w:rsid w:val="008C7682"/>
    <w:rsid w:val="008C7B7F"/>
    <w:rsid w:val="008E1140"/>
    <w:rsid w:val="008E5F13"/>
    <w:rsid w:val="008E64FC"/>
    <w:rsid w:val="008E70AB"/>
    <w:rsid w:val="008F05E6"/>
    <w:rsid w:val="008F1EAD"/>
    <w:rsid w:val="008F6C15"/>
    <w:rsid w:val="008F755D"/>
    <w:rsid w:val="00901F1A"/>
    <w:rsid w:val="00903F42"/>
    <w:rsid w:val="00907C12"/>
    <w:rsid w:val="00911829"/>
    <w:rsid w:val="009123D4"/>
    <w:rsid w:val="00913691"/>
    <w:rsid w:val="0091474A"/>
    <w:rsid w:val="00917514"/>
    <w:rsid w:val="00920478"/>
    <w:rsid w:val="009222E8"/>
    <w:rsid w:val="009246DD"/>
    <w:rsid w:val="009319A0"/>
    <w:rsid w:val="0093602C"/>
    <w:rsid w:val="009478AE"/>
    <w:rsid w:val="00951D67"/>
    <w:rsid w:val="00952D53"/>
    <w:rsid w:val="00954687"/>
    <w:rsid w:val="00956875"/>
    <w:rsid w:val="0095694E"/>
    <w:rsid w:val="00956C53"/>
    <w:rsid w:val="00957158"/>
    <w:rsid w:val="009574DE"/>
    <w:rsid w:val="00957E8C"/>
    <w:rsid w:val="00960D06"/>
    <w:rsid w:val="00965EDE"/>
    <w:rsid w:val="00970BF3"/>
    <w:rsid w:val="00970FB6"/>
    <w:rsid w:val="00971810"/>
    <w:rsid w:val="009739E1"/>
    <w:rsid w:val="00976E6F"/>
    <w:rsid w:val="00977479"/>
    <w:rsid w:val="00977CB1"/>
    <w:rsid w:val="00985A7D"/>
    <w:rsid w:val="00985B82"/>
    <w:rsid w:val="009923BC"/>
    <w:rsid w:val="00994E16"/>
    <w:rsid w:val="00997F0A"/>
    <w:rsid w:val="009A38F9"/>
    <w:rsid w:val="009A5998"/>
    <w:rsid w:val="009B22FE"/>
    <w:rsid w:val="009B749B"/>
    <w:rsid w:val="009B7568"/>
    <w:rsid w:val="009C0DE4"/>
    <w:rsid w:val="009C263D"/>
    <w:rsid w:val="009C7BCB"/>
    <w:rsid w:val="009C7DA3"/>
    <w:rsid w:val="009D00A2"/>
    <w:rsid w:val="009D05D3"/>
    <w:rsid w:val="009D0A59"/>
    <w:rsid w:val="009D36C4"/>
    <w:rsid w:val="009D764C"/>
    <w:rsid w:val="009E78A6"/>
    <w:rsid w:val="009F45AC"/>
    <w:rsid w:val="009F4B25"/>
    <w:rsid w:val="00A06541"/>
    <w:rsid w:val="00A162D1"/>
    <w:rsid w:val="00A16670"/>
    <w:rsid w:val="00A22907"/>
    <w:rsid w:val="00A23077"/>
    <w:rsid w:val="00A24F8C"/>
    <w:rsid w:val="00A250C0"/>
    <w:rsid w:val="00A25A83"/>
    <w:rsid w:val="00A27A56"/>
    <w:rsid w:val="00A321A7"/>
    <w:rsid w:val="00A34285"/>
    <w:rsid w:val="00A35F0B"/>
    <w:rsid w:val="00A367F5"/>
    <w:rsid w:val="00A41335"/>
    <w:rsid w:val="00A45DDF"/>
    <w:rsid w:val="00A532BF"/>
    <w:rsid w:val="00A53455"/>
    <w:rsid w:val="00A5600A"/>
    <w:rsid w:val="00A6065E"/>
    <w:rsid w:val="00A60A36"/>
    <w:rsid w:val="00A60CE2"/>
    <w:rsid w:val="00A72AD6"/>
    <w:rsid w:val="00A72DA0"/>
    <w:rsid w:val="00A76950"/>
    <w:rsid w:val="00A76ECB"/>
    <w:rsid w:val="00A81721"/>
    <w:rsid w:val="00A861DD"/>
    <w:rsid w:val="00A866AE"/>
    <w:rsid w:val="00A944E0"/>
    <w:rsid w:val="00A94E9D"/>
    <w:rsid w:val="00A95EE4"/>
    <w:rsid w:val="00A961C8"/>
    <w:rsid w:val="00A976DE"/>
    <w:rsid w:val="00AA0E73"/>
    <w:rsid w:val="00AA41F5"/>
    <w:rsid w:val="00AA6FD2"/>
    <w:rsid w:val="00AB78D2"/>
    <w:rsid w:val="00AD1290"/>
    <w:rsid w:val="00AD1BCF"/>
    <w:rsid w:val="00AD230E"/>
    <w:rsid w:val="00AD4189"/>
    <w:rsid w:val="00AD6901"/>
    <w:rsid w:val="00AE135E"/>
    <w:rsid w:val="00AE30E2"/>
    <w:rsid w:val="00AE5360"/>
    <w:rsid w:val="00AE5F8A"/>
    <w:rsid w:val="00AE7115"/>
    <w:rsid w:val="00AE7C52"/>
    <w:rsid w:val="00AF0A00"/>
    <w:rsid w:val="00AF2342"/>
    <w:rsid w:val="00AF2608"/>
    <w:rsid w:val="00AF27D0"/>
    <w:rsid w:val="00AF3139"/>
    <w:rsid w:val="00AF3314"/>
    <w:rsid w:val="00AF3DF5"/>
    <w:rsid w:val="00AF4078"/>
    <w:rsid w:val="00AF6A1B"/>
    <w:rsid w:val="00AF70C7"/>
    <w:rsid w:val="00AF72C8"/>
    <w:rsid w:val="00AF7871"/>
    <w:rsid w:val="00B00B0D"/>
    <w:rsid w:val="00B01343"/>
    <w:rsid w:val="00B0192D"/>
    <w:rsid w:val="00B021B5"/>
    <w:rsid w:val="00B04CDE"/>
    <w:rsid w:val="00B050C9"/>
    <w:rsid w:val="00B0753E"/>
    <w:rsid w:val="00B0757B"/>
    <w:rsid w:val="00B0799A"/>
    <w:rsid w:val="00B10D4F"/>
    <w:rsid w:val="00B1146C"/>
    <w:rsid w:val="00B159AB"/>
    <w:rsid w:val="00B16A7C"/>
    <w:rsid w:val="00B17B2F"/>
    <w:rsid w:val="00B25EBD"/>
    <w:rsid w:val="00B34537"/>
    <w:rsid w:val="00B37A50"/>
    <w:rsid w:val="00B37CB3"/>
    <w:rsid w:val="00B4290E"/>
    <w:rsid w:val="00B43835"/>
    <w:rsid w:val="00B51829"/>
    <w:rsid w:val="00B547C3"/>
    <w:rsid w:val="00B55F24"/>
    <w:rsid w:val="00B61418"/>
    <w:rsid w:val="00B615C6"/>
    <w:rsid w:val="00B672B8"/>
    <w:rsid w:val="00B679A5"/>
    <w:rsid w:val="00B7419A"/>
    <w:rsid w:val="00B75B99"/>
    <w:rsid w:val="00B77A7D"/>
    <w:rsid w:val="00B80791"/>
    <w:rsid w:val="00B84965"/>
    <w:rsid w:val="00B8685F"/>
    <w:rsid w:val="00B90163"/>
    <w:rsid w:val="00B91111"/>
    <w:rsid w:val="00B91630"/>
    <w:rsid w:val="00B944CA"/>
    <w:rsid w:val="00B96318"/>
    <w:rsid w:val="00B96985"/>
    <w:rsid w:val="00B9775F"/>
    <w:rsid w:val="00BA36B3"/>
    <w:rsid w:val="00BA5073"/>
    <w:rsid w:val="00BB132F"/>
    <w:rsid w:val="00BB1B02"/>
    <w:rsid w:val="00BB4931"/>
    <w:rsid w:val="00BC0B66"/>
    <w:rsid w:val="00BD0AC1"/>
    <w:rsid w:val="00BD1912"/>
    <w:rsid w:val="00BD5119"/>
    <w:rsid w:val="00BD70FE"/>
    <w:rsid w:val="00BD73ED"/>
    <w:rsid w:val="00BE06F3"/>
    <w:rsid w:val="00BE1E2B"/>
    <w:rsid w:val="00BE229D"/>
    <w:rsid w:val="00BE2BB1"/>
    <w:rsid w:val="00BE730C"/>
    <w:rsid w:val="00BF52D6"/>
    <w:rsid w:val="00C02886"/>
    <w:rsid w:val="00C06E30"/>
    <w:rsid w:val="00C11560"/>
    <w:rsid w:val="00C1183D"/>
    <w:rsid w:val="00C11D54"/>
    <w:rsid w:val="00C13727"/>
    <w:rsid w:val="00C257CF"/>
    <w:rsid w:val="00C27B50"/>
    <w:rsid w:val="00C27B68"/>
    <w:rsid w:val="00C310B8"/>
    <w:rsid w:val="00C319B2"/>
    <w:rsid w:val="00C35D6E"/>
    <w:rsid w:val="00C379D6"/>
    <w:rsid w:val="00C47F64"/>
    <w:rsid w:val="00C56E6B"/>
    <w:rsid w:val="00C6180C"/>
    <w:rsid w:val="00C6491D"/>
    <w:rsid w:val="00C7019B"/>
    <w:rsid w:val="00C76C7F"/>
    <w:rsid w:val="00C77CD0"/>
    <w:rsid w:val="00C8059C"/>
    <w:rsid w:val="00C81DEF"/>
    <w:rsid w:val="00C84C33"/>
    <w:rsid w:val="00C8637E"/>
    <w:rsid w:val="00C909E9"/>
    <w:rsid w:val="00C95931"/>
    <w:rsid w:val="00C9745B"/>
    <w:rsid w:val="00CB0BB5"/>
    <w:rsid w:val="00CB1566"/>
    <w:rsid w:val="00CB2417"/>
    <w:rsid w:val="00CB3CE6"/>
    <w:rsid w:val="00CB480F"/>
    <w:rsid w:val="00CB7C5A"/>
    <w:rsid w:val="00CC1C93"/>
    <w:rsid w:val="00CC46C4"/>
    <w:rsid w:val="00CC5261"/>
    <w:rsid w:val="00CD0436"/>
    <w:rsid w:val="00CD29F5"/>
    <w:rsid w:val="00CD47D3"/>
    <w:rsid w:val="00CD4B3C"/>
    <w:rsid w:val="00CD6E58"/>
    <w:rsid w:val="00CD6E9B"/>
    <w:rsid w:val="00CE150A"/>
    <w:rsid w:val="00CE317E"/>
    <w:rsid w:val="00CF5F44"/>
    <w:rsid w:val="00CF7A29"/>
    <w:rsid w:val="00D0189C"/>
    <w:rsid w:val="00D10FFB"/>
    <w:rsid w:val="00D11D92"/>
    <w:rsid w:val="00D137BC"/>
    <w:rsid w:val="00D1604C"/>
    <w:rsid w:val="00D1619D"/>
    <w:rsid w:val="00D22796"/>
    <w:rsid w:val="00D2755A"/>
    <w:rsid w:val="00D337A4"/>
    <w:rsid w:val="00D40254"/>
    <w:rsid w:val="00D44C14"/>
    <w:rsid w:val="00D456A8"/>
    <w:rsid w:val="00D47302"/>
    <w:rsid w:val="00D52DD6"/>
    <w:rsid w:val="00D5419C"/>
    <w:rsid w:val="00D5659B"/>
    <w:rsid w:val="00D60543"/>
    <w:rsid w:val="00D61327"/>
    <w:rsid w:val="00D66D26"/>
    <w:rsid w:val="00D7273B"/>
    <w:rsid w:val="00D753EC"/>
    <w:rsid w:val="00D776F4"/>
    <w:rsid w:val="00D80FC2"/>
    <w:rsid w:val="00D82525"/>
    <w:rsid w:val="00D83AAA"/>
    <w:rsid w:val="00D91ADB"/>
    <w:rsid w:val="00D95923"/>
    <w:rsid w:val="00DA2CAF"/>
    <w:rsid w:val="00DA3453"/>
    <w:rsid w:val="00DB4410"/>
    <w:rsid w:val="00DB73FA"/>
    <w:rsid w:val="00DC0269"/>
    <w:rsid w:val="00DC058C"/>
    <w:rsid w:val="00DC290A"/>
    <w:rsid w:val="00DC2993"/>
    <w:rsid w:val="00DC3E8A"/>
    <w:rsid w:val="00DC404C"/>
    <w:rsid w:val="00DD1F42"/>
    <w:rsid w:val="00DD5BB3"/>
    <w:rsid w:val="00DD632E"/>
    <w:rsid w:val="00DE0090"/>
    <w:rsid w:val="00DE1F37"/>
    <w:rsid w:val="00DE2F77"/>
    <w:rsid w:val="00DF0534"/>
    <w:rsid w:val="00DF12F2"/>
    <w:rsid w:val="00DF5D67"/>
    <w:rsid w:val="00E011A8"/>
    <w:rsid w:val="00E10F6F"/>
    <w:rsid w:val="00E11BA9"/>
    <w:rsid w:val="00E21B07"/>
    <w:rsid w:val="00E30FAC"/>
    <w:rsid w:val="00E325E2"/>
    <w:rsid w:val="00E327D7"/>
    <w:rsid w:val="00E350C3"/>
    <w:rsid w:val="00E35262"/>
    <w:rsid w:val="00E37C53"/>
    <w:rsid w:val="00E403EB"/>
    <w:rsid w:val="00E405CD"/>
    <w:rsid w:val="00E423C5"/>
    <w:rsid w:val="00E436EA"/>
    <w:rsid w:val="00E4377F"/>
    <w:rsid w:val="00E45C19"/>
    <w:rsid w:val="00E46076"/>
    <w:rsid w:val="00E4793E"/>
    <w:rsid w:val="00E5292B"/>
    <w:rsid w:val="00E57839"/>
    <w:rsid w:val="00E601F0"/>
    <w:rsid w:val="00E62214"/>
    <w:rsid w:val="00E66A3E"/>
    <w:rsid w:val="00E675B8"/>
    <w:rsid w:val="00E678A4"/>
    <w:rsid w:val="00E67D5D"/>
    <w:rsid w:val="00E74FD5"/>
    <w:rsid w:val="00E770A8"/>
    <w:rsid w:val="00E80E3A"/>
    <w:rsid w:val="00E818C6"/>
    <w:rsid w:val="00E82DBC"/>
    <w:rsid w:val="00E853AE"/>
    <w:rsid w:val="00E92772"/>
    <w:rsid w:val="00E942CC"/>
    <w:rsid w:val="00EA0F44"/>
    <w:rsid w:val="00EA1F7D"/>
    <w:rsid w:val="00EA1FFA"/>
    <w:rsid w:val="00EA232E"/>
    <w:rsid w:val="00EA3191"/>
    <w:rsid w:val="00EA6E78"/>
    <w:rsid w:val="00EA7613"/>
    <w:rsid w:val="00EB5739"/>
    <w:rsid w:val="00EB6BB4"/>
    <w:rsid w:val="00EB757D"/>
    <w:rsid w:val="00EB78EC"/>
    <w:rsid w:val="00EB7D46"/>
    <w:rsid w:val="00EC0771"/>
    <w:rsid w:val="00EC351B"/>
    <w:rsid w:val="00EC365B"/>
    <w:rsid w:val="00EC7DDB"/>
    <w:rsid w:val="00ED29D8"/>
    <w:rsid w:val="00ED4BEC"/>
    <w:rsid w:val="00EE434B"/>
    <w:rsid w:val="00EE7359"/>
    <w:rsid w:val="00EE7394"/>
    <w:rsid w:val="00EF1A1F"/>
    <w:rsid w:val="00EF58B6"/>
    <w:rsid w:val="00F008BD"/>
    <w:rsid w:val="00F04088"/>
    <w:rsid w:val="00F041BC"/>
    <w:rsid w:val="00F05517"/>
    <w:rsid w:val="00F062B9"/>
    <w:rsid w:val="00F16343"/>
    <w:rsid w:val="00F22081"/>
    <w:rsid w:val="00F22FCF"/>
    <w:rsid w:val="00F309D1"/>
    <w:rsid w:val="00F341AF"/>
    <w:rsid w:val="00F357D6"/>
    <w:rsid w:val="00F41631"/>
    <w:rsid w:val="00F44EC1"/>
    <w:rsid w:val="00F45760"/>
    <w:rsid w:val="00F47A45"/>
    <w:rsid w:val="00F50885"/>
    <w:rsid w:val="00F51C84"/>
    <w:rsid w:val="00F523D8"/>
    <w:rsid w:val="00F6176D"/>
    <w:rsid w:val="00F62FA8"/>
    <w:rsid w:val="00F64511"/>
    <w:rsid w:val="00F6711A"/>
    <w:rsid w:val="00F73D3F"/>
    <w:rsid w:val="00F7402A"/>
    <w:rsid w:val="00F82AA8"/>
    <w:rsid w:val="00F83804"/>
    <w:rsid w:val="00F83E44"/>
    <w:rsid w:val="00F84587"/>
    <w:rsid w:val="00F84B47"/>
    <w:rsid w:val="00F84BF9"/>
    <w:rsid w:val="00F86A4E"/>
    <w:rsid w:val="00F87934"/>
    <w:rsid w:val="00F92679"/>
    <w:rsid w:val="00F9675B"/>
    <w:rsid w:val="00F9707A"/>
    <w:rsid w:val="00F97C94"/>
    <w:rsid w:val="00FA1723"/>
    <w:rsid w:val="00FA2024"/>
    <w:rsid w:val="00FB2993"/>
    <w:rsid w:val="00FD226B"/>
    <w:rsid w:val="00FD32CC"/>
    <w:rsid w:val="00FD6ED3"/>
    <w:rsid w:val="00FE031A"/>
    <w:rsid w:val="00FE581A"/>
    <w:rsid w:val="00FE5DFF"/>
    <w:rsid w:val="00FF0DBE"/>
    <w:rsid w:val="00FF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960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link w:val="a9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285580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95694E"/>
    <w:rPr>
      <w:b/>
      <w:bCs/>
    </w:rPr>
  </w:style>
  <w:style w:type="paragraph" w:styleId="ac">
    <w:name w:val="List Paragraph"/>
    <w:aliases w:val="Абзац с отступом,Bullet List,FooterText,numbered,Paragraphe de liste1,Bulletr List Paragraph,ТЗ список,Подпись рисунка,Маркированный список_уровень1,lp1"/>
    <w:basedOn w:val="a"/>
    <w:link w:val="ad"/>
    <w:uiPriority w:val="34"/>
    <w:qFormat/>
    <w:rsid w:val="00AE536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547C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47C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ractionnumber">
    <w:name w:val="fractionnumber"/>
    <w:basedOn w:val="a0"/>
    <w:rsid w:val="006A391B"/>
  </w:style>
  <w:style w:type="paragraph" w:customStyle="1" w:styleId="Standard">
    <w:name w:val="Standard"/>
    <w:rsid w:val="002F20A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ru-RU"/>
    </w:rPr>
  </w:style>
  <w:style w:type="table" w:styleId="af0">
    <w:name w:val="Table Grid"/>
    <w:basedOn w:val="a1"/>
    <w:uiPriority w:val="59"/>
    <w:rsid w:val="004E7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960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rsid w:val="00596034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7D2568"/>
    <w:rPr>
      <w:b/>
      <w:bCs/>
      <w:color w:val="106BBE"/>
    </w:rPr>
  </w:style>
  <w:style w:type="character" w:customStyle="1" w:styleId="a9">
    <w:name w:val="Без интервала Знак"/>
    <w:link w:val="a8"/>
    <w:uiPriority w:val="1"/>
    <w:rsid w:val="0091369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opleveltext">
    <w:name w:val="topleveltext"/>
    <w:basedOn w:val="a"/>
    <w:rsid w:val="00615571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Абзац списка Знак"/>
    <w:aliases w:val="Абзац с отступом Знак,Bullet List Знак,FooterText Знак,numbered Знак,Paragraphe de liste1 Знак,Bulletr List Paragraph Знак,ТЗ список Знак,Подпись рисунка Знак,Маркированный список_уровень1 Знак,lp1 Знак"/>
    <w:link w:val="ac"/>
    <w:uiPriority w:val="34"/>
    <w:rsid w:val="00BA36B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960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link w:val="a9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285580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95694E"/>
    <w:rPr>
      <w:b/>
      <w:bCs/>
    </w:rPr>
  </w:style>
  <w:style w:type="paragraph" w:styleId="ac">
    <w:name w:val="List Paragraph"/>
    <w:aliases w:val="Абзац с отступом,Bullet List,FooterText,numbered,Paragraphe de liste1,Bulletr List Paragraph,ТЗ список,Подпись рисунка,Маркированный список_уровень1,lp1"/>
    <w:basedOn w:val="a"/>
    <w:link w:val="ad"/>
    <w:uiPriority w:val="34"/>
    <w:qFormat/>
    <w:rsid w:val="00AE536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547C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47C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ractionnumber">
    <w:name w:val="fractionnumber"/>
    <w:basedOn w:val="a0"/>
    <w:rsid w:val="006A391B"/>
  </w:style>
  <w:style w:type="paragraph" w:customStyle="1" w:styleId="Standard">
    <w:name w:val="Standard"/>
    <w:rsid w:val="002F20A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ru-RU"/>
    </w:rPr>
  </w:style>
  <w:style w:type="table" w:styleId="af0">
    <w:name w:val="Table Grid"/>
    <w:basedOn w:val="a1"/>
    <w:uiPriority w:val="59"/>
    <w:rsid w:val="004E7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960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rsid w:val="00596034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7D2568"/>
    <w:rPr>
      <w:b/>
      <w:bCs/>
      <w:color w:val="106BBE"/>
    </w:rPr>
  </w:style>
  <w:style w:type="character" w:customStyle="1" w:styleId="a9">
    <w:name w:val="Без интервала Знак"/>
    <w:link w:val="a8"/>
    <w:uiPriority w:val="1"/>
    <w:rsid w:val="0091369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opleveltext">
    <w:name w:val="topleveltext"/>
    <w:basedOn w:val="a"/>
    <w:rsid w:val="00615571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Абзац списка Знак"/>
    <w:aliases w:val="Абзац с отступом Знак,Bullet List Знак,FooterText Знак,numbered Знак,Paragraphe de liste1 Знак,Bulletr List Paragraph Знак,ТЗ список Знак,Подпись рисунка Знак,Маркированный список_уровень1 Знак,lp1 Знак"/>
    <w:link w:val="ac"/>
    <w:uiPriority w:val="34"/>
    <w:rsid w:val="00BA36B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536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53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9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20064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510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803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745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27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4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C2B4AEEB4E48BCB8653DE0407E59AD144E1D1FB5AA4DD220F0503C35DE6D13788B4E10784E3F0B92C3129E05E795CA71FFF3211A725QBe1H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agzrt@tata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buusez@mail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43EF-3B5E-471D-8539-AF41FA113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21</cp:revision>
  <cp:lastPrinted>2021-10-01T07:41:00Z</cp:lastPrinted>
  <dcterms:created xsi:type="dcterms:W3CDTF">2021-09-30T06:47:00Z</dcterms:created>
  <dcterms:modified xsi:type="dcterms:W3CDTF">2021-11-13T08:13:00Z</dcterms:modified>
</cp:coreProperties>
</file>