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5D9C">
        <w:rPr>
          <w:color w:val="auto"/>
          <w:sz w:val="26"/>
          <w:szCs w:val="26"/>
        </w:rPr>
        <w:t>Уполномоченное учреждение: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A5D9C">
        <w:rPr>
          <w:bCs/>
          <w:color w:val="auto"/>
          <w:sz w:val="26"/>
          <w:szCs w:val="26"/>
        </w:rPr>
        <w:t>Муниципальное казенное учреждение Пушкинского городского округа Московской области «Тендерный комитет»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A5D9C">
        <w:rPr>
          <w:bCs/>
          <w:color w:val="auto"/>
          <w:sz w:val="26"/>
          <w:szCs w:val="26"/>
        </w:rPr>
        <w:t>141207, Московская обл., Пушкино г, проспект Московский, Д. 12/2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r w:rsidRPr="009A5D9C">
        <w:rPr>
          <w:bCs/>
          <w:color w:val="auto"/>
          <w:sz w:val="26"/>
          <w:szCs w:val="26"/>
        </w:rPr>
        <w:t>zakupki@adm-pushkino.ru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A5D9C">
        <w:rPr>
          <w:bCs/>
          <w:color w:val="auto"/>
          <w:sz w:val="26"/>
          <w:szCs w:val="26"/>
        </w:rPr>
        <w:t>Оператор электронной площадки: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9A5D9C">
        <w:rPr>
          <w:bCs/>
          <w:color w:val="auto"/>
          <w:sz w:val="26"/>
          <w:szCs w:val="26"/>
        </w:rPr>
        <w:t>ЭТП НЭП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9A5D9C">
        <w:rPr>
          <w:bCs/>
          <w:color w:val="auto"/>
          <w:sz w:val="26"/>
          <w:szCs w:val="26"/>
        </w:rPr>
        <w:t>Тестовская</w:t>
      </w:r>
      <w:proofErr w:type="spellEnd"/>
      <w:r w:rsidRPr="009A5D9C">
        <w:rPr>
          <w:bCs/>
          <w:color w:val="auto"/>
          <w:sz w:val="26"/>
          <w:szCs w:val="26"/>
        </w:rPr>
        <w:t xml:space="preserve"> ул., д. 10, этаж 13,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A5D9C">
        <w:rPr>
          <w:bCs/>
          <w:color w:val="auto"/>
          <w:sz w:val="26"/>
          <w:szCs w:val="26"/>
        </w:rPr>
        <w:t>Москва, 123317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9A5D9C">
        <w:rPr>
          <w:bCs/>
          <w:color w:val="auto"/>
          <w:sz w:val="26"/>
          <w:szCs w:val="26"/>
        </w:rPr>
        <w:t>auditors@etpz.ru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5D9C">
        <w:rPr>
          <w:color w:val="auto"/>
          <w:sz w:val="26"/>
          <w:szCs w:val="26"/>
        </w:rPr>
        <w:t>Заявитель: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A5D9C">
        <w:rPr>
          <w:color w:val="auto"/>
          <w:sz w:val="26"/>
          <w:szCs w:val="26"/>
        </w:rPr>
        <w:t>ООО «КРУГ ПЛЮС»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A5D9C">
        <w:rPr>
          <w:color w:val="auto"/>
          <w:sz w:val="26"/>
          <w:szCs w:val="26"/>
        </w:rPr>
        <w:t xml:space="preserve">117574, город Москва, Голубинская ул., 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A5D9C">
        <w:rPr>
          <w:color w:val="auto"/>
          <w:sz w:val="26"/>
          <w:szCs w:val="26"/>
        </w:rPr>
        <w:t>д. 17/9, кв. 454</w:t>
      </w:r>
    </w:p>
    <w:p w:rsidR="009A5D9C" w:rsidRPr="009A5D9C" w:rsidRDefault="009A5D9C" w:rsidP="009A5D9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A5D9C">
        <w:rPr>
          <w:color w:val="auto"/>
          <w:sz w:val="26"/>
          <w:szCs w:val="26"/>
        </w:rPr>
        <w:t>plyuskrug@yandex.ru</w:t>
      </w:r>
    </w:p>
    <w:p w:rsidR="00613D9B" w:rsidRDefault="00613D9B" w:rsidP="006675E9">
      <w:pPr>
        <w:spacing w:before="0"/>
        <w:ind w:firstLine="0"/>
        <w:rPr>
          <w:b/>
          <w:sz w:val="26"/>
          <w:szCs w:val="26"/>
        </w:rPr>
      </w:pPr>
    </w:p>
    <w:p w:rsidR="002D14BF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2D14BF" w:rsidRPr="00764E6E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9A5D9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071804" w:rsidRPr="00764E6E">
        <w:rPr>
          <w:sz w:val="26"/>
          <w:szCs w:val="26"/>
        </w:rPr>
        <w:t xml:space="preserve"> </w:t>
      </w:r>
      <w:r w:rsidR="00356563" w:rsidRPr="00356563">
        <w:rPr>
          <w:sz w:val="26"/>
          <w:szCs w:val="26"/>
        </w:rPr>
        <w:t>№ 50/06/41</w:t>
      </w:r>
      <w:r w:rsidR="009A5D9C">
        <w:rPr>
          <w:sz w:val="26"/>
          <w:szCs w:val="26"/>
        </w:rPr>
        <w:t>729</w:t>
      </w:r>
      <w:r w:rsidR="00356563" w:rsidRPr="00356563">
        <w:rPr>
          <w:sz w:val="26"/>
          <w:szCs w:val="26"/>
        </w:rPr>
        <w:t>эп/21</w:t>
      </w:r>
      <w:r w:rsidR="009A5D9C">
        <w:rPr>
          <w:sz w:val="26"/>
          <w:szCs w:val="26"/>
        </w:rPr>
        <w:t xml:space="preserve">- </w:t>
      </w:r>
      <w:r w:rsidR="00A41157" w:rsidRPr="00356563">
        <w:rPr>
          <w:sz w:val="26"/>
          <w:szCs w:val="26"/>
        </w:rPr>
        <w:t>№ 50/06/</w:t>
      </w:r>
      <w:r w:rsidR="00A41157">
        <w:rPr>
          <w:sz w:val="26"/>
          <w:szCs w:val="26"/>
        </w:rPr>
        <w:t>41968эп</w:t>
      </w:r>
      <w:r w:rsidR="00A41157" w:rsidRPr="00356563">
        <w:rPr>
          <w:sz w:val="26"/>
          <w:szCs w:val="26"/>
        </w:rPr>
        <w:t>/21</w:t>
      </w:r>
      <w:r w:rsidR="00A41157">
        <w:rPr>
          <w:sz w:val="26"/>
          <w:szCs w:val="26"/>
        </w:rPr>
        <w:t xml:space="preserve"> </w:t>
      </w:r>
      <w:bookmarkEnd w:id="0"/>
      <w:r w:rsidR="0096131A" w:rsidRPr="00764E6E">
        <w:rPr>
          <w:sz w:val="26"/>
          <w:szCs w:val="26"/>
        </w:rPr>
        <w:t>о нарушении</w:t>
      </w:r>
    </w:p>
    <w:p w:rsidR="008F46E4" w:rsidRPr="00764E6E" w:rsidRDefault="0096131A" w:rsidP="00A41157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356563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41157">
              <w:rPr>
                <w:sz w:val="26"/>
                <w:szCs w:val="26"/>
              </w:rPr>
              <w:t>5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10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562667" w:rsidRDefault="00CC48D4" w:rsidP="00652705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562667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562667">
        <w:rPr>
          <w:rFonts w:eastAsia="Calibri"/>
          <w:sz w:val="26"/>
          <w:szCs w:val="26"/>
        </w:rPr>
        <w:t xml:space="preserve">, </w:t>
      </w:r>
    </w:p>
    <w:p w:rsidR="00562667" w:rsidRPr="00562667" w:rsidRDefault="000E4E89" w:rsidP="00763E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562667">
        <w:rPr>
          <w:sz w:val="26"/>
          <w:szCs w:val="26"/>
        </w:rPr>
        <w:t xml:space="preserve">рассмотрев </w:t>
      </w:r>
      <w:r w:rsidR="008B731D" w:rsidRPr="00562667">
        <w:rPr>
          <w:sz w:val="26"/>
          <w:szCs w:val="26"/>
        </w:rPr>
        <w:t>жалоб</w:t>
      </w:r>
      <w:r w:rsidR="00A41157">
        <w:rPr>
          <w:sz w:val="26"/>
          <w:szCs w:val="26"/>
        </w:rPr>
        <w:t>ы</w:t>
      </w:r>
      <w:r w:rsidR="00226D34" w:rsidRPr="00562667">
        <w:rPr>
          <w:sz w:val="26"/>
          <w:szCs w:val="26"/>
        </w:rPr>
        <w:t xml:space="preserve"> </w:t>
      </w:r>
      <w:r w:rsidR="00A41157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Пушкинского городского округа Московской области «Тендерный комитет» (далее – Уполномоченное учреждение) при определении поставщика (подрядчика, исполнителя) </w:t>
      </w:r>
      <w:r w:rsidR="00A41157">
        <w:rPr>
          <w:sz w:val="26"/>
          <w:szCs w:val="26"/>
        </w:rPr>
        <w:br/>
        <w:t xml:space="preserve">путем проведения </w:t>
      </w:r>
      <w:r w:rsidR="00A41157">
        <w:rPr>
          <w:bCs/>
          <w:sz w:val="26"/>
          <w:szCs w:val="26"/>
        </w:rPr>
        <w:t xml:space="preserve">ЭТП НЭП </w:t>
      </w:r>
      <w:r w:rsidR="00A41157">
        <w:rPr>
          <w:sz w:val="26"/>
          <w:szCs w:val="26"/>
        </w:rPr>
        <w:t xml:space="preserve">(далее – Оператор электронной площадки) </w:t>
      </w:r>
      <w:r w:rsidR="00A41157">
        <w:rPr>
          <w:sz w:val="26"/>
          <w:szCs w:val="26"/>
        </w:rPr>
        <w:br/>
        <w:t xml:space="preserve">конкурсов с ограниченным участием в электронной форме на оказание </w:t>
      </w:r>
      <w:r w:rsidR="00A41157">
        <w:rPr>
          <w:sz w:val="26"/>
          <w:szCs w:val="26"/>
        </w:rPr>
        <w:br/>
        <w:t xml:space="preserve">услуг по организации питания (извещение № 0348300380721000547, </w:t>
      </w:r>
      <w:r w:rsidR="00A41157">
        <w:rPr>
          <w:sz w:val="26"/>
          <w:szCs w:val="26"/>
        </w:rPr>
        <w:br/>
      </w:r>
      <w:r w:rsidR="00A41157">
        <w:rPr>
          <w:sz w:val="26"/>
          <w:szCs w:val="26"/>
        </w:rPr>
        <w:lastRenderedPageBreak/>
        <w:t xml:space="preserve">№ 0348300380721000550, № 0348300380721000551, № 0348300380721000552, </w:t>
      </w:r>
      <w:r w:rsidR="00A41157">
        <w:rPr>
          <w:sz w:val="26"/>
          <w:szCs w:val="26"/>
        </w:rPr>
        <w:br/>
        <w:t xml:space="preserve">№ 0348300380721000553, № 0348300380721000554, № 0348300380721000555, </w:t>
      </w:r>
      <w:r w:rsidR="00A41157">
        <w:rPr>
          <w:sz w:val="26"/>
          <w:szCs w:val="26"/>
        </w:rPr>
        <w:br/>
        <w:t xml:space="preserve">№ 0348300380721000556, № 0348300380721000557, № 0348300380721000561, </w:t>
      </w:r>
      <w:r w:rsidR="00A41157">
        <w:rPr>
          <w:sz w:val="26"/>
          <w:szCs w:val="26"/>
        </w:rPr>
        <w:br/>
        <w:t xml:space="preserve">№ 0348300380721000563, № 0348300380721000566, № 0348300380721000570, </w:t>
      </w:r>
      <w:r w:rsidR="00A41157">
        <w:rPr>
          <w:sz w:val="26"/>
          <w:szCs w:val="26"/>
        </w:rPr>
        <w:br/>
        <w:t xml:space="preserve">№ 0348300380721000571, № 0348300380721000573 </w:t>
      </w:r>
      <w:r w:rsidR="002E018D" w:rsidRPr="00562667">
        <w:rPr>
          <w:sz w:val="26"/>
          <w:szCs w:val="26"/>
        </w:rPr>
        <w:t xml:space="preserve">на официальном сайте </w:t>
      </w:r>
      <w:r w:rsidR="00A41157">
        <w:rPr>
          <w:sz w:val="26"/>
          <w:szCs w:val="26"/>
        </w:rPr>
        <w:br/>
      </w:r>
      <w:r w:rsidR="002E018D" w:rsidRPr="00562667">
        <w:rPr>
          <w:sz w:val="26"/>
          <w:szCs w:val="26"/>
        </w:rPr>
        <w:t xml:space="preserve">Единой информационной системы в сфере закупок – </w:t>
      </w:r>
      <w:r w:rsidR="002E018D" w:rsidRPr="00562667">
        <w:rPr>
          <w:sz w:val="26"/>
          <w:szCs w:val="26"/>
          <w:lang w:val="en-US"/>
        </w:rPr>
        <w:t>www</w:t>
      </w:r>
      <w:r w:rsidR="002E018D" w:rsidRPr="00562667">
        <w:rPr>
          <w:sz w:val="26"/>
          <w:szCs w:val="26"/>
        </w:rPr>
        <w:t>.zakupki.gov.ru (далее – Официальный сайт)</w:t>
      </w:r>
      <w:r w:rsidR="002E018D" w:rsidRPr="00562667">
        <w:rPr>
          <w:bCs/>
          <w:sz w:val="26"/>
          <w:szCs w:val="26"/>
        </w:rPr>
        <w:t>) (далее – Конкурс</w:t>
      </w:r>
      <w:r w:rsidR="00A41157">
        <w:rPr>
          <w:bCs/>
          <w:sz w:val="26"/>
          <w:szCs w:val="26"/>
        </w:rPr>
        <w:t>ы</w:t>
      </w:r>
      <w:r w:rsidR="002E018D" w:rsidRPr="00562667">
        <w:rPr>
          <w:bCs/>
          <w:sz w:val="26"/>
          <w:szCs w:val="26"/>
        </w:rPr>
        <w:t>)</w:t>
      </w:r>
      <w:r w:rsidR="00CC48D4" w:rsidRPr="00562667">
        <w:rPr>
          <w:sz w:val="26"/>
          <w:szCs w:val="26"/>
        </w:rPr>
        <w:t xml:space="preserve"> и в</w:t>
      </w:r>
      <w:r w:rsidR="00C006D0" w:rsidRPr="00562667">
        <w:rPr>
          <w:sz w:val="26"/>
          <w:szCs w:val="26"/>
        </w:rPr>
        <w:t> </w:t>
      </w:r>
      <w:r w:rsidR="00CC48D4" w:rsidRPr="00562667">
        <w:rPr>
          <w:sz w:val="26"/>
          <w:szCs w:val="26"/>
        </w:rPr>
        <w:t>результате осуществления внеплановой</w:t>
      </w:r>
      <w:r w:rsidR="00A41157">
        <w:rPr>
          <w:sz w:val="26"/>
          <w:szCs w:val="26"/>
        </w:rPr>
        <w:t xml:space="preserve"> проверки в части доводов жалоб</w:t>
      </w:r>
      <w:r w:rsidR="00CC48D4" w:rsidRPr="00562667">
        <w:rPr>
          <w:sz w:val="26"/>
          <w:szCs w:val="26"/>
        </w:rPr>
        <w:t xml:space="preserve"> зая</w:t>
      </w:r>
      <w:r w:rsidR="00063658" w:rsidRPr="00562667">
        <w:rPr>
          <w:sz w:val="26"/>
          <w:szCs w:val="26"/>
        </w:rPr>
        <w:t>вителя в соответствии с пунктом </w:t>
      </w:r>
      <w:r w:rsidR="00CC48D4" w:rsidRPr="00562667">
        <w:rPr>
          <w:sz w:val="26"/>
          <w:szCs w:val="26"/>
        </w:rPr>
        <w:t xml:space="preserve">1 части 15 статьи 99 Федерального </w:t>
      </w:r>
      <w:r w:rsidR="00C006D0" w:rsidRPr="00562667">
        <w:rPr>
          <w:sz w:val="26"/>
          <w:szCs w:val="26"/>
        </w:rPr>
        <w:t>закона от </w:t>
      </w:r>
      <w:r w:rsidR="008554CE" w:rsidRPr="00562667">
        <w:rPr>
          <w:sz w:val="26"/>
          <w:szCs w:val="26"/>
        </w:rPr>
        <w:t>05.04.2013 № </w:t>
      </w:r>
      <w:r w:rsidR="00063658" w:rsidRPr="00562667">
        <w:rPr>
          <w:sz w:val="26"/>
          <w:szCs w:val="26"/>
        </w:rPr>
        <w:t>44-ФЗ «О </w:t>
      </w:r>
      <w:r w:rsidR="00CC48D4" w:rsidRPr="0056266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562667">
        <w:rPr>
          <w:sz w:val="26"/>
          <w:szCs w:val="26"/>
        </w:rPr>
        <w:t>ипальных нужд» (далее – Закон о </w:t>
      </w:r>
      <w:r w:rsidR="00CC48D4" w:rsidRPr="00562667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562667">
        <w:rPr>
          <w:sz w:val="26"/>
          <w:szCs w:val="26"/>
        </w:rPr>
        <w:t xml:space="preserve"> Комиссия</w:t>
      </w:r>
      <w:r w:rsidR="00800C7E" w:rsidRPr="00562667">
        <w:rPr>
          <w:sz w:val="26"/>
          <w:szCs w:val="26"/>
        </w:rPr>
        <w:t xml:space="preserve"> денным приказом ФАС России от 19.11.2014 </w:t>
      </w:r>
      <w:r w:rsidR="00763EA8">
        <w:rPr>
          <w:sz w:val="26"/>
          <w:szCs w:val="26"/>
        </w:rPr>
        <w:br/>
      </w:r>
      <w:r w:rsidR="00800C7E" w:rsidRPr="00562667">
        <w:rPr>
          <w:sz w:val="26"/>
          <w:szCs w:val="26"/>
        </w:rPr>
        <w:t>№ 727/14,</w:t>
      </w:r>
    </w:p>
    <w:p w:rsidR="00763EA8" w:rsidRDefault="00763EA8" w:rsidP="0056266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562667" w:rsidRDefault="00800C7E" w:rsidP="00562667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562667">
        <w:rPr>
          <w:b/>
          <w:sz w:val="26"/>
          <w:szCs w:val="26"/>
        </w:rPr>
        <w:t>УСТАНОВИЛА</w:t>
      </w:r>
      <w:r w:rsidRPr="00562667">
        <w:rPr>
          <w:sz w:val="26"/>
          <w:szCs w:val="26"/>
        </w:rPr>
        <w:t>:</w:t>
      </w:r>
    </w:p>
    <w:p w:rsidR="00613D9B" w:rsidRPr="00562667" w:rsidRDefault="00613D9B" w:rsidP="00562667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562667" w:rsidRDefault="008B731D" w:rsidP="00562667">
      <w:pPr>
        <w:spacing w:before="0" w:line="276" w:lineRule="auto"/>
        <w:ind w:firstLine="709"/>
        <w:jc w:val="both"/>
        <w:rPr>
          <w:sz w:val="26"/>
          <w:szCs w:val="26"/>
        </w:rPr>
      </w:pPr>
      <w:r w:rsidRPr="00562667">
        <w:rPr>
          <w:sz w:val="26"/>
          <w:szCs w:val="26"/>
        </w:rPr>
        <w:t>В Управление поступил</w:t>
      </w:r>
      <w:r w:rsidR="00A41157">
        <w:rPr>
          <w:sz w:val="26"/>
          <w:szCs w:val="26"/>
        </w:rPr>
        <w:t>и</w:t>
      </w:r>
      <w:r w:rsidRPr="00562667">
        <w:rPr>
          <w:sz w:val="26"/>
          <w:szCs w:val="26"/>
        </w:rPr>
        <w:t xml:space="preserve"> жалоб</w:t>
      </w:r>
      <w:r w:rsidR="00A41157">
        <w:rPr>
          <w:sz w:val="26"/>
          <w:szCs w:val="26"/>
        </w:rPr>
        <w:t>ы</w:t>
      </w:r>
      <w:r w:rsidR="00800C7E" w:rsidRPr="00562667">
        <w:rPr>
          <w:sz w:val="26"/>
          <w:szCs w:val="26"/>
        </w:rPr>
        <w:t xml:space="preserve"> Заявителя на действия </w:t>
      </w:r>
      <w:r w:rsidRPr="00562667">
        <w:rPr>
          <w:sz w:val="26"/>
          <w:szCs w:val="26"/>
        </w:rPr>
        <w:t>Заказчик</w:t>
      </w:r>
      <w:r w:rsidR="002D14BF">
        <w:rPr>
          <w:sz w:val="26"/>
          <w:szCs w:val="26"/>
        </w:rPr>
        <w:t>ов</w:t>
      </w:r>
      <w:r w:rsidRPr="00562667">
        <w:rPr>
          <w:sz w:val="26"/>
          <w:szCs w:val="26"/>
        </w:rPr>
        <w:t xml:space="preserve"> </w:t>
      </w:r>
      <w:r w:rsidR="00800C7E" w:rsidRPr="00562667">
        <w:rPr>
          <w:sz w:val="26"/>
          <w:szCs w:val="26"/>
        </w:rPr>
        <w:t>при проведении</w:t>
      </w:r>
      <w:r w:rsidR="002F36DB" w:rsidRPr="00562667">
        <w:rPr>
          <w:sz w:val="26"/>
          <w:szCs w:val="26"/>
        </w:rPr>
        <w:t xml:space="preserve"> </w:t>
      </w:r>
      <w:r w:rsidR="00800C7E" w:rsidRPr="00562667">
        <w:rPr>
          <w:sz w:val="26"/>
          <w:szCs w:val="26"/>
        </w:rPr>
        <w:t xml:space="preserve">Оператором электронной площадки </w:t>
      </w:r>
      <w:r w:rsidR="0016664D" w:rsidRPr="00562667">
        <w:rPr>
          <w:sz w:val="26"/>
          <w:szCs w:val="26"/>
        </w:rPr>
        <w:t>Конкурс</w:t>
      </w:r>
      <w:r w:rsidR="00A41157">
        <w:rPr>
          <w:sz w:val="26"/>
          <w:szCs w:val="26"/>
        </w:rPr>
        <w:t>ов</w:t>
      </w:r>
      <w:r w:rsidR="00800C7E" w:rsidRPr="00562667">
        <w:rPr>
          <w:sz w:val="26"/>
          <w:szCs w:val="26"/>
        </w:rPr>
        <w:t>.</w:t>
      </w:r>
    </w:p>
    <w:p w:rsidR="00800C7E" w:rsidRDefault="005B789D" w:rsidP="005626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2667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562667">
        <w:rPr>
          <w:bCs/>
          <w:sz w:val="26"/>
          <w:szCs w:val="26"/>
        </w:rPr>
        <w:t>Заказчик</w:t>
      </w:r>
      <w:r w:rsidR="002D14BF">
        <w:rPr>
          <w:bCs/>
          <w:sz w:val="26"/>
          <w:szCs w:val="26"/>
        </w:rPr>
        <w:t>ов</w:t>
      </w:r>
      <w:r w:rsidR="008B731D" w:rsidRPr="00562667">
        <w:rPr>
          <w:bCs/>
          <w:sz w:val="26"/>
          <w:szCs w:val="26"/>
        </w:rPr>
        <w:t xml:space="preserve"> </w:t>
      </w:r>
      <w:r w:rsidR="00991C66" w:rsidRPr="00562667">
        <w:rPr>
          <w:bCs/>
          <w:sz w:val="26"/>
          <w:szCs w:val="26"/>
        </w:rPr>
        <w:t>в</w:t>
      </w:r>
      <w:r w:rsidRPr="00562667">
        <w:rPr>
          <w:bCs/>
          <w:sz w:val="26"/>
          <w:szCs w:val="26"/>
        </w:rPr>
        <w:t xml:space="preserve"> части установления Конкурсн</w:t>
      </w:r>
      <w:r w:rsidR="00A41157">
        <w:rPr>
          <w:bCs/>
          <w:sz w:val="26"/>
          <w:szCs w:val="26"/>
        </w:rPr>
        <w:t>ых</w:t>
      </w:r>
      <w:r w:rsidRPr="00562667">
        <w:rPr>
          <w:bCs/>
          <w:sz w:val="26"/>
          <w:szCs w:val="26"/>
        </w:rPr>
        <w:t xml:space="preserve"> документаци</w:t>
      </w:r>
      <w:r w:rsidR="00A41157">
        <w:rPr>
          <w:bCs/>
          <w:sz w:val="26"/>
          <w:szCs w:val="26"/>
        </w:rPr>
        <w:t>й</w:t>
      </w:r>
      <w:r w:rsidRPr="00562667">
        <w:rPr>
          <w:bCs/>
          <w:sz w:val="26"/>
          <w:szCs w:val="26"/>
        </w:rPr>
        <w:t xml:space="preserve"> ненадлежащим образом.</w:t>
      </w:r>
    </w:p>
    <w:p w:rsidR="00A41157" w:rsidRPr="00562667" w:rsidRDefault="00A41157" w:rsidP="005626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</w:t>
      </w:r>
      <w:r>
        <w:rPr>
          <w:sz w:val="26"/>
          <w:szCs w:val="26"/>
        </w:rPr>
        <w:t xml:space="preserve">№ </w:t>
      </w:r>
      <w:r w:rsidRPr="00A41157">
        <w:rPr>
          <w:sz w:val="26"/>
          <w:szCs w:val="26"/>
        </w:rPr>
        <w:t>0348300380721000547</w:t>
      </w:r>
      <w:r>
        <w:rPr>
          <w:sz w:val="26"/>
          <w:szCs w:val="26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 проведении Конкурса, Конкурсной документацией, протоколами, составленными при осуществлении закупки: </w:t>
      </w:r>
    </w:p>
    <w:p w:rsidR="00613D9B" w:rsidRPr="00562667" w:rsidRDefault="00613D9B" w:rsidP="00562667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ED3DE2" w:rsidRPr="00562667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сайте – </w:t>
      </w:r>
      <w:r w:rsidR="00E60BA2" w:rsidRPr="00562667">
        <w:rPr>
          <w:rFonts w:eastAsiaTheme="minorHAnsi"/>
          <w:color w:val="auto"/>
          <w:sz w:val="26"/>
          <w:szCs w:val="26"/>
          <w:lang w:eastAsia="en-US"/>
        </w:rPr>
        <w:t>2</w:t>
      </w:r>
      <w:r w:rsidR="00A41157">
        <w:rPr>
          <w:rFonts w:eastAsiaTheme="minorHAnsi"/>
          <w:color w:val="auto"/>
          <w:sz w:val="26"/>
          <w:szCs w:val="26"/>
          <w:lang w:eastAsia="en-US"/>
        </w:rPr>
        <w:t>8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.</w:t>
      </w:r>
      <w:r w:rsidR="00E60BA2" w:rsidRPr="00562667">
        <w:rPr>
          <w:rFonts w:eastAsiaTheme="minorHAnsi"/>
          <w:color w:val="auto"/>
          <w:sz w:val="26"/>
          <w:szCs w:val="26"/>
          <w:lang w:eastAsia="en-US"/>
        </w:rPr>
        <w:t>09</w:t>
      </w:r>
      <w:r w:rsidR="00ED3DE2" w:rsidRPr="00562667">
        <w:rPr>
          <w:rFonts w:eastAsiaTheme="minorHAnsi"/>
          <w:color w:val="auto"/>
          <w:sz w:val="26"/>
          <w:szCs w:val="26"/>
          <w:lang w:eastAsia="en-US"/>
        </w:rPr>
        <w:t>.2021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562667" w:rsidRDefault="00991C66" w:rsidP="00A41157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 w:rsidR="00ED3DE2" w:rsidRPr="00562667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1157" w:rsidRPr="00A41157">
        <w:rPr>
          <w:rFonts w:eastAsiaTheme="minorHAnsi"/>
          <w:color w:val="auto"/>
          <w:sz w:val="26"/>
          <w:szCs w:val="26"/>
          <w:lang w:eastAsia="en-US"/>
        </w:rPr>
        <w:t>8 963 784,00</w:t>
      </w:r>
      <w:r w:rsidR="00A4115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613D9B" w:rsidRPr="00562667" w:rsidRDefault="00800C7E" w:rsidP="00562667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A41157">
        <w:rPr>
          <w:rFonts w:eastAsiaTheme="minorHAnsi"/>
          <w:color w:val="auto"/>
          <w:sz w:val="26"/>
          <w:szCs w:val="26"/>
          <w:lang w:eastAsia="en-US"/>
        </w:rPr>
        <w:t>20</w:t>
      </w:r>
      <w:r w:rsidR="00C4114A" w:rsidRPr="00562667">
        <w:rPr>
          <w:rFonts w:eastAsiaTheme="minorHAnsi"/>
          <w:color w:val="auto"/>
          <w:sz w:val="26"/>
          <w:szCs w:val="26"/>
          <w:lang w:eastAsia="en-US"/>
        </w:rPr>
        <w:t>.10.2021.</w:t>
      </w:r>
    </w:p>
    <w:p w:rsidR="00672687" w:rsidRPr="002D14BF" w:rsidRDefault="008738AA" w:rsidP="002D14B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D14BF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2D14BF"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2D14BF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ненадлежащим образом установлен</w:t>
      </w:r>
      <w:r w:rsidR="00672687" w:rsidRPr="002D14BF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2D14BF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2D14BF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2D14BF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2D14BF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2D14BF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562667" w:rsidRDefault="005F74DA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562667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562667" w:rsidRDefault="005F74DA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56266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562667" w:rsidRDefault="00724EF9" w:rsidP="0056266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562667" w:rsidRDefault="00724EF9" w:rsidP="0056266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>
        <w:rPr>
          <w:rFonts w:eastAsiaTheme="minorHAnsi"/>
          <w:color w:val="auto"/>
          <w:sz w:val="26"/>
          <w:szCs w:val="26"/>
          <w:lang w:eastAsia="en-US"/>
        </w:rPr>
        <w:t>п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562667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562667" w:rsidRDefault="00994723" w:rsidP="00562667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562667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562667" w:rsidRDefault="00724EF9" w:rsidP="00562667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562667" w:rsidRDefault="00724EF9" w:rsidP="00562667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562667" w:rsidRDefault="00724EF9" w:rsidP="0056266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562667" w:rsidRDefault="00724EF9" w:rsidP="0056266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763EA8" w:rsidRDefault="000F696E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917D59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Заказчиком в Критериях оценки заявок ненадлежащим образом установлен </w:t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 xml:space="preserve">порядок оценки по показателю «Опыт участника по успешной поставке товара, выполнению работ, оказанию услуг сопоставимого характера и объема» </w:t>
      </w:r>
      <w:proofErr w:type="spellStart"/>
      <w:r w:rsidR="00672687" w:rsidRPr="00763E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763E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763E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763EA8">
        <w:rPr>
          <w:color w:val="auto"/>
          <w:sz w:val="26"/>
          <w:szCs w:val="26"/>
        </w:rPr>
        <w:t>необходимого значения.</w:t>
      </w:r>
    </w:p>
    <w:p w:rsidR="00672687" w:rsidRPr="00763EA8" w:rsidRDefault="00672687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E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>по показателю «Опыт участника по успешной поставке товара, выполнению работ, оказанию услуг сопоставимого характера и объема»</w:t>
      </w:r>
      <w:r w:rsidRPr="00763E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763EA8" w:rsidRDefault="00672687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E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763E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917D59"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en-US" w:eastAsia="en-US"/>
        </w:rPr>
      </w:pPr>
      <w:proofErr w:type="spellStart"/>
      <w:r w:rsidRPr="00917D59">
        <w:rPr>
          <w:rFonts w:eastAsiaTheme="minorHAnsi"/>
          <w:color w:val="auto"/>
          <w:sz w:val="26"/>
          <w:szCs w:val="26"/>
          <w:lang w:val="en-US" w:eastAsia="en-US"/>
        </w:rPr>
        <w:t>Rki</w:t>
      </w:r>
      <w:proofErr w:type="spellEnd"/>
      <w:r w:rsidRPr="00917D59">
        <w:rPr>
          <w:rFonts w:eastAsiaTheme="minorHAnsi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917D59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917D59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 xml:space="preserve"> </w:t>
      </w:r>
      <w:r w:rsidRPr="00917D59">
        <w:rPr>
          <w:rFonts w:eastAsiaTheme="minorHAnsi"/>
          <w:color w:val="auto"/>
          <w:sz w:val="26"/>
          <w:szCs w:val="26"/>
          <w:lang w:val="en-US" w:eastAsia="en-US"/>
        </w:rPr>
        <w:t xml:space="preserve">= </w:t>
      </w:r>
      <w:r w:rsidRPr="00917D59">
        <w:rPr>
          <w:rFonts w:eastAsiaTheme="minorHAnsi"/>
          <w:color w:val="auto"/>
          <w:sz w:val="26"/>
          <w:szCs w:val="26"/>
          <w:lang w:eastAsia="en-US"/>
        </w:rPr>
        <w:t>КЗ</w:t>
      </w:r>
      <w:r w:rsidRPr="00917D59">
        <w:rPr>
          <w:rFonts w:eastAsiaTheme="minorHAnsi"/>
          <w:color w:val="auto"/>
          <w:sz w:val="26"/>
          <w:szCs w:val="26"/>
          <w:lang w:val="en-US" w:eastAsia="en-US"/>
        </w:rPr>
        <w:t xml:space="preserve"> x 100 x (</w:t>
      </w:r>
      <w:r w:rsidRPr="00917D59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spellStart"/>
      <w:r w:rsidRPr="00917D59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917D59">
        <w:rPr>
          <w:rFonts w:eastAsiaTheme="minorHAnsi"/>
          <w:color w:val="auto"/>
          <w:sz w:val="26"/>
          <w:szCs w:val="26"/>
          <w:lang w:val="en-US" w:eastAsia="en-US"/>
        </w:rPr>
        <w:t xml:space="preserve"> / </w:t>
      </w:r>
      <w:r w:rsidRPr="00917D59"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>
        <w:rPr>
          <w:rFonts w:eastAsiaTheme="minorHAnsi"/>
          <w:color w:val="auto"/>
          <w:sz w:val="26"/>
          <w:szCs w:val="26"/>
          <w:lang w:val="en-US" w:eastAsia="en-US"/>
        </w:rPr>
        <w:t>);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7D59">
        <w:rPr>
          <w:rFonts w:eastAsiaTheme="minorHAnsi"/>
          <w:color w:val="auto"/>
          <w:sz w:val="26"/>
          <w:szCs w:val="26"/>
          <w:lang w:eastAsia="en-US"/>
        </w:rPr>
        <w:t>б)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случае 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>
        <w:rPr>
          <w:noProof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Rki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7D59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917D59">
        <w:rPr>
          <w:rFonts w:eastAsiaTheme="minorHAnsi"/>
          <w:color w:val="auto"/>
          <w:sz w:val="26"/>
          <w:szCs w:val="26"/>
          <w:lang w:eastAsia="en-US"/>
        </w:rPr>
        <w:t>один показатель, КЗ = 1;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917D59"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917D59"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917D59">
        <w:rPr>
          <w:rFonts w:eastAsiaTheme="minorHAnsi"/>
          <w:color w:val="auto"/>
          <w:sz w:val="26"/>
          <w:szCs w:val="26"/>
          <w:lang w:eastAsia="en-US"/>
        </w:rPr>
        <w:t>К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пред</w:t>
      </w:r>
      <w:proofErr w:type="spellEnd"/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 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917D59" w:rsidRDefault="00917D59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Rki</w:t>
      </w:r>
      <w:r w:rsidRPr="00917D59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</w:t>
      </w:r>
      <w:r>
        <w:rPr>
          <w:rFonts w:eastAsiaTheme="minorHAnsi"/>
          <w:color w:val="auto"/>
          <w:sz w:val="26"/>
          <w:szCs w:val="26"/>
          <w:lang w:eastAsia="en-US"/>
        </w:rPr>
        <w:t>ение, установленное заказчиком</w:t>
      </w:r>
      <w:r w:rsidR="00672687" w:rsidRPr="00917D59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562667" w:rsidRDefault="008738AA" w:rsidP="00917D5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Изучив Конкурсную документацию, Комиссия приходит к выводу, что действия Заказчика в части </w:t>
      </w:r>
      <w:r w:rsidR="00672687" w:rsidRPr="00562667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562667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562667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917D59">
        <w:rPr>
          <w:color w:val="333333"/>
          <w:sz w:val="26"/>
          <w:szCs w:val="26"/>
        </w:rPr>
        <w:t>необходимого значения</w:t>
      </w:r>
      <w:r w:rsidR="00917D59" w:rsidRPr="0056266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Default="008738AA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763EA8" w:rsidRPr="00562667" w:rsidRDefault="00763EA8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Аналогичным образом,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действия Заказчик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Pr="00917D59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Pr="00917D59">
        <w:rPr>
          <w:color w:val="333333"/>
          <w:sz w:val="26"/>
          <w:szCs w:val="26"/>
        </w:rPr>
        <w:t>необходимого значения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противоречат положениям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62667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 закупкам: </w:t>
      </w:r>
      <w:r>
        <w:rPr>
          <w:sz w:val="26"/>
          <w:szCs w:val="26"/>
        </w:rPr>
        <w:t xml:space="preserve">№ 0348300380721000550, </w:t>
      </w:r>
      <w:r>
        <w:rPr>
          <w:sz w:val="26"/>
          <w:szCs w:val="26"/>
        </w:rPr>
        <w:br/>
        <w:t xml:space="preserve">№ 0348300380721000551, № 0348300380721000552, № 0348300380721000553, </w:t>
      </w:r>
      <w:r>
        <w:rPr>
          <w:sz w:val="26"/>
          <w:szCs w:val="26"/>
        </w:rPr>
        <w:br/>
        <w:t xml:space="preserve">№ 0348300380721000554, № 0348300380721000555, № 0348300380721000556, </w:t>
      </w:r>
      <w:r>
        <w:rPr>
          <w:sz w:val="26"/>
          <w:szCs w:val="26"/>
        </w:rPr>
        <w:br/>
        <w:t xml:space="preserve">№ 0348300380721000557, № 0348300380721000561, № 0348300380721000563, </w:t>
      </w:r>
      <w:r>
        <w:rPr>
          <w:sz w:val="26"/>
          <w:szCs w:val="26"/>
        </w:rPr>
        <w:br/>
        <w:t xml:space="preserve">№ 0348300380721000566, № 0348300380721000570, № 0348300380721000571, </w:t>
      </w:r>
      <w:r>
        <w:rPr>
          <w:sz w:val="26"/>
          <w:szCs w:val="26"/>
        </w:rPr>
        <w:br/>
        <w:t>№ 0348300380721000573</w:t>
      </w:r>
    </w:p>
    <w:p w:rsidR="002D14BF" w:rsidRDefault="00A9500A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Заказчиком ненадлежащим образом установлен порядок оценки по показателю «</w:t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 xml:space="preserve">Опыт участника по успешной поставке </w:t>
      </w:r>
      <w:r w:rsidR="00917D59">
        <w:rPr>
          <w:rFonts w:eastAsiaTheme="minorHAnsi"/>
          <w:color w:val="auto"/>
          <w:sz w:val="26"/>
          <w:szCs w:val="26"/>
          <w:lang w:eastAsia="en-US"/>
        </w:rPr>
        <w:br/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 xml:space="preserve">товара, выполнению работ, оказанию услуг сопоставимого характера </w:t>
      </w:r>
      <w:r w:rsidR="00917D59">
        <w:rPr>
          <w:rFonts w:eastAsiaTheme="minorHAnsi"/>
          <w:color w:val="auto"/>
          <w:sz w:val="26"/>
          <w:szCs w:val="26"/>
          <w:lang w:eastAsia="en-US"/>
        </w:rPr>
        <w:br/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>и объема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562667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562667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562667" w:rsidRDefault="0036338A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672687" w:rsidRPr="00562667">
        <w:rPr>
          <w:rFonts w:eastAsiaTheme="minorHAnsi"/>
          <w:color w:val="auto"/>
          <w:sz w:val="26"/>
          <w:szCs w:val="26"/>
          <w:lang w:eastAsia="en-US"/>
        </w:rPr>
        <w:t>К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Default="00672687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917D59">
        <w:rPr>
          <w:rFonts w:eastAsiaTheme="minorHAnsi"/>
          <w:color w:val="auto"/>
          <w:sz w:val="26"/>
          <w:szCs w:val="26"/>
          <w:lang w:eastAsia="en-US"/>
        </w:rPr>
        <w:t xml:space="preserve"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лиц». </w:t>
      </w:r>
    </w:p>
    <w:p w:rsidR="002D14BF" w:rsidRDefault="002D14BF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D14BF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конкурсе.</w:t>
      </w:r>
    </w:p>
    <w:p w:rsidR="00672687" w:rsidRPr="002D14BF" w:rsidRDefault="00917D59" w:rsidP="002D14BF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7D59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2D14BF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72687" w:rsidRPr="00562667" w:rsidRDefault="00672687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562667" w:rsidRPr="00562667">
        <w:rPr>
          <w:sz w:val="26"/>
          <w:szCs w:val="26"/>
        </w:rPr>
        <w:t>Закупочн</w:t>
      </w:r>
      <w:r w:rsidR="00562667">
        <w:rPr>
          <w:sz w:val="26"/>
          <w:szCs w:val="26"/>
        </w:rPr>
        <w:t>ую</w:t>
      </w:r>
      <w:r w:rsidR="00562667" w:rsidRPr="00562667">
        <w:rPr>
          <w:sz w:val="26"/>
          <w:szCs w:val="26"/>
        </w:rPr>
        <w:t xml:space="preserve"> документаци</w:t>
      </w:r>
      <w:r w:rsidR="00562667">
        <w:rPr>
          <w:sz w:val="26"/>
          <w:szCs w:val="26"/>
        </w:rPr>
        <w:t>ю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действия Заказчика в части установления </w:t>
      </w:r>
      <w:r w:rsidR="002D14BF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>
        <w:rPr>
          <w:rFonts w:eastAsiaTheme="minorHAnsi"/>
          <w:color w:val="auto"/>
          <w:sz w:val="26"/>
          <w:szCs w:val="26"/>
          <w:lang w:eastAsia="en-US"/>
        </w:rPr>
        <w:t xml:space="preserve">ев оценки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672687" w:rsidRDefault="00672687" w:rsidP="00562667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2667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763EA8" w:rsidRPr="00763EA8" w:rsidRDefault="00763EA8" w:rsidP="00763E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Аналогичным образом,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действия Заказчик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установления указанных положений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Критери</w:t>
      </w:r>
      <w:r>
        <w:rPr>
          <w:rFonts w:eastAsiaTheme="minorHAnsi"/>
          <w:color w:val="auto"/>
          <w:sz w:val="26"/>
          <w:szCs w:val="26"/>
          <w:lang w:eastAsia="en-US"/>
        </w:rPr>
        <w:t>ев оценки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562667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 закупкам: </w:t>
      </w:r>
      <w:r>
        <w:rPr>
          <w:sz w:val="26"/>
          <w:szCs w:val="26"/>
        </w:rPr>
        <w:t xml:space="preserve">№ 0348300380721000550, № 0348300380721000551, </w:t>
      </w:r>
      <w:r>
        <w:rPr>
          <w:sz w:val="26"/>
          <w:szCs w:val="26"/>
        </w:rPr>
        <w:br/>
        <w:t xml:space="preserve">№ 0348300380721000552, № 0348300380721000553, № 0348300380721000554, </w:t>
      </w:r>
      <w:r>
        <w:rPr>
          <w:sz w:val="26"/>
          <w:szCs w:val="26"/>
        </w:rPr>
        <w:br/>
        <w:t xml:space="preserve">№ 0348300380721000555, № 0348300380721000556, № 0348300380721000557, </w:t>
      </w:r>
      <w:r>
        <w:rPr>
          <w:sz w:val="26"/>
          <w:szCs w:val="26"/>
        </w:rPr>
        <w:br/>
        <w:t xml:space="preserve">№ 0348300380721000561, № 0348300380721000563, № 0348300380721000566, </w:t>
      </w:r>
      <w:r>
        <w:rPr>
          <w:sz w:val="26"/>
          <w:szCs w:val="26"/>
        </w:rPr>
        <w:br/>
        <w:t>№ 0348300380721000570, № 0348300380721000571, № 0348300380721000573</w:t>
      </w:r>
    </w:p>
    <w:p w:rsidR="00A62738" w:rsidRDefault="00A62738" w:rsidP="00763E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562667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562667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763EA8" w:rsidRPr="00562667" w:rsidRDefault="00763EA8" w:rsidP="00763E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Default="008D2DBD" w:rsidP="00763EA8">
      <w:pPr>
        <w:spacing w:before="0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763EA8" w:rsidRPr="00764E6E" w:rsidRDefault="00763EA8" w:rsidP="00763EA8">
      <w:pPr>
        <w:spacing w:before="0"/>
        <w:ind w:firstLine="709"/>
        <w:jc w:val="center"/>
        <w:rPr>
          <w:b/>
          <w:sz w:val="26"/>
          <w:szCs w:val="26"/>
        </w:rPr>
      </w:pPr>
    </w:p>
    <w:p w:rsidR="008D2DBD" w:rsidRPr="002D14BF" w:rsidRDefault="00403D4B" w:rsidP="00763E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r w:rsidR="00763EA8">
        <w:rPr>
          <w:bCs/>
          <w:sz w:val="26"/>
          <w:szCs w:val="26"/>
        </w:rPr>
        <w:t>ы</w:t>
      </w:r>
      <w:r w:rsidR="008D2DBD" w:rsidRPr="00764E6E">
        <w:rPr>
          <w:bCs/>
          <w:sz w:val="26"/>
          <w:szCs w:val="26"/>
        </w:rPr>
        <w:t xml:space="preserve"> </w:t>
      </w:r>
      <w:r w:rsidR="002D14BF" w:rsidRPr="002D14BF">
        <w:rPr>
          <w:sz w:val="26"/>
          <w:szCs w:val="26"/>
        </w:rPr>
        <w:t>ООО «КРУГ ПЛЮС»</w:t>
      </w:r>
      <w:r w:rsidR="002D14BF">
        <w:rPr>
          <w:sz w:val="26"/>
          <w:szCs w:val="26"/>
        </w:rPr>
        <w:t xml:space="preserve"> </w:t>
      </w:r>
      <w:r w:rsidR="002D14BF">
        <w:rPr>
          <w:bCs/>
          <w:sz w:val="26"/>
          <w:szCs w:val="26"/>
        </w:rPr>
        <w:t>не</w:t>
      </w:r>
      <w:r w:rsidR="00764E6E" w:rsidRPr="002D14BF">
        <w:rPr>
          <w:bCs/>
          <w:sz w:val="26"/>
          <w:szCs w:val="26"/>
        </w:rPr>
        <w:t>обоснованн</w:t>
      </w:r>
      <w:r w:rsidR="00763EA8">
        <w:rPr>
          <w:bCs/>
          <w:sz w:val="26"/>
          <w:szCs w:val="26"/>
        </w:rPr>
        <w:t>ыми</w:t>
      </w:r>
      <w:r w:rsidR="008D2DBD" w:rsidRPr="002D14BF">
        <w:rPr>
          <w:bCs/>
          <w:sz w:val="26"/>
          <w:szCs w:val="26"/>
        </w:rPr>
        <w:t>.</w:t>
      </w:r>
    </w:p>
    <w:p w:rsidR="008D2DBD" w:rsidRPr="00764E6E" w:rsidRDefault="002D14BF" w:rsidP="00763EA8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C658DB" w:rsidRPr="00764E6E">
        <w:rPr>
          <w:bCs/>
          <w:sz w:val="26"/>
          <w:szCs w:val="26"/>
        </w:rPr>
        <w:t>.</w:t>
      </w:r>
    </w:p>
    <w:p w:rsidR="00613D9B" w:rsidRPr="00652705" w:rsidRDefault="008D2DBD" w:rsidP="00652705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613D9B" w:rsidRPr="00652705" w:rsidSect="00EA6793">
      <w:headerReference w:type="even" r:id="rId9"/>
      <w:headerReference w:type="default" r:id="rId10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6527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5270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4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7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1"/>
  </w:num>
  <w:num w:numId="4">
    <w:abstractNumId w:val="8"/>
  </w:num>
  <w:num w:numId="5">
    <w:abstractNumId w:val="24"/>
  </w:num>
  <w:num w:numId="6">
    <w:abstractNumId w:val="28"/>
  </w:num>
  <w:num w:numId="7">
    <w:abstractNumId w:val="25"/>
  </w:num>
  <w:num w:numId="8">
    <w:abstractNumId w:val="1"/>
  </w:num>
  <w:num w:numId="9">
    <w:abstractNumId w:val="21"/>
  </w:num>
  <w:num w:numId="10">
    <w:abstractNumId w:val="22"/>
  </w:num>
  <w:num w:numId="11">
    <w:abstractNumId w:val="2"/>
  </w:num>
  <w:num w:numId="12">
    <w:abstractNumId w:val="18"/>
  </w:num>
  <w:num w:numId="13">
    <w:abstractNumId w:val="15"/>
  </w:num>
  <w:num w:numId="14">
    <w:abstractNumId w:val="9"/>
  </w:num>
  <w:num w:numId="15">
    <w:abstractNumId w:val="5"/>
  </w:num>
  <w:num w:numId="16">
    <w:abstractNumId w:val="6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29"/>
  </w:num>
  <w:num w:numId="24">
    <w:abstractNumId w:val="7"/>
  </w:num>
  <w:num w:numId="25">
    <w:abstractNumId w:val="20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2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2705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AAEF1-EB92-411E-BE23-F1D27785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1576</Words>
  <Characters>8987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19</cp:revision>
  <cp:lastPrinted>2021-01-19T10:31:00Z</cp:lastPrinted>
  <dcterms:created xsi:type="dcterms:W3CDTF">2021-06-02T20:32:00Z</dcterms:created>
  <dcterms:modified xsi:type="dcterms:W3CDTF">2021-10-28T15:31:00Z</dcterms:modified>
</cp:coreProperties>
</file>