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70760" w:rsidRDefault="00770760" w:rsidP="00770760">
      <w:pPr>
        <w:suppressAutoHyphens w:val="0"/>
        <w:spacing w:line="480" w:lineRule="auto"/>
        <w:rPr>
          <w:sz w:val="28"/>
          <w:szCs w:val="28"/>
          <w:lang w:eastAsia="ru-RU"/>
        </w:rPr>
      </w:pPr>
    </w:p>
    <w:tbl>
      <w:tblPr>
        <w:tblW w:w="0" w:type="auto"/>
        <w:tblInd w:w="-106" w:type="dxa"/>
        <w:tblLayout w:type="fixed"/>
        <w:tblLook w:val="04A0" w:firstRow="1" w:lastRow="0" w:firstColumn="1" w:lastColumn="0" w:noHBand="0" w:noVBand="1"/>
      </w:tblPr>
      <w:tblGrid>
        <w:gridCol w:w="5176"/>
        <w:gridCol w:w="5116"/>
      </w:tblGrid>
      <w:tr w:rsidR="00770760" w:rsidRPr="005E3B7E" w:rsidTr="00D630F3">
        <w:trPr>
          <w:trHeight w:val="4460"/>
        </w:trPr>
        <w:tc>
          <w:tcPr>
            <w:tcW w:w="5176" w:type="dxa"/>
          </w:tcPr>
          <w:p w:rsidR="00770760" w:rsidRDefault="00770760">
            <w:pPr>
              <w:spacing w:line="240" w:lineRule="auto"/>
              <w:jc w:val="center"/>
              <w:rPr>
                <w:b/>
              </w:rPr>
            </w:pPr>
            <w:r>
              <w:rPr>
                <w:noProof/>
                <w:lang w:eastAsia="ru-RU" w:bidi="ar-SA"/>
              </w:rPr>
              <w:drawing>
                <wp:inline distT="0" distB="0" distL="0" distR="0" wp14:anchorId="78DB9D3E" wp14:editId="1C2C54C7">
                  <wp:extent cx="695325" cy="714375"/>
                  <wp:effectExtent l="19050" t="0" r="9525" b="0"/>
                  <wp:docPr id="1"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5" cstate="print"/>
                          <a:srcRect/>
                          <a:stretch>
                            <a:fillRect/>
                          </a:stretch>
                        </pic:blipFill>
                        <pic:spPr bwMode="auto">
                          <a:xfrm>
                            <a:off x="0" y="0"/>
                            <a:ext cx="695325" cy="714375"/>
                          </a:xfrm>
                          <a:prstGeom prst="rect">
                            <a:avLst/>
                          </a:prstGeom>
                          <a:solidFill>
                            <a:srgbClr val="FFFFFF"/>
                          </a:solidFill>
                          <a:ln w="9525">
                            <a:noFill/>
                            <a:miter lim="800000"/>
                            <a:headEnd/>
                            <a:tailEnd/>
                          </a:ln>
                        </pic:spPr>
                      </pic:pic>
                    </a:graphicData>
                  </a:graphic>
                </wp:inline>
              </w:drawing>
            </w:r>
          </w:p>
          <w:p w:rsidR="00770760" w:rsidRDefault="00770760">
            <w:pPr>
              <w:spacing w:line="240" w:lineRule="auto"/>
              <w:jc w:val="center"/>
              <w:rPr>
                <w:b/>
              </w:rPr>
            </w:pPr>
            <w:r>
              <w:rPr>
                <w:b/>
              </w:rPr>
              <w:t>ФЕДЕРАЛЬНАЯ</w:t>
            </w:r>
          </w:p>
          <w:p w:rsidR="00770760" w:rsidRDefault="00770760" w:rsidP="002A4508">
            <w:pPr>
              <w:spacing w:line="240" w:lineRule="auto"/>
              <w:jc w:val="center"/>
              <w:rPr>
                <w:b/>
                <w:sz w:val="20"/>
                <w:szCs w:val="20"/>
              </w:rPr>
            </w:pPr>
            <w:r>
              <w:rPr>
                <w:b/>
              </w:rPr>
              <w:t>АНТИМОНОПОЛЬНАЯ СЛУЖБА</w:t>
            </w:r>
          </w:p>
          <w:p w:rsidR="00770760" w:rsidRDefault="00770760">
            <w:pPr>
              <w:spacing w:line="240" w:lineRule="auto"/>
              <w:jc w:val="center"/>
              <w:rPr>
                <w:b/>
                <w:bCs/>
              </w:rPr>
            </w:pPr>
            <w:r>
              <w:rPr>
                <w:b/>
              </w:rPr>
              <w:t>УПРАВЛЕНИЕ</w:t>
            </w:r>
            <w:r>
              <w:t xml:space="preserve"> </w:t>
            </w:r>
          </w:p>
          <w:p w:rsidR="00770760" w:rsidRDefault="00770760">
            <w:pPr>
              <w:spacing w:line="240" w:lineRule="auto"/>
              <w:jc w:val="center"/>
              <w:rPr>
                <w:b/>
              </w:rPr>
            </w:pPr>
            <w:r>
              <w:rPr>
                <w:b/>
                <w:bCs/>
              </w:rPr>
              <w:t>Федеральной</w:t>
            </w:r>
            <w:r>
              <w:rPr>
                <w:b/>
              </w:rPr>
              <w:t xml:space="preserve"> антимонопольной службы </w:t>
            </w:r>
          </w:p>
          <w:p w:rsidR="00770760" w:rsidRDefault="00770760">
            <w:pPr>
              <w:spacing w:line="240" w:lineRule="auto"/>
              <w:jc w:val="center"/>
              <w:rPr>
                <w:sz w:val="16"/>
                <w:szCs w:val="16"/>
              </w:rPr>
            </w:pPr>
            <w:r>
              <w:rPr>
                <w:b/>
              </w:rPr>
              <w:t xml:space="preserve"> по Республике Крым и городу Севастополю</w:t>
            </w:r>
          </w:p>
          <w:p w:rsidR="00770760" w:rsidRDefault="00770760">
            <w:pPr>
              <w:spacing w:line="240" w:lineRule="auto"/>
              <w:jc w:val="center"/>
              <w:rPr>
                <w:sz w:val="16"/>
                <w:szCs w:val="16"/>
              </w:rPr>
            </w:pPr>
            <w:r>
              <w:rPr>
                <w:sz w:val="16"/>
                <w:szCs w:val="16"/>
              </w:rPr>
              <w:t>Адрес: ул. Александра Невского, д. 1,</w:t>
            </w:r>
          </w:p>
          <w:p w:rsidR="00770760" w:rsidRDefault="00770760">
            <w:pPr>
              <w:spacing w:line="240" w:lineRule="auto"/>
              <w:jc w:val="center"/>
              <w:rPr>
                <w:sz w:val="16"/>
                <w:szCs w:val="16"/>
              </w:rPr>
            </w:pPr>
            <w:r>
              <w:rPr>
                <w:sz w:val="16"/>
                <w:szCs w:val="16"/>
              </w:rPr>
              <w:t>г. Симферополь, Республика Крым, 295000</w:t>
            </w:r>
          </w:p>
          <w:p w:rsidR="00770760" w:rsidRDefault="00770760">
            <w:pPr>
              <w:spacing w:line="240" w:lineRule="auto"/>
              <w:jc w:val="center"/>
              <w:rPr>
                <w:sz w:val="16"/>
                <w:szCs w:val="16"/>
              </w:rPr>
            </w:pPr>
            <w:r>
              <w:rPr>
                <w:sz w:val="16"/>
                <w:szCs w:val="16"/>
              </w:rPr>
              <w:t>тел. (3652) 544-638, факс (3652) 252-431</w:t>
            </w:r>
          </w:p>
          <w:p w:rsidR="00770760" w:rsidRDefault="00770760">
            <w:pPr>
              <w:spacing w:line="240" w:lineRule="auto"/>
              <w:jc w:val="center"/>
              <w:rPr>
                <w:sz w:val="16"/>
                <w:szCs w:val="16"/>
                <w:lang w:val="en-US"/>
              </w:rPr>
            </w:pPr>
            <w:r>
              <w:rPr>
                <w:sz w:val="16"/>
                <w:szCs w:val="16"/>
                <w:lang w:val="en-US"/>
              </w:rPr>
              <w:t xml:space="preserve">e-mail: </w:t>
            </w:r>
            <w:hyperlink r:id="rId6" w:history="1">
              <w:r>
                <w:rPr>
                  <w:rStyle w:val="a3"/>
                  <w:sz w:val="16"/>
                  <w:szCs w:val="16"/>
                  <w:lang w:val="en-US"/>
                </w:rPr>
                <w:t>to82@fas.gov.ru</w:t>
              </w:r>
            </w:hyperlink>
          </w:p>
          <w:p w:rsidR="00770760" w:rsidRDefault="00770760">
            <w:pPr>
              <w:spacing w:line="240" w:lineRule="auto"/>
              <w:jc w:val="center"/>
              <w:rPr>
                <w:lang w:val="en-US"/>
              </w:rPr>
            </w:pPr>
          </w:p>
          <w:p w:rsidR="00770760" w:rsidRDefault="005E3B7E" w:rsidP="005E3B7E">
            <w:pPr>
              <w:spacing w:line="240" w:lineRule="auto"/>
            </w:pPr>
            <w:r>
              <w:rPr>
                <w:sz w:val="28"/>
                <w:szCs w:val="28"/>
              </w:rPr>
              <w:t>21</w:t>
            </w:r>
            <w:r w:rsidR="00D630F3">
              <w:rPr>
                <w:sz w:val="28"/>
                <w:szCs w:val="28"/>
              </w:rPr>
              <w:t>.10</w:t>
            </w:r>
            <w:r w:rsidR="00656977">
              <w:rPr>
                <w:sz w:val="28"/>
                <w:szCs w:val="28"/>
              </w:rPr>
              <w:t>.2021</w:t>
            </w:r>
            <w:r w:rsidR="00CA748B">
              <w:rPr>
                <w:sz w:val="28"/>
                <w:szCs w:val="28"/>
              </w:rPr>
              <w:t xml:space="preserve"> №082/06/</w:t>
            </w:r>
            <w:r w:rsidR="00CC3BC0">
              <w:rPr>
                <w:sz w:val="28"/>
                <w:szCs w:val="28"/>
              </w:rPr>
              <w:t>106-</w:t>
            </w:r>
            <w:r w:rsidR="00D630F3">
              <w:rPr>
                <w:sz w:val="28"/>
                <w:szCs w:val="28"/>
              </w:rPr>
              <w:t>1</w:t>
            </w:r>
            <w:r>
              <w:rPr>
                <w:sz w:val="28"/>
                <w:szCs w:val="28"/>
              </w:rPr>
              <w:t>734</w:t>
            </w:r>
            <w:r w:rsidR="005D4062">
              <w:rPr>
                <w:sz w:val="28"/>
                <w:szCs w:val="28"/>
              </w:rPr>
              <w:t>/2021</w:t>
            </w:r>
            <w:r w:rsidR="00770760">
              <w:rPr>
                <w:sz w:val="28"/>
                <w:szCs w:val="28"/>
              </w:rPr>
              <w:t>предп</w:t>
            </w:r>
          </w:p>
        </w:tc>
        <w:tc>
          <w:tcPr>
            <w:tcW w:w="5116" w:type="dxa"/>
          </w:tcPr>
          <w:p w:rsidR="009313CE" w:rsidRPr="00862144" w:rsidRDefault="009313CE" w:rsidP="009313CE">
            <w:pPr>
              <w:widowControl/>
              <w:suppressAutoHyphens w:val="0"/>
              <w:spacing w:line="240" w:lineRule="auto"/>
              <w:rPr>
                <w:rFonts w:eastAsia="Calibri" w:cs="Times New Roman"/>
                <w:kern w:val="0"/>
                <w:sz w:val="28"/>
                <w:szCs w:val="28"/>
                <w:lang w:eastAsia="en-US" w:bidi="ar-SA"/>
              </w:rPr>
            </w:pPr>
            <w:r w:rsidRPr="00862144">
              <w:rPr>
                <w:rFonts w:eastAsia="Calibri" w:cs="Times New Roman"/>
                <w:kern w:val="0"/>
                <w:sz w:val="28"/>
                <w:szCs w:val="28"/>
                <w:lang w:eastAsia="en-US" w:bidi="ar-SA"/>
              </w:rPr>
              <w:t xml:space="preserve">Заказчик: </w:t>
            </w:r>
          </w:p>
          <w:p w:rsidR="009313CE" w:rsidRPr="00862144" w:rsidRDefault="009313CE" w:rsidP="009313CE">
            <w:pPr>
              <w:widowControl/>
              <w:suppressAutoHyphens w:val="0"/>
              <w:spacing w:line="240" w:lineRule="auto"/>
              <w:rPr>
                <w:rFonts w:eastAsia="Times New Roman" w:cs="Times New Roman"/>
                <w:noProof/>
                <w:kern w:val="0"/>
                <w:sz w:val="28"/>
                <w:szCs w:val="28"/>
                <w:lang w:eastAsia="ru-RU" w:bidi="ar-SA"/>
              </w:rPr>
            </w:pPr>
            <w:r w:rsidRPr="00862144">
              <w:rPr>
                <w:rFonts w:eastAsia="Times New Roman" w:cs="Times New Roman"/>
                <w:kern w:val="0"/>
                <w:sz w:val="28"/>
                <w:szCs w:val="28"/>
                <w:lang w:eastAsia="ru-RU" w:bidi="ar-SA"/>
              </w:rPr>
              <w:fldChar w:fldCharType="begin"/>
            </w:r>
            <w:r w:rsidRPr="00862144">
              <w:rPr>
                <w:rFonts w:eastAsia="Times New Roman" w:cs="Times New Roman"/>
                <w:kern w:val="0"/>
                <w:sz w:val="28"/>
                <w:szCs w:val="28"/>
                <w:lang w:eastAsia="ru-RU" w:bidi="ar-SA"/>
              </w:rPr>
              <w:instrText xml:space="preserve"> MERGEFIELD "Заказчик" </w:instrText>
            </w:r>
            <w:r w:rsidRPr="00862144">
              <w:rPr>
                <w:rFonts w:eastAsia="Times New Roman" w:cs="Times New Roman"/>
                <w:kern w:val="0"/>
                <w:sz w:val="28"/>
                <w:szCs w:val="28"/>
                <w:lang w:eastAsia="ru-RU" w:bidi="ar-SA"/>
              </w:rPr>
              <w:fldChar w:fldCharType="separate"/>
            </w:r>
            <w:r>
              <w:rPr>
                <w:rFonts w:eastAsia="Times New Roman" w:cs="Times New Roman"/>
                <w:noProof/>
                <w:kern w:val="0"/>
                <w:sz w:val="28"/>
                <w:szCs w:val="28"/>
                <w:lang w:eastAsia="ru-RU" w:bidi="ar-SA"/>
              </w:rPr>
              <w:t>Филиал ФГКУ</w:t>
            </w:r>
            <w:r w:rsidRPr="00862144">
              <w:rPr>
                <w:rFonts w:eastAsia="Times New Roman" w:cs="Times New Roman"/>
                <w:noProof/>
                <w:kern w:val="0"/>
                <w:sz w:val="28"/>
                <w:szCs w:val="28"/>
                <w:lang w:eastAsia="ru-RU" w:bidi="ar-SA"/>
              </w:rPr>
              <w:t xml:space="preserve"> "Д</w:t>
            </w:r>
            <w:r>
              <w:rPr>
                <w:rFonts w:eastAsia="Times New Roman" w:cs="Times New Roman"/>
                <w:noProof/>
                <w:kern w:val="0"/>
                <w:sz w:val="28"/>
                <w:szCs w:val="28"/>
                <w:lang w:eastAsia="ru-RU" w:bidi="ar-SA"/>
              </w:rPr>
              <w:t>ирекция по строительству и эксплуатации объектов Росграницы</w:t>
            </w:r>
            <w:r w:rsidRPr="00862144">
              <w:rPr>
                <w:rFonts w:eastAsia="Times New Roman" w:cs="Times New Roman"/>
                <w:noProof/>
                <w:kern w:val="0"/>
                <w:sz w:val="28"/>
                <w:szCs w:val="28"/>
                <w:lang w:eastAsia="ru-RU" w:bidi="ar-SA"/>
              </w:rPr>
              <w:t xml:space="preserve">" </w:t>
            </w:r>
            <w:r>
              <w:rPr>
                <w:rFonts w:eastAsia="Times New Roman" w:cs="Times New Roman"/>
                <w:noProof/>
                <w:kern w:val="0"/>
                <w:sz w:val="28"/>
                <w:szCs w:val="28"/>
                <w:lang w:eastAsia="ru-RU" w:bidi="ar-SA"/>
              </w:rPr>
              <w:t>в г. Симферополе</w:t>
            </w:r>
            <w:r w:rsidRPr="00862144">
              <w:rPr>
                <w:rFonts w:eastAsia="Times New Roman" w:cs="Times New Roman"/>
                <w:kern w:val="0"/>
                <w:sz w:val="28"/>
                <w:szCs w:val="28"/>
                <w:lang w:eastAsia="ru-RU" w:bidi="ar-SA"/>
              </w:rPr>
              <w:fldChar w:fldCharType="end"/>
            </w:r>
          </w:p>
          <w:p w:rsidR="009313CE" w:rsidRPr="00862144" w:rsidRDefault="009313CE" w:rsidP="009313CE">
            <w:pPr>
              <w:widowControl/>
              <w:suppressAutoHyphens w:val="0"/>
              <w:spacing w:line="240" w:lineRule="auto"/>
              <w:rPr>
                <w:rFonts w:eastAsia="Times New Roman" w:cs="Times New Roman"/>
                <w:noProof/>
                <w:kern w:val="0"/>
                <w:sz w:val="28"/>
                <w:szCs w:val="28"/>
                <w:lang w:eastAsia="ru-RU" w:bidi="ar-SA"/>
              </w:rPr>
            </w:pPr>
            <w:r w:rsidRPr="00862144">
              <w:rPr>
                <w:rFonts w:eastAsia="Times New Roman" w:cs="Times New Roman"/>
                <w:kern w:val="0"/>
                <w:sz w:val="28"/>
                <w:szCs w:val="28"/>
                <w:lang w:eastAsia="ru-RU" w:bidi="ar-SA"/>
              </w:rPr>
              <w:fldChar w:fldCharType="begin"/>
            </w:r>
            <w:r w:rsidRPr="00862144">
              <w:rPr>
                <w:rFonts w:eastAsia="Times New Roman" w:cs="Times New Roman"/>
                <w:kern w:val="0"/>
                <w:sz w:val="28"/>
                <w:szCs w:val="28"/>
                <w:lang w:eastAsia="ru-RU" w:bidi="ar-SA"/>
              </w:rPr>
              <w:instrText xml:space="preserve"> MERGEFIELD "Адрес_заказчика" </w:instrText>
            </w:r>
            <w:r w:rsidRPr="00862144">
              <w:rPr>
                <w:rFonts w:eastAsia="Times New Roman" w:cs="Times New Roman"/>
                <w:kern w:val="0"/>
                <w:sz w:val="28"/>
                <w:szCs w:val="28"/>
                <w:lang w:eastAsia="ru-RU" w:bidi="ar-SA"/>
              </w:rPr>
              <w:fldChar w:fldCharType="separate"/>
            </w:r>
            <w:r w:rsidRPr="00862144">
              <w:rPr>
                <w:rFonts w:eastAsia="Times New Roman" w:cs="Times New Roman"/>
                <w:noProof/>
                <w:kern w:val="0"/>
                <w:sz w:val="28"/>
                <w:szCs w:val="28"/>
                <w:lang w:eastAsia="ru-RU" w:bidi="ar-SA"/>
              </w:rPr>
              <w:t xml:space="preserve">295017, Республика Крым, г. Симферополь, ул.ул. Ракетная, </w:t>
            </w:r>
            <w:r w:rsidR="001C6A1F" w:rsidRPr="00862144">
              <w:rPr>
                <w:rFonts w:eastAsia="Times New Roman" w:cs="Times New Roman"/>
                <w:noProof/>
                <w:kern w:val="0"/>
                <w:sz w:val="28"/>
                <w:szCs w:val="28"/>
                <w:lang w:eastAsia="ru-RU" w:bidi="ar-SA"/>
              </w:rPr>
              <w:t>дом</w:t>
            </w:r>
            <w:r w:rsidRPr="00862144">
              <w:rPr>
                <w:rFonts w:eastAsia="Times New Roman" w:cs="Times New Roman"/>
                <w:noProof/>
                <w:kern w:val="0"/>
                <w:sz w:val="28"/>
                <w:szCs w:val="28"/>
                <w:lang w:eastAsia="ru-RU" w:bidi="ar-SA"/>
              </w:rPr>
              <w:t xml:space="preserve"> 12А, </w:t>
            </w:r>
          </w:p>
          <w:p w:rsidR="009313CE" w:rsidRPr="00862144" w:rsidRDefault="009313CE" w:rsidP="009313CE">
            <w:pPr>
              <w:widowControl/>
              <w:suppressAutoHyphens w:val="0"/>
              <w:spacing w:line="240" w:lineRule="auto"/>
              <w:rPr>
                <w:rFonts w:eastAsia="Times New Roman" w:cs="Times New Roman"/>
                <w:kern w:val="0"/>
                <w:sz w:val="28"/>
                <w:szCs w:val="28"/>
                <w:lang w:eastAsia="ru-RU" w:bidi="ar-SA"/>
              </w:rPr>
            </w:pPr>
            <w:r w:rsidRPr="00862144">
              <w:rPr>
                <w:rFonts w:eastAsia="Times New Roman" w:cs="Times New Roman"/>
                <w:noProof/>
                <w:kern w:val="0"/>
                <w:sz w:val="28"/>
                <w:szCs w:val="28"/>
                <w:lang w:eastAsia="ru-RU" w:bidi="ar-SA"/>
              </w:rPr>
              <w:t>odp-krm@rosgranstroy.ru</w:t>
            </w:r>
            <w:r w:rsidRPr="00862144">
              <w:rPr>
                <w:rFonts w:eastAsia="Times New Roman" w:cs="Times New Roman"/>
                <w:kern w:val="0"/>
                <w:sz w:val="28"/>
                <w:szCs w:val="28"/>
                <w:lang w:eastAsia="ru-RU" w:bidi="ar-SA"/>
              </w:rPr>
              <w:fldChar w:fldCharType="end"/>
            </w:r>
          </w:p>
          <w:p w:rsidR="009313CE" w:rsidRPr="00862144" w:rsidRDefault="009313CE" w:rsidP="009313CE">
            <w:pPr>
              <w:widowControl/>
              <w:suppressAutoHyphens w:val="0"/>
              <w:spacing w:line="240" w:lineRule="auto"/>
              <w:rPr>
                <w:rFonts w:eastAsia="Times New Roman" w:cs="Times New Roman"/>
                <w:iCs/>
                <w:color w:val="000000"/>
                <w:kern w:val="0"/>
                <w:sz w:val="28"/>
                <w:szCs w:val="28"/>
                <w:lang w:eastAsia="ru-RU" w:bidi="ar-SA"/>
              </w:rPr>
            </w:pPr>
          </w:p>
          <w:p w:rsidR="009313CE" w:rsidRPr="00862144" w:rsidRDefault="009313CE" w:rsidP="009313CE">
            <w:pPr>
              <w:widowControl/>
              <w:suppressAutoHyphens w:val="0"/>
              <w:spacing w:line="240" w:lineRule="auto"/>
              <w:rPr>
                <w:rFonts w:eastAsia="Times New Roman" w:cs="Times New Roman"/>
                <w:kern w:val="0"/>
                <w:sz w:val="28"/>
                <w:szCs w:val="28"/>
                <w:lang w:eastAsia="ru-RU" w:bidi="ar-SA"/>
              </w:rPr>
            </w:pPr>
            <w:r w:rsidRPr="00862144">
              <w:rPr>
                <w:rFonts w:eastAsia="Times New Roman" w:cs="Times New Roman"/>
                <w:kern w:val="0"/>
                <w:sz w:val="28"/>
                <w:szCs w:val="28"/>
                <w:lang w:eastAsia="ru-RU" w:bidi="ar-SA"/>
              </w:rPr>
              <w:t>Оператор электронной площадки:</w:t>
            </w:r>
          </w:p>
          <w:p w:rsidR="009313CE" w:rsidRPr="00862144" w:rsidRDefault="009313CE" w:rsidP="009313CE">
            <w:pPr>
              <w:widowControl/>
              <w:suppressAutoHyphens w:val="0"/>
              <w:spacing w:line="240" w:lineRule="auto"/>
              <w:rPr>
                <w:rFonts w:eastAsia="Times New Roman" w:cs="Times New Roman"/>
                <w:noProof/>
                <w:kern w:val="0"/>
                <w:sz w:val="28"/>
                <w:szCs w:val="28"/>
                <w:lang w:eastAsia="ru-RU" w:bidi="ar-SA"/>
              </w:rPr>
            </w:pPr>
            <w:r w:rsidRPr="00862144">
              <w:rPr>
                <w:rFonts w:eastAsia="Times New Roman" w:cs="Times New Roman"/>
                <w:kern w:val="0"/>
                <w:sz w:val="28"/>
                <w:szCs w:val="28"/>
                <w:lang w:eastAsia="ru-RU" w:bidi="ar-SA"/>
              </w:rPr>
              <w:fldChar w:fldCharType="begin"/>
            </w:r>
            <w:r w:rsidRPr="00862144">
              <w:rPr>
                <w:rFonts w:eastAsia="Times New Roman" w:cs="Times New Roman"/>
                <w:kern w:val="0"/>
                <w:sz w:val="28"/>
                <w:szCs w:val="28"/>
                <w:lang w:eastAsia="ru-RU" w:bidi="ar-SA"/>
              </w:rPr>
              <w:instrText xml:space="preserve"> </w:instrText>
            </w:r>
            <w:r w:rsidRPr="00862144">
              <w:rPr>
                <w:rFonts w:eastAsia="Times New Roman" w:cs="Times New Roman"/>
                <w:kern w:val="0"/>
                <w:sz w:val="28"/>
                <w:szCs w:val="28"/>
                <w:lang w:val="en-US" w:eastAsia="ru-RU" w:bidi="ar-SA"/>
              </w:rPr>
              <w:instrText>MERGEFIELD</w:instrText>
            </w:r>
            <w:r w:rsidRPr="00862144">
              <w:rPr>
                <w:rFonts w:eastAsia="Times New Roman" w:cs="Times New Roman"/>
                <w:kern w:val="0"/>
                <w:sz w:val="28"/>
                <w:szCs w:val="28"/>
                <w:lang w:eastAsia="ru-RU" w:bidi="ar-SA"/>
              </w:rPr>
              <w:instrText xml:space="preserve"> "Оператор_электронной_площадки" </w:instrText>
            </w:r>
            <w:r w:rsidRPr="00862144">
              <w:rPr>
                <w:rFonts w:eastAsia="Times New Roman" w:cs="Times New Roman"/>
                <w:kern w:val="0"/>
                <w:sz w:val="28"/>
                <w:szCs w:val="28"/>
                <w:lang w:eastAsia="ru-RU" w:bidi="ar-SA"/>
              </w:rPr>
              <w:fldChar w:fldCharType="separate"/>
            </w:r>
            <w:r w:rsidRPr="00862144">
              <w:rPr>
                <w:rFonts w:eastAsia="Times New Roman" w:cs="Times New Roman"/>
                <w:noProof/>
                <w:kern w:val="0"/>
                <w:sz w:val="28"/>
                <w:szCs w:val="28"/>
                <w:lang w:eastAsia="ru-RU" w:bidi="ar-SA"/>
              </w:rPr>
              <w:t>Общество с ограниченной ответственностью «РТС-тендер»</w:t>
            </w:r>
          </w:p>
          <w:p w:rsidR="009313CE" w:rsidRPr="00862144" w:rsidRDefault="009313CE" w:rsidP="009313CE">
            <w:pPr>
              <w:widowControl/>
              <w:suppressAutoHyphens w:val="0"/>
              <w:spacing w:line="240" w:lineRule="auto"/>
              <w:rPr>
                <w:rFonts w:eastAsia="Times New Roman" w:cs="Times New Roman"/>
                <w:noProof/>
                <w:kern w:val="0"/>
                <w:sz w:val="28"/>
                <w:szCs w:val="28"/>
                <w:lang w:eastAsia="ru-RU" w:bidi="ar-SA"/>
              </w:rPr>
            </w:pPr>
            <w:r w:rsidRPr="00862144">
              <w:rPr>
                <w:rFonts w:eastAsia="Times New Roman" w:cs="Times New Roman"/>
                <w:noProof/>
                <w:kern w:val="0"/>
                <w:sz w:val="28"/>
                <w:szCs w:val="28"/>
                <w:lang w:eastAsia="ru-RU" w:bidi="ar-SA"/>
              </w:rPr>
              <w:t>121151, г. Москва,</w:t>
            </w:r>
          </w:p>
          <w:p w:rsidR="009313CE" w:rsidRPr="00862144" w:rsidRDefault="009313CE" w:rsidP="009313CE">
            <w:pPr>
              <w:widowControl/>
              <w:suppressAutoHyphens w:val="0"/>
              <w:spacing w:line="240" w:lineRule="auto"/>
              <w:rPr>
                <w:rFonts w:eastAsia="Times New Roman" w:cs="Times New Roman"/>
                <w:noProof/>
                <w:kern w:val="0"/>
                <w:sz w:val="28"/>
                <w:szCs w:val="28"/>
                <w:lang w:eastAsia="ru-RU" w:bidi="ar-SA"/>
              </w:rPr>
            </w:pPr>
            <w:r w:rsidRPr="00862144">
              <w:rPr>
                <w:rFonts w:eastAsia="Times New Roman" w:cs="Times New Roman"/>
                <w:noProof/>
                <w:kern w:val="0"/>
                <w:sz w:val="28"/>
                <w:szCs w:val="28"/>
                <w:lang w:eastAsia="ru-RU" w:bidi="ar-SA"/>
              </w:rPr>
              <w:t>наб. Тараса Шевченко, д. 23А,</w:t>
            </w:r>
          </w:p>
          <w:p w:rsidR="009313CE" w:rsidRPr="00862144" w:rsidRDefault="009313CE" w:rsidP="009313CE">
            <w:pPr>
              <w:widowControl/>
              <w:suppressAutoHyphens w:val="0"/>
              <w:spacing w:line="240" w:lineRule="auto"/>
              <w:rPr>
                <w:rFonts w:eastAsia="Times New Roman" w:cs="Times New Roman"/>
                <w:noProof/>
                <w:kern w:val="0"/>
                <w:sz w:val="28"/>
                <w:szCs w:val="28"/>
                <w:lang w:eastAsia="ru-RU" w:bidi="ar-SA"/>
              </w:rPr>
            </w:pPr>
            <w:r w:rsidRPr="00862144">
              <w:rPr>
                <w:rFonts w:eastAsia="Times New Roman" w:cs="Times New Roman"/>
                <w:noProof/>
                <w:kern w:val="0"/>
                <w:sz w:val="28"/>
                <w:szCs w:val="28"/>
                <w:lang w:eastAsia="ru-RU" w:bidi="ar-SA"/>
              </w:rPr>
              <w:t>сектор В, 25 этаж</w:t>
            </w:r>
          </w:p>
          <w:p w:rsidR="00770760" w:rsidRPr="004C4E3E" w:rsidRDefault="009313CE" w:rsidP="009313CE">
            <w:pPr>
              <w:rPr>
                <w:szCs w:val="28"/>
              </w:rPr>
            </w:pPr>
            <w:r w:rsidRPr="00862144">
              <w:rPr>
                <w:rFonts w:eastAsia="Times New Roman" w:cs="Times New Roman"/>
                <w:noProof/>
                <w:kern w:val="0"/>
                <w:sz w:val="28"/>
                <w:szCs w:val="28"/>
                <w:lang w:val="en-US" w:eastAsia="ru-RU" w:bidi="ar-SA"/>
              </w:rPr>
              <w:t>e</w:t>
            </w:r>
            <w:r w:rsidRPr="004C4E3E">
              <w:rPr>
                <w:rFonts w:eastAsia="Times New Roman" w:cs="Times New Roman"/>
                <w:noProof/>
                <w:kern w:val="0"/>
                <w:sz w:val="28"/>
                <w:szCs w:val="28"/>
                <w:lang w:eastAsia="ru-RU" w:bidi="ar-SA"/>
              </w:rPr>
              <w:t>-</w:t>
            </w:r>
            <w:r w:rsidRPr="00862144">
              <w:rPr>
                <w:rFonts w:eastAsia="Times New Roman" w:cs="Times New Roman"/>
                <w:noProof/>
                <w:kern w:val="0"/>
                <w:sz w:val="28"/>
                <w:szCs w:val="28"/>
                <w:lang w:val="en-US" w:eastAsia="ru-RU" w:bidi="ar-SA"/>
              </w:rPr>
              <w:t>mail</w:t>
            </w:r>
            <w:r w:rsidRPr="004C4E3E">
              <w:rPr>
                <w:rFonts w:eastAsia="Times New Roman" w:cs="Times New Roman"/>
                <w:noProof/>
                <w:kern w:val="0"/>
                <w:sz w:val="28"/>
                <w:szCs w:val="28"/>
                <w:lang w:eastAsia="ru-RU" w:bidi="ar-SA"/>
              </w:rPr>
              <w:t xml:space="preserve">: </w:t>
            </w:r>
            <w:r w:rsidRPr="00862144">
              <w:rPr>
                <w:rFonts w:eastAsia="Times New Roman" w:cs="Times New Roman"/>
                <w:noProof/>
                <w:kern w:val="0"/>
                <w:sz w:val="28"/>
                <w:szCs w:val="28"/>
                <w:lang w:val="en-US" w:eastAsia="ru-RU" w:bidi="ar-SA"/>
              </w:rPr>
              <w:t>ko</w:t>
            </w:r>
            <w:r w:rsidRPr="004C4E3E">
              <w:rPr>
                <w:rFonts w:eastAsia="Times New Roman" w:cs="Times New Roman"/>
                <w:noProof/>
                <w:kern w:val="0"/>
                <w:sz w:val="28"/>
                <w:szCs w:val="28"/>
                <w:lang w:eastAsia="ru-RU" w:bidi="ar-SA"/>
              </w:rPr>
              <w:t>@</w:t>
            </w:r>
            <w:r w:rsidRPr="00862144">
              <w:rPr>
                <w:rFonts w:eastAsia="Times New Roman" w:cs="Times New Roman"/>
                <w:noProof/>
                <w:kern w:val="0"/>
                <w:sz w:val="28"/>
                <w:szCs w:val="28"/>
                <w:lang w:val="en-US" w:eastAsia="ru-RU" w:bidi="ar-SA"/>
              </w:rPr>
              <w:t>rts</w:t>
            </w:r>
            <w:r w:rsidRPr="004C4E3E">
              <w:rPr>
                <w:rFonts w:eastAsia="Times New Roman" w:cs="Times New Roman"/>
                <w:noProof/>
                <w:kern w:val="0"/>
                <w:sz w:val="28"/>
                <w:szCs w:val="28"/>
                <w:lang w:eastAsia="ru-RU" w:bidi="ar-SA"/>
              </w:rPr>
              <w:t>-</w:t>
            </w:r>
            <w:r w:rsidRPr="00862144">
              <w:rPr>
                <w:rFonts w:eastAsia="Times New Roman" w:cs="Times New Roman"/>
                <w:noProof/>
                <w:kern w:val="0"/>
                <w:sz w:val="28"/>
                <w:szCs w:val="28"/>
                <w:lang w:val="en-US" w:eastAsia="ru-RU" w:bidi="ar-SA"/>
              </w:rPr>
              <w:t>tender</w:t>
            </w:r>
            <w:r w:rsidRPr="004C4E3E">
              <w:rPr>
                <w:rFonts w:eastAsia="Times New Roman" w:cs="Times New Roman"/>
                <w:noProof/>
                <w:kern w:val="0"/>
                <w:sz w:val="28"/>
                <w:szCs w:val="28"/>
                <w:lang w:eastAsia="ru-RU" w:bidi="ar-SA"/>
              </w:rPr>
              <w:t>.</w:t>
            </w:r>
            <w:r w:rsidRPr="00862144">
              <w:rPr>
                <w:rFonts w:eastAsia="Times New Roman" w:cs="Times New Roman"/>
                <w:noProof/>
                <w:kern w:val="0"/>
                <w:sz w:val="28"/>
                <w:szCs w:val="28"/>
                <w:lang w:val="en-US" w:eastAsia="ru-RU" w:bidi="ar-SA"/>
              </w:rPr>
              <w:t>ru</w:t>
            </w:r>
            <w:r w:rsidRPr="00862144">
              <w:rPr>
                <w:rFonts w:eastAsia="Times New Roman" w:cs="Times New Roman"/>
                <w:kern w:val="0"/>
                <w:sz w:val="28"/>
                <w:szCs w:val="28"/>
                <w:lang w:eastAsia="ru-RU" w:bidi="ar-SA"/>
              </w:rPr>
              <w:fldChar w:fldCharType="end"/>
            </w:r>
          </w:p>
        </w:tc>
      </w:tr>
    </w:tbl>
    <w:p w:rsidR="00770760" w:rsidRPr="004C4E3E" w:rsidRDefault="00770760" w:rsidP="00770760">
      <w:pPr>
        <w:spacing w:line="240" w:lineRule="auto"/>
        <w:jc w:val="center"/>
        <w:rPr>
          <w:rFonts w:cs="Times New Roman"/>
          <w:b/>
          <w:bCs/>
          <w:sz w:val="28"/>
          <w:szCs w:val="28"/>
        </w:rPr>
      </w:pPr>
    </w:p>
    <w:p w:rsidR="00D630F3" w:rsidRPr="004C4E3E" w:rsidRDefault="00D630F3" w:rsidP="00770760">
      <w:pPr>
        <w:spacing w:line="240" w:lineRule="auto"/>
        <w:jc w:val="center"/>
        <w:rPr>
          <w:rFonts w:cs="Times New Roman"/>
          <w:b/>
          <w:bCs/>
          <w:sz w:val="28"/>
          <w:szCs w:val="28"/>
        </w:rPr>
      </w:pPr>
    </w:p>
    <w:p w:rsidR="00770760" w:rsidRDefault="00770760" w:rsidP="00770760">
      <w:pPr>
        <w:spacing w:line="240" w:lineRule="auto"/>
        <w:jc w:val="center"/>
        <w:rPr>
          <w:rFonts w:cs="Times New Roman"/>
          <w:b/>
          <w:sz w:val="28"/>
          <w:szCs w:val="28"/>
        </w:rPr>
      </w:pPr>
      <w:r>
        <w:rPr>
          <w:rFonts w:cs="Times New Roman"/>
          <w:b/>
          <w:bCs/>
          <w:sz w:val="28"/>
          <w:szCs w:val="28"/>
        </w:rPr>
        <w:t xml:space="preserve">Предписание </w:t>
      </w:r>
      <w:r>
        <w:rPr>
          <w:rFonts w:cs="Times New Roman"/>
          <w:b/>
          <w:bCs/>
          <w:sz w:val="28"/>
          <w:szCs w:val="28"/>
        </w:rPr>
        <w:br/>
      </w:r>
      <w:r w:rsidR="003878AE">
        <w:rPr>
          <w:rFonts w:cs="Times New Roman"/>
          <w:b/>
          <w:sz w:val="28"/>
          <w:szCs w:val="28"/>
        </w:rPr>
        <w:t>по делу №</w:t>
      </w:r>
      <w:r w:rsidR="00CA748B">
        <w:rPr>
          <w:rFonts w:cs="Times New Roman"/>
          <w:b/>
          <w:sz w:val="28"/>
          <w:szCs w:val="28"/>
        </w:rPr>
        <w:t>082/06/</w:t>
      </w:r>
      <w:r w:rsidR="00D630F3">
        <w:rPr>
          <w:rFonts w:cs="Times New Roman"/>
          <w:b/>
          <w:sz w:val="28"/>
          <w:szCs w:val="28"/>
        </w:rPr>
        <w:t>106-1</w:t>
      </w:r>
      <w:r w:rsidR="005E3B7E">
        <w:rPr>
          <w:rFonts w:cs="Times New Roman"/>
          <w:b/>
          <w:sz w:val="28"/>
          <w:szCs w:val="28"/>
        </w:rPr>
        <w:t>734</w:t>
      </w:r>
      <w:r w:rsidR="005D4062">
        <w:rPr>
          <w:rFonts w:cs="Times New Roman"/>
          <w:b/>
          <w:sz w:val="28"/>
          <w:szCs w:val="28"/>
        </w:rPr>
        <w:t>/2021</w:t>
      </w:r>
      <w:r>
        <w:rPr>
          <w:rFonts w:cs="Times New Roman"/>
          <w:b/>
          <w:sz w:val="28"/>
          <w:szCs w:val="28"/>
        </w:rPr>
        <w:br/>
        <w:t xml:space="preserve">об устранении нарушений законодательства Российской Федерации </w:t>
      </w:r>
      <w:r>
        <w:rPr>
          <w:rFonts w:cs="Times New Roman"/>
          <w:b/>
          <w:sz w:val="28"/>
          <w:szCs w:val="28"/>
        </w:rPr>
        <w:br/>
        <w:t>о контрактной системе в сфере закупок</w:t>
      </w:r>
    </w:p>
    <w:p w:rsidR="00770760" w:rsidRDefault="005E3B7E" w:rsidP="00770760">
      <w:pPr>
        <w:spacing w:line="240" w:lineRule="auto"/>
        <w:rPr>
          <w:bCs/>
          <w:iCs/>
          <w:sz w:val="28"/>
          <w:szCs w:val="28"/>
        </w:rPr>
      </w:pPr>
      <w:r>
        <w:rPr>
          <w:rFonts w:cs="Times New Roman"/>
          <w:sz w:val="28"/>
          <w:szCs w:val="28"/>
        </w:rPr>
        <w:t>21</w:t>
      </w:r>
      <w:r w:rsidR="00D630F3">
        <w:rPr>
          <w:rFonts w:cs="Times New Roman"/>
          <w:sz w:val="28"/>
          <w:szCs w:val="28"/>
        </w:rPr>
        <w:t>.10</w:t>
      </w:r>
      <w:r w:rsidR="00656977">
        <w:rPr>
          <w:rFonts w:cs="Times New Roman"/>
          <w:sz w:val="28"/>
          <w:szCs w:val="28"/>
        </w:rPr>
        <w:t>.2021</w:t>
      </w:r>
      <w:r w:rsidR="004530C7">
        <w:rPr>
          <w:rFonts w:cs="Times New Roman"/>
          <w:sz w:val="28"/>
          <w:szCs w:val="28"/>
        </w:rPr>
        <w:t xml:space="preserve">   </w:t>
      </w:r>
      <w:r w:rsidR="00770760">
        <w:rPr>
          <w:rFonts w:cs="Times New Roman"/>
          <w:sz w:val="28"/>
          <w:szCs w:val="28"/>
        </w:rPr>
        <w:tab/>
      </w:r>
      <w:r w:rsidR="00770760">
        <w:rPr>
          <w:rFonts w:cs="Times New Roman"/>
          <w:sz w:val="28"/>
          <w:szCs w:val="28"/>
        </w:rPr>
        <w:tab/>
      </w:r>
      <w:r w:rsidR="00770760">
        <w:rPr>
          <w:rFonts w:cs="Times New Roman"/>
          <w:sz w:val="28"/>
          <w:szCs w:val="28"/>
        </w:rPr>
        <w:tab/>
      </w:r>
      <w:r w:rsidR="00770760">
        <w:rPr>
          <w:rFonts w:cs="Times New Roman"/>
          <w:sz w:val="28"/>
          <w:szCs w:val="28"/>
        </w:rPr>
        <w:tab/>
      </w:r>
      <w:r w:rsidR="00770760">
        <w:rPr>
          <w:rFonts w:cs="Times New Roman"/>
          <w:sz w:val="28"/>
          <w:szCs w:val="28"/>
        </w:rPr>
        <w:tab/>
      </w:r>
      <w:r w:rsidR="00770760">
        <w:rPr>
          <w:rFonts w:cs="Times New Roman"/>
          <w:sz w:val="28"/>
          <w:szCs w:val="28"/>
        </w:rPr>
        <w:tab/>
        <w:t xml:space="preserve">                    </w:t>
      </w:r>
      <w:r w:rsidR="005D4062">
        <w:rPr>
          <w:rFonts w:cs="Times New Roman"/>
          <w:sz w:val="28"/>
          <w:szCs w:val="28"/>
        </w:rPr>
        <w:t xml:space="preserve">            </w:t>
      </w:r>
      <w:r w:rsidR="00770760">
        <w:rPr>
          <w:rFonts w:cs="Times New Roman"/>
          <w:sz w:val="28"/>
          <w:szCs w:val="28"/>
        </w:rPr>
        <w:t xml:space="preserve">     </w:t>
      </w:r>
      <w:r w:rsidR="00770760">
        <w:rPr>
          <w:bCs/>
          <w:iCs/>
          <w:sz w:val="28"/>
          <w:szCs w:val="28"/>
        </w:rPr>
        <w:t>г. Симферополь</w:t>
      </w:r>
    </w:p>
    <w:p w:rsidR="005D4062" w:rsidRDefault="005D4062" w:rsidP="00770760">
      <w:pPr>
        <w:spacing w:line="240" w:lineRule="auto"/>
        <w:rPr>
          <w:bCs/>
          <w:iCs/>
          <w:sz w:val="28"/>
          <w:szCs w:val="28"/>
        </w:rPr>
      </w:pPr>
    </w:p>
    <w:p w:rsidR="00770760" w:rsidRDefault="00770760" w:rsidP="00770760">
      <w:pPr>
        <w:spacing w:line="240" w:lineRule="auto"/>
        <w:ind w:firstLine="851"/>
        <w:jc w:val="both"/>
        <w:rPr>
          <w:sz w:val="28"/>
          <w:szCs w:val="28"/>
        </w:rPr>
      </w:pPr>
      <w:r>
        <w:rPr>
          <w:sz w:val="28"/>
          <w:szCs w:val="28"/>
        </w:rPr>
        <w:t>Комиссия по контролю в сфере закупок</w:t>
      </w:r>
      <w:r>
        <w:rPr>
          <w:rFonts w:eastAsia="Calibri"/>
          <w:sz w:val="28"/>
          <w:szCs w:val="28"/>
        </w:rPr>
        <w:t xml:space="preserve"> товаров, работ, услуг Управления Федеральной антимонопольной службы по Республике Крым и городу Севастополю (</w:t>
      </w:r>
      <w:r>
        <w:rPr>
          <w:sz w:val="28"/>
          <w:szCs w:val="28"/>
        </w:rPr>
        <w:t>Крымское УФАС России) (далее – Комиссия) в составе:</w:t>
      </w:r>
    </w:p>
    <w:p w:rsidR="009313CE" w:rsidRPr="0080273B" w:rsidRDefault="009313CE" w:rsidP="009313CE">
      <w:pPr>
        <w:pStyle w:val="a6"/>
        <w:widowControl w:val="0"/>
        <w:spacing w:before="0" w:beforeAutospacing="0" w:after="0"/>
        <w:ind w:firstLine="709"/>
        <w:jc w:val="both"/>
        <w:rPr>
          <w:sz w:val="28"/>
          <w:szCs w:val="28"/>
        </w:rPr>
      </w:pPr>
      <w:r>
        <w:rPr>
          <w:sz w:val="28"/>
          <w:szCs w:val="28"/>
        </w:rPr>
        <w:t>п</w:t>
      </w:r>
      <w:r w:rsidRPr="0080273B">
        <w:rPr>
          <w:sz w:val="28"/>
          <w:szCs w:val="28"/>
        </w:rPr>
        <w:t>редседател</w:t>
      </w:r>
      <w:r>
        <w:rPr>
          <w:sz w:val="28"/>
          <w:szCs w:val="28"/>
        </w:rPr>
        <w:t>ь</w:t>
      </w:r>
      <w:r w:rsidRPr="0080273B">
        <w:rPr>
          <w:sz w:val="28"/>
          <w:szCs w:val="28"/>
        </w:rPr>
        <w:t xml:space="preserve"> Комиссии –</w:t>
      </w:r>
      <w:r>
        <w:rPr>
          <w:sz w:val="28"/>
          <w:szCs w:val="28"/>
        </w:rPr>
        <w:t xml:space="preserve"> заместитель руководителя</w:t>
      </w:r>
      <w:r w:rsidRPr="0080273B">
        <w:rPr>
          <w:sz w:val="28"/>
          <w:szCs w:val="28"/>
        </w:rPr>
        <w:t xml:space="preserve"> Крымского УФАС России </w:t>
      </w:r>
      <w:r>
        <w:rPr>
          <w:sz w:val="28"/>
          <w:szCs w:val="28"/>
        </w:rPr>
        <w:t>И.Р. Хасанов</w:t>
      </w:r>
      <w:r w:rsidRPr="0080273B">
        <w:rPr>
          <w:sz w:val="28"/>
          <w:szCs w:val="28"/>
        </w:rPr>
        <w:t>,</w:t>
      </w:r>
    </w:p>
    <w:p w:rsidR="009313CE" w:rsidRDefault="009313CE" w:rsidP="009313CE">
      <w:pPr>
        <w:pStyle w:val="a6"/>
        <w:widowControl w:val="0"/>
        <w:spacing w:before="0" w:beforeAutospacing="0" w:after="0"/>
        <w:ind w:firstLine="709"/>
        <w:jc w:val="both"/>
        <w:rPr>
          <w:sz w:val="28"/>
          <w:szCs w:val="28"/>
        </w:rPr>
      </w:pPr>
      <w:r w:rsidRPr="0080273B">
        <w:rPr>
          <w:sz w:val="28"/>
          <w:szCs w:val="28"/>
        </w:rPr>
        <w:t>член</w:t>
      </w:r>
      <w:r>
        <w:rPr>
          <w:sz w:val="28"/>
          <w:szCs w:val="28"/>
        </w:rPr>
        <w:t>ы</w:t>
      </w:r>
      <w:r w:rsidRPr="0080273B">
        <w:rPr>
          <w:sz w:val="28"/>
          <w:szCs w:val="28"/>
        </w:rPr>
        <w:t xml:space="preserve"> Комиссии:</w:t>
      </w:r>
    </w:p>
    <w:p w:rsidR="009313CE" w:rsidRDefault="009313CE" w:rsidP="009313CE">
      <w:pPr>
        <w:pStyle w:val="a6"/>
        <w:widowControl w:val="0"/>
        <w:spacing w:before="0" w:beforeAutospacing="0" w:after="0"/>
        <w:ind w:firstLine="709"/>
        <w:jc w:val="both"/>
        <w:rPr>
          <w:sz w:val="28"/>
          <w:szCs w:val="28"/>
        </w:rPr>
      </w:pPr>
      <w:r>
        <w:rPr>
          <w:sz w:val="28"/>
          <w:szCs w:val="28"/>
        </w:rPr>
        <w:t>заместитель начальника</w:t>
      </w:r>
      <w:r w:rsidRPr="00D574A7">
        <w:rPr>
          <w:sz w:val="28"/>
          <w:szCs w:val="28"/>
        </w:rPr>
        <w:t xml:space="preserve"> отдела контроля закупок Крымского УФАС </w:t>
      </w:r>
      <w:r>
        <w:rPr>
          <w:sz w:val="28"/>
          <w:szCs w:val="28"/>
        </w:rPr>
        <w:t xml:space="preserve">России </w:t>
      </w:r>
      <w:proofErr w:type="spellStart"/>
      <w:r>
        <w:rPr>
          <w:sz w:val="28"/>
          <w:szCs w:val="28"/>
        </w:rPr>
        <w:t>Т.Д.Аблаева</w:t>
      </w:r>
      <w:proofErr w:type="spellEnd"/>
      <w:r w:rsidRPr="0080273B">
        <w:rPr>
          <w:sz w:val="28"/>
          <w:szCs w:val="28"/>
        </w:rPr>
        <w:t xml:space="preserve">, </w:t>
      </w:r>
    </w:p>
    <w:p w:rsidR="009313CE" w:rsidRPr="0080273B" w:rsidRDefault="004C4E3E" w:rsidP="009313CE">
      <w:pPr>
        <w:pStyle w:val="a6"/>
        <w:widowControl w:val="0"/>
        <w:spacing w:before="0" w:beforeAutospacing="0" w:after="0"/>
        <w:ind w:firstLine="709"/>
        <w:jc w:val="both"/>
        <w:rPr>
          <w:sz w:val="28"/>
          <w:szCs w:val="28"/>
        </w:rPr>
      </w:pPr>
      <w:r>
        <w:rPr>
          <w:sz w:val="28"/>
          <w:szCs w:val="28"/>
        </w:rPr>
        <w:t xml:space="preserve">специалист-эксперт </w:t>
      </w:r>
      <w:r w:rsidR="009313CE">
        <w:rPr>
          <w:sz w:val="28"/>
          <w:szCs w:val="28"/>
        </w:rPr>
        <w:t xml:space="preserve">отдела контроля закупок </w:t>
      </w:r>
      <w:r w:rsidR="009313CE" w:rsidRPr="00027BFC">
        <w:rPr>
          <w:sz w:val="28"/>
          <w:szCs w:val="28"/>
        </w:rPr>
        <w:t>Крымского УФАС России</w:t>
      </w:r>
      <w:r w:rsidR="009313CE">
        <w:rPr>
          <w:sz w:val="28"/>
          <w:szCs w:val="28"/>
        </w:rPr>
        <w:t xml:space="preserve"> Л.Ю. </w:t>
      </w:r>
      <w:proofErr w:type="spellStart"/>
      <w:r w:rsidR="009313CE">
        <w:rPr>
          <w:sz w:val="28"/>
          <w:szCs w:val="28"/>
        </w:rPr>
        <w:t>Масюра</w:t>
      </w:r>
      <w:proofErr w:type="spellEnd"/>
      <w:r w:rsidR="009313CE" w:rsidRPr="0080273B">
        <w:rPr>
          <w:sz w:val="28"/>
          <w:szCs w:val="28"/>
        </w:rPr>
        <w:t xml:space="preserve">, </w:t>
      </w:r>
    </w:p>
    <w:p w:rsidR="00770760" w:rsidRDefault="00770760" w:rsidP="005D4062">
      <w:pPr>
        <w:spacing w:line="240" w:lineRule="auto"/>
        <w:ind w:firstLine="851"/>
        <w:jc w:val="both"/>
        <w:rPr>
          <w:rFonts w:eastAsia="Arial" w:cs="Times New Roman"/>
          <w:spacing w:val="2"/>
          <w:sz w:val="28"/>
          <w:szCs w:val="28"/>
        </w:rPr>
      </w:pPr>
      <w:proofErr w:type="gramStart"/>
      <w:r>
        <w:rPr>
          <w:rFonts w:eastAsia="Times New Roman" w:cs="Times New Roman"/>
          <w:spacing w:val="-2"/>
          <w:sz w:val="28"/>
          <w:szCs w:val="28"/>
        </w:rPr>
        <w:t xml:space="preserve">на основании решения Комиссии от </w:t>
      </w:r>
      <w:r w:rsidR="009313CE">
        <w:rPr>
          <w:sz w:val="28"/>
          <w:szCs w:val="28"/>
        </w:rPr>
        <w:t>21</w:t>
      </w:r>
      <w:r w:rsidR="00D630F3">
        <w:rPr>
          <w:sz w:val="28"/>
          <w:szCs w:val="28"/>
        </w:rPr>
        <w:t>.10</w:t>
      </w:r>
      <w:r w:rsidR="00656977">
        <w:rPr>
          <w:sz w:val="28"/>
          <w:szCs w:val="28"/>
        </w:rPr>
        <w:t>.2021</w:t>
      </w:r>
      <w:r w:rsidR="003878AE">
        <w:rPr>
          <w:sz w:val="28"/>
          <w:szCs w:val="28"/>
        </w:rPr>
        <w:t xml:space="preserve"> по делу №</w:t>
      </w:r>
      <w:r w:rsidR="00CA748B">
        <w:rPr>
          <w:sz w:val="28"/>
          <w:szCs w:val="28"/>
        </w:rPr>
        <w:t>082/06/</w:t>
      </w:r>
      <w:r w:rsidR="00CC3BC0">
        <w:rPr>
          <w:sz w:val="28"/>
          <w:szCs w:val="28"/>
        </w:rPr>
        <w:t>106-</w:t>
      </w:r>
      <w:r w:rsidR="00D630F3">
        <w:rPr>
          <w:sz w:val="28"/>
          <w:szCs w:val="28"/>
        </w:rPr>
        <w:t>1</w:t>
      </w:r>
      <w:r w:rsidR="009313CE">
        <w:rPr>
          <w:sz w:val="28"/>
          <w:szCs w:val="28"/>
        </w:rPr>
        <w:t>734</w:t>
      </w:r>
      <w:r w:rsidR="005D4062">
        <w:rPr>
          <w:sz w:val="28"/>
          <w:szCs w:val="28"/>
        </w:rPr>
        <w:t>/2021</w:t>
      </w:r>
      <w:r w:rsidR="004530C7">
        <w:rPr>
          <w:sz w:val="28"/>
          <w:szCs w:val="28"/>
        </w:rPr>
        <w:t xml:space="preserve"> </w:t>
      </w:r>
      <w:r>
        <w:rPr>
          <w:rFonts w:eastAsia="Times New Roman" w:cs="Times New Roman"/>
          <w:spacing w:val="-2"/>
          <w:sz w:val="28"/>
          <w:szCs w:val="28"/>
        </w:rPr>
        <w:t xml:space="preserve">по итогам рассмотрения </w:t>
      </w:r>
      <w:r w:rsidR="005D4062" w:rsidRPr="005D4062">
        <w:rPr>
          <w:rFonts w:eastAsia="Calibri"/>
          <w:sz w:val="28"/>
          <w:szCs w:val="28"/>
        </w:rPr>
        <w:t>жалобы Заявителя на действия Заказчика</w:t>
      </w:r>
      <w:r w:rsidR="00844A99">
        <w:rPr>
          <w:rFonts w:eastAsia="Calibri"/>
          <w:sz w:val="28"/>
          <w:szCs w:val="28"/>
        </w:rPr>
        <w:t xml:space="preserve">, </w:t>
      </w:r>
      <w:r w:rsidR="005D4062" w:rsidRPr="005D4062">
        <w:rPr>
          <w:rFonts w:eastAsia="Calibri"/>
          <w:sz w:val="28"/>
          <w:szCs w:val="28"/>
        </w:rPr>
        <w:t>при проведении закупки</w:t>
      </w:r>
      <w:r>
        <w:rPr>
          <w:sz w:val="28"/>
          <w:szCs w:val="28"/>
        </w:rPr>
        <w:t xml:space="preserve"> </w:t>
      </w:r>
      <w:r w:rsidR="009313CE" w:rsidRPr="00862144">
        <w:rPr>
          <w:rFonts w:eastAsia="Times New Roman" w:cs="Times New Roman"/>
          <w:kern w:val="0"/>
          <w:sz w:val="28"/>
          <w:szCs w:val="28"/>
          <w:lang w:eastAsia="ru-RU" w:bidi="ar-SA"/>
        </w:rPr>
        <w:t>«</w:t>
      </w:r>
      <w:r w:rsidR="009313CE" w:rsidRPr="00862144">
        <w:rPr>
          <w:rFonts w:eastAsia="Times New Roman" w:cs="Times New Roman"/>
          <w:color w:val="000000"/>
          <w:kern w:val="0"/>
          <w:sz w:val="28"/>
          <w:szCs w:val="28"/>
          <w:lang w:eastAsia="ru-RU" w:bidi="ar-SA"/>
        </w:rPr>
        <w:fldChar w:fldCharType="begin"/>
      </w:r>
      <w:r w:rsidR="009313CE" w:rsidRPr="00862144">
        <w:rPr>
          <w:rFonts w:eastAsia="Times New Roman" w:cs="Times New Roman"/>
          <w:color w:val="000000"/>
          <w:kern w:val="0"/>
          <w:sz w:val="28"/>
          <w:szCs w:val="28"/>
          <w:lang w:eastAsia="ru-RU" w:bidi="ar-SA"/>
        </w:rPr>
        <w:instrText xml:space="preserve"> MERGEFIELD Предмет_закупки </w:instrText>
      </w:r>
      <w:r w:rsidR="009313CE" w:rsidRPr="00862144">
        <w:rPr>
          <w:rFonts w:eastAsia="Times New Roman" w:cs="Times New Roman"/>
          <w:color w:val="000000"/>
          <w:kern w:val="0"/>
          <w:sz w:val="28"/>
          <w:szCs w:val="28"/>
          <w:lang w:eastAsia="ru-RU" w:bidi="ar-SA"/>
        </w:rPr>
        <w:fldChar w:fldCharType="separate"/>
      </w:r>
      <w:r w:rsidR="009313CE" w:rsidRPr="00862144">
        <w:rPr>
          <w:rFonts w:eastAsia="Times New Roman" w:cs="Times New Roman"/>
          <w:noProof/>
          <w:color w:val="000000"/>
          <w:kern w:val="0"/>
          <w:sz w:val="28"/>
          <w:szCs w:val="28"/>
          <w:lang w:eastAsia="ru-RU" w:bidi="ar-SA"/>
        </w:rPr>
        <w:t>Оказание услуг по аренде автомобилей с экипажем для нужд Крымского филиала ФГКУ Росгранстрой</w:t>
      </w:r>
      <w:r w:rsidR="009313CE" w:rsidRPr="00862144">
        <w:rPr>
          <w:rFonts w:eastAsia="Times New Roman" w:cs="Times New Roman"/>
          <w:color w:val="000000"/>
          <w:kern w:val="0"/>
          <w:sz w:val="28"/>
          <w:szCs w:val="28"/>
          <w:lang w:eastAsia="ru-RU" w:bidi="ar-SA"/>
        </w:rPr>
        <w:fldChar w:fldCharType="end"/>
      </w:r>
      <w:r w:rsidR="009313CE" w:rsidRPr="00862144">
        <w:rPr>
          <w:rFonts w:eastAsia="Times New Roman" w:cs="Times New Roman"/>
          <w:kern w:val="0"/>
          <w:sz w:val="28"/>
          <w:szCs w:val="28"/>
          <w:lang w:eastAsia="ru-RU" w:bidi="ar-SA"/>
        </w:rPr>
        <w:t xml:space="preserve">» (извещение </w:t>
      </w:r>
      <w:r w:rsidR="009313CE" w:rsidRPr="00862144">
        <w:rPr>
          <w:rFonts w:eastAsia="Times New Roman" w:cs="Times New Roman"/>
          <w:kern w:val="0"/>
          <w:sz w:val="28"/>
          <w:szCs w:val="28"/>
          <w:lang w:eastAsia="ru-RU" w:bidi="ar-SA"/>
        </w:rPr>
        <w:fldChar w:fldCharType="begin"/>
      </w:r>
      <w:r w:rsidR="009313CE" w:rsidRPr="00862144">
        <w:rPr>
          <w:rFonts w:eastAsia="Times New Roman" w:cs="Times New Roman"/>
          <w:kern w:val="0"/>
          <w:sz w:val="28"/>
          <w:szCs w:val="28"/>
          <w:lang w:eastAsia="ru-RU" w:bidi="ar-SA"/>
        </w:rPr>
        <w:instrText xml:space="preserve"> MERGEFIELD "M__закупки" </w:instrText>
      </w:r>
      <w:r w:rsidR="009313CE" w:rsidRPr="00862144">
        <w:rPr>
          <w:rFonts w:eastAsia="Times New Roman" w:cs="Times New Roman"/>
          <w:kern w:val="0"/>
          <w:sz w:val="28"/>
          <w:szCs w:val="28"/>
          <w:lang w:eastAsia="ru-RU" w:bidi="ar-SA"/>
        </w:rPr>
        <w:fldChar w:fldCharType="separate"/>
      </w:r>
      <w:r w:rsidR="009313CE" w:rsidRPr="00862144">
        <w:rPr>
          <w:rFonts w:eastAsia="Times New Roman" w:cs="Times New Roman"/>
          <w:noProof/>
          <w:kern w:val="0"/>
          <w:sz w:val="28"/>
          <w:szCs w:val="28"/>
          <w:lang w:eastAsia="ru-RU" w:bidi="ar-SA"/>
        </w:rPr>
        <w:t>№0875100000321000013</w:t>
      </w:r>
      <w:r w:rsidR="009313CE" w:rsidRPr="00862144">
        <w:rPr>
          <w:rFonts w:eastAsia="Times New Roman" w:cs="Times New Roman"/>
          <w:kern w:val="0"/>
          <w:sz w:val="28"/>
          <w:szCs w:val="28"/>
          <w:lang w:eastAsia="ru-RU" w:bidi="ar-SA"/>
        </w:rPr>
        <w:fldChar w:fldCharType="end"/>
      </w:r>
      <w:r w:rsidR="009313CE" w:rsidRPr="00862144">
        <w:rPr>
          <w:rFonts w:eastAsia="Times New Roman" w:cs="Times New Roman"/>
          <w:kern w:val="0"/>
          <w:sz w:val="28"/>
          <w:szCs w:val="28"/>
          <w:lang w:eastAsia="ru-RU" w:bidi="ar-SA"/>
        </w:rPr>
        <w:t>)</w:t>
      </w:r>
      <w:r w:rsidR="00D630F3" w:rsidRPr="004C45DE">
        <w:rPr>
          <w:sz w:val="26"/>
          <w:szCs w:val="26"/>
        </w:rPr>
        <w:t xml:space="preserve"> </w:t>
      </w:r>
      <w:r w:rsidRPr="00AC71AC">
        <w:rPr>
          <w:rFonts w:eastAsia="Calibri"/>
          <w:sz w:val="28"/>
          <w:szCs w:val="28"/>
        </w:rPr>
        <w:t>(далее — Закупка),</w:t>
      </w:r>
      <w:r>
        <w:rPr>
          <w:rFonts w:eastAsia="Calibri"/>
          <w:sz w:val="28"/>
          <w:szCs w:val="28"/>
        </w:rPr>
        <w:t xml:space="preserve"> </w:t>
      </w:r>
      <w:r>
        <w:rPr>
          <w:rFonts w:eastAsia="Arial" w:cs="Times New Roman"/>
          <w:spacing w:val="2"/>
          <w:sz w:val="28"/>
          <w:szCs w:val="28"/>
        </w:rPr>
        <w:t>в соответствии с</w:t>
      </w:r>
      <w:r>
        <w:rPr>
          <w:rFonts w:cs="Times New Roman"/>
          <w:sz w:val="28"/>
          <w:szCs w:val="28"/>
        </w:rPr>
        <w:t xml:space="preserve"> частью 22 статьи 99, частью 8 статьи 106 </w:t>
      </w:r>
      <w:r>
        <w:rPr>
          <w:rFonts w:eastAsia="Times-Roman" w:cs="Times New Roman"/>
          <w:spacing w:val="2"/>
          <w:sz w:val="28"/>
          <w:szCs w:val="28"/>
        </w:rPr>
        <w:t>Федерального закона от 05.04.2013 № 44-ФЗ «О контрактной системе в</w:t>
      </w:r>
      <w:proofErr w:type="gramEnd"/>
      <w:r>
        <w:rPr>
          <w:rFonts w:eastAsia="Times-Roman" w:cs="Times New Roman"/>
          <w:spacing w:val="2"/>
          <w:sz w:val="28"/>
          <w:szCs w:val="28"/>
        </w:rPr>
        <w:t xml:space="preserve"> </w:t>
      </w:r>
      <w:proofErr w:type="gramStart"/>
      <w:r>
        <w:rPr>
          <w:rFonts w:eastAsia="Times-Roman" w:cs="Times New Roman"/>
          <w:spacing w:val="2"/>
          <w:sz w:val="28"/>
          <w:szCs w:val="28"/>
        </w:rPr>
        <w:t>сфере закупок товаров, работ, услуг для обеспечения государственных и муниципальных нужд» (далее – Закон о контрактной системе)</w:t>
      </w:r>
      <w:r>
        <w:rPr>
          <w:rFonts w:eastAsia="Arial" w:cs="Times New Roman"/>
          <w:spacing w:val="2"/>
          <w:sz w:val="28"/>
          <w:szCs w:val="28"/>
        </w:rPr>
        <w:t>, Административным регламентом</w:t>
      </w:r>
      <w:r>
        <w:rPr>
          <w:rFonts w:cs="Times New Roman"/>
          <w:bCs/>
          <w:sz w:val="28"/>
          <w:szCs w:val="28"/>
        </w:rPr>
        <w:t xml:space="preserve">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w:t>
      </w:r>
      <w:r>
        <w:rPr>
          <w:rFonts w:cs="Times New Roman"/>
          <w:bCs/>
          <w:sz w:val="28"/>
          <w:szCs w:val="28"/>
        </w:rPr>
        <w:lastRenderedPageBreak/>
        <w:t>поставщиков (подрядчиков, исполнителей) для обеспечения</w:t>
      </w:r>
      <w:proofErr w:type="gramEnd"/>
      <w:r>
        <w:rPr>
          <w:rFonts w:cs="Times New Roman"/>
          <w:bCs/>
          <w:sz w:val="28"/>
          <w:szCs w:val="28"/>
        </w:rPr>
        <w:t xml:space="preserve"> государственных и муниципальных нужд, </w:t>
      </w:r>
      <w:r>
        <w:rPr>
          <w:rFonts w:eastAsia="Arial" w:cs="Times New Roman"/>
          <w:spacing w:val="2"/>
          <w:sz w:val="28"/>
          <w:szCs w:val="28"/>
        </w:rPr>
        <w:t>утвержденным</w:t>
      </w:r>
      <w:r>
        <w:rPr>
          <w:rFonts w:cs="Times New Roman"/>
          <w:bCs/>
          <w:sz w:val="28"/>
          <w:szCs w:val="28"/>
        </w:rPr>
        <w:t xml:space="preserve"> </w:t>
      </w:r>
      <w:r>
        <w:rPr>
          <w:bCs/>
          <w:sz w:val="28"/>
          <w:szCs w:val="28"/>
        </w:rPr>
        <w:t>приказом Федеральной антимонопольной службы от 19.11.2014 № 727/14,</w:t>
      </w:r>
      <w:r>
        <w:rPr>
          <w:sz w:val="28"/>
          <w:szCs w:val="28"/>
        </w:rPr>
        <w:t xml:space="preserve"> зарегистрированным в Министерстве юстиции Российской Федерации 27.02.2015 за № 36262</w:t>
      </w:r>
      <w:r>
        <w:rPr>
          <w:rFonts w:eastAsia="Arial" w:cs="Times New Roman"/>
          <w:spacing w:val="2"/>
          <w:sz w:val="28"/>
          <w:szCs w:val="28"/>
        </w:rPr>
        <w:t xml:space="preserve">, </w:t>
      </w:r>
    </w:p>
    <w:p w:rsidR="00770760" w:rsidRDefault="00770760" w:rsidP="00770760">
      <w:pPr>
        <w:shd w:val="clear" w:color="auto" w:fill="FFFFFF"/>
        <w:tabs>
          <w:tab w:val="left" w:pos="9780"/>
        </w:tabs>
        <w:spacing w:line="240" w:lineRule="auto"/>
        <w:ind w:firstLine="851"/>
        <w:jc w:val="both"/>
        <w:rPr>
          <w:rFonts w:eastAsia="Arial" w:cs="Times New Roman"/>
          <w:spacing w:val="2"/>
          <w:sz w:val="28"/>
          <w:szCs w:val="28"/>
        </w:rPr>
      </w:pPr>
    </w:p>
    <w:p w:rsidR="00770760" w:rsidRDefault="00770760" w:rsidP="00770760">
      <w:pPr>
        <w:shd w:val="clear" w:color="auto" w:fill="FFFFFF"/>
        <w:tabs>
          <w:tab w:val="left" w:pos="9780"/>
        </w:tabs>
        <w:spacing w:line="240" w:lineRule="auto"/>
        <w:ind w:firstLine="851"/>
        <w:jc w:val="center"/>
        <w:rPr>
          <w:rFonts w:eastAsia="Times New Roman" w:cs="Times New Roman"/>
          <w:bCs/>
          <w:sz w:val="28"/>
          <w:szCs w:val="28"/>
        </w:rPr>
      </w:pPr>
      <w:r>
        <w:rPr>
          <w:rFonts w:eastAsia="Times New Roman" w:cs="Times New Roman"/>
          <w:bCs/>
          <w:sz w:val="28"/>
          <w:szCs w:val="28"/>
        </w:rPr>
        <w:t>ПРЕДПИСЫВАЕТ:</w:t>
      </w:r>
    </w:p>
    <w:p w:rsidR="00770760" w:rsidRDefault="00770760" w:rsidP="00770760">
      <w:pPr>
        <w:shd w:val="clear" w:color="auto" w:fill="FFFFFF"/>
        <w:tabs>
          <w:tab w:val="left" w:pos="9780"/>
        </w:tabs>
        <w:spacing w:line="240" w:lineRule="auto"/>
        <w:ind w:firstLine="851"/>
        <w:jc w:val="center"/>
        <w:rPr>
          <w:rFonts w:eastAsia="Times New Roman" w:cs="Times New Roman"/>
          <w:bCs/>
          <w:sz w:val="28"/>
          <w:szCs w:val="28"/>
        </w:rPr>
      </w:pPr>
    </w:p>
    <w:p w:rsidR="00B44193" w:rsidRDefault="00B44193" w:rsidP="00B44193">
      <w:pPr>
        <w:shd w:val="clear" w:color="auto" w:fill="FFFFFF"/>
        <w:tabs>
          <w:tab w:val="left" w:pos="9780"/>
        </w:tabs>
        <w:spacing w:line="240" w:lineRule="auto"/>
        <w:ind w:firstLine="709"/>
        <w:jc w:val="both"/>
        <w:rPr>
          <w:rFonts w:cs="Times New Roman"/>
          <w:sz w:val="28"/>
          <w:szCs w:val="28"/>
        </w:rPr>
      </w:pPr>
      <w:r>
        <w:rPr>
          <w:rFonts w:cs="Times New Roman"/>
          <w:bCs/>
          <w:sz w:val="28"/>
          <w:szCs w:val="28"/>
        </w:rPr>
        <w:t xml:space="preserve">1. </w:t>
      </w:r>
      <w:r w:rsidR="005D4062">
        <w:rPr>
          <w:rFonts w:cs="Times New Roman"/>
          <w:bCs/>
          <w:sz w:val="28"/>
          <w:szCs w:val="28"/>
        </w:rPr>
        <w:t>Заказчику</w:t>
      </w:r>
      <w:r w:rsidR="002B6018">
        <w:rPr>
          <w:rFonts w:cs="Times New Roman"/>
          <w:bCs/>
          <w:sz w:val="28"/>
          <w:szCs w:val="28"/>
        </w:rPr>
        <w:t xml:space="preserve"> при направлении проекта контракта Победителю внести изменения в </w:t>
      </w:r>
      <w:bookmarkStart w:id="0" w:name="_GoBack"/>
      <w:bookmarkEnd w:id="0"/>
      <w:r w:rsidR="00CE49B9">
        <w:rPr>
          <w:rFonts w:cs="Times New Roman"/>
          <w:sz w:val="28"/>
          <w:szCs w:val="28"/>
        </w:rPr>
        <w:t>проект</w:t>
      </w:r>
      <w:r w:rsidR="005D4062" w:rsidRPr="005D4062">
        <w:rPr>
          <w:rFonts w:cs="Times New Roman"/>
          <w:sz w:val="28"/>
          <w:szCs w:val="28"/>
        </w:rPr>
        <w:t xml:space="preserve"> контракта </w:t>
      </w:r>
      <w:r w:rsidR="005D4062">
        <w:rPr>
          <w:rFonts w:cs="Times New Roman"/>
          <w:sz w:val="28"/>
          <w:szCs w:val="28"/>
        </w:rPr>
        <w:t xml:space="preserve">с учетом решения Комиссии </w:t>
      </w:r>
      <w:r w:rsidR="00D630F3">
        <w:rPr>
          <w:rFonts w:eastAsia="Times New Roman" w:cs="Times New Roman"/>
          <w:spacing w:val="-2"/>
          <w:sz w:val="28"/>
          <w:szCs w:val="28"/>
        </w:rPr>
        <w:t xml:space="preserve">от </w:t>
      </w:r>
      <w:r w:rsidR="00995A94">
        <w:rPr>
          <w:sz w:val="28"/>
          <w:szCs w:val="28"/>
        </w:rPr>
        <w:t>21</w:t>
      </w:r>
      <w:r w:rsidR="00D630F3">
        <w:rPr>
          <w:sz w:val="28"/>
          <w:szCs w:val="28"/>
        </w:rPr>
        <w:t>.1</w:t>
      </w:r>
      <w:r w:rsidR="00500ED5">
        <w:rPr>
          <w:sz w:val="28"/>
          <w:szCs w:val="28"/>
        </w:rPr>
        <w:t>0</w:t>
      </w:r>
      <w:r w:rsidR="00D630F3">
        <w:rPr>
          <w:sz w:val="28"/>
          <w:szCs w:val="28"/>
        </w:rPr>
        <w:t>.2021 по делу №082/06/106-1</w:t>
      </w:r>
      <w:r w:rsidR="009313CE">
        <w:rPr>
          <w:sz w:val="28"/>
          <w:szCs w:val="28"/>
        </w:rPr>
        <w:t>734</w:t>
      </w:r>
      <w:r w:rsidR="00D630F3">
        <w:rPr>
          <w:sz w:val="28"/>
          <w:szCs w:val="28"/>
        </w:rPr>
        <w:t>/2021</w:t>
      </w:r>
      <w:r>
        <w:rPr>
          <w:rFonts w:cs="Times New Roman"/>
          <w:sz w:val="28"/>
          <w:szCs w:val="28"/>
        </w:rPr>
        <w:t xml:space="preserve">. </w:t>
      </w:r>
    </w:p>
    <w:p w:rsidR="00CE49B9" w:rsidRDefault="00B44193" w:rsidP="00CE49B9">
      <w:pPr>
        <w:spacing w:line="240" w:lineRule="auto"/>
        <w:ind w:firstLine="708"/>
        <w:jc w:val="both"/>
        <w:rPr>
          <w:sz w:val="28"/>
          <w:szCs w:val="28"/>
        </w:rPr>
      </w:pPr>
      <w:r>
        <w:rPr>
          <w:sz w:val="28"/>
          <w:szCs w:val="28"/>
        </w:rPr>
        <w:t xml:space="preserve">2. </w:t>
      </w:r>
      <w:r w:rsidR="00CE49B9" w:rsidRPr="00DE0F46">
        <w:rPr>
          <w:sz w:val="28"/>
          <w:szCs w:val="28"/>
        </w:rPr>
        <w:t>Оператору электронной площадки обеспечить возможность исполнения пункта 1 настоящего предписания.</w:t>
      </w:r>
    </w:p>
    <w:p w:rsidR="00B44193" w:rsidRDefault="00CE49B9" w:rsidP="00B44193">
      <w:pPr>
        <w:pStyle w:val="a6"/>
        <w:widowControl w:val="0"/>
        <w:spacing w:before="0" w:beforeAutospacing="0" w:after="0"/>
        <w:ind w:firstLine="709"/>
        <w:jc w:val="both"/>
        <w:rPr>
          <w:sz w:val="28"/>
          <w:szCs w:val="28"/>
        </w:rPr>
      </w:pPr>
      <w:r>
        <w:rPr>
          <w:sz w:val="28"/>
          <w:szCs w:val="28"/>
        </w:rPr>
        <w:t xml:space="preserve">3. </w:t>
      </w:r>
      <w:r w:rsidR="00B44193">
        <w:rPr>
          <w:sz w:val="28"/>
          <w:szCs w:val="28"/>
        </w:rPr>
        <w:t xml:space="preserve">Заказчику </w:t>
      </w:r>
      <w:r w:rsidR="00656977">
        <w:rPr>
          <w:sz w:val="28"/>
          <w:szCs w:val="28"/>
        </w:rPr>
        <w:t>до 1</w:t>
      </w:r>
      <w:r w:rsidR="00D630F3">
        <w:rPr>
          <w:sz w:val="28"/>
          <w:szCs w:val="28"/>
        </w:rPr>
        <w:t>2.11</w:t>
      </w:r>
      <w:r w:rsidR="005D4062">
        <w:rPr>
          <w:sz w:val="28"/>
          <w:szCs w:val="28"/>
        </w:rPr>
        <w:t xml:space="preserve">.2021 </w:t>
      </w:r>
      <w:r w:rsidR="00B44193">
        <w:rPr>
          <w:sz w:val="28"/>
          <w:szCs w:val="28"/>
        </w:rPr>
        <w:t xml:space="preserve"> исполнить настоящее предписание и представить в Крымское УФАС России подтверждение исполнения настоящего предписания в письменном виде, а также по электронной почте: </w:t>
      </w:r>
      <w:hyperlink r:id="rId7" w:history="1">
        <w:r w:rsidR="00B44193">
          <w:rPr>
            <w:rStyle w:val="a3"/>
            <w:szCs w:val="28"/>
          </w:rPr>
          <w:t>to82@fas.gov.ru</w:t>
        </w:r>
      </w:hyperlink>
      <w:r w:rsidR="00B44193">
        <w:rPr>
          <w:sz w:val="28"/>
          <w:szCs w:val="28"/>
        </w:rPr>
        <w:t>.</w:t>
      </w:r>
    </w:p>
    <w:p w:rsidR="00B44193" w:rsidRDefault="00B44193" w:rsidP="00B44193">
      <w:pPr>
        <w:spacing w:line="240" w:lineRule="auto"/>
        <w:ind w:firstLine="709"/>
        <w:jc w:val="both"/>
        <w:rPr>
          <w:sz w:val="28"/>
          <w:szCs w:val="28"/>
        </w:rPr>
      </w:pPr>
      <w:r>
        <w:rPr>
          <w:sz w:val="28"/>
          <w:szCs w:val="28"/>
        </w:rPr>
        <w:t>В соответствии с частью 23 статьи 99 Закона о контрактной системе контракт не может быть заключен до даты исполнения предписания об устранении нарушений законодательства Российской Федерации о контрактной системе в сфере закупок.</w:t>
      </w:r>
    </w:p>
    <w:p w:rsidR="00770760" w:rsidRDefault="00B44193" w:rsidP="00B44193">
      <w:pPr>
        <w:spacing w:line="240" w:lineRule="auto"/>
        <w:ind w:firstLine="709"/>
        <w:jc w:val="both"/>
        <w:rPr>
          <w:sz w:val="28"/>
          <w:szCs w:val="28"/>
        </w:rPr>
      </w:pPr>
      <w:r>
        <w:rPr>
          <w:sz w:val="28"/>
          <w:szCs w:val="28"/>
        </w:rPr>
        <w:t xml:space="preserve">Невыполнение в установленный срок предписания органа исполнительной власти, уполномоченного на осуществление контроля в сфере размещения заказов на поставки товаров, выполнение работ, оказание услуг для государственных или муниципальных нужд, его территориального органа </w:t>
      </w:r>
      <w:r>
        <w:rPr>
          <w:rFonts w:eastAsia="Times New Roman" w:cs="Times New Roman"/>
          <w:kern w:val="0"/>
          <w:sz w:val="28"/>
          <w:szCs w:val="28"/>
          <w:lang w:eastAsia="ru-RU" w:bidi="ar-SA"/>
        </w:rPr>
        <w:t xml:space="preserve">влечет наложение административного штрафа на должностных лиц в размере пятидесяти тысяч рублей; на юридических лиц - пятисот тысяч рублей </w:t>
      </w:r>
      <w:r>
        <w:rPr>
          <w:sz w:val="28"/>
          <w:szCs w:val="28"/>
        </w:rPr>
        <w:t>в соответствии с частью 7 статьи 19.5 Кодекса Российской Федерации об административных правонарушениях.</w:t>
      </w:r>
    </w:p>
    <w:p w:rsidR="00D630F3" w:rsidRPr="00A62EA7" w:rsidRDefault="00D630F3" w:rsidP="00D630F3">
      <w:pPr>
        <w:spacing w:line="240" w:lineRule="auto"/>
        <w:ind w:firstLine="851"/>
        <w:jc w:val="both"/>
        <w:rPr>
          <w:rFonts w:cs="Times New Roman"/>
          <w:sz w:val="28"/>
          <w:szCs w:val="28"/>
        </w:rPr>
      </w:pPr>
    </w:p>
    <w:p w:rsidR="00D630F3" w:rsidRPr="00A62EA7" w:rsidRDefault="00D630F3" w:rsidP="00D630F3">
      <w:pPr>
        <w:suppressAutoHyphens w:val="0"/>
        <w:spacing w:line="360" w:lineRule="auto"/>
        <w:contextualSpacing/>
        <w:rPr>
          <w:kern w:val="0"/>
          <w:sz w:val="28"/>
          <w:szCs w:val="28"/>
          <w:lang w:eastAsia="ru-RU" w:bidi="ar-SA"/>
        </w:rPr>
      </w:pPr>
      <w:r w:rsidRPr="00A62EA7">
        <w:rPr>
          <w:kern w:val="0"/>
          <w:sz w:val="28"/>
          <w:szCs w:val="28"/>
          <w:lang w:eastAsia="ru-RU" w:bidi="ar-SA"/>
        </w:rPr>
        <w:t xml:space="preserve">Председатель Комиссии </w:t>
      </w:r>
      <w:r w:rsidRPr="00A62EA7">
        <w:rPr>
          <w:kern w:val="0"/>
          <w:sz w:val="28"/>
          <w:szCs w:val="28"/>
          <w:lang w:eastAsia="ru-RU" w:bidi="ar-SA"/>
        </w:rPr>
        <w:tab/>
      </w:r>
      <w:r w:rsidRPr="00A62EA7">
        <w:rPr>
          <w:kern w:val="0"/>
          <w:sz w:val="28"/>
          <w:szCs w:val="28"/>
          <w:lang w:eastAsia="ru-RU" w:bidi="ar-SA"/>
        </w:rPr>
        <w:tab/>
      </w:r>
      <w:r w:rsidRPr="00A62EA7">
        <w:rPr>
          <w:kern w:val="0"/>
          <w:sz w:val="28"/>
          <w:szCs w:val="28"/>
          <w:lang w:eastAsia="ru-RU" w:bidi="ar-SA"/>
        </w:rPr>
        <w:tab/>
      </w:r>
      <w:r w:rsidRPr="00A62EA7">
        <w:rPr>
          <w:kern w:val="0"/>
          <w:sz w:val="28"/>
          <w:szCs w:val="28"/>
          <w:lang w:eastAsia="ru-RU" w:bidi="ar-SA"/>
        </w:rPr>
        <w:tab/>
      </w:r>
      <w:r w:rsidRPr="00A62EA7">
        <w:rPr>
          <w:kern w:val="0"/>
          <w:sz w:val="28"/>
          <w:szCs w:val="28"/>
          <w:lang w:eastAsia="ru-RU" w:bidi="ar-SA"/>
        </w:rPr>
        <w:tab/>
      </w:r>
      <w:r w:rsidRPr="00A62EA7">
        <w:rPr>
          <w:kern w:val="0"/>
          <w:sz w:val="28"/>
          <w:szCs w:val="28"/>
          <w:lang w:eastAsia="ru-RU" w:bidi="ar-SA"/>
        </w:rPr>
        <w:tab/>
      </w:r>
      <w:r w:rsidRPr="00A62EA7">
        <w:rPr>
          <w:kern w:val="0"/>
          <w:sz w:val="28"/>
          <w:szCs w:val="28"/>
          <w:lang w:eastAsia="ru-RU" w:bidi="ar-SA"/>
        </w:rPr>
        <w:tab/>
      </w:r>
      <w:r w:rsidRPr="00A62EA7">
        <w:rPr>
          <w:kern w:val="0"/>
          <w:sz w:val="28"/>
          <w:szCs w:val="28"/>
          <w:lang w:eastAsia="ru-RU" w:bidi="ar-SA"/>
        </w:rPr>
        <w:tab/>
      </w:r>
      <w:proofErr w:type="spellStart"/>
      <w:r w:rsidR="009313CE">
        <w:rPr>
          <w:sz w:val="28"/>
          <w:szCs w:val="28"/>
        </w:rPr>
        <w:t>И.Р.Хасанов</w:t>
      </w:r>
      <w:proofErr w:type="spellEnd"/>
      <w:r w:rsidRPr="00A62EA7">
        <w:rPr>
          <w:kern w:val="0"/>
          <w:sz w:val="28"/>
          <w:szCs w:val="28"/>
          <w:lang w:eastAsia="ru-RU" w:bidi="ar-SA"/>
        </w:rPr>
        <w:t xml:space="preserve"> </w:t>
      </w:r>
    </w:p>
    <w:p w:rsidR="00D630F3" w:rsidRDefault="00D630F3" w:rsidP="00D630F3">
      <w:pPr>
        <w:suppressAutoHyphens w:val="0"/>
        <w:spacing w:line="360" w:lineRule="auto"/>
        <w:contextualSpacing/>
        <w:rPr>
          <w:sz w:val="28"/>
          <w:szCs w:val="28"/>
        </w:rPr>
      </w:pPr>
      <w:r w:rsidRPr="00A62EA7">
        <w:rPr>
          <w:kern w:val="0"/>
          <w:sz w:val="28"/>
          <w:szCs w:val="28"/>
          <w:lang w:eastAsia="ru-RU" w:bidi="ar-SA"/>
        </w:rPr>
        <w:t xml:space="preserve">Члены Комиссии: </w:t>
      </w:r>
      <w:r w:rsidRPr="00A62EA7">
        <w:rPr>
          <w:kern w:val="0"/>
          <w:sz w:val="28"/>
          <w:szCs w:val="28"/>
          <w:lang w:eastAsia="ru-RU" w:bidi="ar-SA"/>
        </w:rPr>
        <w:tab/>
      </w:r>
      <w:r w:rsidRPr="00A62EA7">
        <w:rPr>
          <w:kern w:val="0"/>
          <w:sz w:val="28"/>
          <w:szCs w:val="28"/>
          <w:lang w:eastAsia="ru-RU" w:bidi="ar-SA"/>
        </w:rPr>
        <w:tab/>
      </w:r>
      <w:r w:rsidRPr="00A62EA7">
        <w:rPr>
          <w:kern w:val="0"/>
          <w:sz w:val="28"/>
          <w:szCs w:val="28"/>
          <w:lang w:eastAsia="ru-RU" w:bidi="ar-SA"/>
        </w:rPr>
        <w:tab/>
      </w:r>
      <w:r w:rsidRPr="00A62EA7">
        <w:rPr>
          <w:kern w:val="0"/>
          <w:sz w:val="28"/>
          <w:szCs w:val="28"/>
          <w:lang w:eastAsia="ru-RU" w:bidi="ar-SA"/>
        </w:rPr>
        <w:tab/>
      </w:r>
      <w:r w:rsidRPr="00A62EA7">
        <w:rPr>
          <w:kern w:val="0"/>
          <w:sz w:val="28"/>
          <w:szCs w:val="28"/>
          <w:lang w:eastAsia="ru-RU" w:bidi="ar-SA"/>
        </w:rPr>
        <w:tab/>
      </w:r>
      <w:r w:rsidRPr="00A62EA7">
        <w:rPr>
          <w:kern w:val="0"/>
          <w:sz w:val="28"/>
          <w:szCs w:val="28"/>
          <w:lang w:eastAsia="ru-RU" w:bidi="ar-SA"/>
        </w:rPr>
        <w:tab/>
      </w:r>
      <w:r w:rsidRPr="00A62EA7">
        <w:rPr>
          <w:kern w:val="0"/>
          <w:sz w:val="28"/>
          <w:szCs w:val="28"/>
          <w:lang w:eastAsia="ru-RU" w:bidi="ar-SA"/>
        </w:rPr>
        <w:tab/>
      </w:r>
      <w:r w:rsidRPr="00A62EA7">
        <w:rPr>
          <w:kern w:val="0"/>
          <w:sz w:val="28"/>
          <w:szCs w:val="28"/>
          <w:lang w:eastAsia="ru-RU" w:bidi="ar-SA"/>
        </w:rPr>
        <w:tab/>
      </w:r>
      <w:r w:rsidRPr="00A62EA7">
        <w:rPr>
          <w:kern w:val="0"/>
          <w:sz w:val="28"/>
          <w:szCs w:val="28"/>
          <w:lang w:eastAsia="ru-RU" w:bidi="ar-SA"/>
        </w:rPr>
        <w:tab/>
      </w:r>
      <w:proofErr w:type="spellStart"/>
      <w:r w:rsidRPr="00A62EA7">
        <w:rPr>
          <w:sz w:val="28"/>
          <w:szCs w:val="28"/>
        </w:rPr>
        <w:t>Т.</w:t>
      </w:r>
      <w:r w:rsidR="009313CE">
        <w:rPr>
          <w:sz w:val="28"/>
          <w:szCs w:val="28"/>
        </w:rPr>
        <w:t>Д.Аблаева</w:t>
      </w:r>
      <w:proofErr w:type="spellEnd"/>
    </w:p>
    <w:p w:rsidR="00D630F3" w:rsidRPr="00A62EA7" w:rsidRDefault="00D630F3" w:rsidP="00D630F3">
      <w:pPr>
        <w:suppressAutoHyphens w:val="0"/>
        <w:spacing w:line="360" w:lineRule="auto"/>
        <w:contextualSpacing/>
        <w:rPr>
          <w:kern w:val="0"/>
          <w:sz w:val="28"/>
          <w:szCs w:val="28"/>
          <w:lang w:eastAsia="ru-RU" w:bidi="ar-SA"/>
        </w:rPr>
      </w:pP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proofErr w:type="spellStart"/>
      <w:r w:rsidR="009313CE">
        <w:rPr>
          <w:sz w:val="28"/>
          <w:szCs w:val="28"/>
        </w:rPr>
        <w:t>Л.Ю.Масюра</w:t>
      </w:r>
      <w:proofErr w:type="spellEnd"/>
    </w:p>
    <w:p w:rsidR="00656977" w:rsidRPr="00044E7D" w:rsidRDefault="00656977" w:rsidP="00656977">
      <w:pPr>
        <w:pStyle w:val="a6"/>
        <w:widowControl w:val="0"/>
        <w:spacing w:before="0" w:beforeAutospacing="0" w:after="0"/>
        <w:ind w:left="6937" w:firstLine="851"/>
        <w:jc w:val="both"/>
        <w:rPr>
          <w:sz w:val="28"/>
          <w:szCs w:val="28"/>
          <w:lang w:eastAsia="ru-RU"/>
        </w:rPr>
      </w:pPr>
    </w:p>
    <w:p w:rsidR="00447AFC" w:rsidRDefault="00447AFC" w:rsidP="00656977">
      <w:pPr>
        <w:suppressAutoHyphens w:val="0"/>
        <w:spacing w:line="240" w:lineRule="auto"/>
      </w:pPr>
    </w:p>
    <w:sectPr w:rsidR="00447AFC" w:rsidSect="001C6645">
      <w:pgSz w:w="11906" w:h="16838"/>
      <w:pgMar w:top="567" w:right="567"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20002A87" w:usb1="00000000" w:usb2="00000000"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20002A87" w:usb1="00000000" w:usb2="00000000" w:usb3="00000000" w:csb0="000001FF" w:csb1="00000000"/>
  </w:font>
  <w:font w:name="Times-Roman">
    <w:altName w:val="Times New Roman"/>
    <w:charset w:val="CC"/>
    <w:family w:val="auto"/>
    <w:pitch w:val="variable"/>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70760"/>
    <w:rsid w:val="000701DB"/>
    <w:rsid w:val="001C6645"/>
    <w:rsid w:val="001C6A1F"/>
    <w:rsid w:val="001C734B"/>
    <w:rsid w:val="002A4508"/>
    <w:rsid w:val="002B6018"/>
    <w:rsid w:val="00302F72"/>
    <w:rsid w:val="00317F80"/>
    <w:rsid w:val="003878AE"/>
    <w:rsid w:val="00447AFC"/>
    <w:rsid w:val="004530C7"/>
    <w:rsid w:val="004C4E3E"/>
    <w:rsid w:val="004D3B80"/>
    <w:rsid w:val="00500ED5"/>
    <w:rsid w:val="005D4062"/>
    <w:rsid w:val="005E3B7E"/>
    <w:rsid w:val="00646088"/>
    <w:rsid w:val="00656977"/>
    <w:rsid w:val="00770760"/>
    <w:rsid w:val="00844A99"/>
    <w:rsid w:val="009313CE"/>
    <w:rsid w:val="0093736D"/>
    <w:rsid w:val="00995A94"/>
    <w:rsid w:val="009E2560"/>
    <w:rsid w:val="00B2077A"/>
    <w:rsid w:val="00B27A20"/>
    <w:rsid w:val="00B44193"/>
    <w:rsid w:val="00C74CF0"/>
    <w:rsid w:val="00C807F9"/>
    <w:rsid w:val="00CA748B"/>
    <w:rsid w:val="00CC3BC0"/>
    <w:rsid w:val="00CE49B9"/>
    <w:rsid w:val="00D61571"/>
    <w:rsid w:val="00D630F3"/>
    <w:rsid w:val="00F743B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70760"/>
    <w:pPr>
      <w:widowControl w:val="0"/>
      <w:suppressAutoHyphens/>
      <w:spacing w:after="0" w:line="100" w:lineRule="atLeast"/>
    </w:pPr>
    <w:rPr>
      <w:rFonts w:ascii="Times New Roman" w:eastAsia="SimSun" w:hAnsi="Times New Roman" w:cs="Mangal"/>
      <w:kern w:val="2"/>
      <w:sz w:val="24"/>
      <w:szCs w:val="24"/>
      <w:lang w:eastAsia="hi-IN" w:bidi="hi-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semiHidden/>
    <w:unhideWhenUsed/>
    <w:rsid w:val="00770760"/>
    <w:rPr>
      <w:color w:val="0000FF"/>
      <w:sz w:val="28"/>
      <w:u w:val="single"/>
    </w:rPr>
  </w:style>
  <w:style w:type="paragraph" w:styleId="a4">
    <w:name w:val="Balloon Text"/>
    <w:basedOn w:val="a"/>
    <w:link w:val="a5"/>
    <w:uiPriority w:val="99"/>
    <w:semiHidden/>
    <w:unhideWhenUsed/>
    <w:rsid w:val="00770760"/>
    <w:pPr>
      <w:spacing w:line="240" w:lineRule="auto"/>
    </w:pPr>
    <w:rPr>
      <w:rFonts w:ascii="Tahoma" w:hAnsi="Tahoma"/>
      <w:sz w:val="16"/>
      <w:szCs w:val="14"/>
    </w:rPr>
  </w:style>
  <w:style w:type="character" w:customStyle="1" w:styleId="a5">
    <w:name w:val="Текст выноски Знак"/>
    <w:basedOn w:val="a0"/>
    <w:link w:val="a4"/>
    <w:uiPriority w:val="99"/>
    <w:semiHidden/>
    <w:rsid w:val="00770760"/>
    <w:rPr>
      <w:rFonts w:ascii="Tahoma" w:eastAsia="SimSun" w:hAnsi="Tahoma" w:cs="Mangal"/>
      <w:kern w:val="2"/>
      <w:sz w:val="16"/>
      <w:szCs w:val="14"/>
      <w:lang w:eastAsia="hi-IN" w:bidi="hi-IN"/>
    </w:rPr>
  </w:style>
  <w:style w:type="paragraph" w:styleId="a6">
    <w:name w:val="Normal (Web)"/>
    <w:aliases w:val="Знак2,Обычный (Web),Обычный (веб) Знак Знак,Знак Знак Знак,Знак Знак2,Обычный (веб) Знак Знак Знак1,Знак Знак Знак Знак Знак,Обычный (веб) Знак Знак Знак Знак,Знак Знак Знак1 Знак Знак,Знак Знак6,Обычный (веб)1,Обычный (Web) Знак Знак Знак"/>
    <w:basedOn w:val="a"/>
    <w:link w:val="a7"/>
    <w:uiPriority w:val="99"/>
    <w:unhideWhenUsed/>
    <w:qFormat/>
    <w:rsid w:val="003878AE"/>
    <w:pPr>
      <w:widowControl/>
      <w:suppressAutoHyphens w:val="0"/>
      <w:spacing w:before="100" w:beforeAutospacing="1" w:after="119" w:line="240" w:lineRule="auto"/>
    </w:pPr>
    <w:rPr>
      <w:rFonts w:eastAsia="Times New Roman" w:cs="Times New Roman"/>
      <w:kern w:val="0"/>
      <w:lang w:bidi="ar-SA"/>
    </w:rPr>
  </w:style>
  <w:style w:type="character" w:customStyle="1" w:styleId="a7">
    <w:name w:val="Обычный (веб) Знак"/>
    <w:aliases w:val="Знак2 Знак,Обычный (Web) Знак,Обычный (веб) Знак Знак Знак,Знак Знак Знак Знак,Знак Знак2 Знак,Обычный (веб) Знак Знак Знак1 Знак,Знак Знак Знак Знак Знак Знак,Обычный (веб) Знак Знак Знак Знак Знак,Знак Знак Знак1 Знак Знак Знак"/>
    <w:link w:val="a6"/>
    <w:uiPriority w:val="99"/>
    <w:locked/>
    <w:rsid w:val="003878AE"/>
    <w:rPr>
      <w:rFonts w:ascii="Times New Roman" w:eastAsia="Times New Roman" w:hAnsi="Times New Roman" w:cs="Times New Roman"/>
      <w:sz w:val="24"/>
      <w:szCs w:val="24"/>
      <w:lang w:eastAsia="hi-IN"/>
    </w:rPr>
  </w:style>
  <w:style w:type="character" w:customStyle="1" w:styleId="collapsetitletext">
    <w:name w:val="collapse__title_text"/>
    <w:basedOn w:val="a0"/>
    <w:rsid w:val="00844A99"/>
  </w:style>
  <w:style w:type="character" w:customStyle="1" w:styleId="sectioninfo">
    <w:name w:val="section__info"/>
    <w:basedOn w:val="a0"/>
    <w:rsid w:val="00844A9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70760"/>
    <w:pPr>
      <w:widowControl w:val="0"/>
      <w:suppressAutoHyphens/>
      <w:spacing w:after="0" w:line="100" w:lineRule="atLeast"/>
    </w:pPr>
    <w:rPr>
      <w:rFonts w:ascii="Times New Roman" w:eastAsia="SimSun" w:hAnsi="Times New Roman" w:cs="Mangal"/>
      <w:kern w:val="2"/>
      <w:sz w:val="24"/>
      <w:szCs w:val="24"/>
      <w:lang w:eastAsia="hi-IN" w:bidi="hi-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semiHidden/>
    <w:unhideWhenUsed/>
    <w:rsid w:val="00770760"/>
    <w:rPr>
      <w:color w:val="0000FF"/>
      <w:sz w:val="28"/>
      <w:u w:val="single"/>
    </w:rPr>
  </w:style>
  <w:style w:type="paragraph" w:styleId="a4">
    <w:name w:val="Balloon Text"/>
    <w:basedOn w:val="a"/>
    <w:link w:val="a5"/>
    <w:uiPriority w:val="99"/>
    <w:semiHidden/>
    <w:unhideWhenUsed/>
    <w:rsid w:val="00770760"/>
    <w:pPr>
      <w:spacing w:line="240" w:lineRule="auto"/>
    </w:pPr>
    <w:rPr>
      <w:rFonts w:ascii="Tahoma" w:hAnsi="Tahoma"/>
      <w:sz w:val="16"/>
      <w:szCs w:val="14"/>
    </w:rPr>
  </w:style>
  <w:style w:type="character" w:customStyle="1" w:styleId="a5">
    <w:name w:val="Текст выноски Знак"/>
    <w:basedOn w:val="a0"/>
    <w:link w:val="a4"/>
    <w:uiPriority w:val="99"/>
    <w:semiHidden/>
    <w:rsid w:val="00770760"/>
    <w:rPr>
      <w:rFonts w:ascii="Tahoma" w:eastAsia="SimSun" w:hAnsi="Tahoma" w:cs="Mangal"/>
      <w:kern w:val="2"/>
      <w:sz w:val="16"/>
      <w:szCs w:val="14"/>
      <w:lang w:eastAsia="hi-IN" w:bidi="hi-IN"/>
    </w:rPr>
  </w:style>
  <w:style w:type="paragraph" w:styleId="a6">
    <w:name w:val="Normal (Web)"/>
    <w:aliases w:val="Знак2,Обычный (Web),Обычный (веб) Знак Знак,Знак Знак Знак,Знак Знак2,Обычный (веб) Знак Знак Знак1,Знак Знак Знак Знак Знак,Обычный (веб) Знак Знак Знак Знак,Знак Знак Знак1 Знак Знак,Знак Знак6,Обычный (веб)1,Обычный (Web) Знак Знак Знак"/>
    <w:basedOn w:val="a"/>
    <w:link w:val="a7"/>
    <w:uiPriority w:val="99"/>
    <w:unhideWhenUsed/>
    <w:qFormat/>
    <w:rsid w:val="003878AE"/>
    <w:pPr>
      <w:widowControl/>
      <w:suppressAutoHyphens w:val="0"/>
      <w:spacing w:before="100" w:beforeAutospacing="1" w:after="119" w:line="240" w:lineRule="auto"/>
    </w:pPr>
    <w:rPr>
      <w:rFonts w:eastAsia="Times New Roman" w:cs="Times New Roman"/>
      <w:kern w:val="0"/>
      <w:lang w:bidi="ar-SA"/>
    </w:rPr>
  </w:style>
  <w:style w:type="character" w:customStyle="1" w:styleId="a7">
    <w:name w:val="Обычный (веб) Знак"/>
    <w:aliases w:val="Знак2 Знак,Обычный (Web) Знак,Обычный (веб) Знак Знак Знак,Знак Знак Знак Знак,Знак Знак2 Знак,Обычный (веб) Знак Знак Знак1 Знак,Знак Знак Знак Знак Знак Знак,Обычный (веб) Знак Знак Знак Знак Знак,Знак Знак Знак1 Знак Знак Знак"/>
    <w:link w:val="a6"/>
    <w:uiPriority w:val="99"/>
    <w:locked/>
    <w:rsid w:val="003878AE"/>
    <w:rPr>
      <w:rFonts w:ascii="Times New Roman" w:eastAsia="Times New Roman" w:hAnsi="Times New Roman" w:cs="Times New Roman"/>
      <w:sz w:val="24"/>
      <w:szCs w:val="24"/>
      <w:lang w:eastAsia="hi-IN"/>
    </w:rPr>
  </w:style>
  <w:style w:type="character" w:customStyle="1" w:styleId="collapsetitletext">
    <w:name w:val="collapse__title_text"/>
    <w:basedOn w:val="a0"/>
    <w:rsid w:val="00844A99"/>
  </w:style>
  <w:style w:type="character" w:customStyle="1" w:styleId="sectioninfo">
    <w:name w:val="section__info"/>
    <w:basedOn w:val="a0"/>
    <w:rsid w:val="00844A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4272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to82@fas.gov.ru"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mailto:to82@fas.gov.ru" TargetMode="External"/><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2</Pages>
  <Words>622</Words>
  <Characters>3552</Characters>
  <Application>Microsoft Office Word</Application>
  <DocSecurity>0</DocSecurity>
  <Lines>29</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4166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to82-admin</dc:creator>
  <cp:lastModifiedBy>Тамила Дамировна Аблаева</cp:lastModifiedBy>
  <cp:revision>10</cp:revision>
  <cp:lastPrinted>2021-03-18T09:33:00Z</cp:lastPrinted>
  <dcterms:created xsi:type="dcterms:W3CDTF">2021-10-12T11:11:00Z</dcterms:created>
  <dcterms:modified xsi:type="dcterms:W3CDTF">2021-10-26T16:17:00Z</dcterms:modified>
</cp:coreProperties>
</file>