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Заказчик:</w:t>
      </w: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 xml:space="preserve">Муниципальное учреждение культуры «Централизованная клубная система городского округа Лотошино» Московской области </w:t>
      </w: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 xml:space="preserve">143801, Московская </w:t>
      </w:r>
      <w:proofErr w:type="spellStart"/>
      <w:r w:rsidRPr="001403B7">
        <w:rPr>
          <w:bCs/>
          <w:sz w:val="26"/>
          <w:szCs w:val="26"/>
        </w:rPr>
        <w:t>обл</w:t>
      </w:r>
      <w:proofErr w:type="spellEnd"/>
      <w:r w:rsidRPr="001403B7">
        <w:rPr>
          <w:bCs/>
          <w:sz w:val="26"/>
          <w:szCs w:val="26"/>
        </w:rPr>
        <w:t xml:space="preserve">, Лотошинский р-н, </w:t>
      </w:r>
      <w:proofErr w:type="spellStart"/>
      <w:r w:rsidRPr="001403B7">
        <w:rPr>
          <w:bCs/>
          <w:sz w:val="26"/>
          <w:szCs w:val="26"/>
        </w:rPr>
        <w:t>Новолотошино</w:t>
      </w:r>
      <w:proofErr w:type="spellEnd"/>
      <w:r w:rsidRPr="001403B7">
        <w:rPr>
          <w:bCs/>
          <w:sz w:val="26"/>
          <w:szCs w:val="26"/>
        </w:rPr>
        <w:t xml:space="preserve"> п, д. 18,</w:t>
      </w:r>
    </w:p>
    <w:p w:rsidR="00D0043C" w:rsidRPr="00D0043C" w:rsidRDefault="001403B7" w:rsidP="001403B7">
      <w:pPr>
        <w:autoSpaceDE/>
        <w:autoSpaceDN/>
        <w:adjustRightInd/>
        <w:spacing w:before="0" w:line="280" w:lineRule="exact"/>
        <w:ind w:left="4536" w:firstLine="0"/>
        <w:rPr>
          <w:bCs/>
          <w:sz w:val="26"/>
          <w:szCs w:val="26"/>
        </w:rPr>
      </w:pPr>
      <w:r w:rsidRPr="001403B7">
        <w:rPr>
          <w:bCs/>
          <w:sz w:val="26"/>
          <w:szCs w:val="26"/>
        </w:rPr>
        <w:t>kultura-osh-b2013@yandex.ru</w:t>
      </w:r>
    </w:p>
    <w:p w:rsidR="001403B7" w:rsidRDefault="001403B7" w:rsidP="001403B7">
      <w:pPr>
        <w:autoSpaceDE/>
        <w:autoSpaceDN/>
        <w:adjustRightInd/>
        <w:spacing w:before="0" w:line="280" w:lineRule="exact"/>
        <w:ind w:left="4536" w:firstLine="0"/>
        <w:rPr>
          <w:bCs/>
          <w:sz w:val="26"/>
          <w:szCs w:val="26"/>
        </w:rPr>
      </w:pP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Уполномоченное учреждение:</w:t>
      </w: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Муниципальное учреждение «Централизованная бухгалтерия муниципальных учреждений городского округа Лотошино»</w:t>
      </w:r>
    </w:p>
    <w:p w:rsidR="00B72B72" w:rsidRPr="00B72B72" w:rsidRDefault="001403B7" w:rsidP="00B72B72">
      <w:pPr>
        <w:autoSpaceDE/>
        <w:autoSpaceDN/>
        <w:adjustRightInd/>
        <w:spacing w:before="0" w:line="280" w:lineRule="exact"/>
        <w:ind w:left="4536" w:firstLine="0"/>
        <w:rPr>
          <w:bCs/>
          <w:sz w:val="26"/>
          <w:szCs w:val="26"/>
        </w:rPr>
      </w:pPr>
      <w:r w:rsidRPr="001403B7">
        <w:rPr>
          <w:bCs/>
          <w:sz w:val="26"/>
          <w:szCs w:val="26"/>
        </w:rPr>
        <w:t xml:space="preserve">143800, Московская </w:t>
      </w:r>
      <w:proofErr w:type="spellStart"/>
      <w:r w:rsidRPr="001403B7">
        <w:rPr>
          <w:bCs/>
          <w:sz w:val="26"/>
          <w:szCs w:val="26"/>
        </w:rPr>
        <w:t>обл</w:t>
      </w:r>
      <w:proofErr w:type="spellEnd"/>
      <w:r w:rsidRPr="001403B7">
        <w:rPr>
          <w:bCs/>
          <w:sz w:val="26"/>
          <w:szCs w:val="26"/>
        </w:rPr>
        <w:t xml:space="preserve">, Лотошинский р-н, </w:t>
      </w:r>
      <w:proofErr w:type="spellStart"/>
      <w:r w:rsidR="00B72B72" w:rsidRPr="00B72B72">
        <w:rPr>
          <w:bCs/>
          <w:sz w:val="26"/>
          <w:szCs w:val="26"/>
        </w:rPr>
        <w:t>Новолотошино</w:t>
      </w:r>
      <w:proofErr w:type="spellEnd"/>
      <w:r w:rsidR="00B72B72" w:rsidRPr="00B72B72">
        <w:rPr>
          <w:bCs/>
          <w:sz w:val="26"/>
          <w:szCs w:val="26"/>
        </w:rPr>
        <w:t xml:space="preserve"> п, д. 18,</w:t>
      </w:r>
    </w:p>
    <w:p w:rsidR="00B72B72" w:rsidRPr="00B72B72" w:rsidRDefault="00B72B72" w:rsidP="00B72B72">
      <w:pPr>
        <w:autoSpaceDE/>
        <w:autoSpaceDN/>
        <w:adjustRightInd/>
        <w:spacing w:before="0" w:line="280" w:lineRule="exact"/>
        <w:ind w:left="4536" w:firstLine="0"/>
        <w:rPr>
          <w:bCs/>
          <w:sz w:val="26"/>
          <w:szCs w:val="26"/>
        </w:rPr>
      </w:pPr>
      <w:r w:rsidRPr="00B72B72">
        <w:rPr>
          <w:bCs/>
          <w:sz w:val="26"/>
          <w:szCs w:val="26"/>
        </w:rPr>
        <w:t xml:space="preserve">zakupki4t@mail.ru </w:t>
      </w:r>
    </w:p>
    <w:p w:rsidR="001403B7" w:rsidRDefault="001403B7" w:rsidP="00B72B72">
      <w:pPr>
        <w:autoSpaceDE/>
        <w:autoSpaceDN/>
        <w:adjustRightInd/>
        <w:spacing w:before="0" w:line="280" w:lineRule="exact"/>
        <w:ind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Оператор электронной площадки:</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«РТС-тендер»</w:t>
      </w:r>
    </w:p>
    <w:p w:rsidR="00D0043C" w:rsidRPr="00D0043C" w:rsidRDefault="00D0043C" w:rsidP="00D0043C">
      <w:pPr>
        <w:autoSpaceDE/>
        <w:autoSpaceDN/>
        <w:adjustRightInd/>
        <w:spacing w:before="0" w:line="280" w:lineRule="exact"/>
        <w:ind w:left="4536" w:firstLine="0"/>
        <w:rPr>
          <w:bCs/>
          <w:sz w:val="26"/>
          <w:szCs w:val="26"/>
        </w:rPr>
      </w:pPr>
      <w:proofErr w:type="spellStart"/>
      <w:r w:rsidRPr="00D0043C">
        <w:rPr>
          <w:bCs/>
          <w:sz w:val="26"/>
          <w:szCs w:val="26"/>
        </w:rPr>
        <w:t>Долгоруковская</w:t>
      </w:r>
      <w:proofErr w:type="spellEnd"/>
      <w:r w:rsidRPr="00D0043C">
        <w:rPr>
          <w:bCs/>
          <w:sz w:val="26"/>
          <w:szCs w:val="26"/>
        </w:rPr>
        <w:t xml:space="preserve"> ул., д. 38, стр. 1, </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Москва, 127006</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ko@rts-tender.ru</w:t>
      </w:r>
    </w:p>
    <w:p w:rsidR="00D0043C" w:rsidRPr="00D0043C" w:rsidRDefault="00D0043C" w:rsidP="00D0043C">
      <w:pPr>
        <w:autoSpaceDE/>
        <w:autoSpaceDN/>
        <w:adjustRightInd/>
        <w:spacing w:before="0" w:line="280" w:lineRule="exact"/>
        <w:ind w:left="4536" w:firstLine="0"/>
        <w:rPr>
          <w:bCs/>
          <w:sz w:val="26"/>
          <w:szCs w:val="26"/>
        </w:rPr>
      </w:pPr>
      <w:bookmarkStart w:id="0" w:name="_GoBack"/>
      <w:bookmarkEnd w:id="0"/>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Заявитель:</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«СТРОЙТРАСТ»</w:t>
      </w:r>
    </w:p>
    <w:p w:rsidR="00C73CE0" w:rsidRPr="00757959" w:rsidRDefault="00D0043C" w:rsidP="00D0043C">
      <w:pPr>
        <w:autoSpaceDE/>
        <w:autoSpaceDN/>
        <w:adjustRightInd/>
        <w:spacing w:before="0" w:line="280" w:lineRule="exact"/>
        <w:ind w:left="4536" w:firstLine="0"/>
        <w:rPr>
          <w:color w:val="auto"/>
          <w:sz w:val="26"/>
          <w:szCs w:val="26"/>
        </w:rPr>
      </w:pPr>
      <w:r w:rsidRPr="00D0043C">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B72B72" w:rsidRDefault="00B72B72"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1403B7" w:rsidRPr="001403B7">
        <w:rPr>
          <w:sz w:val="26"/>
          <w:szCs w:val="26"/>
        </w:rPr>
        <w:t>№ 50/06/41384эп/21</w:t>
      </w:r>
      <w:r w:rsidR="001403B7">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156557" w:rsidP="001403B7">
            <w:pPr>
              <w:spacing w:before="0" w:line="280" w:lineRule="exact"/>
              <w:ind w:firstLine="0"/>
              <w:rPr>
                <w:color w:val="auto"/>
                <w:sz w:val="26"/>
                <w:szCs w:val="26"/>
              </w:rPr>
            </w:pPr>
            <w:r>
              <w:rPr>
                <w:sz w:val="26"/>
                <w:szCs w:val="26"/>
              </w:rPr>
              <w:t>2</w:t>
            </w:r>
            <w:r w:rsidR="001403B7">
              <w:rPr>
                <w:sz w:val="26"/>
                <w:szCs w:val="26"/>
              </w:rPr>
              <w:t>2</w:t>
            </w:r>
            <w:r>
              <w:rPr>
                <w:sz w:val="26"/>
                <w:szCs w:val="26"/>
              </w:rPr>
              <w:t>.10</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D5310A" w:rsidRDefault="0096131A" w:rsidP="00B72B72">
      <w:pPr>
        <w:spacing w:before="0" w:line="276" w:lineRule="auto"/>
        <w:ind w:firstLine="709"/>
        <w:jc w:val="both"/>
        <w:rPr>
          <w:sz w:val="26"/>
          <w:szCs w:val="26"/>
        </w:rPr>
      </w:pPr>
      <w:r w:rsidRPr="00D5310A">
        <w:rPr>
          <w:rFonts w:eastAsia="Calibri"/>
          <w:sz w:val="26"/>
          <w:szCs w:val="26"/>
        </w:rPr>
        <w:t xml:space="preserve">Комиссия </w:t>
      </w:r>
      <w:r w:rsidR="00D474D2" w:rsidRPr="00D5310A">
        <w:rPr>
          <w:rFonts w:eastAsia="Calibri"/>
          <w:sz w:val="26"/>
          <w:szCs w:val="26"/>
        </w:rPr>
        <w:t xml:space="preserve">Московского областного УФАС России </w:t>
      </w:r>
      <w:r w:rsidR="00834242" w:rsidRPr="00D5310A">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5310A">
        <w:rPr>
          <w:rFonts w:eastAsia="Calibri"/>
          <w:sz w:val="26"/>
          <w:szCs w:val="26"/>
        </w:rPr>
        <w:t xml:space="preserve">(далее – </w:t>
      </w:r>
      <w:r w:rsidR="00CD4096" w:rsidRPr="00D5310A">
        <w:rPr>
          <w:rFonts w:eastAsia="Calibri"/>
          <w:sz w:val="26"/>
          <w:szCs w:val="26"/>
        </w:rPr>
        <w:t xml:space="preserve">Управление, </w:t>
      </w:r>
      <w:r w:rsidR="00BE2F78" w:rsidRPr="00D5310A">
        <w:rPr>
          <w:rFonts w:eastAsia="Calibri"/>
          <w:sz w:val="26"/>
          <w:szCs w:val="26"/>
        </w:rPr>
        <w:t>Комиссия),</w:t>
      </w:r>
      <w:r w:rsidR="00B923B6" w:rsidRPr="00D5310A">
        <w:rPr>
          <w:sz w:val="26"/>
          <w:szCs w:val="26"/>
        </w:rPr>
        <w:t xml:space="preserve"> </w:t>
      </w:r>
    </w:p>
    <w:p w:rsidR="00CD3F7F" w:rsidRPr="00D5310A" w:rsidRDefault="00CD3F7F" w:rsidP="00D5310A">
      <w:pPr>
        <w:spacing w:before="0" w:line="276" w:lineRule="auto"/>
        <w:ind w:firstLine="709"/>
        <w:jc w:val="both"/>
        <w:rPr>
          <w:sz w:val="26"/>
          <w:szCs w:val="26"/>
        </w:rPr>
      </w:pPr>
      <w:r w:rsidRPr="00D5310A">
        <w:rPr>
          <w:sz w:val="26"/>
          <w:szCs w:val="26"/>
        </w:rPr>
        <w:t xml:space="preserve">рассмотрев </w:t>
      </w:r>
      <w:r w:rsidR="00F21918" w:rsidRPr="00D5310A">
        <w:rPr>
          <w:sz w:val="26"/>
          <w:szCs w:val="26"/>
        </w:rPr>
        <w:t>жалоб</w:t>
      </w:r>
      <w:r w:rsidR="002B4B1E" w:rsidRPr="00D5310A">
        <w:rPr>
          <w:sz w:val="26"/>
          <w:szCs w:val="26"/>
        </w:rPr>
        <w:t>у</w:t>
      </w:r>
      <w:r w:rsidR="00F23E27" w:rsidRPr="00D5310A">
        <w:rPr>
          <w:sz w:val="26"/>
          <w:szCs w:val="26"/>
        </w:rPr>
        <w:t xml:space="preserve"> </w:t>
      </w:r>
      <w:r w:rsidR="001403B7" w:rsidRPr="00D5310A">
        <w:rPr>
          <w:sz w:val="26"/>
          <w:szCs w:val="26"/>
        </w:rPr>
        <w:t xml:space="preserve">ООО «СТРОЙТРАСТ» (далее – Заявитель) на действия (бездействие) Муниципального учреждения культуры «Централизованная клубная система городского округа Лотошино» Московской области (далее – Заказчик), Муниципального учреждения «Централизованная бухгалтерия муниципальных учреждений городского округа Лотошино» при определении поставщика (подрядчика, исполнителя) путем проведения </w:t>
      </w:r>
      <w:r w:rsidR="001403B7" w:rsidRPr="00D5310A">
        <w:rPr>
          <w:bCs/>
          <w:sz w:val="26"/>
          <w:szCs w:val="26"/>
        </w:rPr>
        <w:t xml:space="preserve">ООО «РТС-тендер» </w:t>
      </w:r>
      <w:r w:rsidR="001403B7" w:rsidRPr="00D5310A">
        <w:rPr>
          <w:sz w:val="26"/>
          <w:szCs w:val="26"/>
        </w:rPr>
        <w:t xml:space="preserve">(далее – Оператор электронной площадки) электронного аукциона на ремонт здания филиала № 9 </w:t>
      </w:r>
      <w:proofErr w:type="spellStart"/>
      <w:r w:rsidR="001403B7" w:rsidRPr="00D5310A">
        <w:rPr>
          <w:sz w:val="26"/>
          <w:szCs w:val="26"/>
        </w:rPr>
        <w:lastRenderedPageBreak/>
        <w:t>Ушаковский</w:t>
      </w:r>
      <w:proofErr w:type="spellEnd"/>
      <w:r w:rsidR="001403B7" w:rsidRPr="00D5310A">
        <w:rPr>
          <w:sz w:val="26"/>
          <w:szCs w:val="26"/>
        </w:rPr>
        <w:t xml:space="preserve"> СДК (извещение № 0848300065921000155 </w:t>
      </w:r>
      <w:r w:rsidR="00C64533" w:rsidRPr="00D5310A">
        <w:rPr>
          <w:sz w:val="26"/>
          <w:szCs w:val="26"/>
        </w:rPr>
        <w:t xml:space="preserve">на официальном сайте Единой информационной системы в сфере закупок – www.zakupki.gov.ru (далее – Официальный сайт)) (далее – </w:t>
      </w:r>
      <w:r w:rsidR="001D3357" w:rsidRPr="00D5310A">
        <w:rPr>
          <w:sz w:val="26"/>
          <w:szCs w:val="26"/>
        </w:rPr>
        <w:t>Аукцион</w:t>
      </w:r>
      <w:r w:rsidR="00C64533" w:rsidRPr="00D5310A">
        <w:rPr>
          <w:sz w:val="26"/>
          <w:szCs w:val="26"/>
        </w:rPr>
        <w:t>)</w:t>
      </w:r>
      <w:r w:rsidRPr="00D5310A">
        <w:rPr>
          <w:sz w:val="26"/>
          <w:szCs w:val="26"/>
        </w:rPr>
        <w:t xml:space="preserve"> и в результате осуществления внеплановой проверки в </w:t>
      </w:r>
      <w:r w:rsidR="00FE1777" w:rsidRPr="00D5310A">
        <w:rPr>
          <w:sz w:val="26"/>
          <w:szCs w:val="26"/>
        </w:rPr>
        <w:t xml:space="preserve">части доводов жалобы Заявителя в </w:t>
      </w:r>
      <w:r w:rsidRPr="00D5310A">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Default="008E7961" w:rsidP="00D5310A">
      <w:pPr>
        <w:spacing w:before="0" w:line="276" w:lineRule="auto"/>
        <w:ind w:firstLine="709"/>
        <w:jc w:val="center"/>
        <w:outlineLvl w:val="0"/>
        <w:rPr>
          <w:sz w:val="26"/>
          <w:szCs w:val="26"/>
        </w:rPr>
      </w:pPr>
      <w:r w:rsidRPr="00D5310A">
        <w:rPr>
          <w:b/>
          <w:sz w:val="26"/>
          <w:szCs w:val="26"/>
        </w:rPr>
        <w:t>УСТАНОВИЛА</w:t>
      </w:r>
      <w:r w:rsidRPr="00D5310A">
        <w:rPr>
          <w:sz w:val="26"/>
          <w:szCs w:val="26"/>
        </w:rPr>
        <w:t>:</w:t>
      </w:r>
    </w:p>
    <w:p w:rsidR="00B72B72" w:rsidRPr="00D5310A" w:rsidRDefault="00B72B72" w:rsidP="00D5310A">
      <w:pPr>
        <w:spacing w:before="0" w:line="276" w:lineRule="auto"/>
        <w:ind w:firstLine="709"/>
        <w:jc w:val="center"/>
        <w:outlineLvl w:val="0"/>
        <w:rPr>
          <w:sz w:val="26"/>
          <w:szCs w:val="26"/>
        </w:rPr>
      </w:pPr>
    </w:p>
    <w:p w:rsidR="008E7961" w:rsidRPr="00D5310A" w:rsidRDefault="008F248E" w:rsidP="00D5310A">
      <w:pPr>
        <w:widowControl/>
        <w:tabs>
          <w:tab w:val="left" w:pos="993"/>
        </w:tabs>
        <w:spacing w:before="0" w:line="276" w:lineRule="auto"/>
        <w:ind w:firstLine="709"/>
        <w:jc w:val="both"/>
        <w:rPr>
          <w:sz w:val="26"/>
          <w:szCs w:val="26"/>
        </w:rPr>
      </w:pPr>
      <w:r w:rsidRPr="00D5310A">
        <w:rPr>
          <w:sz w:val="26"/>
          <w:szCs w:val="26"/>
        </w:rPr>
        <w:t>В Управление поступил</w:t>
      </w:r>
      <w:r w:rsidR="002B4B1E" w:rsidRPr="00D5310A">
        <w:rPr>
          <w:sz w:val="26"/>
          <w:szCs w:val="26"/>
        </w:rPr>
        <w:t>а</w:t>
      </w:r>
      <w:r w:rsidRPr="00D5310A">
        <w:rPr>
          <w:sz w:val="26"/>
          <w:szCs w:val="26"/>
        </w:rPr>
        <w:t xml:space="preserve"> жалоб</w:t>
      </w:r>
      <w:r w:rsidR="002B4B1E" w:rsidRPr="00D5310A">
        <w:rPr>
          <w:sz w:val="26"/>
          <w:szCs w:val="26"/>
        </w:rPr>
        <w:t>а</w:t>
      </w:r>
      <w:r w:rsidR="008E7961" w:rsidRPr="00D5310A">
        <w:rPr>
          <w:sz w:val="26"/>
          <w:szCs w:val="26"/>
        </w:rPr>
        <w:t xml:space="preserve"> Заявителя на действия </w:t>
      </w:r>
      <w:r w:rsidR="00FE43E0" w:rsidRPr="00D5310A">
        <w:rPr>
          <w:sz w:val="26"/>
          <w:szCs w:val="26"/>
        </w:rPr>
        <w:t>Заказчика</w:t>
      </w:r>
      <w:r w:rsidR="008E7961" w:rsidRPr="00D5310A">
        <w:rPr>
          <w:sz w:val="26"/>
          <w:szCs w:val="26"/>
        </w:rPr>
        <w:t xml:space="preserve"> при проведении</w:t>
      </w:r>
      <w:r w:rsidR="00BA0F25" w:rsidRPr="00D5310A">
        <w:rPr>
          <w:sz w:val="26"/>
          <w:szCs w:val="26"/>
        </w:rPr>
        <w:t xml:space="preserve"> </w:t>
      </w:r>
      <w:r w:rsidR="008E7961" w:rsidRPr="00D5310A">
        <w:rPr>
          <w:sz w:val="26"/>
          <w:szCs w:val="26"/>
        </w:rPr>
        <w:t xml:space="preserve">Оператором электронной площадки </w:t>
      </w:r>
      <w:r w:rsidR="001D3357" w:rsidRPr="00D5310A">
        <w:rPr>
          <w:sz w:val="26"/>
          <w:szCs w:val="26"/>
        </w:rPr>
        <w:t>Аукциона</w:t>
      </w:r>
      <w:r w:rsidR="008E7961" w:rsidRPr="00D5310A">
        <w:rPr>
          <w:sz w:val="26"/>
          <w:szCs w:val="26"/>
        </w:rPr>
        <w:t>.</w:t>
      </w:r>
    </w:p>
    <w:p w:rsidR="00C64533" w:rsidRPr="00D5310A" w:rsidRDefault="00C64533" w:rsidP="00D5310A">
      <w:pPr>
        <w:widowControl/>
        <w:tabs>
          <w:tab w:val="left" w:pos="993"/>
        </w:tabs>
        <w:spacing w:before="0" w:line="276" w:lineRule="auto"/>
        <w:ind w:firstLine="709"/>
        <w:jc w:val="both"/>
        <w:rPr>
          <w:sz w:val="26"/>
          <w:szCs w:val="26"/>
        </w:rPr>
      </w:pPr>
      <w:r w:rsidRPr="00D5310A">
        <w:rPr>
          <w:sz w:val="26"/>
          <w:szCs w:val="26"/>
        </w:rPr>
        <w:t xml:space="preserve">По мнению Заявителя его права и законные интересы нарушены действиями Заказчика, </w:t>
      </w:r>
      <w:r w:rsidR="008F248E" w:rsidRPr="00D5310A">
        <w:rPr>
          <w:sz w:val="26"/>
          <w:szCs w:val="26"/>
        </w:rPr>
        <w:t>утвердившим документации об Аукцион</w:t>
      </w:r>
      <w:r w:rsidR="004F7744" w:rsidRPr="00D5310A">
        <w:rPr>
          <w:sz w:val="26"/>
          <w:szCs w:val="26"/>
        </w:rPr>
        <w:t>е</w:t>
      </w:r>
      <w:r w:rsidRPr="00D5310A">
        <w:rPr>
          <w:sz w:val="26"/>
          <w:szCs w:val="26"/>
        </w:rPr>
        <w:t xml:space="preserve"> в противоречие положениям Закона о контрактной системе.</w:t>
      </w:r>
    </w:p>
    <w:p w:rsidR="008E7961" w:rsidRPr="00D5310A" w:rsidRDefault="008E7961" w:rsidP="00D5310A">
      <w:pPr>
        <w:widowControl/>
        <w:tabs>
          <w:tab w:val="left" w:pos="993"/>
        </w:tabs>
        <w:spacing w:before="0" w:line="276" w:lineRule="auto"/>
        <w:ind w:firstLine="709"/>
        <w:jc w:val="both"/>
        <w:rPr>
          <w:sz w:val="26"/>
          <w:szCs w:val="26"/>
        </w:rPr>
      </w:pPr>
      <w:r w:rsidRPr="00D5310A">
        <w:rPr>
          <w:sz w:val="26"/>
          <w:szCs w:val="26"/>
        </w:rPr>
        <w:t xml:space="preserve">В соответствии с извещением о проведении </w:t>
      </w:r>
      <w:r w:rsidR="001D3357" w:rsidRPr="00D5310A">
        <w:rPr>
          <w:sz w:val="26"/>
          <w:szCs w:val="26"/>
        </w:rPr>
        <w:t>Аукциона</w:t>
      </w:r>
      <w:r w:rsidRPr="00D5310A">
        <w:rPr>
          <w:sz w:val="26"/>
          <w:szCs w:val="26"/>
        </w:rPr>
        <w:t>,</w:t>
      </w:r>
      <w:r w:rsidR="00F2272D" w:rsidRPr="00D5310A">
        <w:rPr>
          <w:sz w:val="26"/>
          <w:szCs w:val="26"/>
        </w:rPr>
        <w:t xml:space="preserve"> документацией</w:t>
      </w:r>
      <w:r w:rsidR="001D3357" w:rsidRPr="00D5310A">
        <w:rPr>
          <w:sz w:val="26"/>
          <w:szCs w:val="26"/>
        </w:rPr>
        <w:t xml:space="preserve"> об Аукционе</w:t>
      </w:r>
      <w:r w:rsidRPr="00D5310A">
        <w:rPr>
          <w:sz w:val="26"/>
          <w:szCs w:val="26"/>
        </w:rPr>
        <w:t>, протоколами, составленными при осуществлении закупки:</w:t>
      </w:r>
    </w:p>
    <w:p w:rsidR="00235862"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 xml:space="preserve">извещение о проведении </w:t>
      </w:r>
      <w:r w:rsidR="001D3357" w:rsidRPr="00D5310A">
        <w:rPr>
          <w:sz w:val="26"/>
          <w:szCs w:val="26"/>
        </w:rPr>
        <w:t xml:space="preserve">Аукциона </w:t>
      </w:r>
      <w:r w:rsidRPr="00D5310A">
        <w:rPr>
          <w:sz w:val="26"/>
          <w:szCs w:val="26"/>
        </w:rPr>
        <w:t xml:space="preserve">размещено на Официальном </w:t>
      </w:r>
      <w:r w:rsidR="00235862" w:rsidRPr="00D5310A">
        <w:rPr>
          <w:sz w:val="26"/>
          <w:szCs w:val="26"/>
        </w:rPr>
        <w:t>с</w:t>
      </w:r>
      <w:r w:rsidRPr="00D5310A">
        <w:rPr>
          <w:sz w:val="26"/>
          <w:szCs w:val="26"/>
        </w:rPr>
        <w:t>айте</w:t>
      </w:r>
      <w:r w:rsidR="002B4B1E" w:rsidRPr="00D5310A">
        <w:rPr>
          <w:sz w:val="26"/>
          <w:szCs w:val="26"/>
        </w:rPr>
        <w:t xml:space="preserve"> </w:t>
      </w:r>
      <w:r w:rsidR="00235862" w:rsidRPr="00D5310A">
        <w:rPr>
          <w:sz w:val="26"/>
          <w:szCs w:val="26"/>
        </w:rPr>
        <w:t>–</w:t>
      </w:r>
      <w:r w:rsidR="002B4B1E" w:rsidRPr="00D5310A">
        <w:rPr>
          <w:sz w:val="26"/>
          <w:szCs w:val="26"/>
        </w:rPr>
        <w:t xml:space="preserve"> </w:t>
      </w:r>
      <w:r w:rsidR="001D3357" w:rsidRPr="00D5310A">
        <w:rPr>
          <w:sz w:val="26"/>
          <w:szCs w:val="26"/>
        </w:rPr>
        <w:t>0</w:t>
      </w:r>
      <w:r w:rsidR="001403B7" w:rsidRPr="00D5310A">
        <w:rPr>
          <w:sz w:val="26"/>
          <w:szCs w:val="26"/>
        </w:rPr>
        <w:t>4</w:t>
      </w:r>
      <w:r w:rsidR="00BC54AE" w:rsidRPr="00D5310A">
        <w:rPr>
          <w:sz w:val="26"/>
          <w:szCs w:val="26"/>
        </w:rPr>
        <w:t>.</w:t>
      </w:r>
      <w:r w:rsidR="001D3357" w:rsidRPr="00D5310A">
        <w:rPr>
          <w:sz w:val="26"/>
          <w:szCs w:val="26"/>
        </w:rPr>
        <w:t>10</w:t>
      </w:r>
      <w:r w:rsidR="002368C8" w:rsidRPr="00D5310A">
        <w:rPr>
          <w:sz w:val="26"/>
          <w:szCs w:val="26"/>
        </w:rPr>
        <w:t>.2021</w:t>
      </w:r>
      <w:r w:rsidR="00235862" w:rsidRPr="00D5310A">
        <w:rPr>
          <w:sz w:val="26"/>
          <w:szCs w:val="26"/>
        </w:rPr>
        <w:t>;</w:t>
      </w:r>
    </w:p>
    <w:p w:rsidR="0042281F"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начальна</w:t>
      </w:r>
      <w:r w:rsidR="0042281F" w:rsidRPr="00D5310A">
        <w:rPr>
          <w:sz w:val="26"/>
          <w:szCs w:val="26"/>
        </w:rPr>
        <w:t>я (максимальная) цена контракта</w:t>
      </w:r>
      <w:r w:rsidR="00072EFF" w:rsidRPr="00D5310A">
        <w:rPr>
          <w:bCs/>
          <w:sz w:val="26"/>
          <w:szCs w:val="26"/>
          <w:lang w:bidi="ru-RU"/>
        </w:rPr>
        <w:t xml:space="preserve"> </w:t>
      </w:r>
      <w:r w:rsidR="0042281F" w:rsidRPr="00D5310A">
        <w:rPr>
          <w:sz w:val="26"/>
          <w:szCs w:val="26"/>
        </w:rPr>
        <w:t xml:space="preserve">– </w:t>
      </w:r>
      <w:r w:rsidR="001403B7" w:rsidRPr="00D5310A">
        <w:rPr>
          <w:sz w:val="26"/>
          <w:szCs w:val="26"/>
        </w:rPr>
        <w:t xml:space="preserve">5 228 899,09 </w:t>
      </w:r>
      <w:r w:rsidR="002B4B1E" w:rsidRPr="00D5310A">
        <w:rPr>
          <w:sz w:val="26"/>
          <w:szCs w:val="26"/>
        </w:rPr>
        <w:t>руб.</w:t>
      </w:r>
      <w:r w:rsidR="0042281F" w:rsidRPr="00D5310A">
        <w:rPr>
          <w:sz w:val="26"/>
          <w:szCs w:val="26"/>
        </w:rPr>
        <w:t>;</w:t>
      </w:r>
    </w:p>
    <w:p w:rsidR="0042281F"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дата окончания подачи заявок</w:t>
      </w:r>
      <w:r w:rsidR="002B4B1E" w:rsidRPr="00D5310A">
        <w:rPr>
          <w:sz w:val="26"/>
          <w:szCs w:val="26"/>
        </w:rPr>
        <w:t xml:space="preserve"> </w:t>
      </w:r>
      <w:r w:rsidR="0042281F" w:rsidRPr="00D5310A">
        <w:rPr>
          <w:sz w:val="26"/>
          <w:szCs w:val="26"/>
        </w:rPr>
        <w:t xml:space="preserve">– </w:t>
      </w:r>
      <w:r w:rsidR="00D46F30" w:rsidRPr="00D5310A">
        <w:rPr>
          <w:sz w:val="26"/>
          <w:szCs w:val="26"/>
        </w:rPr>
        <w:t>18</w:t>
      </w:r>
      <w:r w:rsidR="00BC54AE" w:rsidRPr="00D5310A">
        <w:rPr>
          <w:sz w:val="26"/>
          <w:szCs w:val="26"/>
        </w:rPr>
        <w:t>.</w:t>
      </w:r>
      <w:r w:rsidR="00D46F30" w:rsidRPr="00D5310A">
        <w:rPr>
          <w:sz w:val="26"/>
          <w:szCs w:val="26"/>
        </w:rPr>
        <w:t>10</w:t>
      </w:r>
      <w:r w:rsidR="002368C8" w:rsidRPr="00D5310A">
        <w:rPr>
          <w:sz w:val="26"/>
          <w:szCs w:val="26"/>
        </w:rPr>
        <w:t>.2021</w:t>
      </w:r>
      <w:r w:rsidR="00D5310A">
        <w:rPr>
          <w:sz w:val="26"/>
          <w:szCs w:val="26"/>
        </w:rPr>
        <w:t>.</w:t>
      </w:r>
    </w:p>
    <w:p w:rsidR="00BC54AE" w:rsidRPr="00D5310A" w:rsidRDefault="001E1E79" w:rsidP="00D5310A">
      <w:pPr>
        <w:tabs>
          <w:tab w:val="left" w:pos="993"/>
        </w:tabs>
        <w:spacing w:before="0" w:line="276" w:lineRule="auto"/>
        <w:ind w:firstLine="709"/>
        <w:jc w:val="both"/>
        <w:rPr>
          <w:sz w:val="26"/>
          <w:szCs w:val="26"/>
        </w:rPr>
      </w:pPr>
      <w:r w:rsidRPr="00D5310A">
        <w:rPr>
          <w:sz w:val="26"/>
          <w:szCs w:val="26"/>
        </w:rPr>
        <w:t xml:space="preserve">1. </w:t>
      </w:r>
      <w:r w:rsidR="00B9055C" w:rsidRPr="00D5310A">
        <w:rPr>
          <w:sz w:val="26"/>
          <w:szCs w:val="26"/>
        </w:rPr>
        <w:t xml:space="preserve">Согласно доводу жалобы Заявителя, Заказчиком в </w:t>
      </w:r>
      <w:r w:rsidR="002368C8" w:rsidRPr="00D5310A">
        <w:rPr>
          <w:sz w:val="26"/>
          <w:szCs w:val="26"/>
        </w:rPr>
        <w:t xml:space="preserve">проекте контракта </w:t>
      </w:r>
      <w:r w:rsidR="00B9055C" w:rsidRPr="00D5310A">
        <w:rPr>
          <w:sz w:val="26"/>
          <w:szCs w:val="26"/>
        </w:rPr>
        <w:t xml:space="preserve">документации </w:t>
      </w:r>
      <w:r w:rsidR="007F0696" w:rsidRPr="00D5310A">
        <w:rPr>
          <w:sz w:val="26"/>
          <w:szCs w:val="26"/>
        </w:rPr>
        <w:t xml:space="preserve">об Аукционе </w:t>
      </w:r>
      <w:r w:rsidR="002368C8" w:rsidRPr="00D5310A">
        <w:rPr>
          <w:sz w:val="26"/>
          <w:szCs w:val="26"/>
        </w:rPr>
        <w:t xml:space="preserve">ненадлежащим образом </w:t>
      </w:r>
      <w:r w:rsidR="001B2813" w:rsidRPr="00D5310A">
        <w:rPr>
          <w:sz w:val="26"/>
          <w:szCs w:val="26"/>
        </w:rPr>
        <w:t xml:space="preserve">установлен </w:t>
      </w:r>
      <w:r w:rsidR="002368C8" w:rsidRPr="00D5310A">
        <w:rPr>
          <w:sz w:val="26"/>
          <w:szCs w:val="26"/>
        </w:rPr>
        <w:t>порядок начисления штрафов</w:t>
      </w:r>
      <w:r w:rsidR="001B2813" w:rsidRPr="00D5310A">
        <w:rPr>
          <w:sz w:val="26"/>
          <w:szCs w:val="26"/>
        </w:rPr>
        <w:t>.</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w:t>
      </w:r>
      <w:r w:rsidRPr="00D5310A">
        <w:rPr>
          <w:sz w:val="26"/>
          <w:szCs w:val="26"/>
        </w:rPr>
        <w:lastRenderedPageBreak/>
        <w:t>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Pr="00D5310A" w:rsidRDefault="002368C8" w:rsidP="00D5310A">
      <w:pPr>
        <w:tabs>
          <w:tab w:val="left" w:pos="993"/>
        </w:tabs>
        <w:spacing w:before="0" w:line="276" w:lineRule="auto"/>
        <w:ind w:firstLine="709"/>
        <w:jc w:val="both"/>
        <w:rPr>
          <w:sz w:val="26"/>
          <w:szCs w:val="26"/>
        </w:rPr>
      </w:pPr>
      <w:r w:rsidRPr="00D5310A">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 xml:space="preserve">Заказчиком в </w:t>
      </w:r>
      <w:r w:rsidR="00615713" w:rsidRPr="00D5310A">
        <w:rPr>
          <w:sz w:val="26"/>
          <w:szCs w:val="26"/>
        </w:rPr>
        <w:t xml:space="preserve">пункте </w:t>
      </w:r>
      <w:r w:rsidR="001403B7" w:rsidRPr="00D5310A">
        <w:rPr>
          <w:sz w:val="26"/>
          <w:szCs w:val="26"/>
        </w:rPr>
        <w:t>7.2</w:t>
      </w:r>
      <w:r w:rsidR="00E95500" w:rsidRPr="00D5310A">
        <w:rPr>
          <w:sz w:val="26"/>
          <w:szCs w:val="26"/>
        </w:rPr>
        <w:t xml:space="preserve">, </w:t>
      </w:r>
      <w:r w:rsidR="001403B7" w:rsidRPr="00D5310A">
        <w:rPr>
          <w:sz w:val="26"/>
          <w:szCs w:val="26"/>
        </w:rPr>
        <w:t>7</w:t>
      </w:r>
      <w:r w:rsidR="00E95500" w:rsidRPr="00D5310A">
        <w:rPr>
          <w:sz w:val="26"/>
          <w:szCs w:val="26"/>
        </w:rPr>
        <w:t>.3</w:t>
      </w:r>
      <w:r w:rsidRPr="00D5310A">
        <w:rPr>
          <w:sz w:val="26"/>
          <w:szCs w:val="26"/>
        </w:rPr>
        <w:t xml:space="preserve"> Проекта </w:t>
      </w:r>
      <w:r w:rsidR="001403B7" w:rsidRPr="00D5310A">
        <w:rPr>
          <w:sz w:val="26"/>
          <w:szCs w:val="26"/>
        </w:rPr>
        <w:t xml:space="preserve">муниципального контракта </w:t>
      </w:r>
      <w:r w:rsidRPr="00D5310A">
        <w:rPr>
          <w:sz w:val="26"/>
          <w:szCs w:val="26"/>
        </w:rPr>
        <w:t xml:space="preserve">установлено, в том числе следующее: </w:t>
      </w:r>
    </w:p>
    <w:p w:rsidR="001403B7" w:rsidRPr="00D5310A" w:rsidRDefault="003C7502" w:rsidP="00D5310A">
      <w:pPr>
        <w:tabs>
          <w:tab w:val="left" w:pos="993"/>
        </w:tabs>
        <w:spacing w:before="0" w:line="276" w:lineRule="auto"/>
        <w:ind w:firstLine="709"/>
        <w:jc w:val="both"/>
        <w:rPr>
          <w:sz w:val="26"/>
          <w:szCs w:val="26"/>
        </w:rPr>
      </w:pPr>
      <w:r w:rsidRPr="00D5310A">
        <w:rPr>
          <w:sz w:val="26"/>
          <w:szCs w:val="26"/>
        </w:rPr>
        <w:t>«</w:t>
      </w:r>
      <w:r w:rsidR="001403B7" w:rsidRPr="00D5310A">
        <w:rPr>
          <w:sz w:val="26"/>
          <w:szCs w:val="26"/>
        </w:rPr>
        <w:t>7.2. Ответственность Заказчика:</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 xml:space="preserve">7.2.2. Пеня начисляется за каждый день просрочки исполнения Заказчиком обязательства, предусмотренного Контрактом, начиная со дня, следующего после дня </w:t>
      </w:r>
      <w:r w:rsidRPr="00D5310A">
        <w:rPr>
          <w:sz w:val="26"/>
          <w:szCs w:val="26"/>
        </w:rPr>
        <w:lastRenderedPageBreak/>
        <w:t>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___ рублей</w:t>
      </w:r>
      <w:r w:rsidRPr="00D5310A">
        <w:rPr>
          <w:sz w:val="26"/>
          <w:szCs w:val="26"/>
          <w:vertAlign w:val="superscript"/>
        </w:rPr>
        <w:t>4</w:t>
      </w:r>
      <w:r w:rsidRPr="00D5310A">
        <w:rPr>
          <w:sz w:val="26"/>
          <w:szCs w:val="26"/>
        </w:rPr>
        <w:t>.</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vertAlign w:val="superscript"/>
        </w:rPr>
        <w:t>4</w:t>
      </w:r>
      <w:r w:rsidRPr="00D5310A">
        <w:rPr>
          <w:sz w:val="26"/>
          <w:szCs w:val="26"/>
        </w:rPr>
        <w:t xml:space="preserve"> В данном подпункте при заключении Контракта указывается размер штрафа, определяемый в соответствии </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с пунктом 9 Правил в следующем порядке:</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а) 1000 рублей, если Цена Контракта не превышает 3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б) 5000 рублей, если Цена Контракта составляет от 3 млн. рублей до 50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 10000 рублей, если Цена Контракта составляет от 50 млн. рублей до 100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г) 100000 рублей, если Цена Контракта превышает 100 млн.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 Ответственность Подрядчика:</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____</w:t>
      </w:r>
      <w:r w:rsidRPr="00D5310A">
        <w:rPr>
          <w:sz w:val="26"/>
          <w:szCs w:val="26"/>
          <w:vertAlign w:val="superscript"/>
        </w:rPr>
        <w:t>5</w:t>
      </w:r>
      <w:r w:rsidRPr="00D5310A">
        <w:rPr>
          <w:sz w:val="26"/>
          <w:szCs w:val="26"/>
        </w:rPr>
        <w:t>.</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vertAlign w:val="superscript"/>
        </w:rPr>
        <w:t>5</w:t>
      </w:r>
      <w:r w:rsidRPr="00D5310A">
        <w:rPr>
          <w:sz w:val="26"/>
          <w:szCs w:val="26"/>
        </w:rPr>
        <w:t xml:space="preserve"> В данном подпункте при заключении Контракта указывается размер </w:t>
      </w:r>
      <w:r w:rsidRPr="00D5310A">
        <w:rPr>
          <w:sz w:val="26"/>
          <w:szCs w:val="26"/>
        </w:rPr>
        <w:br/>
        <w:t>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(Вариант I)</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а) 10 процентов цены Контракта (этапа) в случае, если цена Контракта (этапа) не превышает 3 млн.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и) 0,1 процента цены Контракта (этапа) в случае, если цена Контракта (этапа) превышает 10 млрд.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(Вариант II)</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(Вариант III)</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а) в случае, если Цена Контракта не превышает начальную (максимальную) цену контракта:</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10 процентов начальной (максимальной) цены контракта, если Цена Контракта не превышает 3 млн.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б) в случае, если Цена Контракта превышает начальную (максимальную) цену контракта:</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10 процентов Цены Контракта, если Цена Контракта не превышает 3 млн.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5 процентов Цены Контракта, если Цена Контракта составляет от 3 млн. рублей до 50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1 процент Цены Контракта, если Цена Контракта составляет от 50 млн. рублей до 100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____ рублей</w:t>
      </w:r>
      <w:r w:rsidRPr="00D5310A">
        <w:rPr>
          <w:sz w:val="26"/>
          <w:szCs w:val="26"/>
          <w:vertAlign w:val="superscript"/>
        </w:rPr>
        <w:t>6</w:t>
      </w:r>
      <w:r w:rsidRPr="00D5310A">
        <w:rPr>
          <w:sz w:val="26"/>
          <w:szCs w:val="26"/>
        </w:rPr>
        <w:t>.</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vertAlign w:val="superscript"/>
        </w:rPr>
        <w:t>6</w:t>
      </w:r>
      <w:r w:rsidRPr="00D5310A">
        <w:rPr>
          <w:sz w:val="26"/>
          <w:szCs w:val="26"/>
        </w:rPr>
        <w:t xml:space="preserve"> В данном подпункте при заключении Контракта указывается размер штрафа, определяемый в соответствии с пунктом 6 Правил в следующем порядке:</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а) 1000 рублей, если Цена Контракта не превышает 3 млн.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б) 5000 рублей, если Цена Контракта составляет от 3 млн. рублей до 50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в) 10000 рублей, если Цена Контракта составляет от 50 млн. рублей до 100 млн. рублей (включительно);</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г) 100000 рублей, если Цена Контракта превышает 100 млн. рублей.</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1403B7" w:rsidRPr="00D5310A" w:rsidRDefault="001403B7" w:rsidP="00D5310A">
      <w:pPr>
        <w:tabs>
          <w:tab w:val="left" w:pos="993"/>
        </w:tabs>
        <w:spacing w:before="0" w:line="276" w:lineRule="auto"/>
        <w:ind w:firstLine="709"/>
        <w:jc w:val="both"/>
        <w:rPr>
          <w:sz w:val="26"/>
          <w:szCs w:val="26"/>
        </w:rPr>
      </w:pPr>
      <w:r w:rsidRPr="00D5310A">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20011" w:rsidRPr="00D5310A" w:rsidRDefault="001403B7" w:rsidP="00D5310A">
      <w:pPr>
        <w:tabs>
          <w:tab w:val="left" w:pos="993"/>
        </w:tabs>
        <w:spacing w:before="0" w:line="276" w:lineRule="auto"/>
        <w:ind w:firstLine="709"/>
        <w:jc w:val="both"/>
        <w:rPr>
          <w:sz w:val="26"/>
          <w:szCs w:val="26"/>
        </w:rPr>
      </w:pPr>
      <w:r w:rsidRPr="00D5310A">
        <w:rPr>
          <w:sz w:val="26"/>
          <w:szCs w:val="26"/>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C7502" w:rsidRPr="00D5310A">
        <w:rPr>
          <w:sz w:val="26"/>
          <w:szCs w:val="26"/>
        </w:rPr>
        <w:t>»</w:t>
      </w:r>
      <w:r w:rsidR="00020011" w:rsidRPr="00D5310A">
        <w:rPr>
          <w:sz w:val="26"/>
          <w:szCs w:val="26"/>
        </w:rPr>
        <w:t>.</w:t>
      </w:r>
    </w:p>
    <w:p w:rsidR="00B56581" w:rsidRPr="00D5310A" w:rsidRDefault="00B56581" w:rsidP="00D5310A">
      <w:pPr>
        <w:tabs>
          <w:tab w:val="left" w:pos="993"/>
        </w:tabs>
        <w:spacing w:before="0" w:line="276" w:lineRule="auto"/>
        <w:ind w:firstLine="709"/>
        <w:jc w:val="both"/>
        <w:rPr>
          <w:sz w:val="26"/>
          <w:szCs w:val="26"/>
        </w:rPr>
      </w:pPr>
      <w:r w:rsidRPr="00D5310A">
        <w:rPr>
          <w:sz w:val="26"/>
          <w:szCs w:val="26"/>
        </w:rPr>
        <w:t>Изучив документы и сведения, представленные на за</w:t>
      </w:r>
      <w:r w:rsidR="001403B7" w:rsidRPr="00D5310A">
        <w:rPr>
          <w:sz w:val="26"/>
          <w:szCs w:val="26"/>
        </w:rPr>
        <w:t>седание представителем Заказчика,</w:t>
      </w:r>
      <w:r w:rsidRPr="00D5310A">
        <w:rPr>
          <w:sz w:val="26"/>
          <w:szCs w:val="26"/>
        </w:rPr>
        <w:t xml:space="preserve"> Комиссия приходит к выводу, что указанные положения документации об Аукционе не противоречат </w:t>
      </w:r>
      <w:r w:rsidR="00A72128" w:rsidRPr="00D5310A">
        <w:rPr>
          <w:sz w:val="26"/>
          <w:szCs w:val="26"/>
        </w:rPr>
        <w:t xml:space="preserve">Правилам и </w:t>
      </w:r>
      <w:r w:rsidRPr="00D5310A">
        <w:rPr>
          <w:sz w:val="26"/>
          <w:szCs w:val="26"/>
        </w:rPr>
        <w:t>требованиям Закона о контрактной системе.</w:t>
      </w:r>
    </w:p>
    <w:p w:rsidR="008E407C" w:rsidRPr="00D5310A" w:rsidRDefault="009A0AF0" w:rsidP="00D5310A">
      <w:pPr>
        <w:tabs>
          <w:tab w:val="left" w:pos="993"/>
        </w:tabs>
        <w:spacing w:before="0" w:line="276" w:lineRule="auto"/>
        <w:ind w:firstLine="709"/>
        <w:jc w:val="both"/>
        <w:rPr>
          <w:bCs/>
          <w:sz w:val="26"/>
          <w:szCs w:val="26"/>
        </w:rPr>
      </w:pPr>
      <w:r w:rsidRPr="00D5310A">
        <w:rPr>
          <w:bCs/>
          <w:sz w:val="26"/>
          <w:szCs w:val="26"/>
        </w:rPr>
        <w:t>Следовательно, довод жалобы Заявителя не нашел своего подтверждения.</w:t>
      </w:r>
    </w:p>
    <w:p w:rsidR="00A2296A" w:rsidRPr="00D5310A" w:rsidRDefault="00F2272D" w:rsidP="00D5310A">
      <w:pPr>
        <w:tabs>
          <w:tab w:val="left" w:pos="993"/>
        </w:tabs>
        <w:spacing w:before="0" w:line="276" w:lineRule="auto"/>
        <w:ind w:firstLine="709"/>
        <w:jc w:val="both"/>
        <w:rPr>
          <w:bCs/>
          <w:sz w:val="26"/>
          <w:szCs w:val="26"/>
        </w:rPr>
      </w:pPr>
      <w:r w:rsidRPr="00D5310A">
        <w:rPr>
          <w:bCs/>
          <w:sz w:val="26"/>
          <w:szCs w:val="26"/>
        </w:rPr>
        <w:t>2. Согласно доводу жалобы Заявителя, Заказчиком в</w:t>
      </w:r>
      <w:r w:rsidR="006A7503" w:rsidRPr="00D5310A">
        <w:rPr>
          <w:bCs/>
          <w:sz w:val="26"/>
          <w:szCs w:val="26"/>
        </w:rPr>
        <w:t xml:space="preserve"> </w:t>
      </w:r>
      <w:r w:rsidR="00B55FDF" w:rsidRPr="00D5310A">
        <w:rPr>
          <w:sz w:val="26"/>
          <w:szCs w:val="26"/>
        </w:rPr>
        <w:t>п</w:t>
      </w:r>
      <w:r w:rsidR="001403B7" w:rsidRPr="00D5310A">
        <w:rPr>
          <w:sz w:val="26"/>
          <w:szCs w:val="26"/>
        </w:rPr>
        <w:t xml:space="preserve">роекта муниципального контракта </w:t>
      </w:r>
      <w:r w:rsidR="009F75C9" w:rsidRPr="00D5310A">
        <w:rPr>
          <w:bCs/>
          <w:sz w:val="26"/>
          <w:szCs w:val="26"/>
        </w:rPr>
        <w:t>не</w:t>
      </w:r>
      <w:r w:rsidR="00A2296A" w:rsidRPr="00D5310A">
        <w:rPr>
          <w:bCs/>
          <w:sz w:val="26"/>
          <w:szCs w:val="26"/>
        </w:rPr>
        <w:t xml:space="preserve">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sidR="002C1DF1" w:rsidRPr="00D5310A">
        <w:rPr>
          <w:bCs/>
          <w:sz w:val="26"/>
          <w:szCs w:val="26"/>
        </w:rPr>
        <w:t>№</w:t>
      </w:r>
      <w:r w:rsidR="00A2296A" w:rsidRPr="00D5310A">
        <w:rPr>
          <w:bCs/>
          <w:sz w:val="26"/>
          <w:szCs w:val="26"/>
        </w:rPr>
        <w:t xml:space="preserve"> 1466 </w:t>
      </w:r>
      <w:r w:rsidR="002C1DF1" w:rsidRPr="00D5310A">
        <w:rPr>
          <w:bCs/>
          <w:sz w:val="26"/>
          <w:szCs w:val="26"/>
        </w:rPr>
        <w:t>«</w:t>
      </w:r>
      <w:r w:rsidR="00A2296A" w:rsidRPr="00D5310A">
        <w:rPr>
          <w:bCs/>
          <w:sz w:val="26"/>
          <w:szCs w:val="26"/>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002C1DF1" w:rsidRPr="00D5310A">
        <w:rPr>
          <w:bCs/>
          <w:sz w:val="26"/>
          <w:szCs w:val="26"/>
        </w:rPr>
        <w:t>»</w:t>
      </w:r>
      <w:r w:rsidR="00A2296A" w:rsidRPr="00D5310A">
        <w:rPr>
          <w:bCs/>
          <w:sz w:val="26"/>
          <w:szCs w:val="26"/>
        </w:rPr>
        <w:t xml:space="preserve"> (далее - Постановление № 1466).</w:t>
      </w:r>
    </w:p>
    <w:p w:rsidR="00A2296A" w:rsidRPr="00D5310A" w:rsidRDefault="00A2296A" w:rsidP="00D5310A">
      <w:pPr>
        <w:tabs>
          <w:tab w:val="left" w:pos="993"/>
        </w:tabs>
        <w:spacing w:before="0" w:line="276" w:lineRule="auto"/>
        <w:ind w:firstLine="709"/>
        <w:jc w:val="both"/>
        <w:rPr>
          <w:bCs/>
          <w:sz w:val="26"/>
          <w:szCs w:val="26"/>
        </w:rPr>
      </w:pPr>
      <w:r w:rsidRPr="00D5310A">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2296A" w:rsidRPr="00D5310A" w:rsidRDefault="00A2296A" w:rsidP="00D5310A">
      <w:pPr>
        <w:tabs>
          <w:tab w:val="left" w:pos="993"/>
        </w:tabs>
        <w:spacing w:before="0" w:line="276" w:lineRule="auto"/>
        <w:ind w:firstLine="709"/>
        <w:jc w:val="both"/>
        <w:rPr>
          <w:bCs/>
          <w:sz w:val="26"/>
          <w:szCs w:val="26"/>
        </w:rPr>
      </w:pPr>
      <w:r w:rsidRPr="00D5310A">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296A" w:rsidRPr="00D5310A" w:rsidRDefault="00A2296A" w:rsidP="00D5310A">
      <w:pPr>
        <w:tabs>
          <w:tab w:val="left" w:pos="993"/>
        </w:tabs>
        <w:spacing w:before="0" w:line="276" w:lineRule="auto"/>
        <w:ind w:firstLine="709"/>
        <w:jc w:val="both"/>
        <w:rPr>
          <w:bCs/>
          <w:sz w:val="26"/>
          <w:szCs w:val="26"/>
        </w:rPr>
      </w:pPr>
      <w:r w:rsidRPr="00D5310A">
        <w:rPr>
          <w:bCs/>
          <w:sz w:val="26"/>
          <w:szCs w:val="26"/>
        </w:rPr>
        <w:t xml:space="preserve">Пунктом 3 Постановления </w:t>
      </w:r>
      <w:r w:rsidR="002C1DF1" w:rsidRPr="00D5310A">
        <w:rPr>
          <w:bCs/>
          <w:sz w:val="26"/>
          <w:szCs w:val="26"/>
        </w:rPr>
        <w:t>№</w:t>
      </w:r>
      <w:r w:rsidRPr="00D5310A">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2296A" w:rsidRPr="00D5310A" w:rsidRDefault="002C1DF1" w:rsidP="00D5310A">
      <w:pPr>
        <w:tabs>
          <w:tab w:val="left" w:pos="993"/>
        </w:tabs>
        <w:spacing w:before="0" w:line="276" w:lineRule="auto"/>
        <w:ind w:firstLine="709"/>
        <w:jc w:val="both"/>
        <w:rPr>
          <w:bCs/>
          <w:sz w:val="26"/>
          <w:szCs w:val="26"/>
        </w:rPr>
      </w:pPr>
      <w:r w:rsidRPr="00D5310A">
        <w:rPr>
          <w:bCs/>
          <w:sz w:val="26"/>
          <w:szCs w:val="26"/>
        </w:rPr>
        <w:t>В пункте 4</w:t>
      </w:r>
      <w:r w:rsidR="00A2296A" w:rsidRPr="00D5310A">
        <w:rPr>
          <w:bCs/>
          <w:sz w:val="26"/>
          <w:szCs w:val="26"/>
        </w:rPr>
        <w:t xml:space="preserve"> Постановления </w:t>
      </w:r>
      <w:r w:rsidRPr="00D5310A">
        <w:rPr>
          <w:bCs/>
          <w:sz w:val="26"/>
          <w:szCs w:val="26"/>
        </w:rPr>
        <w:t>№</w:t>
      </w:r>
      <w:r w:rsidR="00A2296A" w:rsidRPr="00D5310A">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296A" w:rsidRPr="00D5310A" w:rsidRDefault="00A2296A" w:rsidP="00D5310A">
      <w:pPr>
        <w:tabs>
          <w:tab w:val="left" w:pos="993"/>
        </w:tabs>
        <w:spacing w:before="0" w:line="276" w:lineRule="auto"/>
        <w:ind w:firstLine="709"/>
        <w:jc w:val="both"/>
        <w:rPr>
          <w:bCs/>
          <w:sz w:val="26"/>
          <w:szCs w:val="26"/>
        </w:rPr>
      </w:pPr>
      <w:r w:rsidRPr="00D5310A">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296A" w:rsidRPr="00D5310A" w:rsidRDefault="00A2296A" w:rsidP="00D5310A">
      <w:pPr>
        <w:tabs>
          <w:tab w:val="left" w:pos="993"/>
        </w:tabs>
        <w:spacing w:before="0" w:line="276" w:lineRule="auto"/>
        <w:ind w:firstLine="709"/>
        <w:jc w:val="both"/>
        <w:rPr>
          <w:bCs/>
          <w:sz w:val="26"/>
          <w:szCs w:val="26"/>
        </w:rPr>
      </w:pPr>
      <w:r w:rsidRPr="00D5310A">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2296A" w:rsidRPr="00D5310A" w:rsidRDefault="00A2296A" w:rsidP="00D5310A">
      <w:pPr>
        <w:tabs>
          <w:tab w:val="left" w:pos="993"/>
        </w:tabs>
        <w:spacing w:before="0" w:line="276" w:lineRule="auto"/>
        <w:ind w:firstLine="709"/>
        <w:jc w:val="both"/>
        <w:rPr>
          <w:bCs/>
          <w:sz w:val="26"/>
          <w:szCs w:val="26"/>
        </w:rPr>
      </w:pPr>
      <w:r w:rsidRPr="00D5310A">
        <w:rPr>
          <w:bCs/>
          <w:sz w:val="26"/>
          <w:szCs w:val="26"/>
        </w:rPr>
        <w:t xml:space="preserve">В соответствии с пунктом 5 Постановления </w:t>
      </w:r>
      <w:r w:rsidR="002C1DF1" w:rsidRPr="00D5310A">
        <w:rPr>
          <w:bCs/>
          <w:sz w:val="26"/>
          <w:szCs w:val="26"/>
        </w:rPr>
        <w:t>№</w:t>
      </w:r>
      <w:r w:rsidRPr="00D5310A">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9F75C9" w:rsidRPr="00D5310A" w:rsidRDefault="00234C38" w:rsidP="00D5310A">
      <w:pPr>
        <w:tabs>
          <w:tab w:val="left" w:pos="993"/>
        </w:tabs>
        <w:spacing w:before="0" w:line="276" w:lineRule="auto"/>
        <w:ind w:firstLine="709"/>
        <w:jc w:val="both"/>
        <w:rPr>
          <w:bCs/>
          <w:sz w:val="26"/>
          <w:szCs w:val="26"/>
        </w:rPr>
      </w:pPr>
      <w:r w:rsidRPr="00D5310A">
        <w:rPr>
          <w:bCs/>
          <w:sz w:val="26"/>
          <w:szCs w:val="26"/>
        </w:rPr>
        <w:t xml:space="preserve">Заказчиком </w:t>
      </w:r>
      <w:r w:rsidR="00BC7E23" w:rsidRPr="00D5310A">
        <w:rPr>
          <w:bCs/>
          <w:sz w:val="26"/>
          <w:szCs w:val="26"/>
        </w:rPr>
        <w:t xml:space="preserve">в </w:t>
      </w:r>
      <w:r w:rsidR="00B55FDF" w:rsidRPr="00D5310A">
        <w:rPr>
          <w:bCs/>
          <w:sz w:val="26"/>
          <w:szCs w:val="26"/>
        </w:rPr>
        <w:t xml:space="preserve">пункте 15 Информационной карты </w:t>
      </w:r>
      <w:r w:rsidR="00BC7E23" w:rsidRPr="00D5310A">
        <w:rPr>
          <w:bCs/>
          <w:sz w:val="26"/>
          <w:szCs w:val="26"/>
        </w:rPr>
        <w:t xml:space="preserve">документации </w:t>
      </w:r>
      <w:r w:rsidR="00B55FDF" w:rsidRPr="00D5310A">
        <w:rPr>
          <w:bCs/>
          <w:sz w:val="26"/>
          <w:szCs w:val="26"/>
        </w:rPr>
        <w:br/>
      </w:r>
      <w:r w:rsidR="00BC7E23" w:rsidRPr="00D5310A">
        <w:rPr>
          <w:bCs/>
          <w:sz w:val="26"/>
          <w:szCs w:val="26"/>
        </w:rPr>
        <w:t xml:space="preserve">об Аукционе </w:t>
      </w:r>
      <w:r w:rsidR="00B55FDF" w:rsidRPr="00D5310A">
        <w:rPr>
          <w:bCs/>
          <w:sz w:val="26"/>
          <w:szCs w:val="26"/>
        </w:rPr>
        <w:t>установлено, в том числе следующее: «Закупка у субъектов малого предпринимательства и социально ориентированных некоммерческих организаций: ст. 30 Федерального закона от 05.04.2013 г. № 44-ФЗ».</w:t>
      </w:r>
    </w:p>
    <w:p w:rsidR="009F75C9" w:rsidRPr="00D5310A" w:rsidRDefault="00B55FDF" w:rsidP="00D5310A">
      <w:pPr>
        <w:tabs>
          <w:tab w:val="left" w:pos="993"/>
        </w:tabs>
        <w:spacing w:before="0" w:line="276" w:lineRule="auto"/>
        <w:ind w:firstLine="709"/>
        <w:jc w:val="both"/>
        <w:rPr>
          <w:sz w:val="26"/>
          <w:szCs w:val="26"/>
        </w:rPr>
      </w:pPr>
      <w:r w:rsidRPr="00D5310A">
        <w:rPr>
          <w:sz w:val="26"/>
          <w:szCs w:val="26"/>
        </w:rPr>
        <w:t>На основании изложенного</w:t>
      </w:r>
      <w:r w:rsidR="00BC7E23" w:rsidRPr="00D5310A">
        <w:rPr>
          <w:sz w:val="26"/>
          <w:szCs w:val="26"/>
        </w:rPr>
        <w:t>, Комиссия приходит к выводу</w:t>
      </w:r>
      <w:r w:rsidR="009F75C9" w:rsidRPr="00D5310A">
        <w:rPr>
          <w:sz w:val="26"/>
          <w:szCs w:val="26"/>
        </w:rPr>
        <w:t xml:space="preserve">, что </w:t>
      </w:r>
      <w:r w:rsidR="00084F37" w:rsidRPr="00D5310A">
        <w:rPr>
          <w:sz w:val="26"/>
          <w:szCs w:val="26"/>
        </w:rPr>
        <w:t xml:space="preserve">действия Заказчика в части </w:t>
      </w:r>
      <w:r w:rsidR="00BC7E23" w:rsidRPr="00D5310A">
        <w:rPr>
          <w:sz w:val="26"/>
          <w:szCs w:val="26"/>
        </w:rPr>
        <w:t xml:space="preserve">не </w:t>
      </w:r>
      <w:r w:rsidR="00084F37" w:rsidRPr="00D5310A">
        <w:rPr>
          <w:sz w:val="26"/>
          <w:szCs w:val="26"/>
        </w:rPr>
        <w:t xml:space="preserve">установления </w:t>
      </w:r>
      <w:r w:rsidR="009F2ED0" w:rsidRPr="00D5310A">
        <w:rPr>
          <w:sz w:val="26"/>
          <w:szCs w:val="26"/>
        </w:rPr>
        <w:t>типовых условий контракта</w:t>
      </w:r>
      <w:r w:rsidR="00BC7E23" w:rsidRPr="00D5310A">
        <w:rPr>
          <w:sz w:val="26"/>
          <w:szCs w:val="26"/>
        </w:rPr>
        <w:t>, предусматривающих привлечение</w:t>
      </w:r>
      <w:r w:rsidR="000120D6" w:rsidRPr="00D5310A">
        <w:rPr>
          <w:bCs/>
          <w:sz w:val="26"/>
          <w:szCs w:val="26"/>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sidR="009F75C9" w:rsidRPr="00D5310A">
        <w:rPr>
          <w:sz w:val="26"/>
          <w:szCs w:val="26"/>
        </w:rPr>
        <w:t xml:space="preserve"> не противоречат требованиям Закона о контрактной системе.</w:t>
      </w:r>
    </w:p>
    <w:p w:rsidR="00234C38" w:rsidRPr="00D5310A" w:rsidRDefault="009F75C9" w:rsidP="00D5310A">
      <w:pPr>
        <w:tabs>
          <w:tab w:val="left" w:pos="993"/>
        </w:tabs>
        <w:spacing w:before="0" w:line="276" w:lineRule="auto"/>
        <w:ind w:firstLine="709"/>
        <w:jc w:val="both"/>
        <w:rPr>
          <w:bCs/>
          <w:sz w:val="26"/>
          <w:szCs w:val="26"/>
        </w:rPr>
      </w:pPr>
      <w:r w:rsidRPr="00D5310A">
        <w:rPr>
          <w:bCs/>
          <w:sz w:val="26"/>
          <w:szCs w:val="26"/>
        </w:rPr>
        <w:t>Следовательно, довод жалобы Заявителя не нашел своего подтверждения.</w:t>
      </w:r>
    </w:p>
    <w:p w:rsidR="00D5310A" w:rsidRPr="00D5310A" w:rsidRDefault="00D5310A" w:rsidP="00D5310A">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D5310A">
        <w:rPr>
          <w:bCs/>
          <w:sz w:val="26"/>
          <w:szCs w:val="26"/>
        </w:rPr>
        <w:t xml:space="preserve">3. </w:t>
      </w:r>
      <w:r w:rsidRPr="00D5310A">
        <w:rPr>
          <w:rFonts w:eastAsiaTheme="minorHAnsi"/>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D5310A" w:rsidRPr="00D5310A" w:rsidRDefault="00D5310A" w:rsidP="00D5310A">
      <w:pPr>
        <w:widowControl/>
        <w:tabs>
          <w:tab w:val="left" w:pos="709"/>
          <w:tab w:val="left" w:pos="851"/>
        </w:tabs>
        <w:spacing w:before="0" w:line="276" w:lineRule="auto"/>
        <w:ind w:firstLine="709"/>
        <w:jc w:val="both"/>
        <w:rPr>
          <w:sz w:val="26"/>
          <w:szCs w:val="26"/>
        </w:rPr>
      </w:pPr>
      <w:r w:rsidRPr="00D5310A">
        <w:rPr>
          <w:sz w:val="26"/>
          <w:szCs w:val="26"/>
        </w:rPr>
        <w:t xml:space="preserve">Согласно пункту 14.2 статьи 1 </w:t>
      </w:r>
      <w:r w:rsidRPr="00D5310A">
        <w:rPr>
          <w:rFonts w:eastAsiaTheme="minorHAnsi"/>
          <w:color w:val="auto"/>
          <w:sz w:val="26"/>
          <w:szCs w:val="26"/>
          <w:lang w:eastAsia="en-US"/>
        </w:rPr>
        <w:t xml:space="preserve">Градостроительного кодекса Российской Федерации (далее - </w:t>
      </w:r>
      <w:proofErr w:type="spellStart"/>
      <w:r w:rsidRPr="00D5310A">
        <w:rPr>
          <w:rFonts w:eastAsiaTheme="minorHAnsi"/>
          <w:color w:val="auto"/>
          <w:sz w:val="26"/>
          <w:szCs w:val="26"/>
          <w:lang w:eastAsia="en-US"/>
        </w:rPr>
        <w:t>ГрК</w:t>
      </w:r>
      <w:proofErr w:type="spellEnd"/>
      <w:r w:rsidRPr="00D5310A">
        <w:rPr>
          <w:rFonts w:eastAsiaTheme="minorHAnsi"/>
          <w:color w:val="auto"/>
          <w:sz w:val="26"/>
          <w:szCs w:val="26"/>
          <w:lang w:eastAsia="en-US"/>
        </w:rPr>
        <w:t xml:space="preserve"> РФ)</w:t>
      </w:r>
      <w:r w:rsidRPr="00D5310A">
        <w:rPr>
          <w:sz w:val="26"/>
          <w:szCs w:val="26"/>
        </w:rPr>
        <w:t>, пункту 24 статьи 2 Федерального закона от 30.12.2009 № 384 к капитальному ремонту относятся такие работы, в процессе которых производится смена изношенных конструкций и деталей зданий и сооружений или замена их на более прочные и экономичные, улучшающие эксплуатационные возможности ремонтируемых объектов, в том числе, замена и (или) восстановление систем инженерно- технического обеспечения и сетей инженерно-технического обеспечения объектов капитального строительства или их элементов, а также смена ограждающих строительных конструкций, а именно ветхих оконных и дверных блоков.</w:t>
      </w:r>
    </w:p>
    <w:p w:rsidR="00D5310A" w:rsidRPr="00D5310A" w:rsidRDefault="00D5310A" w:rsidP="00D5310A">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D5310A">
        <w:rPr>
          <w:rFonts w:eastAsiaTheme="minorHAnsi"/>
          <w:color w:val="auto"/>
          <w:sz w:val="26"/>
          <w:szCs w:val="26"/>
          <w:lang w:eastAsia="en-US"/>
        </w:rPr>
        <w:t xml:space="preserve">Так, согласно части 1 статьи 55.8 </w:t>
      </w:r>
      <w:proofErr w:type="spellStart"/>
      <w:r w:rsidRPr="00D5310A">
        <w:rPr>
          <w:rFonts w:eastAsiaTheme="minorHAnsi"/>
          <w:color w:val="auto"/>
          <w:sz w:val="26"/>
          <w:szCs w:val="26"/>
          <w:lang w:eastAsia="en-US"/>
        </w:rPr>
        <w:t>ГрК</w:t>
      </w:r>
      <w:proofErr w:type="spellEnd"/>
      <w:r w:rsidRPr="00D5310A">
        <w:rPr>
          <w:rFonts w:eastAsiaTheme="minorHAnsi"/>
          <w:color w:val="auto"/>
          <w:sz w:val="26"/>
          <w:szCs w:val="26"/>
          <w:lang w:eastAsia="en-US"/>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D5310A" w:rsidRPr="00D5310A" w:rsidRDefault="00D5310A" w:rsidP="00D5310A">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В соответствии с частью 2 статьи 52 </w:t>
      </w:r>
      <w:proofErr w:type="spellStart"/>
      <w:r w:rsidRPr="00D5310A">
        <w:rPr>
          <w:rFonts w:eastAsiaTheme="minorHAnsi"/>
          <w:color w:val="auto"/>
          <w:sz w:val="26"/>
          <w:szCs w:val="26"/>
          <w:lang w:eastAsia="en-US"/>
        </w:rPr>
        <w:t>ГрК</w:t>
      </w:r>
      <w:proofErr w:type="spellEnd"/>
      <w:r w:rsidRPr="00D5310A">
        <w:rPr>
          <w:rFonts w:eastAsiaTheme="minorHAnsi"/>
          <w:color w:val="auto"/>
          <w:sz w:val="26"/>
          <w:szCs w:val="26"/>
          <w:lang w:eastAsia="en-US"/>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rsidR="00D5310A" w:rsidRPr="00D5310A" w:rsidRDefault="00D5310A" w:rsidP="00D5310A">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Частью 2.1 статьи 52 </w:t>
      </w:r>
      <w:proofErr w:type="spellStart"/>
      <w:r w:rsidRPr="00D5310A">
        <w:rPr>
          <w:rFonts w:eastAsiaTheme="minorHAnsi"/>
          <w:color w:val="auto"/>
          <w:sz w:val="26"/>
          <w:szCs w:val="26"/>
          <w:lang w:eastAsia="en-US"/>
        </w:rPr>
        <w:t>ГрК</w:t>
      </w:r>
      <w:proofErr w:type="spellEnd"/>
      <w:r w:rsidRPr="00D5310A">
        <w:rPr>
          <w:rFonts w:eastAsiaTheme="minorHAnsi"/>
          <w:color w:val="auto"/>
          <w:sz w:val="26"/>
          <w:szCs w:val="26"/>
          <w:lang w:eastAsia="en-US"/>
        </w:rPr>
        <w:t xml:space="preserve">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D5310A" w:rsidRPr="00D5310A" w:rsidRDefault="00D5310A" w:rsidP="00D5310A">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Согласно извещению о проведении Аукциона, объектом закупки является «Ремонт здания филиала № 9 </w:t>
      </w:r>
      <w:proofErr w:type="spellStart"/>
      <w:r w:rsidRPr="00D5310A">
        <w:rPr>
          <w:rFonts w:eastAsiaTheme="minorHAnsi"/>
          <w:color w:val="auto"/>
          <w:sz w:val="26"/>
          <w:szCs w:val="26"/>
          <w:lang w:eastAsia="en-US"/>
        </w:rPr>
        <w:t>Ушаковский</w:t>
      </w:r>
      <w:proofErr w:type="spellEnd"/>
      <w:r w:rsidRPr="00D5310A">
        <w:rPr>
          <w:rFonts w:eastAsiaTheme="minorHAnsi"/>
          <w:color w:val="auto"/>
          <w:sz w:val="26"/>
          <w:szCs w:val="26"/>
          <w:lang w:eastAsia="en-US"/>
        </w:rPr>
        <w:t xml:space="preserve"> СДК».</w:t>
      </w:r>
    </w:p>
    <w:p w:rsidR="00D5310A" w:rsidRPr="00D5310A" w:rsidRDefault="00D5310A" w:rsidP="00D5310A">
      <w:pPr>
        <w:spacing w:before="0" w:line="276" w:lineRule="auto"/>
        <w:ind w:firstLine="709"/>
        <w:jc w:val="both"/>
        <w:rPr>
          <w:rFonts w:eastAsia="Calibri"/>
          <w:color w:val="auto"/>
          <w:sz w:val="26"/>
          <w:szCs w:val="26"/>
          <w:lang w:eastAsia="en-US"/>
        </w:rPr>
      </w:pPr>
      <w:r w:rsidRPr="00D5310A">
        <w:rPr>
          <w:rFonts w:eastAsia="Calibri"/>
          <w:color w:val="auto"/>
          <w:sz w:val="26"/>
          <w:szCs w:val="26"/>
          <w:lang w:eastAsia="en-US"/>
        </w:rPr>
        <w:t xml:space="preserve">Согласно локальному сметному расчету документации об Аукционе, в ходе исполнения контракта, заключенного по результатам проведения </w:t>
      </w:r>
      <w:r w:rsidRPr="00D5310A">
        <w:rPr>
          <w:bCs/>
          <w:sz w:val="26"/>
          <w:szCs w:val="26"/>
        </w:rPr>
        <w:t>Аукцион</w:t>
      </w:r>
      <w:r w:rsidRPr="00D5310A">
        <w:rPr>
          <w:rFonts w:eastAsiaTheme="minorHAnsi"/>
          <w:color w:val="auto"/>
          <w:sz w:val="26"/>
          <w:szCs w:val="26"/>
          <w:lang w:eastAsia="en-US"/>
        </w:rPr>
        <w:t>а</w:t>
      </w:r>
      <w:r w:rsidRPr="00D5310A">
        <w:rPr>
          <w:rFonts w:eastAsia="Calibri"/>
          <w:color w:val="auto"/>
          <w:sz w:val="26"/>
          <w:szCs w:val="26"/>
          <w:lang w:eastAsia="en-US"/>
        </w:rPr>
        <w:t>, исполнителем подлежат выполнению, в том числе следующие виды работ: Разборка кирпичных стен карниза, Разборка деревянных элементов конструкций крыш, Ремонт деревянных элементов конструкций крыш укрепление стропильных ног расшивкой досками с двух сторон, Монтаж кровли из профилированного листа, Устройство металлической водосточной системы, Монтаж козырька над входной дверью и иные работы, относящиеся к</w:t>
      </w:r>
      <w:r w:rsidRPr="00D5310A">
        <w:rPr>
          <w:color w:val="auto"/>
          <w:sz w:val="26"/>
          <w:szCs w:val="26"/>
        </w:rPr>
        <w:t xml:space="preserve"> капитальному ремонту</w:t>
      </w:r>
      <w:r w:rsidRPr="00D5310A">
        <w:rPr>
          <w:rFonts w:eastAsia="Calibri"/>
          <w:color w:val="auto"/>
          <w:sz w:val="26"/>
          <w:szCs w:val="26"/>
          <w:lang w:eastAsia="en-US"/>
        </w:rPr>
        <w:t>.</w:t>
      </w:r>
    </w:p>
    <w:p w:rsidR="00D5310A" w:rsidRPr="00D5310A" w:rsidRDefault="00D5310A" w:rsidP="00D5310A">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Вместе с тем, в </w:t>
      </w:r>
      <w:r w:rsidRPr="00D5310A">
        <w:rPr>
          <w:rFonts w:eastAsia="Calibri"/>
          <w:color w:val="auto"/>
          <w:sz w:val="26"/>
          <w:szCs w:val="26"/>
          <w:lang w:eastAsia="en-US"/>
        </w:rPr>
        <w:t>документации об Аукционе</w:t>
      </w:r>
      <w:r w:rsidRPr="00D5310A">
        <w:rPr>
          <w:rFonts w:eastAsiaTheme="minorHAnsi"/>
          <w:color w:val="auto"/>
          <w:sz w:val="26"/>
          <w:szCs w:val="26"/>
          <w:lang w:eastAsia="en-US"/>
        </w:rPr>
        <w:t xml:space="preserve"> не установлено требование </w:t>
      </w:r>
      <w:r w:rsidRPr="00D5310A">
        <w:rPr>
          <w:rFonts w:eastAsiaTheme="minorHAnsi"/>
          <w:color w:val="auto"/>
          <w:sz w:val="26"/>
          <w:szCs w:val="26"/>
          <w:lang w:eastAsia="en-US"/>
        </w:rPr>
        <w:br/>
        <w:t xml:space="preserve">к участникам закупки о членстве в саморегулируемой организации. </w:t>
      </w:r>
    </w:p>
    <w:p w:rsidR="00D5310A" w:rsidRPr="00D5310A" w:rsidRDefault="00D5310A" w:rsidP="00D5310A">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D5310A">
        <w:rPr>
          <w:rFonts w:eastAsiaTheme="minorHAnsi"/>
          <w:color w:val="auto"/>
          <w:sz w:val="26"/>
          <w:szCs w:val="26"/>
          <w:lang w:eastAsia="en-US"/>
        </w:rPr>
        <w:t xml:space="preserve">Таким образом, действия Заказчика, не установившего в </w:t>
      </w:r>
      <w:r w:rsidRPr="00D5310A">
        <w:rPr>
          <w:rFonts w:eastAsia="Calibri"/>
          <w:color w:val="auto"/>
          <w:sz w:val="26"/>
          <w:szCs w:val="26"/>
          <w:lang w:eastAsia="en-US"/>
        </w:rPr>
        <w:t xml:space="preserve">документации </w:t>
      </w:r>
      <w:r w:rsidRPr="00D5310A">
        <w:rPr>
          <w:rFonts w:eastAsia="Calibri"/>
          <w:color w:val="auto"/>
          <w:sz w:val="26"/>
          <w:szCs w:val="26"/>
          <w:lang w:eastAsia="en-US"/>
        </w:rPr>
        <w:br/>
        <w:t>об Аукционе</w:t>
      </w:r>
      <w:r w:rsidRPr="00D5310A">
        <w:rPr>
          <w:rFonts w:eastAsiaTheme="minorHAnsi"/>
          <w:color w:val="auto"/>
          <w:sz w:val="26"/>
          <w:szCs w:val="26"/>
          <w:lang w:eastAsia="en-US"/>
        </w:rPr>
        <w:t xml:space="preserve"> требования к участника закупки о наличии членства в реестре </w:t>
      </w:r>
      <w:r w:rsidRPr="00D5310A">
        <w:rPr>
          <w:rFonts w:eastAsiaTheme="minorHAnsi"/>
          <w:color w:val="auto"/>
          <w:sz w:val="26"/>
          <w:szCs w:val="26"/>
          <w:lang w:eastAsia="en-US"/>
        </w:rPr>
        <w:br/>
        <w:t xml:space="preserve">саморегулируемой организации, нарушают пункт 1 части 1 статьи 31 Закона </w:t>
      </w:r>
      <w:r w:rsidRPr="00D5310A">
        <w:rPr>
          <w:rFonts w:eastAsiaTheme="minorHAnsi"/>
          <w:color w:val="auto"/>
          <w:sz w:val="26"/>
          <w:szCs w:val="26"/>
          <w:lang w:eastAsia="en-US"/>
        </w:rPr>
        <w:br/>
        <w:t xml:space="preserve">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w:t>
      </w:r>
    </w:p>
    <w:p w:rsidR="00D5310A" w:rsidRPr="00D5310A" w:rsidRDefault="00D5310A" w:rsidP="00D5310A">
      <w:pPr>
        <w:tabs>
          <w:tab w:val="left" w:pos="993"/>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Кроме того, 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w:t>
      </w:r>
      <w:r w:rsidRPr="00D5310A">
        <w:rPr>
          <w:rFonts w:eastAsiaTheme="minorHAnsi"/>
          <w:color w:val="auto"/>
          <w:sz w:val="26"/>
          <w:szCs w:val="26"/>
          <w:lang w:eastAsia="en-US"/>
        </w:rPr>
        <w:br/>
        <w:t xml:space="preserve">работы, связанного с предметом контракта, и деловой репутации, а также </w:t>
      </w:r>
      <w:r w:rsidRPr="00D5310A">
        <w:rPr>
          <w:rFonts w:eastAsiaTheme="minorHAnsi"/>
          <w:color w:val="auto"/>
          <w:sz w:val="26"/>
          <w:szCs w:val="26"/>
          <w:lang w:eastAsia="en-US"/>
        </w:rPr>
        <w:br/>
        <w:t xml:space="preserve">перечень документов, которые подтверждают соответствие участников закупок дополнительным требованиям, установленным в части 2 статьи 31 Закона </w:t>
      </w:r>
      <w:r w:rsidRPr="00D5310A">
        <w:rPr>
          <w:rFonts w:eastAsiaTheme="minorHAnsi"/>
          <w:color w:val="auto"/>
          <w:sz w:val="26"/>
          <w:szCs w:val="26"/>
          <w:lang w:eastAsia="en-US"/>
        </w:rPr>
        <w:br/>
        <w:t>о контрактной системе.</w:t>
      </w:r>
    </w:p>
    <w:p w:rsidR="00D5310A" w:rsidRPr="00D5310A" w:rsidRDefault="00D5310A" w:rsidP="00D5310A">
      <w:pPr>
        <w:tabs>
          <w:tab w:val="left" w:pos="993"/>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sidRPr="00D5310A">
        <w:rPr>
          <w:rFonts w:eastAsiaTheme="minorHAnsi"/>
          <w:color w:val="auto"/>
          <w:sz w:val="26"/>
          <w:szCs w:val="26"/>
          <w:lang w:eastAsia="en-US"/>
        </w:rPr>
        <w:b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D5310A" w:rsidRPr="00D5310A" w:rsidRDefault="00D5310A" w:rsidP="00D5310A">
      <w:pPr>
        <w:tabs>
          <w:tab w:val="left" w:pos="993"/>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D5310A" w:rsidRPr="00D5310A" w:rsidRDefault="00D5310A" w:rsidP="00D5310A">
      <w:pPr>
        <w:tabs>
          <w:tab w:val="left" w:pos="993"/>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Согласно пункту 2(4) приложения № 1 к Постановлению Правительства РФ </w:t>
      </w:r>
      <w:r w:rsidRPr="00D5310A">
        <w:rPr>
          <w:rFonts w:eastAsiaTheme="minorHAnsi"/>
          <w:color w:val="auto"/>
          <w:sz w:val="26"/>
          <w:szCs w:val="26"/>
          <w:lang w:eastAsia="en-US"/>
        </w:rPr>
        <w:br/>
        <w:t xml:space="preserve">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w:t>
      </w:r>
      <w:r w:rsidRPr="00D5310A">
        <w:rPr>
          <w:rFonts w:eastAsiaTheme="minorHAnsi"/>
          <w:color w:val="auto"/>
          <w:sz w:val="26"/>
          <w:szCs w:val="26"/>
          <w:lang w:eastAsia="en-US"/>
        </w:rPr>
        <w:br/>
        <w:t>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дополнительное требование 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D5310A" w:rsidRPr="00D5310A" w:rsidRDefault="00D5310A" w:rsidP="00D5310A">
      <w:pPr>
        <w:tabs>
          <w:tab w:val="left" w:pos="993"/>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Учитывая, что в ходе исполнения контракта, заключенного по результатам проведения Аукциона, подлежат выполнению работы по капитальному ремонту объекта капитального строительства, Заказчиком неправомерно не установлены дополнительные требования к участникам закупки в соответствии с Постановлением № 99, что противоречит положениям Закона о контрактной системе.</w:t>
      </w:r>
    </w:p>
    <w:p w:rsidR="00D5310A" w:rsidRPr="00D5310A" w:rsidRDefault="00D5310A" w:rsidP="00D5310A">
      <w:pPr>
        <w:tabs>
          <w:tab w:val="left" w:pos="993"/>
        </w:tabs>
        <w:spacing w:before="0" w:line="276" w:lineRule="auto"/>
        <w:ind w:firstLine="709"/>
        <w:jc w:val="both"/>
        <w:rPr>
          <w:rFonts w:eastAsiaTheme="minorHAnsi"/>
          <w:color w:val="auto"/>
          <w:sz w:val="26"/>
          <w:szCs w:val="26"/>
          <w:lang w:eastAsia="en-US"/>
        </w:rPr>
      </w:pPr>
      <w:r w:rsidRPr="00D5310A">
        <w:rPr>
          <w:rFonts w:eastAsiaTheme="minorHAnsi"/>
          <w:color w:val="auto"/>
          <w:sz w:val="26"/>
          <w:szCs w:val="26"/>
          <w:lang w:eastAsia="en-US"/>
        </w:rPr>
        <w:t xml:space="preserve">Таким образом, Комиссия приходит к выводу, что действия Заказчика, </w:t>
      </w:r>
      <w:r w:rsidRPr="00D5310A">
        <w:rPr>
          <w:rFonts w:eastAsiaTheme="minorHAnsi"/>
          <w:color w:val="auto"/>
          <w:sz w:val="26"/>
          <w:szCs w:val="26"/>
          <w:lang w:eastAsia="en-US"/>
        </w:rPr>
        <w:br/>
        <w:t xml:space="preserve">не установившего дополнительных требований к участникам закупки </w:t>
      </w:r>
      <w:r w:rsidRPr="00D5310A">
        <w:rPr>
          <w:rFonts w:eastAsiaTheme="minorHAnsi"/>
          <w:color w:val="auto"/>
          <w:sz w:val="26"/>
          <w:szCs w:val="26"/>
          <w:lang w:eastAsia="en-US"/>
        </w:rPr>
        <w:br/>
        <w:t xml:space="preserve">в соответствии с Постановлением № 99 нарушают часть 4 статьи 31 Закона </w:t>
      </w:r>
      <w:r w:rsidRPr="00D5310A">
        <w:rPr>
          <w:rFonts w:eastAsiaTheme="minorHAnsi"/>
          <w:color w:val="auto"/>
          <w:sz w:val="26"/>
          <w:szCs w:val="26"/>
          <w:lang w:eastAsia="en-US"/>
        </w:rPr>
        <w:br/>
        <w:t>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2D29D9" w:rsidRPr="00D5310A" w:rsidRDefault="00DB21D9" w:rsidP="00D5310A">
      <w:pPr>
        <w:pStyle w:val="a4"/>
        <w:tabs>
          <w:tab w:val="left" w:pos="993"/>
        </w:tabs>
        <w:spacing w:before="0" w:line="276" w:lineRule="auto"/>
        <w:ind w:left="0" w:firstLine="709"/>
        <w:jc w:val="both"/>
        <w:rPr>
          <w:rFonts w:eastAsiaTheme="minorHAnsi"/>
          <w:color w:val="auto"/>
          <w:sz w:val="26"/>
          <w:szCs w:val="26"/>
          <w:lang w:eastAsia="en-US"/>
        </w:rPr>
      </w:pPr>
      <w:r w:rsidRPr="00D5310A">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Pr="00D5310A" w:rsidRDefault="00B55FDF" w:rsidP="00D5310A">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D5310A">
      <w:pPr>
        <w:spacing w:before="0" w:line="276" w:lineRule="auto"/>
        <w:ind w:firstLine="709"/>
        <w:jc w:val="center"/>
        <w:rPr>
          <w:b/>
          <w:sz w:val="26"/>
          <w:szCs w:val="26"/>
        </w:rPr>
      </w:pPr>
      <w:r w:rsidRPr="00D5310A">
        <w:rPr>
          <w:b/>
          <w:sz w:val="26"/>
          <w:szCs w:val="26"/>
        </w:rPr>
        <w:t>РЕШИЛА:</w:t>
      </w:r>
    </w:p>
    <w:p w:rsidR="00D5310A" w:rsidRPr="00D5310A" w:rsidRDefault="00D5310A" w:rsidP="00D5310A">
      <w:pPr>
        <w:spacing w:before="0" w:line="276" w:lineRule="auto"/>
        <w:ind w:firstLine="709"/>
        <w:jc w:val="center"/>
        <w:rPr>
          <w:b/>
          <w:sz w:val="26"/>
          <w:szCs w:val="26"/>
        </w:rPr>
      </w:pPr>
    </w:p>
    <w:p w:rsidR="00D5310A" w:rsidRPr="00D5310A" w:rsidRDefault="008D2D4B"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D5310A">
        <w:rPr>
          <w:bCs/>
          <w:sz w:val="26"/>
          <w:szCs w:val="26"/>
        </w:rPr>
        <w:t>Пр</w:t>
      </w:r>
      <w:r w:rsidR="00AF7383" w:rsidRPr="00D5310A">
        <w:rPr>
          <w:bCs/>
          <w:sz w:val="26"/>
          <w:szCs w:val="26"/>
        </w:rPr>
        <w:t>изнать жалоб</w:t>
      </w:r>
      <w:r w:rsidR="004F7744" w:rsidRPr="00D5310A">
        <w:rPr>
          <w:bCs/>
          <w:sz w:val="26"/>
          <w:szCs w:val="26"/>
        </w:rPr>
        <w:t>у</w:t>
      </w:r>
      <w:r w:rsidRPr="00D5310A">
        <w:rPr>
          <w:bCs/>
          <w:sz w:val="26"/>
          <w:szCs w:val="26"/>
        </w:rPr>
        <w:t xml:space="preserve"> </w:t>
      </w:r>
      <w:r w:rsidR="00CA6ED2" w:rsidRPr="00D5310A">
        <w:rPr>
          <w:bCs/>
          <w:sz w:val="26"/>
          <w:szCs w:val="26"/>
          <w:lang w:bidi="ru-RU"/>
        </w:rPr>
        <w:t>ООО «</w:t>
      </w:r>
      <w:r w:rsidR="00974DFC" w:rsidRPr="00D5310A">
        <w:rPr>
          <w:bCs/>
          <w:sz w:val="26"/>
          <w:szCs w:val="26"/>
        </w:rPr>
        <w:t>СТРОЙТРАСТ</w:t>
      </w:r>
      <w:r w:rsidR="00CA6ED2" w:rsidRPr="00D5310A">
        <w:rPr>
          <w:bCs/>
          <w:sz w:val="26"/>
          <w:szCs w:val="26"/>
          <w:lang w:bidi="ru-RU"/>
        </w:rPr>
        <w:t xml:space="preserve">» </w:t>
      </w:r>
      <w:r w:rsidR="00642710" w:rsidRPr="00D5310A">
        <w:rPr>
          <w:bCs/>
          <w:sz w:val="26"/>
          <w:szCs w:val="26"/>
          <w:lang w:bidi="ru-RU"/>
        </w:rPr>
        <w:t>не</w:t>
      </w:r>
      <w:r w:rsidR="00AF7383" w:rsidRPr="00D5310A">
        <w:rPr>
          <w:bCs/>
          <w:sz w:val="26"/>
          <w:szCs w:val="26"/>
        </w:rPr>
        <w:t>обоснованн</w:t>
      </w:r>
      <w:r w:rsidR="004F7744" w:rsidRPr="00D5310A">
        <w:rPr>
          <w:bCs/>
          <w:sz w:val="26"/>
          <w:szCs w:val="26"/>
        </w:rPr>
        <w:t>ой</w:t>
      </w:r>
      <w:r w:rsidRPr="00D5310A">
        <w:rPr>
          <w:bCs/>
          <w:sz w:val="26"/>
          <w:szCs w:val="26"/>
        </w:rPr>
        <w:t>.</w:t>
      </w:r>
    </w:p>
    <w:p w:rsidR="00D5310A" w:rsidRPr="00D5310A" w:rsidRDefault="00D5310A"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D5310A">
        <w:rPr>
          <w:bCs/>
          <w:sz w:val="26"/>
          <w:szCs w:val="26"/>
        </w:rPr>
        <w:t>Признать в действиях Заказчика, Уполномоченного учреждения нарушение пункта 1 части 1 статьи 31, части 4 статьи 31 Закона о контрактной системе.</w:t>
      </w:r>
    </w:p>
    <w:p w:rsidR="00D5310A" w:rsidRPr="00D5310A" w:rsidRDefault="00D5310A"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D5310A">
        <w:rPr>
          <w:bCs/>
          <w:color w:val="auto"/>
          <w:sz w:val="26"/>
          <w:szCs w:val="26"/>
        </w:rPr>
        <w:t xml:space="preserve">Заказчику, Уполномоченному учреждению, Оператору электронной площадки обязательное для исполнения предписание об устранении допущенных нарушений </w:t>
      </w:r>
      <w:r w:rsidRPr="00D5310A">
        <w:rPr>
          <w:sz w:val="26"/>
          <w:szCs w:val="26"/>
        </w:rPr>
        <w:t>Закона о контрактной системе</w:t>
      </w:r>
      <w:r w:rsidRPr="00D5310A">
        <w:rPr>
          <w:bCs/>
          <w:sz w:val="26"/>
          <w:szCs w:val="26"/>
        </w:rPr>
        <w:t xml:space="preserve"> не выдавать, так как выдано ранее по делу от </w:t>
      </w:r>
      <w:r w:rsidRPr="00D5310A">
        <w:rPr>
          <w:sz w:val="26"/>
          <w:szCs w:val="26"/>
        </w:rPr>
        <w:t>22.10.2021 № 50/06/41458эп/21.</w:t>
      </w:r>
    </w:p>
    <w:p w:rsidR="00DB21D9" w:rsidRPr="00D5310A" w:rsidRDefault="00D5310A"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D5310A">
        <w:rPr>
          <w:sz w:val="26"/>
          <w:szCs w:val="26"/>
        </w:rPr>
        <w:t>Материалы дела от 22.10.2021 № 50/06/41384эп/21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Pr="00D5310A">
        <w:rPr>
          <w:rFonts w:eastAsiaTheme="minorHAnsi"/>
          <w:bCs/>
          <w:color w:val="auto"/>
          <w:sz w:val="26"/>
          <w:szCs w:val="26"/>
          <w:lang w:eastAsia="en-US"/>
        </w:rPr>
        <w:t xml:space="preserve"> не передавать.</w:t>
      </w:r>
    </w:p>
    <w:p w:rsidR="008D2D4B" w:rsidRPr="00D5310A" w:rsidRDefault="008D2D4B" w:rsidP="00D5310A">
      <w:pPr>
        <w:widowControl/>
        <w:spacing w:before="0" w:line="276" w:lineRule="auto"/>
        <w:ind w:firstLine="709"/>
        <w:jc w:val="both"/>
        <w:rPr>
          <w:color w:val="auto"/>
          <w:sz w:val="26"/>
          <w:szCs w:val="26"/>
          <w:lang w:eastAsia="en-US"/>
        </w:rPr>
      </w:pPr>
      <w:r w:rsidRPr="00D5310A">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5310A">
        <w:rPr>
          <w:color w:val="auto"/>
          <w:sz w:val="26"/>
          <w:szCs w:val="26"/>
          <w:lang w:eastAsia="en-US"/>
        </w:rPr>
        <w:t xml:space="preserve"> </w:t>
      </w:r>
    </w:p>
    <w:p w:rsidR="00A92EC7" w:rsidRPr="00B55FDF" w:rsidRDefault="00A92EC7" w:rsidP="00974DFC">
      <w:pPr>
        <w:widowControl/>
        <w:ind w:firstLine="0"/>
        <w:contextualSpacing/>
        <w:jc w:val="both"/>
        <w:rPr>
          <w:sz w:val="16"/>
          <w:szCs w:val="18"/>
        </w:rPr>
      </w:pPr>
    </w:p>
    <w:sectPr w:rsidR="00A92EC7" w:rsidRPr="00B55FDF" w:rsidSect="00B55FDF">
      <w:headerReference w:type="even" r:id="rId8"/>
      <w:headerReference w:type="default" r:id="rId9"/>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B72B72">
          <w:rPr>
            <w:noProof/>
          </w:rPr>
          <w:t>10</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72B72">
          <w:rPr>
            <w:noProof/>
            <w:sz w:val="26"/>
            <w:szCs w:val="26"/>
          </w:rPr>
          <w:t>11</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47CF"/>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2B72"/>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95500"/>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6611982">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4303897">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A9C50-D88E-4501-AB26-694E9C026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Pages>
  <Words>4228</Words>
  <Characters>24101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18</cp:revision>
  <cp:lastPrinted>2021-04-05T19:23:00Z</cp:lastPrinted>
  <dcterms:created xsi:type="dcterms:W3CDTF">2021-04-05T19:06:00Z</dcterms:created>
  <dcterms:modified xsi:type="dcterms:W3CDTF">2021-10-27T16:36:00Z</dcterms:modified>
</cp:coreProperties>
</file>